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270"/>
                    <pic:cNvPicPr/>
                  </pic:nvPicPr>
                  <pic:blipFill>
                    <a:blip xmlns:r="http://schemas.openxmlformats.org/officeDocument/2006/relationships" r:embed="rId55VEN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A31">
      <w:pPr>
        <w:spacing w:after="179" w:line="252" w:lineRule="auto"/>
        <w:ind w:left="337" w:right="3492" w:hanging="10"/>
      </w:pPr>
      <w:r>
        <w:rPr>
          <w:rFonts w:ascii="Arial" w:eastAsia="Arial" w:hAnsi="Arial" w:cs="Arial"/>
          <w:rtl/>
        </w:rPr>
        <w:t xml:space="preserve">                                                קורות חיים: </w:t>
      </w:r>
      <w:r>
        <w:rPr>
          <w:rtl/>
        </w:rPr>
        <w:t xml:space="preserve"> </w:t>
      </w:r>
    </w:p>
    <w:p w:rsidR="00E72A31">
      <w:pPr>
        <w:bidi w:val="0"/>
        <w:spacing w:after="189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E72A31">
      <w:pPr>
        <w:spacing w:after="190"/>
        <w:ind w:left="49" w:hanging="10"/>
        <w:jc w:val="left"/>
      </w:pPr>
      <w:r>
        <w:rPr>
          <w:rFonts w:ascii="Arial" w:eastAsia="Arial" w:hAnsi="Arial" w:cs="Arial"/>
          <w:rtl/>
        </w:rPr>
        <w:t xml:space="preserve"> שם : טלי כהן           ת.ז : </w:t>
      </w:r>
      <w:r>
        <w:rPr>
          <w:rFonts w:ascii="Arial" w:eastAsia="Arial" w:hAnsi="Arial" w:cs="Arial"/>
        </w:rPr>
        <w:t>032950909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</w:p>
    <w:p w:rsidR="00E72A31">
      <w:pPr>
        <w:spacing w:after="175"/>
        <w:ind w:left="49" w:hanging="10"/>
        <w:jc w:val="left"/>
      </w:pPr>
      <w:r>
        <w:rPr>
          <w:rFonts w:ascii="Arial" w:eastAsia="Arial" w:hAnsi="Arial" w:cs="Arial"/>
          <w:rtl/>
        </w:rPr>
        <w:t xml:space="preserve">לידה : </w:t>
      </w:r>
      <w:r>
        <w:rPr>
          <w:rFonts w:ascii="Arial" w:eastAsia="Arial" w:hAnsi="Arial" w:cs="Arial"/>
        </w:rPr>
        <w:t>1978</w:t>
      </w:r>
      <w:r>
        <w:rPr>
          <w:rFonts w:ascii="Arial" w:eastAsia="Arial" w:hAnsi="Arial" w:cs="Arial"/>
          <w:rtl/>
        </w:rPr>
        <w:t xml:space="preserve">           כתובת : נחום 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rtl/>
        </w:rPr>
        <w:t xml:space="preserve"> חולון </w:t>
      </w:r>
      <w:r>
        <w:rPr>
          <w:rtl/>
        </w:rPr>
        <w:t xml:space="preserve"> </w:t>
      </w:r>
    </w:p>
    <w:p w:rsidR="00E72A31">
      <w:pPr>
        <w:spacing w:after="195"/>
        <w:ind w:left="51" w:hanging="10"/>
        <w:jc w:val="left"/>
      </w:pPr>
      <w:r>
        <w:rPr>
          <w:rFonts w:ascii="Arial" w:eastAsia="Arial" w:hAnsi="Arial" w:cs="Arial"/>
          <w:rtl/>
        </w:rPr>
        <w:t xml:space="preserve">טלפון : </w:t>
      </w:r>
      <w:r>
        <w:rPr>
          <w:rFonts w:ascii="Arial" w:eastAsia="Arial" w:hAnsi="Arial" w:cs="Arial"/>
        </w:rPr>
        <w:t>6457810</w:t>
      </w:r>
      <w:r>
        <w:rPr>
          <w:rFonts w:ascii="Arial" w:eastAsia="Arial" w:hAnsi="Arial" w:cs="Arial"/>
          <w:rtl/>
        </w:rPr>
        <w:t xml:space="preserve"> -</w:t>
      </w:r>
      <w:r>
        <w:rPr>
          <w:rFonts w:ascii="Arial" w:eastAsia="Arial" w:hAnsi="Arial" w:cs="Arial"/>
        </w:rPr>
        <w:t>050</w:t>
      </w:r>
      <w:r>
        <w:rPr>
          <w:rFonts w:ascii="Arial" w:eastAsia="Arial" w:hAnsi="Arial" w:cs="Arial"/>
          <w:rtl/>
        </w:rPr>
        <w:t xml:space="preserve">    מצב משפחתי : רווקה </w:t>
      </w:r>
      <w:r>
        <w:rPr>
          <w:rtl/>
        </w:rPr>
        <w:t xml:space="preserve"> </w:t>
      </w:r>
    </w:p>
    <w:p w:rsidR="00E72A31">
      <w:pPr>
        <w:bidi w:val="0"/>
        <w:spacing w:after="188"/>
        <w:ind w:right="655"/>
      </w:pPr>
      <w:r>
        <w:rPr>
          <w:rFonts w:ascii="Arial" w:eastAsia="Arial" w:hAnsi="Arial" w:cs="Arial"/>
        </w:rPr>
        <w:t xml:space="preserve"> </w:t>
      </w:r>
      <w:r>
        <w:t>tulic3@walla.com</w:t>
      </w:r>
      <w:r>
        <w:rPr>
          <w:rFonts w:ascii="Arial" w:eastAsia="Arial" w:hAnsi="Arial" w:cs="Arial"/>
        </w:rPr>
        <w:t xml:space="preserve"> :  </w:t>
      </w:r>
      <w:r>
        <w:rPr>
          <w:rFonts w:ascii="Arial" w:eastAsia="Arial" w:hAnsi="Arial" w:cs="Arial"/>
          <w:rtl/>
        </w:rPr>
        <w:t>כתובת מייל</w:t>
      </w:r>
      <w:r>
        <w:rPr>
          <w:rFonts w:ascii="Arial" w:eastAsia="Arial" w:hAnsi="Arial" w:cs="Arial"/>
        </w:rPr>
        <w:t xml:space="preserve">          </w:t>
      </w:r>
      <w:r>
        <w:t xml:space="preserve"> </w:t>
      </w:r>
    </w:p>
    <w:p w:rsidR="00E72A31">
      <w:pPr>
        <w:bidi w:val="0"/>
        <w:spacing w:after="172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E72A31">
      <w:pPr>
        <w:spacing w:after="245"/>
        <w:ind w:left="29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בקצרה</w:t>
      </w:r>
      <w:r>
        <w:rPr>
          <w:rFonts w:ascii="Arial" w:eastAsia="Arial" w:hAnsi="Arial" w:cs="Arial"/>
          <w:rtl/>
        </w:rPr>
        <w:t xml:space="preserve">:  </w:t>
      </w:r>
      <w:r>
        <w:rPr>
          <w:rtl/>
        </w:rPr>
        <w:t xml:space="preserve"> </w:t>
      </w:r>
    </w:p>
    <w:p w:rsidR="00E72A31">
      <w:pPr>
        <w:numPr>
          <w:ilvl w:val="0"/>
          <w:numId w:val="1"/>
        </w:numPr>
        <w:spacing w:after="45" w:line="252" w:lineRule="auto"/>
        <w:ind w:left="750" w:right="280" w:hanging="423"/>
      </w:pPr>
      <w:r>
        <w:rPr>
          <w:rFonts w:ascii="Arial" w:eastAsia="Arial" w:hAnsi="Arial" w:cs="Arial"/>
          <w:rtl/>
        </w:rPr>
        <w:t>בעלת ידע וניסיון רב בתחום האדמיניסטרציה לרבות תפעול שוטף של ענייני המשרד וניהולו.</w:t>
      </w:r>
      <w:r>
        <w:rPr>
          <w:rtl/>
        </w:rPr>
        <w:t xml:space="preserve"> </w:t>
      </w:r>
    </w:p>
    <w:p w:rsidR="00E72A31">
      <w:pPr>
        <w:numPr>
          <w:ilvl w:val="0"/>
          <w:numId w:val="1"/>
        </w:numPr>
        <w:spacing w:after="92" w:line="252" w:lineRule="auto"/>
        <w:ind w:left="750" w:right="280" w:hanging="423"/>
      </w:pPr>
      <w:r>
        <w:rPr>
          <w:rFonts w:ascii="Arial" w:eastAsia="Arial" w:hAnsi="Arial" w:cs="Arial"/>
          <w:rtl/>
        </w:rPr>
        <w:t xml:space="preserve">מאורגנת ומסודרת , בעלת ניסיון בטיפול פרונטאלי וטלפוני בלקוחות וניהול יומני פגישות אינטנסיביים. </w:t>
      </w:r>
      <w:r>
        <w:rPr>
          <w:rtl/>
        </w:rPr>
        <w:t xml:space="preserve"> </w:t>
      </w:r>
    </w:p>
    <w:p w:rsidR="00E72A31">
      <w:pPr>
        <w:numPr>
          <w:ilvl w:val="0"/>
          <w:numId w:val="1"/>
        </w:numPr>
        <w:spacing w:after="40"/>
        <w:ind w:left="750" w:right="280" w:hanging="423"/>
      </w:pPr>
      <w:r>
        <w:rPr>
          <w:rFonts w:ascii="Arial" w:eastAsia="Arial" w:hAnsi="Arial" w:cs="Arial"/>
          <w:rtl/>
        </w:rPr>
        <w:t xml:space="preserve">בעלת יכולת תיאום גבוהה, יכולת הנעה של תהליכים ועמידה ביעדים ולוחות זמנים. </w:t>
      </w:r>
      <w:r>
        <w:rPr>
          <w:rtl/>
        </w:rPr>
        <w:t xml:space="preserve"> </w:t>
      </w:r>
    </w:p>
    <w:p w:rsidR="00E72A31">
      <w:pPr>
        <w:numPr>
          <w:ilvl w:val="0"/>
          <w:numId w:val="1"/>
        </w:numPr>
        <w:spacing w:after="138" w:line="252" w:lineRule="auto"/>
        <w:ind w:left="750" w:right="280" w:hanging="423"/>
      </w:pPr>
      <w:r>
        <w:rPr>
          <w:rFonts w:ascii="Arial" w:eastAsia="Arial" w:hAnsi="Arial" w:cs="Arial"/>
          <w:rtl/>
        </w:rPr>
        <w:t>בעלת יחסי אנוש מצוינים, עבודה עצמאית ובצוות, יכולת למידה וסובלנות</w:t>
      </w:r>
      <w:r>
        <w:rPr>
          <w:rtl/>
        </w:rPr>
        <w:t xml:space="preserve"> </w:t>
      </w:r>
      <w:r>
        <w:rPr>
          <w:rFonts w:ascii="Times New Roman" w:eastAsia="Times New Roman" w:hAnsi="Times New Roman" w:cs="Times New Roman"/>
          <w:rtl/>
        </w:rPr>
        <w:t>.</w:t>
      </w:r>
      <w:r>
        <w:rPr>
          <w:rFonts w:ascii="Arial" w:eastAsia="Arial" w:hAnsi="Arial" w:cs="Arial"/>
          <w:rtl/>
        </w:rPr>
        <w:t xml:space="preserve">  </w:t>
      </w:r>
    </w:p>
    <w:p w:rsidR="00E72A31">
      <w:pPr>
        <w:spacing w:after="192"/>
        <w:ind w:left="29" w:hanging="10"/>
        <w:jc w:val="left"/>
        <w:rPr>
          <w:rFonts w:cs="Times New Roman"/>
          <w:rtl/>
          <w:lang w:bidi="he-IL"/>
        </w:rPr>
      </w:pPr>
      <w:r>
        <w:rPr>
          <w:rFonts w:ascii="Arial" w:eastAsia="Arial" w:hAnsi="Arial" w:cs="Arial"/>
          <w:b/>
          <w:bCs/>
          <w:u w:val="single" w:color="000000"/>
          <w:rtl/>
        </w:rPr>
        <w:t>ניסיון תעסוקתי</w:t>
      </w:r>
      <w:r>
        <w:rPr>
          <w:rFonts w:ascii="Arial" w:eastAsia="Arial" w:hAnsi="Arial" w:cs="Arial"/>
          <w:rtl/>
        </w:rPr>
        <w:t xml:space="preserve">: </w:t>
      </w:r>
      <w:r>
        <w:rPr>
          <w:rtl/>
        </w:rPr>
        <w:t xml:space="preserve"> </w:t>
      </w:r>
    </w:p>
    <w:p w:rsidR="00D74660">
      <w:pPr>
        <w:spacing w:after="192"/>
        <w:ind w:left="29" w:hanging="10"/>
        <w:jc w:val="left"/>
        <w:rPr>
          <w:rFonts w:ascii="Arial" w:eastAsia="Arial" w:hAnsi="Arial" w:cs="Arial"/>
          <w:b/>
          <w:bCs/>
          <w:u w:val="single" w:color="000000"/>
          <w:rtl/>
          <w:lang w:bidi="he-IL"/>
        </w:rPr>
      </w:pPr>
      <w:r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>20</w:t>
      </w:r>
      <w:r w:rsidR="001C4AE4"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>24</w:t>
      </w:r>
      <w:r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 </w:t>
      </w:r>
      <w:r>
        <w:rPr>
          <w:rFonts w:ascii="Arial" w:eastAsia="Arial" w:hAnsi="Arial" w:cs="Arial"/>
          <w:b/>
          <w:bCs/>
          <w:u w:val="single" w:color="000000"/>
          <w:rtl/>
          <w:lang w:bidi="he-IL"/>
        </w:rPr>
        <w:t>–</w:t>
      </w:r>
      <w:r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 חב בזק </w:t>
      </w:r>
      <w:r w:rsidR="00F84687">
        <w:rPr>
          <w:rFonts w:ascii="Arial" w:eastAsia="Arial" w:hAnsi="Arial" w:cs="Arial"/>
          <w:b/>
          <w:bCs/>
          <w:u w:val="single" w:color="000000"/>
          <w:rtl/>
          <w:lang w:bidi="he-IL"/>
        </w:rPr>
        <w:t>–</w:t>
      </w:r>
      <w:r w:rsidR="00F2163D"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 </w:t>
      </w:r>
      <w:r w:rsidR="00F84687"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ניהול </w:t>
      </w:r>
      <w:r w:rsidR="00157DFF"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 תיקי לקוחות עסקיים</w:t>
      </w:r>
    </w:p>
    <w:p w:rsidR="00F84687">
      <w:pPr>
        <w:spacing w:after="192"/>
        <w:ind w:left="29" w:hanging="10"/>
        <w:jc w:val="left"/>
        <w:rPr>
          <w:rFonts w:ascii="Arial" w:eastAsia="Arial" w:hAnsi="Arial" w:cs="Arial"/>
          <w:b/>
          <w:bCs/>
          <w:u w:val="single" w:color="000000"/>
          <w:rtl/>
          <w:lang w:bidi="he-IL"/>
        </w:rPr>
      </w:pPr>
      <w:r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תפקיד שכלל בתוכו : </w:t>
      </w:r>
    </w:p>
    <w:p w:rsidR="00157DFF">
      <w:pPr>
        <w:spacing w:after="192"/>
        <w:ind w:left="29" w:hanging="10"/>
        <w:jc w:val="left"/>
        <w:rPr>
          <w:rFonts w:asciiTheme="minorBidi" w:hAnsiTheme="minorBidi" w:cstheme="minorBidi"/>
          <w:rtl/>
          <w:lang w:bidi="he-IL"/>
        </w:rPr>
      </w:pPr>
      <w:r w:rsidRPr="00F2163D">
        <w:rPr>
          <w:rFonts w:ascii="Arial" w:eastAsia="Arial" w:hAnsi="Arial" w:cs="Arial" w:hint="cs"/>
          <w:u w:color="000000"/>
          <w:rtl/>
          <w:lang w:bidi="he-IL"/>
        </w:rPr>
        <w:t>מענה ו</w:t>
      </w:r>
      <w:r w:rsidRPr="00F2163D" w:rsidR="004D1CC6">
        <w:rPr>
          <w:rFonts w:ascii="Arial" w:eastAsia="Arial" w:hAnsi="Arial" w:cs="Arial" w:hint="cs"/>
          <w:u w:color="000000"/>
          <w:rtl/>
          <w:lang w:bidi="he-IL"/>
        </w:rPr>
        <w:t>שרות לקוחות עסקיים בכל הנוגע לאינטרנט וטלפוניה</w:t>
      </w:r>
      <w:r w:rsidR="004D1CC6">
        <w:rPr>
          <w:rFonts w:ascii="Arial" w:eastAsia="Arial" w:hAnsi="Arial" w:cs="Arial" w:hint="cs"/>
          <w:b/>
          <w:bCs/>
          <w:u w:val="single" w:color="000000"/>
          <w:rtl/>
          <w:lang w:bidi="he-IL"/>
        </w:rPr>
        <w:t xml:space="preserve"> </w:t>
      </w:r>
      <w:r w:rsidR="00D033C6">
        <w:rPr>
          <w:rFonts w:asciiTheme="minorBidi" w:hAnsiTheme="minorBidi" w:cstheme="minorBidi" w:hint="cs"/>
          <w:rtl/>
          <w:lang w:bidi="he-IL"/>
        </w:rPr>
        <w:t>.</w:t>
      </w:r>
    </w:p>
    <w:p w:rsidR="00F2163D">
      <w:pPr>
        <w:spacing w:after="192"/>
        <w:ind w:left="29" w:hanging="10"/>
        <w:jc w:val="left"/>
        <w:rPr>
          <w:rFonts w:asciiTheme="minorBidi" w:hAnsiTheme="minorBidi" w:cstheme="minorBidi"/>
          <w:lang w:bidi="he-IL"/>
        </w:rPr>
      </w:pPr>
    </w:p>
    <w:p w:rsidR="00E72A31">
      <w:pPr>
        <w:spacing w:after="163"/>
        <w:ind w:left="29" w:hanging="10"/>
        <w:jc w:val="left"/>
      </w:pPr>
      <w:r>
        <w:rPr>
          <w:rFonts w:ascii="Arial" w:eastAsia="Arial" w:hAnsi="Arial" w:cs="Arial"/>
          <w:b/>
          <w:bCs/>
        </w:rPr>
        <w:t>20</w:t>
      </w:r>
      <w:r w:rsidR="006E5B30">
        <w:rPr>
          <w:rFonts w:ascii="Arial" w:eastAsia="Arial" w:hAnsi="Arial" w:cs="Arial" w:hint="cs"/>
          <w:b/>
          <w:bCs/>
          <w:lang w:bidi="he-IL"/>
        </w:rPr>
        <w:t>2</w:t>
      </w:r>
      <w:r w:rsidR="001C4AE4">
        <w:rPr>
          <w:rFonts w:ascii="Arial" w:eastAsia="Arial" w:hAnsi="Arial" w:cs="Arial" w:hint="cs"/>
          <w:b/>
          <w:bCs/>
          <w:lang w:bidi="he-IL"/>
        </w:rPr>
        <w:t>3</w:t>
      </w:r>
      <w:r>
        <w:rPr>
          <w:rFonts w:ascii="Arial" w:eastAsia="Arial" w:hAnsi="Arial" w:cs="Arial"/>
          <w:b/>
          <w:bCs/>
          <w:rtl/>
        </w:rPr>
        <w:t>-</w:t>
      </w:r>
      <w:r>
        <w:rPr>
          <w:rFonts w:ascii="Arial" w:eastAsia="Arial" w:hAnsi="Arial" w:cs="Arial"/>
          <w:b/>
          <w:bCs/>
        </w:rPr>
        <w:t>2012</w:t>
      </w:r>
      <w:r>
        <w:rPr>
          <w:rFonts w:ascii="Arial" w:eastAsia="Arial" w:hAnsi="Arial" w:cs="Arial"/>
          <w:b/>
          <w:bCs/>
          <w:rtl/>
        </w:rPr>
        <w:t xml:space="preserve"> – </w:t>
      </w:r>
      <w:r>
        <w:rPr>
          <w:rFonts w:ascii="Arial" w:eastAsia="Arial" w:hAnsi="Arial" w:cs="Arial"/>
          <w:b/>
          <w:bCs/>
          <w:u w:val="single" w:color="000000"/>
          <w:rtl/>
        </w:rPr>
        <w:t>חב' ויטה פרי הגליל  – מנהלת משרד מכירות ושיווק: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spacing w:after="361"/>
        <w:ind w:left="29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תפקיד ניהולי שכלל בתוכו: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numPr>
          <w:ilvl w:val="0"/>
          <w:numId w:val="1"/>
        </w:numPr>
        <w:spacing w:after="45" w:line="252" w:lineRule="auto"/>
        <w:ind w:left="750" w:right="280" w:hanging="423"/>
      </w:pPr>
      <w:r>
        <w:rPr>
          <w:rFonts w:ascii="Arial" w:eastAsia="Arial" w:hAnsi="Arial" w:cs="Arial"/>
          <w:rtl/>
        </w:rPr>
        <w:t xml:space="preserve">ניהול מספר יומני פגישות, הכנת חומרים מקצועיים, סיכומי פגישות ופרוטוקולים. </w:t>
      </w:r>
      <w:r>
        <w:rPr>
          <w:rtl/>
        </w:rPr>
        <w:t xml:space="preserve"> </w:t>
      </w:r>
    </w:p>
    <w:p w:rsidR="00E72A31">
      <w:pPr>
        <w:numPr>
          <w:ilvl w:val="0"/>
          <w:numId w:val="1"/>
        </w:numPr>
        <w:spacing w:after="53"/>
        <w:ind w:left="750" w:right="280" w:hanging="423"/>
      </w:pPr>
      <w:r>
        <w:rPr>
          <w:rFonts w:ascii="Arial" w:eastAsia="Arial" w:hAnsi="Arial" w:cs="Arial"/>
          <w:rtl/>
        </w:rPr>
        <w:t>תפעול סוכנים בשטח , סיוע לאנשי מכירות בחבר ה.</w:t>
      </w:r>
      <w:r>
        <w:rPr>
          <w:rtl/>
        </w:rPr>
        <w:t xml:space="preserve">  </w:t>
      </w:r>
    </w:p>
    <w:p w:rsidR="00E72A31">
      <w:pPr>
        <w:numPr>
          <w:ilvl w:val="0"/>
          <w:numId w:val="1"/>
        </w:numPr>
        <w:spacing w:after="93" w:line="252" w:lineRule="auto"/>
        <w:ind w:left="750" w:right="280" w:hanging="423"/>
      </w:pPr>
      <w:r>
        <w:rPr>
          <w:rFonts w:ascii="Arial" w:eastAsia="Arial" w:hAnsi="Arial" w:cs="Arial"/>
          <w:rtl/>
        </w:rPr>
        <w:t>ביצוע תיאומים לוגיסטיים ומנהלתיים מול גורמים פנים וחוץ ארגוניים, סגירת תהליכים מקסימאלית .</w:t>
      </w:r>
      <w:r>
        <w:rPr>
          <w:rtl/>
        </w:rPr>
        <w:t xml:space="preserve">  </w:t>
      </w:r>
    </w:p>
    <w:p w:rsidR="00E72A31" w:rsidP="00D033C6">
      <w:pPr>
        <w:numPr>
          <w:ilvl w:val="0"/>
          <w:numId w:val="1"/>
        </w:numPr>
        <w:spacing w:after="150"/>
        <w:ind w:left="750" w:right="280" w:hanging="423"/>
      </w:pPr>
      <w:r>
        <w:rPr>
          <w:rFonts w:ascii="Arial" w:eastAsia="Arial" w:hAnsi="Arial" w:cs="Arial"/>
          <w:rtl/>
        </w:rPr>
        <w:t xml:space="preserve">עבודה תחת לחץ במשימות רבות ומגוונות. </w:t>
      </w:r>
      <w:r w:rsidR="00635EE3">
        <w:rPr>
          <w:rFonts w:ascii="Arial" w:eastAsia="Arial" w:hAnsi="Arial" w:cs="Arial" w:hint="cs"/>
          <w:rtl/>
          <w:lang w:bidi="he-IL"/>
        </w:rPr>
        <w:t>(</w:t>
      </w:r>
      <w:r w:rsidRPr="00D033C6">
        <w:rPr>
          <w:rFonts w:ascii="Arial" w:eastAsia="Arial" w:hAnsi="Arial" w:cs="Arial"/>
          <w:rtl/>
        </w:rPr>
        <w:t xml:space="preserve">פיטורין עקב קיצוצי </w:t>
      </w:r>
      <w:r w:rsidRPr="00D033C6" w:rsidR="00D033C6">
        <w:rPr>
          <w:rFonts w:ascii="Arial" w:eastAsia="Arial" w:hAnsi="Arial" w:cs="Arial" w:hint="cs"/>
          <w:rtl/>
          <w:lang w:bidi="he-IL"/>
        </w:rPr>
        <w:t>חברה)</w:t>
      </w:r>
    </w:p>
    <w:p w:rsidR="00E72A31">
      <w:pPr>
        <w:bidi w:val="0"/>
        <w:spacing w:after="142"/>
        <w:ind w:right="890"/>
      </w:pPr>
      <w:r>
        <w:t xml:space="preserve"> </w:t>
      </w:r>
    </w:p>
    <w:p w:rsidR="00E72A31">
      <w:pPr>
        <w:spacing w:after="192"/>
        <w:ind w:left="29" w:hanging="10"/>
        <w:jc w:val="left"/>
      </w:pPr>
      <w:r>
        <w:rPr>
          <w:rFonts w:ascii="Arial" w:eastAsia="Arial" w:hAnsi="Arial" w:cs="Arial"/>
          <w:b/>
          <w:bCs/>
        </w:rPr>
        <w:t>2011</w:t>
      </w:r>
      <w:r>
        <w:rPr>
          <w:rFonts w:ascii="Arial" w:eastAsia="Arial" w:hAnsi="Arial" w:cs="Arial"/>
          <w:b/>
          <w:bCs/>
          <w:rtl/>
        </w:rPr>
        <w:t xml:space="preserve"> -</w:t>
      </w:r>
      <w:r>
        <w:rPr>
          <w:rFonts w:ascii="Arial" w:eastAsia="Arial" w:hAnsi="Arial" w:cs="Arial"/>
          <w:b/>
          <w:bCs/>
        </w:rPr>
        <w:t>2009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u w:val="single" w:color="000000"/>
          <w:rtl/>
        </w:rPr>
        <w:t xml:space="preserve"> - חב' גידרון תעשיות בע"מ - מזכירת מנכ "ל  :</w:t>
      </w:r>
      <w:r>
        <w:rPr>
          <w:b/>
          <w:bCs/>
          <w:rtl/>
        </w:rPr>
        <w:t xml:space="preserve">  </w:t>
      </w:r>
      <w:r>
        <w:rPr>
          <w:rtl/>
        </w:rPr>
        <w:t xml:space="preserve"> </w:t>
      </w:r>
    </w:p>
    <w:p w:rsidR="00E72A31">
      <w:pPr>
        <w:numPr>
          <w:ilvl w:val="0"/>
          <w:numId w:val="2"/>
        </w:numPr>
        <w:spacing w:after="45" w:line="252" w:lineRule="auto"/>
        <w:ind w:hanging="423"/>
        <w:jc w:val="left"/>
      </w:pPr>
      <w:r>
        <w:rPr>
          <w:rFonts w:ascii="Arial" w:eastAsia="Arial" w:hAnsi="Arial" w:cs="Arial"/>
          <w:rtl/>
        </w:rPr>
        <w:t>תיאום פגישות וניהול יומן של מנכ"ל החברה ובנוסף ניהול מס יומנים של אנשי החבר ה</w:t>
      </w:r>
      <w:r>
        <w:rPr>
          <w:rFonts w:ascii="Arial" w:eastAsia="Arial" w:hAnsi="Arial" w:cs="Arial"/>
          <w:b/>
          <w:bCs/>
          <w:u w:val="single" w:color="000000"/>
          <w:rtl/>
        </w:rPr>
        <w:t>.</w:t>
      </w:r>
      <w:r>
        <w:rPr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numPr>
          <w:ilvl w:val="0"/>
          <w:numId w:val="2"/>
        </w:numPr>
        <w:spacing w:after="53"/>
        <w:ind w:hanging="423"/>
        <w:jc w:val="left"/>
      </w:pPr>
      <w:r>
        <w:rPr>
          <w:rFonts w:ascii="Arial" w:eastAsia="Arial" w:hAnsi="Arial" w:cs="Arial"/>
          <w:rtl/>
        </w:rPr>
        <w:t>טיפול בתלונות לקוחות  – שירות צרכנים.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numPr>
          <w:ilvl w:val="0"/>
          <w:numId w:val="2"/>
        </w:numPr>
        <w:spacing w:after="53"/>
        <w:ind w:hanging="423"/>
        <w:jc w:val="left"/>
      </w:pPr>
      <w:r>
        <w:rPr>
          <w:rFonts w:ascii="Arial" w:eastAsia="Arial" w:hAnsi="Arial" w:cs="Arial"/>
          <w:rtl/>
        </w:rPr>
        <w:t>ניהול ענייני המשרד השוטפים , ריכוז חומרים נדרשים.</w:t>
      </w:r>
      <w:r>
        <w:rPr>
          <w:rtl/>
        </w:rPr>
        <w:t xml:space="preserve">  </w:t>
      </w:r>
    </w:p>
    <w:p w:rsidR="00E72A31">
      <w:pPr>
        <w:numPr>
          <w:ilvl w:val="0"/>
          <w:numId w:val="2"/>
        </w:numPr>
        <w:spacing w:after="129" w:line="252" w:lineRule="auto"/>
        <w:ind w:hanging="423"/>
        <w:jc w:val="left"/>
      </w:pPr>
      <w:r>
        <w:rPr>
          <w:rFonts w:ascii="Arial" w:eastAsia="Arial" w:hAnsi="Arial" w:cs="Arial"/>
          <w:rtl/>
        </w:rPr>
        <w:t xml:space="preserve">ביצוע תיאומים מול ממשקים מרובים במקביל, טיפול בבעיות ומציאת פתרונות בזמן אמת. </w:t>
      </w:r>
      <w:r>
        <w:rPr>
          <w:rtl/>
        </w:rPr>
        <w:t xml:space="preserve"> </w:t>
      </w:r>
    </w:p>
    <w:p w:rsidR="00E72A31">
      <w:pPr>
        <w:bidi w:val="0"/>
        <w:spacing w:after="206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E72A31">
      <w:pPr>
        <w:spacing w:after="250"/>
        <w:ind w:left="29" w:hanging="10"/>
        <w:jc w:val="left"/>
      </w:pPr>
      <w:r>
        <w:rPr>
          <w:rFonts w:ascii="Arial" w:eastAsia="Arial" w:hAnsi="Arial" w:cs="Arial"/>
          <w:b/>
          <w:bCs/>
        </w:rPr>
        <w:t>2009</w:t>
      </w:r>
      <w:r>
        <w:rPr>
          <w:rFonts w:ascii="Arial" w:eastAsia="Arial" w:hAnsi="Arial" w:cs="Arial"/>
          <w:b/>
          <w:bCs/>
          <w:rtl/>
        </w:rPr>
        <w:t xml:space="preserve"> -</w:t>
      </w:r>
      <w:r>
        <w:rPr>
          <w:rFonts w:ascii="Arial" w:eastAsia="Arial" w:hAnsi="Arial" w:cs="Arial"/>
          <w:b/>
          <w:bCs/>
        </w:rPr>
        <w:t>2008</w:t>
      </w:r>
      <w:r>
        <w:rPr>
          <w:rFonts w:ascii="Arial" w:eastAsia="Arial" w:hAnsi="Arial" w:cs="Arial"/>
          <w:rtl/>
        </w:rPr>
        <w:t xml:space="preserve"> - </w:t>
      </w:r>
      <w:r>
        <w:rPr>
          <w:rFonts w:ascii="Arial" w:eastAsia="Arial" w:hAnsi="Arial" w:cs="Arial"/>
          <w:b/>
          <w:bCs/>
          <w:u w:val="single" w:color="000000"/>
          <w:rtl/>
        </w:rPr>
        <w:t xml:space="preserve"> "אהבה-מעבדות ים המלח" , מזכירת חברה )תפקיד זמני חל"ד(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E72A31">
      <w:pPr>
        <w:numPr>
          <w:ilvl w:val="0"/>
          <w:numId w:val="3"/>
        </w:numPr>
        <w:spacing w:after="53"/>
        <w:ind w:hanging="426"/>
        <w:jc w:val="left"/>
      </w:pPr>
      <w:r>
        <w:rPr>
          <w:rFonts w:ascii="Arial" w:eastAsia="Arial" w:hAnsi="Arial" w:cs="Arial"/>
          <w:rtl/>
        </w:rPr>
        <w:t xml:space="preserve">התנהלות מול ספקים ולקוחות 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45" w:line="252" w:lineRule="auto"/>
        <w:ind w:hanging="426"/>
        <w:jc w:val="left"/>
      </w:pPr>
      <w:r>
        <w:rPr>
          <w:rFonts w:ascii="Arial" w:eastAsia="Arial" w:hAnsi="Arial" w:cs="Arial"/>
          <w:rtl/>
        </w:rPr>
        <w:t xml:space="preserve">טיפול בתלונות לקוחות החברה ומציאת פתרון לשביעות רצון הלקוח 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53"/>
        <w:ind w:hanging="426"/>
        <w:jc w:val="left"/>
      </w:pPr>
      <w:r>
        <w:rPr>
          <w:rFonts w:ascii="Arial" w:eastAsia="Arial" w:hAnsi="Arial" w:cs="Arial"/>
          <w:rtl/>
        </w:rPr>
        <w:t xml:space="preserve">סיוע לאנשי מכירות בחברה , 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53"/>
        <w:ind w:hanging="426"/>
        <w:jc w:val="left"/>
      </w:pPr>
      <w:r>
        <w:rPr>
          <w:rFonts w:ascii="Arial" w:eastAsia="Arial" w:hAnsi="Arial" w:cs="Arial"/>
          <w:rtl/>
        </w:rPr>
        <w:t>טיפול שוטף של כל צרכי המשרד .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8"/>
        <w:ind w:hanging="426"/>
        <w:jc w:val="left"/>
      </w:pPr>
      <w:r>
        <w:rPr>
          <w:rFonts w:ascii="Arial" w:eastAsia="Arial" w:hAnsi="Arial" w:cs="Arial"/>
          <w:rtl/>
        </w:rPr>
        <w:t xml:space="preserve">התנהלות מול ממשקים מרובים.  </w:t>
      </w:r>
      <w:r>
        <w:rPr>
          <w:rtl/>
        </w:rPr>
        <w:t xml:space="preserve"> </w:t>
      </w:r>
    </w:p>
    <w:p w:rsidR="00E72A31">
      <w:pPr>
        <w:bidi w:val="0"/>
        <w:spacing w:after="37"/>
        <w:ind w:right="7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E72A31">
      <w:pPr>
        <w:spacing w:after="0"/>
        <w:ind w:right="2586"/>
      </w:pPr>
      <w:r>
        <w:rPr>
          <w:rFonts w:ascii="Arial" w:eastAsia="Arial" w:hAnsi="Arial" w:cs="Arial"/>
          <w:b/>
          <w:bCs/>
        </w:rPr>
        <w:t>2006</w:t>
      </w:r>
      <w:r>
        <w:rPr>
          <w:rFonts w:ascii="Arial" w:eastAsia="Arial" w:hAnsi="Arial" w:cs="Arial"/>
          <w:b/>
          <w:bCs/>
          <w:rtl/>
        </w:rPr>
        <w:t xml:space="preserve"> -</w:t>
      </w:r>
      <w:r>
        <w:rPr>
          <w:rFonts w:ascii="Arial" w:eastAsia="Arial" w:hAnsi="Arial" w:cs="Arial"/>
          <w:b/>
          <w:bCs/>
        </w:rPr>
        <w:t>2001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u w:val="single" w:color="000000"/>
          <w:rtl/>
        </w:rPr>
        <w:t xml:space="preserve">-  חב' די.זד מערכות ,מנהלת שרות ותפעול </w:t>
      </w:r>
      <w:r>
        <w:rPr>
          <w:b/>
          <w:bCs/>
          <w:u w:val="single" w:color="000000"/>
          <w:rtl/>
        </w:rPr>
        <w:t xml:space="preserve"> :</w:t>
      </w:r>
      <w:r>
        <w:rPr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numPr>
          <w:ilvl w:val="0"/>
          <w:numId w:val="3"/>
        </w:numPr>
        <w:spacing w:after="53"/>
        <w:ind w:hanging="426"/>
        <w:jc w:val="left"/>
      </w:pPr>
      <w:r>
        <w:rPr>
          <w:rFonts w:ascii="Arial" w:eastAsia="Arial" w:hAnsi="Arial" w:cs="Arial"/>
          <w:rtl/>
        </w:rPr>
        <w:t xml:space="preserve">תפעול נהגים 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53"/>
        <w:ind w:hanging="426"/>
        <w:jc w:val="left"/>
      </w:pPr>
      <w:r>
        <w:rPr>
          <w:rFonts w:ascii="Arial" w:eastAsia="Arial" w:hAnsi="Arial" w:cs="Arial"/>
          <w:rtl/>
        </w:rPr>
        <w:t>יצירת קשרי עבודה מול חברות ליסינג ולקוחות .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45" w:line="252" w:lineRule="auto"/>
        <w:ind w:hanging="426"/>
        <w:jc w:val="left"/>
      </w:pPr>
      <w:r>
        <w:rPr>
          <w:rFonts w:ascii="Arial" w:eastAsia="Arial" w:hAnsi="Arial" w:cs="Arial"/>
          <w:rtl/>
        </w:rPr>
        <w:t>ניהול ותפעול שוטף של המשרד, מתן מענה מקצועי ללקוחות החבר ה.</w:t>
      </w:r>
      <w:r>
        <w:rPr>
          <w:rtl/>
        </w:rPr>
        <w:t xml:space="preserve">  </w:t>
      </w:r>
    </w:p>
    <w:p w:rsidR="00E72A31">
      <w:pPr>
        <w:numPr>
          <w:ilvl w:val="0"/>
          <w:numId w:val="3"/>
        </w:numPr>
        <w:spacing w:after="122"/>
        <w:ind w:hanging="426"/>
        <w:jc w:val="left"/>
      </w:pPr>
      <w:r>
        <w:rPr>
          <w:rFonts w:ascii="Arial" w:eastAsia="Arial" w:hAnsi="Arial" w:cs="Arial"/>
          <w:rtl/>
        </w:rPr>
        <w:t>הכנ ה, עריכה והקלדה של מסמכים ומכתבים רשמיים .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</w:p>
    <w:p w:rsidR="00E72A31">
      <w:pPr>
        <w:spacing w:after="192"/>
        <w:ind w:left="29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שירות צבא: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spacing w:after="157"/>
        <w:ind w:left="29" w:hanging="10"/>
        <w:jc w:val="left"/>
      </w:pP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</w:rPr>
        <w:t>1998</w:t>
      </w:r>
      <w:r>
        <w:rPr>
          <w:rFonts w:ascii="Arial" w:eastAsia="Arial" w:hAnsi="Arial" w:cs="Arial"/>
          <w:b/>
          <w:bCs/>
          <w:rtl/>
        </w:rPr>
        <w:t xml:space="preserve"> -</w:t>
      </w:r>
      <w:r>
        <w:rPr>
          <w:rFonts w:ascii="Arial" w:eastAsia="Arial" w:hAnsi="Arial" w:cs="Arial"/>
          <w:b/>
          <w:bCs/>
        </w:rPr>
        <w:t>1996</w:t>
      </w:r>
      <w:r>
        <w:rPr>
          <w:rFonts w:ascii="Arial" w:eastAsia="Arial" w:hAnsi="Arial" w:cs="Arial"/>
          <w:b/>
          <w:bCs/>
          <w:rtl/>
        </w:rPr>
        <w:t xml:space="preserve">  </w:t>
      </w:r>
      <w:r>
        <w:rPr>
          <w:rFonts w:ascii="Arial" w:eastAsia="Arial" w:hAnsi="Arial" w:cs="Arial"/>
          <w:b/>
          <w:bCs/>
          <w:u w:val="single" w:color="000000"/>
          <w:rtl/>
        </w:rPr>
        <w:t>- רכזת מתגייסים בלשכת גיוס תל השומר: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</w:p>
    <w:p w:rsidR="00E72A31">
      <w:pPr>
        <w:spacing w:after="326"/>
        <w:ind w:left="29" w:hanging="10"/>
        <w:jc w:val="left"/>
      </w:pPr>
      <w:r>
        <w:rPr>
          <w:rFonts w:ascii="Arial" w:eastAsia="Arial" w:hAnsi="Arial" w:cs="Arial"/>
          <w:rtl/>
        </w:rPr>
        <w:t xml:space="preserve">                     </w:t>
      </w:r>
      <w:r>
        <w:rPr>
          <w:rFonts w:ascii="Arial" w:eastAsia="Arial" w:hAnsi="Arial" w:cs="Arial"/>
          <w:b/>
          <w:bCs/>
          <w:u w:val="single" w:color="000000"/>
          <w:rtl/>
        </w:rPr>
        <w:t>תפקיד בעל סיווג בטחוני גבוה ושחרור בדרגת סמלת</w:t>
      </w:r>
      <w:r>
        <w:rPr>
          <w:b/>
          <w:bCs/>
          <w:rtl/>
        </w:rPr>
        <w:t xml:space="preserve"> </w:t>
      </w:r>
      <w:r>
        <w:rPr>
          <w:rtl/>
        </w:rPr>
        <w:t xml:space="preserve"> </w:t>
      </w:r>
    </w:p>
    <w:p w:rsidR="00E72A31">
      <w:pPr>
        <w:numPr>
          <w:ilvl w:val="0"/>
          <w:numId w:val="4"/>
        </w:numPr>
        <w:spacing w:after="45" w:line="252" w:lineRule="auto"/>
        <w:ind w:right="1463" w:hanging="422"/>
      </w:pPr>
      <w:r>
        <w:rPr>
          <w:rFonts w:ascii="Arial" w:eastAsia="Arial" w:hAnsi="Arial" w:cs="Arial"/>
          <w:rtl/>
        </w:rPr>
        <w:t xml:space="preserve">ניהול וארגון המשרד, טיפול בדרישות המפקד, תיאום וניהול יומן פגישות. </w:t>
      </w:r>
      <w:r>
        <w:rPr>
          <w:rtl/>
        </w:rPr>
        <w:t xml:space="preserve"> </w:t>
      </w:r>
    </w:p>
    <w:p w:rsidR="00E72A31">
      <w:pPr>
        <w:numPr>
          <w:ilvl w:val="0"/>
          <w:numId w:val="4"/>
        </w:numPr>
        <w:spacing w:after="26"/>
        <w:ind w:right="1463" w:hanging="422"/>
      </w:pPr>
      <w:r>
        <w:rPr>
          <w:rFonts w:ascii="Arial" w:eastAsia="Arial" w:hAnsi="Arial" w:cs="Arial"/>
          <w:rtl/>
        </w:rPr>
        <w:t xml:space="preserve">ניהול ועדכון תיקים סודיים, הכנה של חומרים מסווגים לדיונים. </w:t>
      </w:r>
      <w:r>
        <w:rPr>
          <w:rtl/>
        </w:rPr>
        <w:t xml:space="preserve"> </w:t>
      </w:r>
    </w:p>
    <w:p w:rsidR="00E72A31">
      <w:pPr>
        <w:numPr>
          <w:ilvl w:val="0"/>
          <w:numId w:val="4"/>
        </w:numPr>
        <w:spacing w:after="45" w:line="252" w:lineRule="auto"/>
        <w:ind w:right="1463" w:hanging="422"/>
      </w:pPr>
      <w:r>
        <w:rPr>
          <w:rFonts w:ascii="Arial" w:eastAsia="Arial" w:hAnsi="Arial" w:cs="Arial"/>
          <w:rtl/>
        </w:rPr>
        <w:t xml:space="preserve">התנהלות מול קצינים, מפקדים, תיאומים מול ממשקים רבים בו זמנית. </w:t>
      </w:r>
      <w:r>
        <w:rPr>
          <w:rtl/>
        </w:rPr>
        <w:t xml:space="preserve"> </w:t>
      </w:r>
    </w:p>
    <w:p w:rsidR="00E72A31">
      <w:pPr>
        <w:numPr>
          <w:ilvl w:val="0"/>
          <w:numId w:val="4"/>
        </w:numPr>
        <w:spacing w:after="263" w:line="252" w:lineRule="auto"/>
        <w:ind w:right="1463" w:hanging="422"/>
      </w:pPr>
      <w:r>
        <w:rPr>
          <w:rFonts w:ascii="Arial" w:eastAsia="Arial" w:hAnsi="Arial" w:cs="Arial"/>
          <w:rtl/>
        </w:rPr>
        <w:t xml:space="preserve">עריכת סיכומים ופרוטוקולים, מעקב ובקרה של תהליכים והחלטות. </w:t>
      </w:r>
      <w:r>
        <w:rPr>
          <w:rtl/>
        </w:rPr>
        <w:t xml:space="preserve"> </w:t>
      </w:r>
    </w:p>
    <w:p w:rsidR="00E72A31">
      <w:pPr>
        <w:spacing w:after="192"/>
        <w:ind w:left="29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השכלה</w:t>
      </w:r>
      <w:r>
        <w:rPr>
          <w:rFonts w:ascii="Arial" w:eastAsia="Arial" w:hAnsi="Arial" w:cs="Arial"/>
          <w:rtl/>
        </w:rPr>
        <w:t xml:space="preserve"> : </w:t>
      </w:r>
      <w:r>
        <w:rPr>
          <w:rtl/>
        </w:rPr>
        <w:t xml:space="preserve"> </w:t>
      </w:r>
    </w:p>
    <w:p w:rsidR="00E72A31">
      <w:pPr>
        <w:spacing w:after="157"/>
        <w:ind w:left="53" w:hanging="10"/>
        <w:jc w:val="left"/>
      </w:pPr>
      <w:r>
        <w:rPr>
          <w:rFonts w:ascii="Arial" w:eastAsia="Arial" w:hAnsi="Arial" w:cs="Arial"/>
          <w:b/>
          <w:bCs/>
        </w:rPr>
        <w:t>1995</w:t>
      </w:r>
      <w:r>
        <w:rPr>
          <w:rFonts w:ascii="Arial" w:eastAsia="Arial" w:hAnsi="Arial" w:cs="Arial"/>
          <w:b/>
          <w:bCs/>
          <w:rtl/>
        </w:rPr>
        <w:t xml:space="preserve"> -</w:t>
      </w:r>
      <w:r>
        <w:rPr>
          <w:rFonts w:ascii="Arial" w:eastAsia="Arial" w:hAnsi="Arial" w:cs="Arial"/>
          <w:b/>
          <w:bCs/>
        </w:rPr>
        <w:t>1991</w:t>
      </w:r>
      <w:r>
        <w:rPr>
          <w:rFonts w:ascii="Arial" w:eastAsia="Arial" w:hAnsi="Arial" w:cs="Arial"/>
          <w:rtl/>
        </w:rPr>
        <w:t xml:space="preserve">- תיכון "סירקין" חולון , בוגרת מגמה עיונית בגרות מלאה .  </w:t>
      </w:r>
      <w:r>
        <w:rPr>
          <w:rtl/>
        </w:rPr>
        <w:t xml:space="preserve"> </w:t>
      </w:r>
    </w:p>
    <w:p w:rsidR="00E72A31">
      <w:pPr>
        <w:spacing w:after="192"/>
        <w:ind w:left="29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שפות</w:t>
      </w:r>
      <w:r>
        <w:rPr>
          <w:rFonts w:ascii="Arial" w:eastAsia="Arial" w:hAnsi="Arial" w:cs="Arial"/>
          <w:rtl/>
        </w:rPr>
        <w:t xml:space="preserve"> : </w:t>
      </w:r>
      <w:r>
        <w:rPr>
          <w:rtl/>
        </w:rPr>
        <w:t xml:space="preserve"> </w:t>
      </w:r>
    </w:p>
    <w:p w:rsidR="00E72A31">
      <w:pPr>
        <w:spacing w:after="157"/>
        <w:ind w:left="49" w:hanging="10"/>
        <w:jc w:val="left"/>
      </w:pPr>
      <w:r>
        <w:rPr>
          <w:rFonts w:ascii="Arial" w:eastAsia="Arial" w:hAnsi="Arial" w:cs="Arial"/>
          <w:rtl/>
        </w:rPr>
        <w:t xml:space="preserve">עברית – שפת אם         אנגלית  – ברמה טובה         ספרדית  – ברמה בינונית  </w:t>
      </w:r>
      <w:r>
        <w:rPr>
          <w:rtl/>
        </w:rPr>
        <w:t xml:space="preserve"> </w:t>
      </w:r>
    </w:p>
    <w:p w:rsidR="00E72A31">
      <w:pPr>
        <w:spacing w:after="192"/>
        <w:ind w:left="29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יישומי מחשב</w:t>
      </w:r>
      <w:r>
        <w:rPr>
          <w:rFonts w:ascii="Arial" w:eastAsia="Arial" w:hAnsi="Arial" w:cs="Arial"/>
          <w:u w:val="single" w:color="000000"/>
          <w:rtl/>
        </w:rPr>
        <w:t>: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</w:p>
    <w:p w:rsidR="00E72A31">
      <w:pPr>
        <w:spacing w:after="171"/>
        <w:ind w:left="60" w:hanging="10"/>
        <w:jc w:val="left"/>
      </w:pPr>
      <w:r>
        <w:rPr>
          <w:rFonts w:ascii="Arial" w:eastAsia="Arial" w:hAnsi="Arial" w:cs="Arial"/>
          <w:rtl/>
        </w:rPr>
        <w:t xml:space="preserve">שליטה מלאה בתוכנות  : </w:t>
      </w:r>
      <w:r>
        <w:rPr>
          <w:rtl/>
        </w:rPr>
        <w:t xml:space="preserve"> </w:t>
      </w:r>
    </w:p>
    <w:p w:rsidR="00E72A31">
      <w:pPr>
        <w:pStyle w:val="Heading1"/>
      </w:pPr>
      <w:r>
        <w:rPr>
          <w:rFonts w:ascii="Calibri" w:eastAsia="Calibri" w:hAnsi="Calibri" w:cs="Calibri"/>
        </w:rPr>
        <w:t xml:space="preserve"> </w:t>
      </w:r>
      <w:r>
        <w:t xml:space="preserve">OUTLOOK </w:t>
      </w:r>
      <w:r>
        <w:rPr>
          <w:rtl/>
        </w:rPr>
        <w:t>וניהול יומן</w:t>
      </w:r>
      <w:r>
        <w:t xml:space="preserve">  MICROSOFT OFFICE, WORD, EXCELL, SAP, INTERNET   </w:t>
      </w:r>
    </w:p>
    <w:sectPr>
      <w:headerReference w:type="default" r:id="rId4"/>
      <w:pgSz w:w="11905" w:h="16840"/>
      <w:pgMar w:top="1538" w:right="1741" w:bottom="1524" w:left="199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F412E2"/>
    <w:multiLevelType w:val="hybridMultilevel"/>
    <w:tmpl w:val="FFFFFFFF"/>
    <w:lvl w:ilvl="0">
      <w:start w:val="1"/>
      <w:numFmt w:val="bullet"/>
      <w:lvlText w:val="•"/>
      <w:lvlJc w:val="left"/>
      <w:pPr>
        <w:ind w:left="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7A2228A"/>
    <w:multiLevelType w:val="hybridMultilevel"/>
    <w:tmpl w:val="FFFFFFFF"/>
    <w:lvl w:ilvl="0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ACF787B"/>
    <w:multiLevelType w:val="hybridMultilevel"/>
    <w:tmpl w:val="FFFFFFFF"/>
    <w:lvl w:ilvl="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E337D9A"/>
    <w:multiLevelType w:val="hybridMultilevel"/>
    <w:tmpl w:val="FFFFFFFF"/>
    <w:lvl w:ilvl="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A31"/>
    <w:rsid w:val="00157DFF"/>
    <w:rsid w:val="001C4AE4"/>
    <w:rsid w:val="001E0D55"/>
    <w:rsid w:val="004D1CC6"/>
    <w:rsid w:val="00635EE3"/>
    <w:rsid w:val="00692916"/>
    <w:rsid w:val="006E5B30"/>
    <w:rsid w:val="00796195"/>
    <w:rsid w:val="00CA3B0A"/>
    <w:rsid w:val="00D033C6"/>
    <w:rsid w:val="00D74660"/>
    <w:rsid w:val="00E72A31"/>
    <w:rsid w:val="00E9586D"/>
    <w:rsid w:val="00F2163D"/>
    <w:rsid w:val="00F8468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D6A1A7F-D910-3644-AEE2-D68CF47C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1"/>
    <w:uiPriority w:val="9"/>
    <w:qFormat/>
    <w:pPr>
      <w:keepNext/>
      <w:keepLines/>
      <w:spacing w:after="0"/>
      <w:ind w:left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5VENT" Type="http://schemas.openxmlformats.org/officeDocument/2006/relationships/image" Target="media/M8P6X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424</Words>
  <Characters>2123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revital9110@gmail.com</dc:creator>
  <cp:lastModifiedBy>Tulic3@walla.com</cp:lastModifiedBy>
  <cp:revision>11</cp:revision>
  <dcterms:created xsi:type="dcterms:W3CDTF">2023-03-20T10:25:00Z</dcterms:created>
  <dcterms:modified xsi:type="dcterms:W3CDTF">2024-06-09T13:29:00Z</dcterms:modified>
</cp:coreProperties>
</file>