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70"/>
                    <pic:cNvPicPr/>
                  </pic:nvPicPr>
                  <pic:blipFill>
                    <a:blip xmlns:r="http://schemas.openxmlformats.org/officeDocument/2006/relationships" r:embed="rId43SVX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rPr/>
      </w:pPr>
      <w:r>
        <w:rPr>
          <w:rFonts w:hint="cs"/>
          <w:rtl/>
        </w:rPr>
        <w:t xml:space="preserve"/>
      </w:r>
    </w:p>
    <w:p>
      <w:pPr>
        <w:spacing w:line="276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1"/>
          <w:szCs w:val="21"/>
        </w:rPr>
        <w:t xml:space="preserve"> </w:t>
      </w:r>
      <w:r>
        <w:rPr>
          <w:sz w:val="21"/>
          <w:szCs w:val="21"/>
        </w:rPr>
        <w:t xml:space="preserve">.                                      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קורות חיים</w:t>
      </w:r>
    </w:p>
    <w:p>
      <w:pPr>
        <w:spacing w:line="276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פרטים אישיים </w:t>
      </w: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שם </w:t>
      </w:r>
      <w:r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 xml:space="preserve">טליה </w:t>
      </w:r>
      <w:r>
        <w:rPr>
          <w:rFonts w:hint="cs"/>
          <w:b/>
          <w:bCs/>
          <w:rtl/>
        </w:rPr>
        <w:t xml:space="preserve">שללאשווילי</w:t>
      </w:r>
    </w:p>
    <w:p>
      <w:pPr>
        <w:spacing w:line="276" w:lineRule="auto"/>
        <w:rPr>
          <w:b/>
          <w:bCs/>
        </w:rPr>
      </w:pPr>
      <w:r>
        <w:rPr>
          <w:rFonts w:hint="cs"/>
          <w:b/>
          <w:bCs/>
          <w:rtl/>
        </w:rPr>
        <w:t xml:space="preserve">ת</w:t>
      </w:r>
      <w:r>
        <w:rPr>
          <w:b/>
          <w:bCs/>
          <w:rtl/>
        </w:rPr>
        <w:t xml:space="preserve">.</w:t>
      </w:r>
      <w:r>
        <w:rPr>
          <w:rFonts w:hint="cs"/>
          <w:b/>
          <w:bCs/>
          <w:rtl/>
        </w:rPr>
        <w:t xml:space="preserve">ז</w:t>
      </w:r>
      <w:r>
        <w:rPr>
          <w:b/>
          <w:bCs/>
          <w:rtl/>
        </w:rPr>
        <w:t xml:space="preserve">: </w:t>
      </w:r>
      <w:r>
        <w:rPr>
          <w:b/>
          <w:bCs/>
        </w:rPr>
        <w:t xml:space="preserve">302827183</w:t>
      </w: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מגורים</w:t>
      </w:r>
      <w:r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 xml:space="preserve">קריית גת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מצב משפחתי</w:t>
      </w:r>
      <w:r>
        <w:rPr>
          <w:b/>
          <w:bCs/>
          <w:sz w:val="24"/>
          <w:szCs w:val="24"/>
          <w:rtl/>
        </w:rPr>
        <w:t xml:space="preserve">: </w:t>
      </w:r>
      <w:r>
        <w:rPr>
          <w:rFonts w:hint="cs"/>
          <w:b/>
          <w:bCs/>
          <w:sz w:val="24"/>
          <w:szCs w:val="24"/>
          <w:rtl/>
        </w:rPr>
        <w:t xml:space="preserve">נשואה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+ 2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תאריך לידה</w:t>
      </w:r>
      <w:r>
        <w:rPr>
          <w:b/>
          <w:bCs/>
          <w:sz w:val="24"/>
          <w:szCs w:val="24"/>
          <w:rtl/>
        </w:rPr>
        <w:t xml:space="preserve">:</w:t>
      </w:r>
      <w:r>
        <w:rPr>
          <w:b/>
          <w:bCs/>
          <w:sz w:val="24"/>
          <w:szCs w:val="24"/>
        </w:rPr>
        <w:t xml:space="preserve">23/12/89</w:t>
      </w:r>
    </w:p>
    <w:p>
      <w:pPr>
        <w:spacing w:line="276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טלפון: 0523977095</w:t>
      </w:r>
    </w:p>
    <w:p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השכלה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 xml:space="preserve">12 </w:t>
      </w:r>
      <w:r>
        <w:rPr>
          <w:rFonts w:hint="cs"/>
          <w:b/>
          <w:bCs/>
          <w:sz w:val="24"/>
          <w:szCs w:val="24"/>
          <w:rtl/>
        </w:rPr>
        <w:t xml:space="preserve">שנות לימוד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בגרות במכון טכנולוגי חולון</w:t>
      </w:r>
      <w:r>
        <w:rPr>
          <w:b/>
          <w:bCs/>
          <w:sz w:val="24"/>
          <w:szCs w:val="24"/>
          <w:rtl/>
        </w:rPr>
        <w:t xml:space="preserve">. </w:t>
      </w:r>
    </w:p>
    <w:p>
      <w:pPr>
        <w:spacing w:line="276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שירות צבאי</w:t>
      </w:r>
    </w:p>
    <w:p>
      <w:pPr>
        <w:bidi w:val="false"/>
        <w:spacing w:after="0" w:line="240" w:lineRule="auto"/>
        <w:jc w:val="right"/>
        <w:rPr>
          <w:b/>
          <w:bCs/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2008-2010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שב</w:t>
      </w:r>
      <w:r>
        <w:rPr>
          <w:b/>
          <w:bCs/>
          <w:sz w:val="24"/>
          <w:szCs w:val="24"/>
          <w:rtl/>
        </w:rPr>
        <w:t xml:space="preserve">"</w:t>
      </w:r>
      <w:r>
        <w:rPr>
          <w:rFonts w:hint="cs"/>
          <w:b/>
          <w:bCs/>
          <w:sz w:val="24"/>
          <w:szCs w:val="24"/>
          <w:rtl/>
        </w:rPr>
        <w:t xml:space="preserve">ס </w:t>
      </w:r>
      <w:r>
        <w:rPr>
          <w:b/>
          <w:bCs/>
          <w:sz w:val="24"/>
          <w:szCs w:val="24"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בתפקיד סוהרת ביטחון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תפעול אסירים באגפים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ליווי אסירים לבימ</w:t>
      </w:r>
      <w:r>
        <w:rPr>
          <w:b/>
          <w:bCs/>
          <w:sz w:val="24"/>
          <w:szCs w:val="24"/>
          <w:rtl/>
        </w:rPr>
        <w:t xml:space="preserve">"</w:t>
      </w:r>
      <w:r>
        <w:rPr>
          <w:rFonts w:hint="cs"/>
          <w:b/>
          <w:bCs/>
          <w:sz w:val="24"/>
          <w:szCs w:val="24"/>
          <w:rtl/>
        </w:rPr>
        <w:t xml:space="preserve">ש</w:t>
      </w:r>
      <w:r>
        <w:rPr>
          <w:b/>
          <w:bCs/>
          <w:sz w:val="24"/>
          <w:szCs w:val="24"/>
          <w:rtl/>
        </w:rPr>
        <w:t xml:space="preserve">. </w:t>
      </w:r>
      <w:r>
        <w:rPr>
          <w:rFonts w:hint="cs"/>
          <w:b/>
          <w:bCs/>
          <w:sz w:val="24"/>
          <w:szCs w:val="24"/>
          <w:rtl/>
        </w:rPr>
        <w:t xml:space="preserve">תפקיד הדורש אחריות גדולה</w:t>
      </w:r>
      <w:r>
        <w:rPr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, אסרטיביות , </w:t>
      </w:r>
      <w:r>
        <w:rPr>
          <w:rFonts w:hint="cs"/>
          <w:b/>
          <w:bCs/>
          <w:sz w:val="24"/>
          <w:szCs w:val="24"/>
          <w:rtl/>
        </w:rPr>
        <w:t xml:space="preserve">עירנות</w:t>
      </w:r>
      <w:r>
        <w:rPr>
          <w:rFonts w:hint="cs"/>
          <w:b/>
          <w:bCs/>
          <w:sz w:val="24"/>
          <w:szCs w:val="24"/>
          <w:rtl/>
        </w:rPr>
        <w:t xml:space="preserve">.</w:t>
      </w:r>
    </w:p>
    <w:p>
      <w:pPr>
        <w:spacing w:line="276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ניסיון תעסוקתי</w:t>
      </w:r>
    </w:p>
    <w:p>
      <w:pPr>
        <w:spacing w:line="276" w:lineRule="auto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4"/>
          <w:szCs w:val="24"/>
          <w:u w:val="single"/>
        </w:rPr>
        <w:t xml:space="preserve">2010-   </w:t>
      </w:r>
      <w:r>
        <w:rPr>
          <w:rFonts w:hint="cs"/>
          <w:b/>
          <w:bCs/>
          <w:sz w:val="24"/>
          <w:szCs w:val="24"/>
          <w:rtl/>
        </w:rPr>
        <w:t xml:space="preserve"> ב</w:t>
      </w:r>
      <w:r>
        <w:rPr>
          <w:rFonts w:hint="cs"/>
          <w:b/>
          <w:bCs/>
          <w:sz w:val="24"/>
          <w:szCs w:val="24"/>
          <w:rtl/>
        </w:rPr>
        <w:t xml:space="preserve">ודקת ביטחון במעברי הגבול דרך משרד הביטחון </w:t>
      </w:r>
      <w:r>
        <w:rPr>
          <w:b/>
          <w:bCs/>
          <w:sz w:val="24"/>
          <w:szCs w:val="24"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עסקתי בתחום כחצי שנה לאחר קורס מסיבי</w:t>
      </w:r>
      <w:r>
        <w:rPr>
          <w:b/>
          <w:bCs/>
          <w:sz w:val="24"/>
          <w:szCs w:val="24"/>
          <w:rtl/>
        </w:rPr>
        <w:t xml:space="preserve">.</w:t>
      </w:r>
      <w:r>
        <w:rPr>
          <w:b/>
          <w:bCs/>
          <w:sz w:val="28"/>
          <w:szCs w:val="28"/>
          <w:rtl/>
        </w:rPr>
        <w:t xml:space="preserve"> 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2010-2012</w:t>
      </w:r>
      <w:r>
        <w:rPr>
          <w:b/>
          <w:bCs/>
          <w:sz w:val="24"/>
          <w:szCs w:val="24"/>
        </w:rPr>
        <w:t xml:space="preserve">  </w:t>
      </w:r>
      <w:r>
        <w:rPr>
          <w:rFonts w:hint="cs"/>
          <w:b/>
          <w:bCs/>
          <w:sz w:val="24"/>
          <w:szCs w:val="24"/>
          <w:rtl/>
        </w:rPr>
        <w:t xml:space="preserve"> מנהלת מחלקה</w:t>
      </w:r>
      <w:r>
        <w:rPr>
          <w:rFonts w:hint="cs"/>
          <w:b/>
          <w:bCs/>
          <w:sz w:val="24"/>
          <w:szCs w:val="24"/>
          <w:rtl/>
        </w:rPr>
        <w:t xml:space="preserve"> סניף מגה בבת ים. 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u w:val="single"/>
        </w:rPr>
        <w:t xml:space="preserve">2012</w:t>
      </w:r>
      <w:r>
        <w:rPr>
          <w:rFonts w:hint="cs"/>
          <w:b/>
          <w:bCs/>
          <w:sz w:val="24"/>
          <w:szCs w:val="24"/>
          <w:u w:val="single"/>
        </w:rPr>
        <w:t xml:space="preserve">-</w:t>
      </w:r>
      <w:r>
        <w:rPr>
          <w:rFonts w:hint="cs"/>
          <w:b/>
          <w:bCs/>
          <w:sz w:val="24"/>
          <w:szCs w:val="24"/>
          <w:u w:val="single"/>
        </w:rPr>
        <w:t xml:space="preserve">202</w:t>
      </w:r>
      <w:r>
        <w:rPr>
          <w:rFonts w:hint="cs"/>
          <w:b/>
          <w:bCs/>
          <w:sz w:val="24"/>
          <w:szCs w:val="24"/>
          <w:u w:val="single"/>
        </w:rPr>
        <w:t xml:space="preserve">3</w:t>
      </w:r>
      <w:r>
        <w:rPr>
          <w:b/>
          <w:bCs/>
          <w:sz w:val="24"/>
          <w:szCs w:val="24"/>
        </w:rPr>
        <w:t xml:space="preserve">-  </w:t>
      </w:r>
      <w:r>
        <w:rPr>
          <w:rFonts w:hint="cs"/>
          <w:b/>
          <w:bCs/>
          <w:sz w:val="24"/>
          <w:szCs w:val="24"/>
          <w:rtl/>
        </w:rPr>
        <w:t xml:space="preserve">חברת ביטוח איילון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בתפקיד</w:t>
      </w:r>
      <w:r>
        <w:rPr>
          <w:b/>
          <w:bCs/>
          <w:sz w:val="24"/>
          <w:szCs w:val="24"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נציגת שירות</w:t>
      </w:r>
      <w:r>
        <w:rPr>
          <w:rFonts w:hint="cs"/>
          <w:b/>
          <w:bCs/>
          <w:sz w:val="24"/>
          <w:szCs w:val="24"/>
          <w:rtl/>
        </w:rPr>
        <w:t xml:space="preserve"> בכיר</w:t>
      </w:r>
      <w:r>
        <w:rPr>
          <w:rFonts w:hint="cs"/>
          <w:b/>
          <w:bCs/>
          <w:sz w:val="24"/>
          <w:szCs w:val="24"/>
          <w:rtl/>
        </w:rPr>
        <w:t xml:space="preserve">ה </w:t>
      </w:r>
      <w:r>
        <w:rPr>
          <w:rFonts w:hint="cs"/>
          <w:b/>
          <w:bCs/>
          <w:sz w:val="24"/>
          <w:szCs w:val="24"/>
          <w:rtl/>
        </w:rPr>
        <w:t xml:space="preserve">במוקד משל</w:t>
      </w:r>
      <w:r>
        <w:rPr>
          <w:b/>
          <w:bCs/>
          <w:sz w:val="24"/>
          <w:szCs w:val="24"/>
          <w:rtl/>
        </w:rPr>
        <w:t xml:space="preserve">. </w:t>
      </w:r>
      <w:r>
        <w:rPr>
          <w:rFonts w:hint="cs"/>
          <w:b/>
          <w:bCs/>
          <w:sz w:val="24"/>
          <w:szCs w:val="24"/>
          <w:rtl/>
        </w:rPr>
        <w:t xml:space="preserve">אחראית משמרת</w:t>
      </w:r>
      <w:r>
        <w:rPr>
          <w:b/>
          <w:bCs/>
          <w:sz w:val="24"/>
          <w:szCs w:val="24"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ניהול  משמרת </w:t>
      </w:r>
      <w:r>
        <w:rPr>
          <w:rFonts w:hint="cs"/>
          <w:b/>
          <w:bCs/>
          <w:sz w:val="24"/>
          <w:szCs w:val="24"/>
          <w:rtl/>
        </w:rPr>
        <w:t xml:space="preserve">ונציגי שירות</w:t>
      </w:r>
      <w:r>
        <w:rPr>
          <w:b/>
          <w:bCs/>
          <w:sz w:val="24"/>
          <w:szCs w:val="24"/>
          <w:rtl/>
        </w:rPr>
        <w:t xml:space="preserve">. </w:t>
      </w:r>
      <w:r>
        <w:rPr>
          <w:rFonts w:hint="cs"/>
          <w:b/>
          <w:bCs/>
          <w:sz w:val="24"/>
          <w:szCs w:val="24"/>
          <w:rtl/>
        </w:rPr>
        <w:t xml:space="preserve">טיפול בתלונות</w:t>
      </w:r>
      <w:r>
        <w:rPr>
          <w:b/>
          <w:bCs/>
          <w:sz w:val="24"/>
          <w:szCs w:val="24"/>
          <w:rtl/>
        </w:rPr>
        <w:t xml:space="preserve">,  </w:t>
      </w:r>
      <w:r>
        <w:rPr>
          <w:rFonts w:hint="cs"/>
          <w:b/>
          <w:bCs/>
          <w:sz w:val="24"/>
          <w:szCs w:val="24"/>
          <w:rtl/>
        </w:rPr>
        <w:t xml:space="preserve">אחראית תשלומי</w:t>
      </w:r>
      <w:r>
        <w:rPr>
          <w:rFonts w:hint="cs"/>
          <w:b/>
          <w:bCs/>
          <w:sz w:val="24"/>
          <w:szCs w:val="24"/>
          <w:rtl/>
        </w:rPr>
        <w:t xml:space="preserve"> המוקד,</w:t>
      </w:r>
      <w:r>
        <w:rPr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טיפול בדו"חות</w:t>
      </w:r>
      <w:r>
        <w:rPr>
          <w:rFonts w:hint="cs"/>
          <w:b/>
          <w:bCs/>
          <w:sz w:val="24"/>
          <w:szCs w:val="24"/>
          <w:rtl/>
        </w:rPr>
        <w:t xml:space="preserve"> בתוכנת אופיס, אקסל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פיצויים למבוטחים ועוד</w:t>
      </w:r>
      <w:r>
        <w:rPr>
          <w:b/>
          <w:bCs/>
          <w:sz w:val="24"/>
          <w:szCs w:val="24"/>
          <w:rtl/>
        </w:rPr>
        <w:t xml:space="preserve">.</w:t>
      </w:r>
    </w:p>
    <w:p>
      <w:pPr>
        <w:spacing w:line="276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תפקיד הדורש אחריות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דייקנות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זריזות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ראש </w:t>
      </w:r>
      <w:r>
        <w:rPr>
          <w:rFonts w:hint="cs"/>
          <w:b/>
          <w:bCs/>
          <w:sz w:val="24"/>
          <w:szCs w:val="24"/>
          <w:rtl/>
        </w:rPr>
        <w:t xml:space="preserve">גדול</w:t>
      </w:r>
      <w:r>
        <w:rPr>
          <w:rFonts w:hint="cs"/>
          <w:b/>
          <w:bCs/>
          <w:sz w:val="24"/>
          <w:szCs w:val="24"/>
          <w:rtl/>
        </w:rPr>
        <w:t xml:space="preserve">,עבודה</w:t>
      </w:r>
      <w:r>
        <w:rPr>
          <w:rFonts w:hint="cs"/>
          <w:b/>
          <w:bCs/>
          <w:sz w:val="24"/>
          <w:szCs w:val="24"/>
          <w:rtl/>
        </w:rPr>
        <w:t xml:space="preserve"> תחת לחץ</w:t>
      </w:r>
      <w:r>
        <w:rPr>
          <w:rFonts w:hint="cs"/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שירותיות</w:t>
      </w:r>
      <w:r>
        <w:rPr>
          <w:rFonts w:hint="cs"/>
          <w:b/>
          <w:bCs/>
          <w:sz w:val="24"/>
          <w:szCs w:val="24"/>
          <w:rtl/>
        </w:rPr>
        <w:t xml:space="preserve">, יחסי אנוש טובים.</w:t>
      </w:r>
    </w:p>
    <w:p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קבלת הצטיינות לשנת </w:t>
      </w:r>
      <w:r>
        <w:rPr>
          <w:b/>
          <w:bCs/>
          <w:sz w:val="24"/>
          <w:szCs w:val="24"/>
          <w:u w:val="single"/>
        </w:rPr>
        <w:t xml:space="preserve">2015</w:t>
      </w:r>
    </w:p>
    <w:p>
      <w:pPr>
        <w:spacing w:line="276" w:lineRule="auto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שפות</w:t>
      </w:r>
    </w:p>
    <w:p>
      <w:pPr>
        <w:spacing w:line="276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עברית</w:t>
      </w:r>
      <w:r>
        <w:rPr>
          <w:b/>
          <w:bCs/>
          <w:sz w:val="24"/>
          <w:szCs w:val="24"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שפת אם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רמה גבוהה</w:t>
      </w:r>
      <w:r>
        <w:rPr>
          <w:rFonts w:hint="cs"/>
          <w:b/>
          <w:bCs/>
          <w:sz w:val="24"/>
          <w:szCs w:val="24"/>
          <w:rtl/>
        </w:rPr>
        <w:t xml:space="preserve"> . </w:t>
      </w:r>
      <w:r>
        <w:rPr>
          <w:rFonts w:hint="cs"/>
          <w:b/>
          <w:bCs/>
          <w:sz w:val="24"/>
          <w:szCs w:val="24"/>
          <w:rtl/>
        </w:rPr>
        <w:t xml:space="preserve">אנגלית</w:t>
      </w:r>
      <w:r>
        <w:rPr>
          <w:rFonts w:hint="cs"/>
          <w:b/>
          <w:bCs/>
          <w:sz w:val="24"/>
          <w:szCs w:val="24"/>
          <w:rtl/>
        </w:rPr>
        <w:t xml:space="preserve"> טובה.</w:t>
      </w:r>
    </w:p>
    <w:p>
      <w:pPr>
        <w:spacing w:line="276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ה</w:t>
      </w:r>
      <w:r>
        <w:rPr>
          <w:rFonts w:hint="cs"/>
          <w:b/>
          <w:bCs/>
          <w:sz w:val="24"/>
          <w:szCs w:val="24"/>
          <w:rtl/>
        </w:rPr>
        <w:t xml:space="preserve">מלצות </w:t>
      </w:r>
      <w:r>
        <w:rPr>
          <w:rFonts w:hint="cs"/>
          <w:b/>
          <w:bCs/>
          <w:sz w:val="24"/>
          <w:szCs w:val="24"/>
          <w:rtl/>
        </w:rPr>
        <w:t xml:space="preserve">ינתנו</w:t>
      </w:r>
      <w:r>
        <w:rPr>
          <w:rFonts w:hint="cs"/>
          <w:b/>
          <w:bCs/>
          <w:sz w:val="24"/>
          <w:szCs w:val="24"/>
          <w:rtl/>
        </w:rPr>
        <w:t xml:space="preserve"> על פי דרישה</w:t>
      </w:r>
      <w:r>
        <w:rPr>
          <w:b/>
          <w:bCs/>
          <w:sz w:val="24"/>
          <w:szCs w:val="24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oNotShadeFormData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efaultImageDpi xmlns:w14="http://schemas.microsoft.com/office/word/2010/wordml" w14:val="0"/>
  <w15:chartTrackingRefBased xmlns:w15="http://schemas.microsoft.com/office/word/2012/wordml"/>
  <w15:docId xmlns:w15="http://schemas.microsoft.com/office/word/2012/wordml" w15:val="{D43FD0BB-69C7-264C-AE4D-4FA681C60C19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rFonts w:cs="Arial"/>
      <w:sz w:val="22"/>
      <w:szCs w:val="22"/>
      <w:lang w:eastAsia="zh-CN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43SVXX" Type="http://schemas.openxmlformats.org/officeDocument/2006/relationships/image" Target="media/M8BKY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151</Words>
  <Characters>759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EVA-L09</dc:creator>
  <cp:keywords/>
  <cp:lastModifiedBy>טליה שללאשווילי</cp:lastModifiedBy>
  <cp:revision>2</cp:revision>
  <dcterms:created xsi:type="dcterms:W3CDTF">2023-02-20T06:46:00Z</dcterms:created>
  <dcterms:modified xsi:type="dcterms:W3CDTF">2023-02-20T06:46:00Z</dcterms:modified>
</cp:coreProperties>
</file>