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8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382"/>
                    <pic:cNvPicPr/>
                  </pic:nvPicPr>
                  <pic:blipFill>
                    <a:blip xmlns:r="http://schemas.openxmlformats.org/officeDocument/2006/relationships" r:embed="rId2CFP8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446D" w14:paraId="00000001" w14:textId="77777777">
      <w:pPr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  <w:rtl/>
        </w:rPr>
        <w:t xml:space="preserve">קרמן </w:t>
      </w:r>
      <w:r>
        <w:rPr>
          <w:b/>
          <w:color w:val="000000"/>
          <w:sz w:val="36"/>
          <w:szCs w:val="36"/>
          <w:rtl/>
        </w:rPr>
        <w:t>יבגניה</w:t>
      </w:r>
      <w:r>
        <w:rPr>
          <w:b/>
          <w:color w:val="000000"/>
          <w:sz w:val="36"/>
          <w:szCs w:val="36"/>
          <w:rtl/>
        </w:rPr>
        <w:t xml:space="preserve"> </w:t>
      </w:r>
    </w:p>
    <w:p w:rsidR="00AB446D" w14:paraId="00000002" w14:textId="77777777">
      <w:pPr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rtl/>
        </w:rPr>
        <w:t xml:space="preserve">מהנדסת מזון וכימיה . הנדסאית כימיה </w:t>
      </w:r>
    </w:p>
    <w:p w:rsidR="00AB446D" w14:paraId="00000003" w14:textId="77777777">
      <w:pPr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color w:val="000000"/>
          <w:sz w:val="24"/>
          <w:szCs w:val="24"/>
        </w:rPr>
      </w:pPr>
      <w:r>
        <w:fldChar w:fldCharType="begin"/>
      </w:r>
      <w:r>
        <w:instrText xml:space="preserve"> HYPERLINK "mailto:evgeniyasigal740@gmail.com" </w:instrText>
      </w:r>
      <w:r>
        <w:fldChar w:fldCharType="separate"/>
      </w:r>
      <w:r>
        <w:rPr>
          <w:color w:val="0000FF"/>
          <w:sz w:val="24"/>
          <w:szCs w:val="24"/>
          <w:u w:val="single"/>
        </w:rPr>
        <w:t>evgeniyasigal740@gmail.com</w:t>
      </w:r>
      <w:r>
        <w:fldChar w:fldCharType="end"/>
      </w:r>
    </w:p>
    <w:p w:rsidR="00AB446D" w14:paraId="00000004" w14:textId="77777777">
      <w:pPr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077-</w:t>
      </w:r>
      <w:r>
        <w:rPr>
          <w:color w:val="000000"/>
          <w:sz w:val="28"/>
          <w:szCs w:val="28"/>
        </w:rPr>
        <w:t>4034401  052</w:t>
      </w:r>
      <w:r>
        <w:rPr>
          <w:color w:val="000000"/>
          <w:sz w:val="28"/>
          <w:szCs w:val="28"/>
        </w:rPr>
        <w:t xml:space="preserve">-8500547 </w:t>
      </w:r>
    </w:p>
    <w:p w:rsidR="00AB446D" w14:paraId="00000005" w14:textId="77777777">
      <w:pPr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ת.ז 311863021</w:t>
      </w:r>
      <w:r>
        <w:rPr>
          <w:color w:val="000000"/>
          <w:sz w:val="28"/>
          <w:szCs w:val="28"/>
          <w:rtl/>
        </w:rPr>
        <w:tab/>
        <w:t>מצב משפחתי – נשואה + 3</w:t>
      </w:r>
      <w:r>
        <w:rPr>
          <w:color w:val="000000"/>
          <w:sz w:val="28"/>
          <w:szCs w:val="28"/>
          <w:rtl/>
        </w:rPr>
        <w:tab/>
        <w:t>כרמיאל</w:t>
      </w:r>
    </w:p>
    <w:p w:rsidR="00AB446D" w14:paraId="00000006" w14:textId="77777777">
      <w:pPr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ארץ לידה – קירגיסטן</w:t>
      </w:r>
      <w:r>
        <w:rPr>
          <w:color w:val="000000"/>
          <w:sz w:val="28"/>
          <w:szCs w:val="28"/>
          <w:rtl/>
        </w:rPr>
        <w:tab/>
        <w:t>שנת עליה -1993</w:t>
      </w:r>
    </w:p>
    <w:p w:rsidR="00AB446D" w14:paraId="00000007" w14:textId="77777777">
      <w:pPr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color w:val="000000"/>
          <w:sz w:val="28"/>
          <w:szCs w:val="28"/>
        </w:rPr>
      </w:pPr>
    </w:p>
    <w:p w:rsidR="00AB446D" w14:paraId="00000008" w14:textId="77777777">
      <w:pPr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rtl/>
        </w:rPr>
        <w:t>בעלת ניסיון מגוון בתעשיית מזון וכימיה . יכולת עבודה בצוות  מיומנויות ניהול מוכחות בשילוב יכולת פיתוח והנעת צוות עובדים, יכולת חשיבה אנליטית</w:t>
      </w:r>
      <w:r>
        <w:rPr>
          <w:color w:val="000000"/>
          <w:sz w:val="28"/>
          <w:szCs w:val="28"/>
        </w:rPr>
        <w:t>.</w:t>
      </w:r>
    </w:p>
    <w:p w:rsidR="00AB446D" w14:paraId="00000009" w14:textId="77777777">
      <w:pPr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color w:val="000000"/>
          <w:sz w:val="28"/>
          <w:szCs w:val="28"/>
        </w:rPr>
      </w:pPr>
    </w:p>
    <w:p w:rsidR="00AB446D" w14:paraId="0000000A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  <w:rtl/>
        </w:rPr>
        <w:t>השכלה</w:t>
      </w:r>
      <w:r>
        <w:rPr>
          <w:color w:val="000000"/>
          <w:sz w:val="28"/>
          <w:szCs w:val="28"/>
        </w:rPr>
        <w:t xml:space="preserve"> </w:t>
      </w:r>
    </w:p>
    <w:p w:rsidR="00AB446D" w14:paraId="0000000B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2013 – קורס ראשי צוות </w:t>
      </w:r>
      <w:r>
        <w:rPr>
          <w:color w:val="000000"/>
          <w:sz w:val="28"/>
          <w:szCs w:val="28"/>
        </w:rPr>
        <w:t>HACCP</w:t>
      </w:r>
      <w:r>
        <w:rPr>
          <w:color w:val="000000"/>
          <w:sz w:val="28"/>
          <w:szCs w:val="28"/>
          <w:rtl/>
        </w:rPr>
        <w:t xml:space="preserve"> ו</w:t>
      </w:r>
      <w:r>
        <w:rPr>
          <w:color w:val="000000"/>
          <w:sz w:val="28"/>
          <w:szCs w:val="28"/>
        </w:rPr>
        <w:t>HACCP</w:t>
      </w:r>
      <w:r>
        <w:rPr>
          <w:color w:val="000000"/>
          <w:sz w:val="28"/>
          <w:szCs w:val="28"/>
          <w:rtl/>
        </w:rPr>
        <w:t xml:space="preserve"> וטרינרי  </w:t>
      </w:r>
    </w:p>
    <w:p w:rsidR="00AB446D" w14:paraId="0000000C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2011 – קורס ראשי צוות בטיחות מזון  </w:t>
      </w:r>
      <w:r>
        <w:rPr>
          <w:color w:val="000000"/>
          <w:sz w:val="28"/>
          <w:szCs w:val="28"/>
        </w:rPr>
        <w:t>ISO</w:t>
      </w:r>
      <w:r>
        <w:rPr>
          <w:color w:val="000000"/>
          <w:sz w:val="28"/>
          <w:szCs w:val="28"/>
          <w:rtl/>
        </w:rPr>
        <w:t xml:space="preserve">  -22000 .</w:t>
      </w:r>
    </w:p>
    <w:p w:rsidR="00AB446D" w14:paraId="0000000D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קורס עורכי מבדקים פנימיים למערכות איכות 2008: 9001 </w:t>
      </w:r>
      <w:r>
        <w:rPr>
          <w:color w:val="000000"/>
          <w:sz w:val="28"/>
          <w:szCs w:val="28"/>
        </w:rPr>
        <w:t>ISO</w:t>
      </w:r>
      <w:r>
        <w:rPr>
          <w:color w:val="000000"/>
          <w:sz w:val="28"/>
          <w:szCs w:val="28"/>
          <w:rtl/>
        </w:rPr>
        <w:t xml:space="preserve"> . </w:t>
      </w:r>
    </w:p>
    <w:p w:rsidR="00AB446D" w14:paraId="0000000E" w14:textId="7DD71BCB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קורס  עורכי מבקרים פנימיים ו חיצונים  למערכת איכות:</w:t>
      </w:r>
      <w:r>
        <w:rPr>
          <w:color w:val="000000"/>
          <w:sz w:val="28"/>
          <w:szCs w:val="28"/>
        </w:rPr>
        <w:t>ISO</w:t>
      </w:r>
      <w:r>
        <w:rPr>
          <w:color w:val="000000"/>
          <w:sz w:val="28"/>
          <w:szCs w:val="28"/>
          <w:rtl/>
        </w:rPr>
        <w:t xml:space="preserve"> 14001  ו-</w:t>
      </w:r>
      <w:r>
        <w:rPr>
          <w:color w:val="000000"/>
          <w:sz w:val="28"/>
          <w:szCs w:val="28"/>
        </w:rPr>
        <w:t>OHSAS</w:t>
      </w:r>
      <w:r>
        <w:rPr>
          <w:color w:val="000000"/>
          <w:sz w:val="28"/>
          <w:szCs w:val="28"/>
          <w:rtl/>
        </w:rPr>
        <w:t xml:space="preserve"> 18001 </w:t>
      </w:r>
      <w:r w:rsidR="00ED3074">
        <w:rPr>
          <w:color w:val="000000"/>
          <w:sz w:val="28"/>
          <w:szCs w:val="28"/>
        </w:rPr>
        <w:t>. GMP</w:t>
      </w:r>
    </w:p>
    <w:p w:rsidR="00ED3074" w:rsidP="00ED3074" w14:paraId="138C76CF" w14:textId="41AF52B0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</w:rPr>
        <w:t xml:space="preserve"> -2021</w:t>
      </w:r>
      <w:r>
        <w:rPr>
          <w:rFonts w:hint="cs"/>
          <w:color w:val="000000"/>
          <w:sz w:val="28"/>
          <w:szCs w:val="28"/>
          <w:rtl/>
        </w:rPr>
        <w:t xml:space="preserve">קורס הכשרת מזון </w:t>
      </w:r>
      <w:r>
        <w:rPr>
          <w:color w:val="000000"/>
          <w:sz w:val="28"/>
          <w:szCs w:val="28"/>
        </w:rPr>
        <w:t>FSS</w:t>
      </w:r>
      <w:r>
        <w:rPr>
          <w:color w:val="000000"/>
          <w:sz w:val="28"/>
          <w:szCs w:val="28"/>
          <w:lang w:val="en-GB"/>
        </w:rPr>
        <w:t xml:space="preserve">c 2200 </w:t>
      </w:r>
    </w:p>
    <w:p w:rsidR="00ED3074" w:rsidRPr="00ED3074" w:rsidP="00ED3074" w14:paraId="7868799D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lang w:val="en-GB"/>
        </w:rPr>
      </w:pPr>
    </w:p>
    <w:p w:rsidR="00AB446D" w14:paraId="0000000F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1998- הנדסאית כימיה. מגמת  כימיה בית הספר להנדסאי בטכניון.</w:t>
      </w:r>
    </w:p>
    <w:p w:rsidR="00AB446D" w14:paraId="00000010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1993 - </w:t>
      </w:r>
      <w:r>
        <w:rPr>
          <w:color w:val="000000"/>
          <w:sz w:val="28"/>
          <w:szCs w:val="28"/>
          <w:rtl/>
        </w:rPr>
        <w:t>תאור</w:t>
      </w:r>
      <w:r>
        <w:rPr>
          <w:color w:val="000000"/>
          <w:sz w:val="28"/>
          <w:szCs w:val="28"/>
          <w:rtl/>
        </w:rPr>
        <w:t xml:space="preserve"> ראשון </w:t>
      </w:r>
      <w:r>
        <w:rPr>
          <w:color w:val="000000"/>
          <w:sz w:val="28"/>
          <w:szCs w:val="28"/>
        </w:rPr>
        <w:t>BA</w:t>
      </w:r>
      <w:r>
        <w:rPr>
          <w:color w:val="000000"/>
          <w:sz w:val="28"/>
          <w:szCs w:val="28"/>
          <w:rtl/>
        </w:rPr>
        <w:t xml:space="preserve"> – בהנדסת מזון וכימיה במוסקבה .</w:t>
      </w:r>
    </w:p>
    <w:p w:rsidR="00AB446D" w14:paraId="00000011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מתמחה בתכנון, פיקוח וליווי : רישוין יצרן, רישיון יבוא ,תכנון </w:t>
      </w:r>
      <w:r>
        <w:rPr>
          <w:color w:val="000000"/>
          <w:sz w:val="28"/>
          <w:szCs w:val="28"/>
        </w:rPr>
        <w:t>HACCP</w:t>
      </w:r>
      <w:r>
        <w:rPr>
          <w:color w:val="000000"/>
          <w:sz w:val="28"/>
          <w:szCs w:val="28"/>
          <w:rtl/>
        </w:rPr>
        <w:t xml:space="preserve">  2010 וכן </w:t>
      </w:r>
      <w:r>
        <w:rPr>
          <w:color w:val="000000"/>
          <w:sz w:val="28"/>
          <w:szCs w:val="28"/>
        </w:rPr>
        <w:t>HACCP</w:t>
      </w:r>
      <w:r>
        <w:rPr>
          <w:color w:val="000000"/>
          <w:sz w:val="28"/>
          <w:szCs w:val="28"/>
          <w:rtl/>
        </w:rPr>
        <w:t xml:space="preserve">  2019 , בטיחות המזון (כתיבת נוהלי עבודה, רגולציה תיקים ומפרטי מוצרים, מבדקים וביקורות פתע)</w:t>
      </w:r>
    </w:p>
    <w:p w:rsidR="00AB446D" w14:paraId="00000012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</w:p>
    <w:p w:rsidR="00ED3074" w:rsidP="00ED3074" w14:paraId="7D56ABF0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  <w:rtl/>
        </w:rPr>
        <w:t>ניסיון תעסוקתי:</w:t>
      </w:r>
    </w:p>
    <w:p w:rsidR="00ED3074" w:rsidP="00ED3074" w14:paraId="199E98C4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u w:val="single"/>
        </w:rPr>
      </w:pPr>
    </w:p>
    <w:p w:rsidR="00ED3074" w:rsidP="00ED3074" w14:paraId="010F09CE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rtl/>
        </w:rPr>
        <w:t>2014-20</w:t>
      </w:r>
      <w:r>
        <w:rPr>
          <w:rFonts w:hint="cs"/>
          <w:b/>
          <w:color w:val="000000"/>
          <w:sz w:val="28"/>
          <w:szCs w:val="28"/>
          <w:rtl/>
        </w:rPr>
        <w:t>23</w:t>
      </w:r>
      <w:r>
        <w:rPr>
          <w:b/>
          <w:color w:val="000000"/>
          <w:sz w:val="28"/>
          <w:szCs w:val="28"/>
          <w:rtl/>
        </w:rPr>
        <w:t xml:space="preserve"> - טכנולוגית עצמאית בתחום ה. איכות וטכנולוגיה</w:t>
      </w:r>
    </w:p>
    <w:p w:rsidR="00ED3074" w:rsidP="00ED3074" w14:paraId="38F7E1CD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עבודה מול חברות כמו למשל קשת טעמים, מסעדות שונות (הקמה </w:t>
      </w:r>
      <w:r>
        <w:rPr>
          <w:color w:val="000000"/>
          <w:sz w:val="28"/>
          <w:szCs w:val="28"/>
          <w:rtl/>
        </w:rPr>
        <w:t>מא</w:t>
      </w:r>
      <w:r>
        <w:rPr>
          <w:color w:val="000000"/>
          <w:sz w:val="28"/>
          <w:szCs w:val="28"/>
          <w:rtl/>
        </w:rPr>
        <w:t xml:space="preserve">'- ת' כולל אישורי גרמושקה). קשר ישיר מול רשויות כמו </w:t>
      </w:r>
      <w:r>
        <w:rPr>
          <w:color w:val="000000"/>
          <w:sz w:val="28"/>
          <w:szCs w:val="28"/>
          <w:rtl/>
        </w:rPr>
        <w:t>נפ"ת</w:t>
      </w:r>
      <w:r>
        <w:rPr>
          <w:color w:val="000000"/>
          <w:sz w:val="28"/>
          <w:szCs w:val="28"/>
          <w:rtl/>
        </w:rPr>
        <w:t xml:space="preserve"> נתניה, משרד הבריאות, עיריות, משרד החקלאות. כתיבת נהלים, כתיבת מדריכי </w:t>
      </w:r>
      <w:r>
        <w:rPr>
          <w:color w:val="000000"/>
          <w:sz w:val="28"/>
          <w:szCs w:val="28"/>
        </w:rPr>
        <w:t>ISO</w:t>
      </w:r>
      <w:r>
        <w:rPr>
          <w:color w:val="000000"/>
          <w:sz w:val="28"/>
          <w:szCs w:val="28"/>
          <w:rtl/>
        </w:rPr>
        <w:t xml:space="preserve"> ו- </w:t>
      </w:r>
      <w:r>
        <w:rPr>
          <w:color w:val="000000"/>
          <w:sz w:val="28"/>
          <w:szCs w:val="28"/>
        </w:rPr>
        <w:t>HACCP</w:t>
      </w:r>
      <w:r>
        <w:rPr>
          <w:color w:val="000000"/>
          <w:sz w:val="28"/>
          <w:szCs w:val="28"/>
          <w:rtl/>
        </w:rPr>
        <w:t xml:space="preserve"> </w:t>
      </w:r>
      <w:r>
        <w:rPr>
          <w:rFonts w:hint="cs"/>
          <w:color w:val="000000"/>
          <w:sz w:val="28"/>
          <w:szCs w:val="28"/>
          <w:rtl/>
        </w:rPr>
        <w:t>, 2200</w:t>
      </w:r>
      <w:r>
        <w:rPr>
          <w:color w:val="000000"/>
          <w:sz w:val="28"/>
          <w:szCs w:val="28"/>
        </w:rPr>
        <w:t>FSS</w:t>
      </w:r>
      <w:r>
        <w:rPr>
          <w:color w:val="000000"/>
          <w:sz w:val="28"/>
          <w:szCs w:val="28"/>
          <w:lang w:val="en-GB"/>
        </w:rPr>
        <w:t>c</w:t>
      </w:r>
      <w:r>
        <w:rPr>
          <w:rFonts w:hint="cs"/>
          <w:color w:val="000000"/>
          <w:sz w:val="28"/>
          <w:szCs w:val="28"/>
          <w:rtl/>
        </w:rPr>
        <w:t xml:space="preserve"> </w:t>
      </w:r>
      <w:r>
        <w:rPr>
          <w:color w:val="000000"/>
          <w:sz w:val="28"/>
          <w:szCs w:val="28"/>
        </w:rPr>
        <w:t>.GMP</w:t>
      </w:r>
    </w:p>
    <w:p w:rsidR="00AB446D" w:rsidRPr="00ED3074" w14:paraId="00000013" w14:textId="189E57A2">
      <w:pPr>
        <w:pBdr>
          <w:top w:val="nil"/>
          <w:left w:val="nil"/>
          <w:bottom w:val="nil"/>
          <w:right w:val="nil"/>
          <w:between w:val="nil"/>
        </w:pBdr>
        <w:bidi/>
        <w:rPr>
          <w:b/>
          <w:color w:val="000000"/>
          <w:sz w:val="28"/>
          <w:szCs w:val="28"/>
          <w:u w:val="single"/>
        </w:rPr>
      </w:pPr>
    </w:p>
    <w:p w:rsidR="00ED3074" w:rsidP="00ED3074" w14:paraId="6D966FE8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b/>
          <w:color w:val="000000"/>
          <w:sz w:val="28"/>
          <w:szCs w:val="28"/>
          <w:u w:val="single"/>
        </w:rPr>
      </w:pPr>
    </w:p>
    <w:p w:rsidR="00AB446D" w14:paraId="00000015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2021- 2022- מפעל " </w:t>
      </w:r>
      <w:r>
        <w:rPr>
          <w:sz w:val="28"/>
          <w:szCs w:val="28"/>
        </w:rPr>
        <w:t>jomon</w:t>
      </w:r>
      <w:r>
        <w:rPr>
          <w:sz w:val="28"/>
          <w:szCs w:val="28"/>
          <w:rtl/>
        </w:rPr>
        <w:t xml:space="preserve"> יבאו שיווק מזון בע"מ " . טכנולוגית ראשית ומנהלת א. איכות .</w:t>
      </w:r>
    </w:p>
    <w:p w:rsidR="00AB446D" w14:paraId="00000016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כתיבת </w:t>
      </w:r>
      <w:r>
        <w:rPr>
          <w:sz w:val="28"/>
          <w:szCs w:val="28"/>
          <w:rtl/>
        </w:rPr>
        <w:t>נוהלים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</w:rPr>
        <w:t>ISO</w:t>
      </w:r>
      <w:r>
        <w:rPr>
          <w:sz w:val="28"/>
          <w:szCs w:val="28"/>
          <w:rtl/>
        </w:rPr>
        <w:t xml:space="preserve"> 9001 ו </w:t>
      </w:r>
      <w:r>
        <w:rPr>
          <w:sz w:val="28"/>
          <w:szCs w:val="28"/>
        </w:rPr>
        <w:t>HACCP</w:t>
      </w:r>
      <w:r>
        <w:rPr>
          <w:sz w:val="28"/>
          <w:szCs w:val="28"/>
          <w:rtl/>
        </w:rPr>
        <w:t>2019.</w:t>
      </w:r>
    </w:p>
    <w:p w:rsidR="00AB446D" w14:paraId="00000017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הוראות עבודה . תלונות לקוחות וספקים . </w:t>
      </w:r>
    </w:p>
    <w:p w:rsidR="00AB446D" w14:paraId="00000018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sz w:val="28"/>
          <w:szCs w:val="28"/>
        </w:rPr>
      </w:pPr>
      <w:r>
        <w:rPr>
          <w:sz w:val="28"/>
          <w:szCs w:val="28"/>
          <w:rtl/>
        </w:rPr>
        <w:t>תוכנית ניקיון מפעל . הדרכות עובדים . ביקורות פנים וחיצונים . הגשת בקשות למשרד הבריאות .</w:t>
      </w:r>
    </w:p>
    <w:p w:rsidR="00AB446D" w14:paraId="00000019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2018-2</w:t>
      </w:r>
      <w:r>
        <w:rPr>
          <w:b/>
          <w:sz w:val="28"/>
          <w:szCs w:val="28"/>
        </w:rPr>
        <w:t>021</w:t>
      </w:r>
      <w:r>
        <w:rPr>
          <w:b/>
          <w:color w:val="000000"/>
          <w:sz w:val="28"/>
          <w:szCs w:val="28"/>
          <w:rtl/>
        </w:rPr>
        <w:t xml:space="preserve"> -טכנולוגית ראשית במכון דוד-רפאל (משרה זמנית)</w:t>
      </w:r>
      <w:r>
        <w:rPr>
          <w:color w:val="000000"/>
          <w:sz w:val="28"/>
          <w:szCs w:val="28"/>
          <w:rtl/>
        </w:rPr>
        <w:t xml:space="preserve"> עבודה מטעם חברת </w:t>
      </w:r>
      <w:r>
        <w:rPr>
          <w:color w:val="000000"/>
          <w:sz w:val="28"/>
          <w:szCs w:val="28"/>
          <w:rtl/>
        </w:rPr>
        <w:t>פודביז</w:t>
      </w:r>
      <w:r>
        <w:rPr>
          <w:color w:val="000000"/>
          <w:sz w:val="28"/>
          <w:szCs w:val="28"/>
          <w:rtl/>
        </w:rPr>
        <w:t xml:space="preserve">, פיקוח על הסעדה במכון </w:t>
      </w:r>
      <w:r>
        <w:rPr>
          <w:color w:val="000000"/>
          <w:sz w:val="28"/>
          <w:szCs w:val="28"/>
          <w:rtl/>
        </w:rPr>
        <w:t>דוד ,</w:t>
      </w:r>
      <w:r>
        <w:rPr>
          <w:color w:val="000000"/>
          <w:sz w:val="28"/>
          <w:szCs w:val="28"/>
          <w:rtl/>
        </w:rPr>
        <w:t xml:space="preserve"> הדרכות עובדים , הכנת תוכנית להגשת משרד הבריאות </w:t>
      </w:r>
      <w:r>
        <w:rPr>
          <w:color w:val="000000"/>
          <w:sz w:val="28"/>
          <w:szCs w:val="28"/>
          <w:rtl/>
        </w:rPr>
        <w:t>לרשיון</w:t>
      </w:r>
      <w:r>
        <w:rPr>
          <w:color w:val="000000"/>
          <w:sz w:val="28"/>
          <w:szCs w:val="28"/>
          <w:rtl/>
        </w:rPr>
        <w:t xml:space="preserve"> יצרן , ביקורת פתע במקום, כתיבת נהלים, תיפול בתיק תלונות לקוחות, ביקורות פתע ספקים של הסעדה . </w:t>
      </w:r>
    </w:p>
    <w:p w:rsidR="00AB446D" w14:paraId="0000001D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</w:p>
    <w:p w:rsidR="00AB446D" w14:paraId="0000001E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rtl/>
        </w:rPr>
        <w:t>2012 -2014– מנהלת  א. איכות וטכנולוגית מפעל מזון מ.י מאכלי הצפון בעכו</w:t>
      </w:r>
    </w:p>
    <w:p w:rsidR="00AB446D" w14:paraId="0000001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שיפור תהליכי עבודה </w:t>
      </w:r>
    </w:p>
    <w:p w:rsidR="00AB446D" w14:paraId="0000002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כתובת נהלי עבודה והכשרת מפעל ל</w:t>
      </w:r>
      <w:r>
        <w:rPr>
          <w:color w:val="000000"/>
          <w:sz w:val="28"/>
          <w:szCs w:val="28"/>
        </w:rPr>
        <w:t>HACCP</w:t>
      </w:r>
      <w:r>
        <w:rPr>
          <w:color w:val="000000"/>
          <w:sz w:val="28"/>
          <w:szCs w:val="28"/>
          <w:rtl/>
        </w:rPr>
        <w:t xml:space="preserve">  וטרינרי </w:t>
      </w:r>
    </w:p>
    <w:p w:rsidR="00AB446D" w14:paraId="0000002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 טכנולוגית תהליך וטכנולוגית פיתוח מוצרים</w:t>
      </w:r>
    </w:p>
    <w:p w:rsidR="00AB446D" w14:paraId="0000002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מבדקים פנימיים צוות </w:t>
      </w:r>
      <w:r>
        <w:rPr>
          <w:color w:val="000000"/>
          <w:sz w:val="28"/>
          <w:szCs w:val="28"/>
        </w:rPr>
        <w:t>HACCP</w:t>
      </w:r>
      <w:r>
        <w:rPr>
          <w:color w:val="000000"/>
          <w:sz w:val="28"/>
          <w:szCs w:val="28"/>
          <w:rtl/>
        </w:rPr>
        <w:t xml:space="preserve">   ו </w:t>
      </w:r>
      <w:r>
        <w:rPr>
          <w:color w:val="000000"/>
          <w:sz w:val="28"/>
          <w:szCs w:val="28"/>
        </w:rPr>
        <w:t>ISO</w:t>
      </w:r>
      <w:r>
        <w:rPr>
          <w:color w:val="000000"/>
          <w:sz w:val="28"/>
          <w:szCs w:val="28"/>
          <w:rtl/>
        </w:rPr>
        <w:t xml:space="preserve"> </w:t>
      </w:r>
    </w:p>
    <w:p w:rsidR="00AB446D" w14:paraId="00000023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ניהול תיקים וכתיבת נוהלי</w:t>
      </w:r>
    </w:p>
    <w:p w:rsidR="00AB446D" w14:paraId="0000002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ניהול צוות עובדים</w:t>
      </w:r>
    </w:p>
    <w:p w:rsidR="00AB446D" w14:paraId="00000025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מבדקים חיצונים  צוות </w:t>
      </w:r>
      <w:r>
        <w:rPr>
          <w:color w:val="000000"/>
          <w:sz w:val="28"/>
          <w:szCs w:val="28"/>
        </w:rPr>
        <w:t>ISO</w:t>
      </w:r>
      <w:r>
        <w:rPr>
          <w:color w:val="000000"/>
          <w:sz w:val="28"/>
          <w:szCs w:val="28"/>
          <w:rtl/>
        </w:rPr>
        <w:t xml:space="preserve"> ו </w:t>
      </w:r>
      <w:r>
        <w:rPr>
          <w:color w:val="000000"/>
          <w:sz w:val="28"/>
          <w:szCs w:val="28"/>
        </w:rPr>
        <w:t>HACCP</w:t>
      </w:r>
    </w:p>
    <w:p w:rsidR="00AB446D" w14:paraId="0000002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עבודה מול משרד הביטחון</w:t>
      </w:r>
    </w:p>
    <w:p w:rsidR="00AB446D" w14:paraId="00000027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</w:p>
    <w:p w:rsidR="00AB446D" w14:paraId="00000028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rtl/>
        </w:rPr>
        <w:t>2010-2012 – טכנולוגית תהליך, מפעל מזון "מאמא עוף" תנובה גליל קריית שמונה .</w:t>
      </w:r>
    </w:p>
    <w:p w:rsidR="00AB446D" w14:paraId="00000029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טכנולוגיה תהליך  עבודה ו ניצולות.</w:t>
      </w:r>
    </w:p>
    <w:p w:rsidR="00AB446D" w14:paraId="0000002A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מבדקים פנימיים צוות </w:t>
      </w:r>
      <w:r>
        <w:rPr>
          <w:color w:val="000000"/>
          <w:sz w:val="28"/>
          <w:szCs w:val="28"/>
        </w:rPr>
        <w:t>HACCP</w:t>
      </w:r>
      <w:r>
        <w:rPr>
          <w:color w:val="000000"/>
          <w:sz w:val="28"/>
          <w:szCs w:val="28"/>
          <w:rtl/>
        </w:rPr>
        <w:t xml:space="preserve">   ו </w:t>
      </w:r>
      <w:r>
        <w:rPr>
          <w:color w:val="000000"/>
          <w:sz w:val="28"/>
          <w:szCs w:val="28"/>
        </w:rPr>
        <w:t>ISO</w:t>
      </w:r>
      <w:r>
        <w:rPr>
          <w:color w:val="000000"/>
          <w:sz w:val="28"/>
          <w:szCs w:val="28"/>
          <w:rtl/>
        </w:rPr>
        <w:t xml:space="preserve"> .</w:t>
      </w:r>
    </w:p>
    <w:p w:rsidR="00AB446D" w14:paraId="0000002B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ניהול תיקים וכתיבת נוהלי.</w:t>
      </w:r>
    </w:p>
    <w:p w:rsidR="00AB446D" w14:paraId="0000002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ניהול צוות עובדים.</w:t>
      </w:r>
    </w:p>
    <w:p w:rsidR="00AB446D" w14:paraId="0000002D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בדיקת מוצר גלם ומתחילה ועד סוף התהליך. </w:t>
      </w:r>
    </w:p>
    <w:p w:rsidR="00AB446D" w14:paraId="0000002E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360"/>
        <w:rPr>
          <w:color w:val="000000"/>
          <w:sz w:val="28"/>
          <w:szCs w:val="28"/>
        </w:rPr>
      </w:pPr>
    </w:p>
    <w:p w:rsidR="00AB446D" w14:paraId="0000002F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36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rtl/>
        </w:rPr>
        <w:t xml:space="preserve">2008-2009 – מנהלת  א. איכות </w:t>
      </w:r>
      <w:r>
        <w:rPr>
          <w:b/>
          <w:color w:val="000000"/>
          <w:sz w:val="28"/>
          <w:szCs w:val="28"/>
        </w:rPr>
        <w:t>QC</w:t>
      </w:r>
      <w:r>
        <w:rPr>
          <w:b/>
          <w:color w:val="000000"/>
          <w:sz w:val="28"/>
          <w:szCs w:val="28"/>
          <w:rtl/>
        </w:rPr>
        <w:t xml:space="preserve">  מפעל מזון " טחינה הנסיך " בכפר </w:t>
      </w:r>
      <w:r>
        <w:rPr>
          <w:b/>
          <w:color w:val="000000"/>
          <w:sz w:val="28"/>
          <w:szCs w:val="28"/>
          <w:rtl/>
        </w:rPr>
        <w:t>עילבון</w:t>
      </w:r>
      <w:r>
        <w:rPr>
          <w:b/>
          <w:color w:val="000000"/>
          <w:sz w:val="28"/>
          <w:szCs w:val="28"/>
          <w:rtl/>
        </w:rPr>
        <w:t xml:space="preserve"> </w:t>
      </w:r>
    </w:p>
    <w:p w:rsidR="00AB446D" w14:paraId="00000030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ניהול תיקים וכתיבת נוהלי  של </w:t>
      </w:r>
      <w:r>
        <w:rPr>
          <w:color w:val="000000"/>
          <w:sz w:val="28"/>
          <w:szCs w:val="28"/>
        </w:rPr>
        <w:t>HACCP</w:t>
      </w:r>
      <w:r>
        <w:rPr>
          <w:color w:val="000000"/>
          <w:sz w:val="28"/>
          <w:szCs w:val="28"/>
          <w:rtl/>
        </w:rPr>
        <w:t xml:space="preserve">  ו </w:t>
      </w:r>
      <w:r>
        <w:rPr>
          <w:color w:val="000000"/>
          <w:sz w:val="28"/>
          <w:szCs w:val="28"/>
        </w:rPr>
        <w:t>ISO</w:t>
      </w:r>
      <w:r>
        <w:rPr>
          <w:color w:val="000000"/>
          <w:sz w:val="28"/>
          <w:szCs w:val="28"/>
          <w:rtl/>
        </w:rPr>
        <w:t xml:space="preserve"> .</w:t>
      </w:r>
    </w:p>
    <w:p w:rsidR="00AB446D" w14:paraId="00000031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תכנון תהליך יצור .</w:t>
      </w:r>
    </w:p>
    <w:p w:rsidR="00AB446D" w14:paraId="0000003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קבלת חומר גלם ו בדיקת סופי מוצר .</w:t>
      </w:r>
    </w:p>
    <w:p w:rsidR="00AB446D" w14:paraId="00000033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ניהול צוות עובדים . </w:t>
      </w:r>
    </w:p>
    <w:p w:rsidR="00AB446D" w14:paraId="0000003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בדיקות כימיות  ובקטלוגיה פנימי וחיצוני .</w:t>
      </w:r>
    </w:p>
    <w:p w:rsidR="00AB446D" w14:paraId="00000035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</w:p>
    <w:p w:rsidR="00AB446D" w14:paraId="00000036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rtl/>
        </w:rPr>
        <w:t xml:space="preserve">2006-2007 סגנית מנהל א. איכות, מפעל מזון " שף הים " " </w:t>
      </w:r>
      <w:r>
        <w:rPr>
          <w:b/>
          <w:color w:val="000000"/>
          <w:sz w:val="28"/>
          <w:szCs w:val="28"/>
        </w:rPr>
        <w:t>PRESCO" .</w:t>
      </w:r>
    </w:p>
    <w:p w:rsidR="00AB446D" w14:paraId="00000037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ניהל תיקים  </w:t>
      </w:r>
      <w:r>
        <w:rPr>
          <w:color w:val="000000"/>
          <w:sz w:val="28"/>
          <w:szCs w:val="28"/>
        </w:rPr>
        <w:t>ISO</w:t>
      </w:r>
      <w:r>
        <w:rPr>
          <w:color w:val="000000"/>
          <w:sz w:val="28"/>
          <w:szCs w:val="28"/>
          <w:rtl/>
        </w:rPr>
        <w:t xml:space="preserve">  ו </w:t>
      </w:r>
      <w:r>
        <w:rPr>
          <w:color w:val="000000"/>
          <w:sz w:val="28"/>
          <w:szCs w:val="28"/>
        </w:rPr>
        <w:t>HACCP</w:t>
      </w:r>
      <w:r>
        <w:rPr>
          <w:color w:val="000000"/>
          <w:sz w:val="28"/>
          <w:szCs w:val="28"/>
          <w:rtl/>
        </w:rPr>
        <w:t xml:space="preserve">  . וכתיבת נוהלי .</w:t>
      </w:r>
    </w:p>
    <w:p w:rsidR="00AB446D" w14:paraId="00000038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בדיקות איכות מוצר . ובדיקת קווים ו מוצר סופי . </w:t>
      </w:r>
    </w:p>
    <w:p w:rsidR="00AB446D" w14:paraId="00000039" w14:textId="77777777">
      <w:pPr>
        <w:pBdr>
          <w:top w:val="nil"/>
          <w:left w:val="nil"/>
          <w:bottom w:val="nil"/>
          <w:right w:val="nil"/>
          <w:between w:val="nil"/>
        </w:pBdr>
        <w:bidi/>
        <w:ind w:left="270"/>
        <w:rPr>
          <w:color w:val="000000"/>
          <w:sz w:val="28"/>
          <w:szCs w:val="28"/>
        </w:rPr>
      </w:pPr>
    </w:p>
    <w:p w:rsidR="00AB446D" w14:paraId="0000003A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</w:p>
    <w:p w:rsidR="00AB446D" w14:paraId="0000003B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rtl/>
        </w:rPr>
        <w:t>2001-2003- עובדת מעבדה כימיה, מפעל " דלתא גרביים" בכרמיאל .</w:t>
      </w:r>
    </w:p>
    <w:p w:rsidR="00AB446D" w14:paraId="0000003C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>תיפעול</w:t>
      </w:r>
      <w:r>
        <w:rPr>
          <w:color w:val="000000"/>
          <w:sz w:val="28"/>
          <w:szCs w:val="28"/>
          <w:rtl/>
        </w:rPr>
        <w:t xml:space="preserve"> המוצר מול הלקוח</w:t>
      </w:r>
    </w:p>
    <w:p w:rsidR="00AB446D" w14:paraId="0000003D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 </w:t>
      </w:r>
    </w:p>
    <w:p w:rsidR="00AB446D" w14:paraId="0000003E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u w:val="single"/>
        </w:rPr>
      </w:pPr>
    </w:p>
    <w:p w:rsidR="00AB446D" w14:paraId="0000003F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  <w:rtl/>
        </w:rPr>
        <w:t xml:space="preserve">תוכנות מחשב </w:t>
      </w:r>
    </w:p>
    <w:p w:rsidR="00AB446D" w14:paraId="00000040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יישומים כלליים -  </w:t>
      </w:r>
      <w:r>
        <w:rPr>
          <w:color w:val="000000"/>
          <w:sz w:val="28"/>
          <w:szCs w:val="28"/>
        </w:rPr>
        <w:t>office. Internet</w:t>
      </w:r>
    </w:p>
    <w:p w:rsidR="00AB446D" w14:paraId="00000041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rtl/>
        </w:rPr>
        <w:t xml:space="preserve">תוכנות מקצועית – </w:t>
      </w:r>
      <w:r>
        <w:rPr>
          <w:color w:val="000000"/>
          <w:sz w:val="28"/>
          <w:szCs w:val="28"/>
        </w:rPr>
        <w:t>SAP</w:t>
      </w:r>
      <w:r>
        <w:rPr>
          <w:color w:val="000000"/>
          <w:sz w:val="28"/>
          <w:szCs w:val="28"/>
          <w:rtl/>
        </w:rPr>
        <w:t xml:space="preserve">  ו בסנובה, </w:t>
      </w:r>
      <w:r>
        <w:rPr>
          <w:color w:val="000000"/>
          <w:sz w:val="28"/>
          <w:szCs w:val="28"/>
          <w:rtl/>
        </w:rPr>
        <w:t>מעכרת</w:t>
      </w:r>
      <w:r>
        <w:rPr>
          <w:color w:val="000000"/>
          <w:sz w:val="28"/>
          <w:szCs w:val="28"/>
          <w:rtl/>
        </w:rPr>
        <w:t xml:space="preserve"> </w:t>
      </w:r>
      <w:r>
        <w:rPr>
          <w:color w:val="000000"/>
          <w:sz w:val="28"/>
          <w:szCs w:val="28"/>
        </w:rPr>
        <w:t>E</w:t>
      </w:r>
      <w:r>
        <w:rPr>
          <w:sz w:val="28"/>
          <w:szCs w:val="28"/>
        </w:rPr>
        <w:t xml:space="preserve">RP. </w:t>
      </w:r>
    </w:p>
    <w:p w:rsidR="00AB446D" w14:paraId="00000042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  <w:u w:val="single"/>
        </w:rPr>
      </w:pPr>
    </w:p>
    <w:p w:rsidR="00AB446D" w14:paraId="00000043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color w:val="000000"/>
          <w:sz w:val="28"/>
          <w:szCs w:val="28"/>
        </w:rPr>
      </w:pPr>
    </w:p>
    <w:sectPr>
      <w:headerReference w:type="default" r:id="rId4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BA50A89"/>
    <w:multiLevelType w:val="multilevel"/>
    <w:tmpl w:val="BA96B8F2"/>
    <w:lvl w:ilvl="0">
      <w:start w:val="2012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7E670B4E"/>
    <w:multiLevelType w:val="multilevel"/>
    <w:tmpl w:val="B7442686"/>
    <w:lvl w:ilvl="0">
      <w:start w:val="2010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46D"/>
    <w:rsid w:val="00AB446D"/>
    <w:rsid w:val="00ED3074"/>
  </w:rsids>
  <m:mathPr>
    <m:mathFont m:val="Cambria Math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7AE269F-E89E-4708-9F69-2FAEEB5B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2CFP8Y" Type="http://schemas.openxmlformats.org/officeDocument/2006/relationships/image" Target="media/DLP37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Evgeniya Kerman</dc:creator>
  <cp:lastModifiedBy>שון קרמן</cp:lastModifiedBy>
  <cp:revision>2</cp:revision>
  <dcterms:created xsi:type="dcterms:W3CDTF">2023-12-06T12:57:00Z</dcterms:created>
  <dcterms:modified xsi:type="dcterms:W3CDTF">2023-12-06T12:57:00Z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990ded90-58e2-4960-8482-f2ab1d337d6f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2023-12-06T12:57:16Z</vt:lpwstr>
  </property>
  <property fmtid="{D5CDD505-2E9C-101B-9397-08002B2CF9AE}" pid="8" name="MSIP_Label_defa4170-0d19-0005-0004-bc88714345d2_SiteId">
    <vt:lpwstr>02567295-b83b-4c17-b8b6-955c7be510b6</vt:lpwstr>
  </property>
</Properties>
</file>