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9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441"/>
                    <pic:cNvPicPr/>
                  </pic:nvPicPr>
                  <pic:blipFill>
                    <a:blip xmlns:r="http://schemas.openxmlformats.org/officeDocument/2006/relationships" r:embed="rIdRPGDB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30FB" w:rsidRPr="000C07DC" w:rsidRDefault="00F4779B" w:rsidP="00EF4A88">
      <w:pPr>
        <w:bidi/>
        <w:spacing w:line="276" w:lineRule="auto"/>
        <w:ind w:right="-1350"/>
        <w:rPr>
          <w:rFonts w:ascii="Arial" w:hAnsi="Arial" w:cs="Arial"/>
          <w:sz w:val="21"/>
          <w:szCs w:val="21"/>
          <w:rtl/>
        </w:rPr>
      </w:pPr>
      <w:r w:rsidRPr="000C07DC">
        <w:rPr>
          <w:rFonts w:ascii="Arial" w:hAnsi="Arial" w:cs="Arial"/>
          <w:b/>
          <w:bCs/>
          <w:sz w:val="36"/>
          <w:szCs w:val="36"/>
          <w:rtl/>
        </w:rPr>
        <w:t>יגאל ספיר</w:t>
      </w:r>
      <w:r w:rsidR="007933B1" w:rsidRPr="000C07DC">
        <w:rPr>
          <w:rFonts w:ascii="Arial" w:hAnsi="Arial" w:cs="Arial"/>
          <w:b/>
          <w:bCs/>
          <w:sz w:val="21"/>
          <w:szCs w:val="21"/>
          <w:rtl/>
        </w:rPr>
        <w:tab/>
      </w:r>
      <w:r w:rsidR="007933B1" w:rsidRPr="000C07DC">
        <w:rPr>
          <w:rFonts w:ascii="Arial" w:hAnsi="Arial" w:cs="Arial"/>
          <w:b/>
          <w:bCs/>
          <w:sz w:val="21"/>
          <w:szCs w:val="21"/>
          <w:rtl/>
        </w:rPr>
        <w:tab/>
      </w:r>
      <w:r w:rsidR="007933B1" w:rsidRPr="000C07DC">
        <w:rPr>
          <w:rFonts w:ascii="Arial" w:hAnsi="Arial" w:cs="Arial"/>
          <w:b/>
          <w:bCs/>
          <w:sz w:val="21"/>
          <w:szCs w:val="21"/>
          <w:rtl/>
        </w:rPr>
        <w:tab/>
      </w:r>
      <w:r w:rsidR="00E051D7" w:rsidRPr="000C07DC">
        <w:rPr>
          <w:rFonts w:ascii="Arial" w:hAnsi="Arial" w:cs="Arial"/>
          <w:b/>
          <w:bCs/>
          <w:sz w:val="21"/>
          <w:szCs w:val="21"/>
          <w:rtl/>
        </w:rPr>
        <w:t xml:space="preserve">    </w:t>
      </w:r>
      <w:r w:rsidRPr="000C07DC">
        <w:rPr>
          <w:rFonts w:ascii="Arial" w:hAnsi="Arial" w:cs="Arial"/>
          <w:b/>
          <w:bCs/>
          <w:sz w:val="21"/>
          <w:szCs w:val="21"/>
        </w:rPr>
        <w:t xml:space="preserve">  </w:t>
      </w:r>
      <w:r w:rsidR="007933B1" w:rsidRPr="000C07DC">
        <w:rPr>
          <w:rFonts w:ascii="Arial" w:hAnsi="Arial" w:cs="Arial"/>
          <w:b/>
          <w:bCs/>
          <w:sz w:val="21"/>
          <w:szCs w:val="21"/>
          <w:rtl/>
        </w:rPr>
        <w:tab/>
      </w:r>
      <w:r w:rsidR="00E051D7" w:rsidRPr="000C07DC">
        <w:rPr>
          <w:rFonts w:ascii="Arial" w:hAnsi="Arial" w:cs="Arial"/>
          <w:b/>
          <w:bCs/>
          <w:sz w:val="21"/>
          <w:szCs w:val="21"/>
          <w:rtl/>
        </w:rPr>
        <w:t xml:space="preserve">  </w:t>
      </w:r>
      <w:r w:rsidRPr="000C07DC">
        <w:rPr>
          <w:rFonts w:ascii="Arial" w:hAnsi="Arial" w:cs="Arial"/>
          <w:b/>
          <w:bCs/>
          <w:sz w:val="21"/>
          <w:szCs w:val="21"/>
        </w:rPr>
        <w:t xml:space="preserve">    </w:t>
      </w:r>
      <w:r w:rsidRPr="000C07DC">
        <w:rPr>
          <w:rFonts w:ascii="Arial" w:hAnsi="Arial" w:cs="Arial" w:hint="cs"/>
          <w:b/>
          <w:bCs/>
          <w:sz w:val="21"/>
          <w:szCs w:val="21"/>
          <w:rtl/>
        </w:rPr>
        <w:t xml:space="preserve">    </w:t>
      </w:r>
      <w:r w:rsidR="009D609B" w:rsidRPr="000C07DC">
        <w:rPr>
          <w:rFonts w:ascii="Arial" w:hAnsi="Arial" w:cs="Arial" w:hint="cs"/>
          <w:b/>
          <w:bCs/>
          <w:sz w:val="21"/>
          <w:szCs w:val="21"/>
          <w:rtl/>
        </w:rPr>
        <w:t xml:space="preserve">     </w:t>
      </w:r>
      <w:r w:rsidRPr="000C07DC">
        <w:rPr>
          <w:rFonts w:ascii="Arial" w:hAnsi="Arial" w:cs="Arial"/>
          <w:b/>
          <w:bCs/>
          <w:sz w:val="21"/>
          <w:szCs w:val="21"/>
        </w:rPr>
        <w:t xml:space="preserve">     </w:t>
      </w:r>
      <w:r w:rsidR="00E051D7" w:rsidRPr="000C07DC">
        <w:rPr>
          <w:rFonts w:ascii="Arial" w:hAnsi="Arial" w:cs="Arial"/>
          <w:b/>
          <w:bCs/>
          <w:sz w:val="21"/>
          <w:szCs w:val="21"/>
          <w:rtl/>
        </w:rPr>
        <w:t xml:space="preserve">       </w:t>
      </w:r>
      <w:r w:rsidR="00E051D7" w:rsidRPr="000C07DC">
        <w:rPr>
          <w:rFonts w:ascii="Arial" w:hAnsi="Arial" w:cs="Arial"/>
          <w:sz w:val="21"/>
          <w:szCs w:val="21"/>
          <w:rtl/>
        </w:rPr>
        <w:t xml:space="preserve">מגורים: </w:t>
      </w:r>
      <w:r w:rsidRPr="000C07DC">
        <w:rPr>
          <w:rFonts w:ascii="Arial" w:hAnsi="Arial" w:cs="Arial"/>
          <w:sz w:val="21"/>
          <w:szCs w:val="21"/>
          <w:rtl/>
        </w:rPr>
        <w:t>ירושלים</w:t>
      </w:r>
      <w:r w:rsidR="00E051D7" w:rsidRPr="000C07DC">
        <w:rPr>
          <w:rFonts w:ascii="Arial" w:hAnsi="Arial" w:cs="Arial"/>
          <w:sz w:val="21"/>
          <w:szCs w:val="21"/>
        </w:rPr>
        <w:t xml:space="preserve"> </w:t>
      </w:r>
      <w:r w:rsidR="00E051D7" w:rsidRPr="000C07DC">
        <w:rPr>
          <w:rFonts w:ascii="Arial" w:hAnsi="Arial" w:cs="Arial"/>
          <w:sz w:val="21"/>
          <w:szCs w:val="21"/>
          <w:rtl/>
        </w:rPr>
        <w:t xml:space="preserve">| </w:t>
      </w:r>
      <w:r w:rsidR="007933B1" w:rsidRPr="000C07DC">
        <w:rPr>
          <w:rFonts w:ascii="Arial" w:hAnsi="Arial" w:cs="Arial"/>
          <w:b/>
          <w:bCs/>
          <w:sz w:val="21"/>
          <w:szCs w:val="21"/>
          <w:rtl/>
        </w:rPr>
        <w:t xml:space="preserve"> </w:t>
      </w:r>
      <w:r w:rsidRPr="000C07DC">
        <w:rPr>
          <w:rFonts w:ascii="Arial" w:hAnsi="Arial" w:cs="Arial"/>
          <w:b/>
          <w:bCs/>
          <w:sz w:val="21"/>
          <w:szCs w:val="21"/>
        </w:rPr>
        <w:t>053-5263119</w:t>
      </w:r>
      <w:r w:rsidR="00113477" w:rsidRPr="000C07DC">
        <w:rPr>
          <w:rFonts w:ascii="Arial" w:hAnsi="Arial" w:cs="Arial"/>
          <w:sz w:val="21"/>
          <w:szCs w:val="21"/>
          <w:rtl/>
        </w:rPr>
        <w:t xml:space="preserve">|  </w:t>
      </w:r>
      <w:hyperlink r:id="rId5" w:history="1"/>
      <w:r w:rsidRPr="000C07DC">
        <w:rPr>
          <w:rFonts w:ascii="Arial" w:hAnsi="Arial" w:cs="Arial"/>
          <w:sz w:val="21"/>
          <w:szCs w:val="21"/>
        </w:rPr>
        <w:t xml:space="preserve"> yigalsapir@gmail.com</w:t>
      </w:r>
      <w:r w:rsidR="00721157" w:rsidRPr="000C07DC">
        <w:rPr>
          <w:rFonts w:ascii="Arial" w:hAnsi="Arial" w:cs="Arial"/>
          <w:sz w:val="21"/>
          <w:szCs w:val="21"/>
          <w:rtl/>
        </w:rPr>
        <w:t xml:space="preserve"> </w:t>
      </w:r>
    </w:p>
    <w:p w:rsidR="00E220E6" w:rsidRPr="000C07DC" w:rsidRDefault="00EF4A88" w:rsidP="00EF4A88">
      <w:pPr>
        <w:tabs>
          <w:tab w:val="left" w:pos="315"/>
        </w:tabs>
        <w:bidi/>
        <w:spacing w:line="276" w:lineRule="auto"/>
        <w:ind w:left="-151" w:right="-1418"/>
        <w:rPr>
          <w:rFonts w:ascii="Arial" w:hAnsi="Arial" w:cs="Arial"/>
          <w:b/>
          <w:bCs/>
          <w:sz w:val="21"/>
          <w:szCs w:val="21"/>
        </w:rPr>
      </w:pPr>
      <w:r w:rsidRPr="000C07DC">
        <w:rPr>
          <w:rFonts w:ascii="Arial" w:hAnsi="Arial" w:cs="Arial"/>
          <w:b/>
          <w:bCs/>
          <w:sz w:val="36"/>
          <w:szCs w:val="36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0.65pt;margin-top:5.25pt;width:552.75pt;height:0;z-index:1;mso-position-horizontal-relative:margin" o:connectortype="straight" strokecolor="#1f3763" strokeweight="1.5pt">
            <v:shadow on="t" type="perspective" color="#1f4d78" opacity=".5" offset="1pt" offset2="-1pt"/>
            <w10:wrap anchorx="margin"/>
          </v:shape>
        </w:pict>
      </w:r>
    </w:p>
    <w:p w:rsidR="00EF4A88" w:rsidRPr="000C07DC" w:rsidRDefault="00EF4A88" w:rsidP="00EF4A88">
      <w:pPr>
        <w:tabs>
          <w:tab w:val="left" w:pos="315"/>
        </w:tabs>
        <w:bidi/>
        <w:spacing w:line="276" w:lineRule="auto"/>
        <w:ind w:left="726" w:right="-1710"/>
        <w:rPr>
          <w:rFonts w:ascii="Arial" w:hAnsi="Arial" w:cs="Arial"/>
          <w:b/>
          <w:bCs/>
          <w:sz w:val="21"/>
          <w:szCs w:val="21"/>
        </w:rPr>
      </w:pPr>
    </w:p>
    <w:p w:rsidR="009107BE" w:rsidRPr="000C07DC" w:rsidRDefault="00740DA3" w:rsidP="00EF4A88">
      <w:pPr>
        <w:numPr>
          <w:ilvl w:val="0"/>
          <w:numId w:val="30"/>
        </w:numPr>
        <w:tabs>
          <w:tab w:val="left" w:pos="315"/>
        </w:tabs>
        <w:bidi/>
        <w:spacing w:line="276" w:lineRule="auto"/>
        <w:ind w:left="726" w:right="-1710" w:hanging="735"/>
        <w:rPr>
          <w:rFonts w:ascii="Arial" w:hAnsi="Arial" w:cs="Arial"/>
          <w:b/>
          <w:bCs/>
          <w:sz w:val="21"/>
          <w:szCs w:val="21"/>
        </w:rPr>
      </w:pPr>
      <w:r w:rsidRPr="000C07DC">
        <w:rPr>
          <w:rFonts w:ascii="Arial" w:hAnsi="Arial" w:cs="Arial"/>
          <w:b/>
          <w:bCs/>
          <w:sz w:val="21"/>
          <w:szCs w:val="21"/>
          <w:rtl/>
        </w:rPr>
        <w:t>הנ</w:t>
      </w:r>
      <w:r w:rsidR="00E051D7" w:rsidRPr="000C07DC">
        <w:rPr>
          <w:rFonts w:ascii="Arial" w:hAnsi="Arial" w:cs="Arial"/>
          <w:b/>
          <w:bCs/>
          <w:sz w:val="21"/>
          <w:szCs w:val="21"/>
          <w:rtl/>
        </w:rPr>
        <w:t>ד</w:t>
      </w:r>
      <w:r w:rsidRPr="000C07DC">
        <w:rPr>
          <w:rFonts w:ascii="Arial" w:hAnsi="Arial" w:cs="Arial"/>
          <w:b/>
          <w:bCs/>
          <w:sz w:val="21"/>
          <w:szCs w:val="21"/>
          <w:rtl/>
        </w:rPr>
        <w:t xml:space="preserve">סאי </w:t>
      </w:r>
      <w:r w:rsidR="00350C18" w:rsidRPr="000C07DC">
        <w:rPr>
          <w:rFonts w:ascii="Arial" w:hAnsi="Arial" w:cs="Arial" w:hint="cs"/>
          <w:b/>
          <w:bCs/>
          <w:sz w:val="21"/>
          <w:szCs w:val="21"/>
          <w:rtl/>
        </w:rPr>
        <w:t>חשמל</w:t>
      </w:r>
      <w:r w:rsidRPr="000C07DC">
        <w:rPr>
          <w:rFonts w:ascii="Arial" w:hAnsi="Arial" w:cs="Arial"/>
          <w:b/>
          <w:bCs/>
          <w:sz w:val="21"/>
          <w:szCs w:val="21"/>
          <w:rtl/>
        </w:rPr>
        <w:t xml:space="preserve"> בעל </w:t>
      </w:r>
      <w:r w:rsidR="00E220E6" w:rsidRPr="000C07DC">
        <w:rPr>
          <w:rFonts w:ascii="Arial" w:hAnsi="Arial" w:cs="Arial"/>
          <w:b/>
          <w:bCs/>
          <w:sz w:val="21"/>
          <w:szCs w:val="21"/>
          <w:rtl/>
        </w:rPr>
        <w:t>ניסיון</w:t>
      </w:r>
      <w:r w:rsidRPr="000C07DC">
        <w:rPr>
          <w:rFonts w:ascii="Arial" w:hAnsi="Arial" w:cs="Arial"/>
          <w:b/>
          <w:bCs/>
          <w:sz w:val="21"/>
          <w:szCs w:val="21"/>
          <w:rtl/>
        </w:rPr>
        <w:t xml:space="preserve"> ב</w:t>
      </w:r>
      <w:r w:rsidR="00E051D7" w:rsidRPr="000C07DC">
        <w:rPr>
          <w:rFonts w:ascii="Arial" w:hAnsi="Arial" w:cs="Arial"/>
          <w:b/>
          <w:bCs/>
          <w:sz w:val="21"/>
          <w:szCs w:val="21"/>
          <w:rtl/>
        </w:rPr>
        <w:t xml:space="preserve">עבודה עם </w:t>
      </w:r>
      <w:r w:rsidRPr="000C07DC">
        <w:rPr>
          <w:rFonts w:ascii="Arial" w:hAnsi="Arial" w:cs="Arial"/>
          <w:b/>
          <w:bCs/>
          <w:sz w:val="21"/>
          <w:szCs w:val="21"/>
          <w:rtl/>
        </w:rPr>
        <w:t xml:space="preserve">מערכות </w:t>
      </w:r>
      <w:r w:rsidR="00C15790" w:rsidRPr="000C07DC">
        <w:rPr>
          <w:rFonts w:ascii="Arial" w:hAnsi="Arial" w:cs="Arial"/>
          <w:b/>
          <w:bCs/>
          <w:sz w:val="21"/>
          <w:szCs w:val="21"/>
          <w:rtl/>
        </w:rPr>
        <w:t>תקשורת שליטה ובקרה</w:t>
      </w:r>
      <w:r w:rsidRPr="000C07DC">
        <w:rPr>
          <w:rFonts w:ascii="Arial" w:hAnsi="Arial" w:cs="Arial"/>
          <w:b/>
          <w:bCs/>
          <w:sz w:val="21"/>
          <w:szCs w:val="21"/>
          <w:rtl/>
        </w:rPr>
        <w:t xml:space="preserve"> לרבות </w:t>
      </w:r>
      <w:r w:rsidR="00BF01CB" w:rsidRPr="000C07DC">
        <w:rPr>
          <w:rFonts w:ascii="Arial" w:hAnsi="Arial" w:cs="Arial"/>
          <w:b/>
          <w:bCs/>
          <w:sz w:val="21"/>
          <w:szCs w:val="21"/>
          <w:rtl/>
        </w:rPr>
        <w:t>ניהול, התקנה, תמיכה ו</w:t>
      </w:r>
      <w:r w:rsidR="00E051D7" w:rsidRPr="000C07DC">
        <w:rPr>
          <w:rFonts w:ascii="Arial" w:hAnsi="Arial" w:cs="Arial"/>
          <w:b/>
          <w:bCs/>
          <w:sz w:val="21"/>
          <w:szCs w:val="21"/>
          <w:rtl/>
        </w:rPr>
        <w:t>תחזוקה</w:t>
      </w:r>
      <w:r w:rsidRPr="000C07DC">
        <w:rPr>
          <w:rFonts w:ascii="Arial" w:hAnsi="Arial" w:cs="Arial"/>
          <w:b/>
          <w:bCs/>
          <w:sz w:val="21"/>
          <w:szCs w:val="21"/>
          <w:rtl/>
        </w:rPr>
        <w:t xml:space="preserve"> </w:t>
      </w:r>
      <w:r w:rsidR="00BF01CB" w:rsidRPr="000C07DC">
        <w:rPr>
          <w:rFonts w:ascii="Arial" w:hAnsi="Arial" w:cs="Arial"/>
          <w:b/>
          <w:bCs/>
          <w:sz w:val="21"/>
          <w:szCs w:val="21"/>
          <w:rtl/>
        </w:rPr>
        <w:t>שוטפת</w:t>
      </w:r>
    </w:p>
    <w:p w:rsidR="00350C18" w:rsidRPr="000C07DC" w:rsidRDefault="00350C18" w:rsidP="0020354C">
      <w:pPr>
        <w:numPr>
          <w:ilvl w:val="0"/>
          <w:numId w:val="30"/>
        </w:numPr>
        <w:tabs>
          <w:tab w:val="left" w:pos="315"/>
        </w:tabs>
        <w:bidi/>
        <w:spacing w:line="276" w:lineRule="auto"/>
        <w:ind w:left="726" w:right="-1710" w:hanging="735"/>
        <w:rPr>
          <w:rFonts w:ascii="Arial" w:hAnsi="Arial" w:cs="Arial"/>
          <w:b/>
          <w:bCs/>
          <w:sz w:val="21"/>
          <w:szCs w:val="21"/>
        </w:rPr>
      </w:pPr>
      <w:r w:rsidRPr="000C07DC">
        <w:rPr>
          <w:rFonts w:ascii="Arial" w:hAnsi="Arial" w:cs="Arial"/>
          <w:b/>
          <w:bCs/>
          <w:sz w:val="21"/>
          <w:szCs w:val="21"/>
          <w:rtl/>
        </w:rPr>
        <w:t>תכנון</w:t>
      </w:r>
      <w:r w:rsidR="0020354C">
        <w:rPr>
          <w:rFonts w:ascii="Arial" w:hAnsi="Arial" w:cs="Arial" w:hint="cs"/>
          <w:b/>
          <w:bCs/>
          <w:sz w:val="21"/>
          <w:szCs w:val="21"/>
          <w:rtl/>
        </w:rPr>
        <w:t>,</w:t>
      </w:r>
      <w:r w:rsidRPr="000C07DC">
        <w:rPr>
          <w:rFonts w:ascii="Arial" w:hAnsi="Arial" w:cs="Arial"/>
          <w:b/>
          <w:bCs/>
          <w:sz w:val="21"/>
          <w:szCs w:val="21"/>
          <w:rtl/>
        </w:rPr>
        <w:t xml:space="preserve"> ביצוע שינויים ותוספות במערכות חשמל קיימות</w:t>
      </w:r>
      <w:r w:rsidRPr="000C07DC"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Pr="00350C18">
        <w:rPr>
          <w:rFonts w:ascii="Arial" w:hAnsi="Arial" w:cs="Arial"/>
          <w:b/>
          <w:bCs/>
          <w:sz w:val="21"/>
          <w:szCs w:val="21"/>
          <w:rtl/>
        </w:rPr>
        <w:t>עזרה בהקמה ותחזוק</w:t>
      </w:r>
      <w:r>
        <w:rPr>
          <w:rFonts w:ascii="Arial" w:hAnsi="Arial" w:cs="Arial" w:hint="cs"/>
          <w:b/>
          <w:bCs/>
          <w:sz w:val="21"/>
          <w:szCs w:val="21"/>
          <w:rtl/>
        </w:rPr>
        <w:t>ה של מ</w:t>
      </w:r>
      <w:r w:rsidRPr="000C07DC">
        <w:rPr>
          <w:rFonts w:ascii="Arial" w:hAnsi="Arial" w:cs="Arial"/>
          <w:b/>
          <w:bCs/>
          <w:sz w:val="21"/>
          <w:szCs w:val="21"/>
          <w:rtl/>
        </w:rPr>
        <w:t>ערכות חדש</w:t>
      </w:r>
      <w:r w:rsidR="0020354C">
        <w:rPr>
          <w:rFonts w:ascii="Arial" w:hAnsi="Arial" w:cs="Arial" w:hint="cs"/>
          <w:b/>
          <w:bCs/>
          <w:sz w:val="21"/>
          <w:szCs w:val="21"/>
          <w:rtl/>
        </w:rPr>
        <w:t>ות</w:t>
      </w:r>
      <w:r w:rsidR="009C1AB4" w:rsidRPr="000C07DC"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="009C1AB4" w:rsidRPr="000C07DC">
        <w:rPr>
          <w:rFonts w:ascii="Arial" w:hAnsi="Arial" w:cs="Arial"/>
          <w:b/>
          <w:bCs/>
          <w:sz w:val="21"/>
          <w:szCs w:val="21"/>
          <w:rtl/>
        </w:rPr>
        <w:t>קריאת והבנה של תכניות חשמל </w:t>
      </w:r>
    </w:p>
    <w:p w:rsidR="00350C18" w:rsidRPr="000C07DC" w:rsidRDefault="00350C18" w:rsidP="0020354C">
      <w:pPr>
        <w:numPr>
          <w:ilvl w:val="0"/>
          <w:numId w:val="30"/>
        </w:numPr>
        <w:tabs>
          <w:tab w:val="left" w:pos="315"/>
        </w:tabs>
        <w:bidi/>
        <w:spacing w:line="276" w:lineRule="auto"/>
        <w:ind w:left="726" w:right="-1710" w:hanging="735"/>
        <w:rPr>
          <w:rFonts w:ascii="Arial" w:hAnsi="Arial" w:cs="Arial"/>
          <w:b/>
          <w:bCs/>
          <w:sz w:val="21"/>
          <w:szCs w:val="21"/>
        </w:rPr>
      </w:pPr>
      <w:r w:rsidRPr="000C07DC">
        <w:rPr>
          <w:rFonts w:ascii="Arial" w:hAnsi="Arial" w:cs="Arial"/>
          <w:b/>
          <w:bCs/>
          <w:sz w:val="21"/>
          <w:szCs w:val="21"/>
          <w:rtl/>
        </w:rPr>
        <w:t>אחזק</w:t>
      </w:r>
      <w:r w:rsidRPr="000C07DC">
        <w:rPr>
          <w:rFonts w:ascii="Arial" w:hAnsi="Arial" w:cs="Arial" w:hint="cs"/>
          <w:b/>
          <w:bCs/>
          <w:sz w:val="21"/>
          <w:szCs w:val="21"/>
          <w:rtl/>
        </w:rPr>
        <w:t>ת</w:t>
      </w:r>
      <w:r w:rsidRPr="000C07DC">
        <w:rPr>
          <w:rFonts w:ascii="Arial" w:hAnsi="Arial" w:cs="Arial"/>
          <w:b/>
          <w:bCs/>
          <w:sz w:val="21"/>
          <w:szCs w:val="21"/>
          <w:rtl/>
        </w:rPr>
        <w:t xml:space="preserve"> מערכות חשמל מגוונות כגון לוחות חשמל, הגנות, מנועים, גנרטורים, מערכות אל פסק</w:t>
      </w:r>
      <w:r w:rsidR="0020354C">
        <w:rPr>
          <w:rFonts w:ascii="Arial" w:hAnsi="Arial" w:cs="Arial" w:hint="cs"/>
          <w:b/>
          <w:bCs/>
          <w:sz w:val="21"/>
          <w:szCs w:val="21"/>
          <w:rtl/>
        </w:rPr>
        <w:t xml:space="preserve"> ו</w:t>
      </w:r>
      <w:r w:rsidRPr="000C07DC">
        <w:rPr>
          <w:rFonts w:ascii="Arial" w:hAnsi="Arial" w:cs="Arial"/>
          <w:b/>
          <w:bCs/>
          <w:sz w:val="21"/>
          <w:szCs w:val="21"/>
          <w:rtl/>
        </w:rPr>
        <w:t>תשתיות חשמל </w:t>
      </w:r>
    </w:p>
    <w:p w:rsidR="009107BE" w:rsidRPr="0020354C" w:rsidRDefault="00BD562D" w:rsidP="0020354C">
      <w:pPr>
        <w:numPr>
          <w:ilvl w:val="0"/>
          <w:numId w:val="30"/>
        </w:numPr>
        <w:tabs>
          <w:tab w:val="left" w:pos="315"/>
        </w:tabs>
        <w:bidi/>
        <w:spacing w:line="276" w:lineRule="auto"/>
        <w:ind w:left="726" w:right="-1710" w:hanging="735"/>
        <w:rPr>
          <w:rFonts w:ascii="Arial" w:hAnsi="Arial" w:cs="Arial"/>
          <w:b/>
          <w:bCs/>
          <w:sz w:val="21"/>
          <w:szCs w:val="21"/>
          <w:rtl/>
        </w:rPr>
      </w:pPr>
      <w:r w:rsidRPr="000C07DC">
        <w:rPr>
          <w:rFonts w:ascii="Arial" w:hAnsi="Arial" w:cs="Arial"/>
          <w:b/>
          <w:bCs/>
          <w:sz w:val="21"/>
          <w:szCs w:val="21"/>
          <w:rtl/>
        </w:rPr>
        <w:t xml:space="preserve">יכולת </w:t>
      </w:r>
      <w:r w:rsidR="00740DA3" w:rsidRPr="000C07DC">
        <w:rPr>
          <w:rFonts w:ascii="Arial" w:hAnsi="Arial" w:cs="Arial"/>
          <w:b/>
          <w:bCs/>
          <w:sz w:val="21"/>
          <w:szCs w:val="21"/>
          <w:rtl/>
        </w:rPr>
        <w:t>פתירת תקלות ברמות קושי משתנ</w:t>
      </w:r>
      <w:r w:rsidR="00E051D7" w:rsidRPr="000C07DC">
        <w:rPr>
          <w:rFonts w:ascii="Arial" w:hAnsi="Arial" w:cs="Arial"/>
          <w:b/>
          <w:bCs/>
          <w:sz w:val="21"/>
          <w:szCs w:val="21"/>
          <w:rtl/>
        </w:rPr>
        <w:t>ות,</w:t>
      </w:r>
      <w:r w:rsidR="00E220E6" w:rsidRPr="000C07DC">
        <w:rPr>
          <w:rFonts w:ascii="Arial" w:hAnsi="Arial" w:cs="Arial"/>
          <w:b/>
          <w:bCs/>
          <w:sz w:val="21"/>
          <w:szCs w:val="21"/>
          <w:rtl/>
        </w:rPr>
        <w:t xml:space="preserve"> </w:t>
      </w:r>
      <w:r w:rsidR="00E051D7" w:rsidRPr="000C07DC">
        <w:rPr>
          <w:rFonts w:ascii="Arial" w:hAnsi="Arial" w:cs="Arial"/>
          <w:b/>
          <w:bCs/>
          <w:sz w:val="21"/>
          <w:szCs w:val="21"/>
          <w:rtl/>
        </w:rPr>
        <w:t>מתן מענה מהיר,</w:t>
      </w:r>
      <w:r w:rsidR="00E220E6" w:rsidRPr="000C07DC">
        <w:rPr>
          <w:rFonts w:ascii="Arial" w:hAnsi="Arial" w:cs="Arial"/>
          <w:b/>
          <w:bCs/>
          <w:sz w:val="21"/>
          <w:szCs w:val="21"/>
          <w:rtl/>
        </w:rPr>
        <w:t xml:space="preserve"> תודעת שירות גבוהה,</w:t>
      </w:r>
      <w:r w:rsidR="00E051D7" w:rsidRPr="000C07DC">
        <w:rPr>
          <w:rFonts w:ascii="Arial" w:hAnsi="Arial" w:cs="Arial"/>
          <w:b/>
          <w:bCs/>
          <w:sz w:val="21"/>
          <w:szCs w:val="21"/>
          <w:rtl/>
        </w:rPr>
        <w:t xml:space="preserve"> יכולת הנעת צוותים ויחסי אנוש מעולים</w:t>
      </w:r>
    </w:p>
    <w:p w:rsidR="00CD2B7F" w:rsidRPr="000C07DC" w:rsidRDefault="00CD2B7F" w:rsidP="00EF4A88">
      <w:pPr>
        <w:pStyle w:val="Header"/>
        <w:bidi/>
        <w:snapToGrid w:val="0"/>
        <w:spacing w:line="276" w:lineRule="auto"/>
        <w:ind w:left="737" w:right="432"/>
        <w:jc w:val="left"/>
        <w:rPr>
          <w:rFonts w:ascii="Arial" w:hAnsi="Arial" w:cs="Arial"/>
          <w:sz w:val="21"/>
          <w:szCs w:val="21"/>
          <w:rtl/>
        </w:rPr>
      </w:pPr>
    </w:p>
    <w:p w:rsidR="00F4779B" w:rsidRPr="000C07DC" w:rsidRDefault="00F4779B" w:rsidP="00EF4A88">
      <w:pPr>
        <w:bidi/>
        <w:spacing w:line="252" w:lineRule="auto"/>
        <w:rPr>
          <w:rFonts w:ascii="Arial" w:hAnsi="Arial" w:cs="Arial"/>
          <w:b/>
          <w:bCs/>
          <w:sz w:val="21"/>
          <w:szCs w:val="21"/>
          <w:u w:val="single"/>
        </w:rPr>
      </w:pPr>
      <w:r w:rsidRPr="000C07DC">
        <w:rPr>
          <w:rFonts w:ascii="Arial" w:hAnsi="Arial" w:cs="Arial"/>
          <w:b/>
          <w:bCs/>
          <w:sz w:val="22"/>
          <w:szCs w:val="22"/>
          <w:u w:val="single"/>
          <w:rtl/>
        </w:rPr>
        <w:t>השכלה</w:t>
      </w:r>
      <w:r w:rsidRPr="000C07DC">
        <w:rPr>
          <w:rFonts w:ascii="Arial" w:hAnsi="Arial" w:cs="Arial"/>
          <w:b/>
          <w:bCs/>
          <w:sz w:val="21"/>
          <w:szCs w:val="21"/>
        </w:rPr>
        <w:t>:</w:t>
      </w:r>
      <w:r w:rsidRPr="000C07DC">
        <w:rPr>
          <w:rFonts w:ascii="Arial" w:hAnsi="Arial" w:cs="Arial"/>
          <w:b/>
          <w:bCs/>
          <w:sz w:val="21"/>
          <w:szCs w:val="21"/>
          <w:rtl/>
        </w:rPr>
        <w:t xml:space="preserve"> </w:t>
      </w:r>
    </w:p>
    <w:p w:rsidR="00893A91" w:rsidRPr="00893A91" w:rsidRDefault="00893A91" w:rsidP="00EF4A88">
      <w:pPr>
        <w:numPr>
          <w:ilvl w:val="0"/>
          <w:numId w:val="31"/>
        </w:numPr>
        <w:bidi/>
        <w:spacing w:line="252" w:lineRule="auto"/>
        <w:ind w:left="89" w:firstLine="0"/>
        <w:rPr>
          <w:rFonts w:ascii="Arial" w:hAnsi="Arial" w:cs="Arial"/>
          <w:b/>
          <w:bCs/>
          <w:sz w:val="21"/>
          <w:szCs w:val="21"/>
          <w:rtl/>
        </w:rPr>
      </w:pPr>
      <w:r w:rsidRPr="00893A91">
        <w:rPr>
          <w:rFonts w:ascii="Arial" w:hAnsi="Arial" w:cs="Arial"/>
          <w:b/>
          <w:bCs/>
          <w:sz w:val="21"/>
          <w:szCs w:val="21"/>
          <w:rtl/>
        </w:rPr>
        <w:t>הנדסאי חשמל</w:t>
      </w:r>
      <w:r w:rsidRPr="00893A91">
        <w:rPr>
          <w:rFonts w:ascii="Arial" w:hAnsi="Arial" w:cs="Arial"/>
          <w:b/>
          <w:bCs/>
          <w:sz w:val="21"/>
          <w:szCs w:val="21"/>
        </w:rPr>
        <w:t xml:space="preserve"> </w:t>
      </w:r>
      <w:r w:rsidRPr="00893A91">
        <w:rPr>
          <w:rFonts w:ascii="Arial" w:hAnsi="Arial" w:cs="Arial"/>
          <w:b/>
          <w:bCs/>
          <w:sz w:val="21"/>
          <w:szCs w:val="21"/>
          <w:rtl/>
        </w:rPr>
        <w:t xml:space="preserve"> מכללת אורט אוליאנסקי בירושלים</w:t>
      </w:r>
      <w:r w:rsidRPr="00893A91">
        <w:rPr>
          <w:rFonts w:ascii="Arial" w:hAnsi="Arial" w:cs="Arial"/>
          <w:b/>
          <w:bCs/>
          <w:sz w:val="21"/>
          <w:szCs w:val="21"/>
        </w:rPr>
        <w:t xml:space="preserve"> </w:t>
      </w:r>
      <w:r w:rsidRPr="00893A91">
        <w:rPr>
          <w:rFonts w:ascii="Arial" w:hAnsi="Arial" w:cs="Arial"/>
          <w:b/>
          <w:bCs/>
          <w:sz w:val="21"/>
          <w:szCs w:val="21"/>
          <w:rtl/>
        </w:rPr>
        <w:t xml:space="preserve"> </w:t>
      </w:r>
      <w:r w:rsidRPr="00893A91">
        <w:rPr>
          <w:rFonts w:ascii="Arial" w:hAnsi="Arial" w:cs="Arial" w:hint="cs"/>
          <w:b/>
          <w:bCs/>
          <w:sz w:val="21"/>
          <w:szCs w:val="21"/>
          <w:rtl/>
        </w:rPr>
        <w:t>(2007-2006)</w:t>
      </w:r>
    </w:p>
    <w:p w:rsidR="002935B6" w:rsidRDefault="00893A91" w:rsidP="00EF4A88">
      <w:pPr>
        <w:bidi/>
        <w:spacing w:line="252" w:lineRule="auto"/>
        <w:ind w:left="89"/>
        <w:rPr>
          <w:rFonts w:ascii="Arial" w:hAnsi="Arial" w:cs="Arial"/>
          <w:sz w:val="21"/>
          <w:szCs w:val="21"/>
          <w:rtl/>
        </w:rPr>
      </w:pPr>
      <w:r w:rsidRPr="00893A91">
        <w:rPr>
          <w:rFonts w:ascii="Arial" w:hAnsi="Arial" w:cs="Arial"/>
          <w:sz w:val="21"/>
          <w:szCs w:val="21"/>
          <w:rtl/>
        </w:rPr>
        <w:t xml:space="preserve">   </w:t>
      </w:r>
      <w:r>
        <w:rPr>
          <w:rFonts w:ascii="Arial" w:hAnsi="Arial" w:cs="Arial" w:hint="cs"/>
          <w:sz w:val="21"/>
          <w:szCs w:val="21"/>
          <w:rtl/>
        </w:rPr>
        <w:t xml:space="preserve">       </w:t>
      </w:r>
      <w:r w:rsidRPr="00893A91">
        <w:rPr>
          <w:rFonts w:ascii="Arial" w:hAnsi="Arial" w:cs="Arial"/>
          <w:sz w:val="21"/>
          <w:szCs w:val="21"/>
          <w:rtl/>
        </w:rPr>
        <w:t xml:space="preserve">  </w:t>
      </w:r>
      <w:r w:rsidRPr="00893A91">
        <w:rPr>
          <w:rFonts w:ascii="Arial" w:hAnsi="Arial" w:cs="Arial"/>
          <w:sz w:val="21"/>
          <w:szCs w:val="21"/>
          <w:u w:val="single"/>
          <w:rtl/>
        </w:rPr>
        <w:t xml:space="preserve">פרויקט </w:t>
      </w:r>
      <w:r w:rsidRPr="00893A91">
        <w:rPr>
          <w:rFonts w:ascii="Arial" w:hAnsi="Arial" w:cs="Arial" w:hint="cs"/>
          <w:sz w:val="21"/>
          <w:szCs w:val="21"/>
          <w:u w:val="single"/>
          <w:rtl/>
        </w:rPr>
        <w:t>גמר</w:t>
      </w:r>
      <w:r>
        <w:rPr>
          <w:rFonts w:ascii="Arial" w:hAnsi="Arial" w:cs="Arial" w:hint="cs"/>
          <w:sz w:val="21"/>
          <w:szCs w:val="21"/>
          <w:rtl/>
        </w:rPr>
        <w:t>:</w:t>
      </w:r>
      <w:r w:rsidRPr="00893A91">
        <w:rPr>
          <w:rFonts w:ascii="Arial" w:hAnsi="Arial" w:cs="Arial"/>
          <w:sz w:val="21"/>
          <w:szCs w:val="21"/>
          <w:rtl/>
        </w:rPr>
        <w:t xml:space="preserve"> תכנון מערכת חשמל למפעל הייטק , הספקת חשמל </w:t>
      </w:r>
      <w:r w:rsidRPr="008D6588">
        <w:rPr>
          <w:rFonts w:ascii="Arial" w:hAnsi="Arial" w:cs="Arial"/>
          <w:sz w:val="21"/>
          <w:szCs w:val="21"/>
          <w:rtl/>
        </w:rPr>
        <w:t>500</w:t>
      </w:r>
      <w:r w:rsidRPr="008D6588">
        <w:rPr>
          <w:rFonts w:ascii="Arial" w:hAnsi="Arial" w:cs="Arial"/>
          <w:sz w:val="21"/>
          <w:szCs w:val="21"/>
        </w:rPr>
        <w:t>x</w:t>
      </w:r>
      <w:r w:rsidRPr="008D6588">
        <w:rPr>
          <w:rFonts w:ascii="Arial" w:hAnsi="Arial" w:cs="Arial"/>
          <w:sz w:val="21"/>
          <w:szCs w:val="21"/>
          <w:rtl/>
        </w:rPr>
        <w:t xml:space="preserve">3 </w:t>
      </w:r>
      <w:r w:rsidRPr="00893A91">
        <w:rPr>
          <w:rFonts w:ascii="Arial" w:hAnsi="Arial" w:cs="Arial"/>
          <w:sz w:val="21"/>
          <w:szCs w:val="21"/>
          <w:rtl/>
        </w:rPr>
        <w:t>ראשי</w:t>
      </w:r>
      <w:r w:rsidR="002935B6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2935B6" w:rsidRPr="000C07DC" w:rsidRDefault="00F4779B" w:rsidP="00EF4A88">
      <w:pPr>
        <w:numPr>
          <w:ilvl w:val="0"/>
          <w:numId w:val="31"/>
        </w:numPr>
        <w:bidi/>
        <w:spacing w:line="252" w:lineRule="auto"/>
        <w:ind w:left="89" w:right="-284" w:firstLine="0"/>
        <w:rPr>
          <w:rFonts w:ascii="Arial" w:hAnsi="Arial" w:cs="Arial"/>
          <w:sz w:val="21"/>
          <w:szCs w:val="21"/>
        </w:rPr>
      </w:pPr>
      <w:r w:rsidRPr="000C07DC">
        <w:rPr>
          <w:rFonts w:ascii="Arial" w:hAnsi="Arial" w:cs="Arial"/>
          <w:b/>
          <w:bCs/>
          <w:sz w:val="21"/>
          <w:szCs w:val="21"/>
          <w:rtl/>
        </w:rPr>
        <w:t xml:space="preserve">הנדסאי אלקטרוניקה, </w:t>
      </w:r>
      <w:r w:rsidR="002935B6" w:rsidRPr="002935B6">
        <w:rPr>
          <w:rFonts w:ascii="Arial" w:hAnsi="Arial" w:cs="Arial"/>
          <w:b/>
          <w:bCs/>
          <w:sz w:val="21"/>
          <w:szCs w:val="21"/>
          <w:rtl/>
        </w:rPr>
        <w:t>התמחות במערכות אלקטרוניות ואלקטרו</w:t>
      </w:r>
      <w:r w:rsidR="002935B6" w:rsidRPr="000C07DC">
        <w:rPr>
          <w:rFonts w:ascii="Arial" w:hAnsi="Arial" w:cs="Arial"/>
          <w:b/>
          <w:bCs/>
          <w:sz w:val="21"/>
          <w:szCs w:val="21"/>
          <w:rtl/>
        </w:rPr>
        <w:t xml:space="preserve"> </w:t>
      </w:r>
      <w:r w:rsidR="002935B6" w:rsidRPr="002935B6">
        <w:rPr>
          <w:rFonts w:ascii="Arial" w:hAnsi="Arial" w:cs="Arial"/>
          <w:b/>
          <w:bCs/>
          <w:sz w:val="21"/>
          <w:szCs w:val="21"/>
          <w:rtl/>
        </w:rPr>
        <w:t>אופטיקה</w:t>
      </w:r>
      <w:r w:rsidR="002935B6" w:rsidRPr="002935B6">
        <w:rPr>
          <w:rFonts w:ascii="Arial" w:hAnsi="Arial" w:cs="Arial" w:hint="cs"/>
          <w:b/>
          <w:bCs/>
          <w:sz w:val="21"/>
          <w:szCs w:val="21"/>
          <w:rtl/>
        </w:rPr>
        <w:t>,</w:t>
      </w:r>
      <w:r w:rsidR="002935B6" w:rsidRPr="002935B6">
        <w:rPr>
          <w:rFonts w:ascii="Arial" w:hAnsi="Arial" w:cs="Arial"/>
          <w:b/>
          <w:bCs/>
          <w:sz w:val="21"/>
          <w:szCs w:val="21"/>
          <w:rtl/>
        </w:rPr>
        <w:t xml:space="preserve"> </w:t>
      </w:r>
      <w:r w:rsidRPr="000C07DC">
        <w:rPr>
          <w:rFonts w:ascii="Arial" w:hAnsi="Arial" w:cs="Arial"/>
          <w:b/>
          <w:bCs/>
          <w:sz w:val="21"/>
          <w:szCs w:val="21"/>
          <w:rtl/>
        </w:rPr>
        <w:t>מכללת אורט אוליאנסקי בירושלים</w:t>
      </w:r>
      <w:r w:rsidR="002935B6" w:rsidRPr="000C07DC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2935B6" w:rsidRPr="000C07DC">
        <w:rPr>
          <w:rFonts w:ascii="Arial" w:hAnsi="Arial" w:cs="Arial" w:hint="cs"/>
          <w:sz w:val="21"/>
          <w:szCs w:val="21"/>
          <w:rtl/>
        </w:rPr>
        <w:t>(2006-2004)</w:t>
      </w:r>
    </w:p>
    <w:p w:rsidR="002935B6" w:rsidRPr="002935B6" w:rsidRDefault="00F4779B" w:rsidP="00EF4A88">
      <w:pPr>
        <w:bidi/>
        <w:spacing w:line="252" w:lineRule="auto"/>
        <w:ind w:left="89"/>
        <w:rPr>
          <w:rFonts w:ascii="Arial" w:hAnsi="Arial" w:cs="Arial"/>
          <w:sz w:val="21"/>
          <w:szCs w:val="21"/>
          <w:rtl/>
        </w:rPr>
      </w:pPr>
      <w:r w:rsidRPr="000C07DC">
        <w:rPr>
          <w:rFonts w:ascii="Arial" w:hAnsi="Arial" w:cs="Arial"/>
          <w:sz w:val="21"/>
          <w:szCs w:val="21"/>
          <w:u w:val="single"/>
          <w:rtl/>
        </w:rPr>
        <w:t xml:space="preserve">פרויקט </w:t>
      </w:r>
      <w:r w:rsidR="002935B6" w:rsidRPr="000C07DC">
        <w:rPr>
          <w:rFonts w:ascii="Arial" w:hAnsi="Arial" w:cs="Arial" w:hint="cs"/>
          <w:sz w:val="21"/>
          <w:szCs w:val="21"/>
          <w:u w:val="single"/>
          <w:rtl/>
        </w:rPr>
        <w:t>גמר</w:t>
      </w:r>
      <w:r w:rsidR="002935B6" w:rsidRPr="000C07DC">
        <w:rPr>
          <w:rFonts w:ascii="Arial" w:hAnsi="Arial" w:cs="Arial" w:hint="cs"/>
          <w:sz w:val="21"/>
          <w:szCs w:val="21"/>
          <w:rtl/>
        </w:rPr>
        <w:t>:</w:t>
      </w:r>
      <w:r w:rsidRPr="000C07DC">
        <w:rPr>
          <w:rFonts w:ascii="Arial" w:hAnsi="Arial" w:cs="Arial"/>
          <w:sz w:val="21"/>
          <w:szCs w:val="21"/>
          <w:rtl/>
        </w:rPr>
        <w:t xml:space="preserve"> כרטיס </w:t>
      </w:r>
      <w:r w:rsidRPr="000C07DC">
        <w:rPr>
          <w:rFonts w:ascii="Arial" w:hAnsi="Arial" w:cs="Arial"/>
          <w:sz w:val="21"/>
          <w:szCs w:val="21"/>
        </w:rPr>
        <w:t>ALTERA</w:t>
      </w:r>
      <w:r w:rsidRPr="000C07DC">
        <w:rPr>
          <w:rFonts w:ascii="Arial" w:hAnsi="Arial" w:cs="Arial"/>
          <w:sz w:val="21"/>
          <w:szCs w:val="21"/>
          <w:rtl/>
        </w:rPr>
        <w:t xml:space="preserve"> מתוכנת בשפת </w:t>
      </w:r>
      <w:r w:rsidRPr="000C07DC">
        <w:rPr>
          <w:rFonts w:ascii="Arial" w:hAnsi="Arial" w:cs="Arial"/>
          <w:sz w:val="21"/>
          <w:szCs w:val="21"/>
        </w:rPr>
        <w:t>VHDL</w:t>
      </w:r>
    </w:p>
    <w:p w:rsidR="002935B6" w:rsidRPr="000C07DC" w:rsidRDefault="00951DFE" w:rsidP="00EF4A88">
      <w:pPr>
        <w:bidi/>
        <w:spacing w:line="252" w:lineRule="auto"/>
        <w:ind w:right="-1134"/>
        <w:rPr>
          <w:rFonts w:ascii="Arial" w:hAnsi="Arial" w:cs="Arial"/>
          <w:sz w:val="21"/>
          <w:szCs w:val="21"/>
          <w:rtl/>
        </w:rPr>
      </w:pPr>
      <w:r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>רישיונו</w:t>
      </w:r>
      <w:r w:rsidRPr="000C07DC">
        <w:rPr>
          <w:rFonts w:ascii="Arial" w:hAnsi="Arial" w:cs="Arial" w:hint="eastAsia"/>
          <w:b/>
          <w:bCs/>
          <w:sz w:val="21"/>
          <w:szCs w:val="21"/>
          <w:u w:val="single"/>
          <w:rtl/>
        </w:rPr>
        <w:t>ת</w:t>
      </w:r>
      <w:r w:rsidR="008D6588" w:rsidRPr="000C07DC">
        <w:rPr>
          <w:rFonts w:ascii="Arial" w:hAnsi="Arial" w:cs="Arial" w:hint="cs"/>
          <w:sz w:val="21"/>
          <w:szCs w:val="21"/>
          <w:rtl/>
        </w:rPr>
        <w:t xml:space="preserve">: רישיון חשמלאי ראשי (2017) </w:t>
      </w:r>
      <w:r w:rsidR="008D6588" w:rsidRPr="008D6588">
        <w:rPr>
          <w:rFonts w:ascii="Arial" w:hAnsi="Arial" w:cs="Arial"/>
          <w:sz w:val="21"/>
          <w:szCs w:val="21"/>
          <w:rtl/>
        </w:rPr>
        <w:t>|</w:t>
      </w:r>
      <w:r w:rsidR="008D6588">
        <w:rPr>
          <w:rFonts w:ascii="Arial" w:hAnsi="Arial" w:cs="Arial" w:hint="cs"/>
          <w:sz w:val="21"/>
          <w:szCs w:val="21"/>
          <w:rtl/>
        </w:rPr>
        <w:t xml:space="preserve"> רישיון חשמלאי הנדסאי (2022)</w:t>
      </w:r>
    </w:p>
    <w:p w:rsidR="00EF4A88" w:rsidRPr="000C07DC" w:rsidRDefault="00EF4A88" w:rsidP="00EF4A88">
      <w:pPr>
        <w:bidi/>
        <w:spacing w:line="252" w:lineRule="auto"/>
        <w:ind w:right="-1134"/>
        <w:rPr>
          <w:rFonts w:ascii="Arial" w:hAnsi="Arial" w:cs="Arial"/>
          <w:b/>
          <w:bCs/>
          <w:sz w:val="21"/>
          <w:szCs w:val="21"/>
          <w:u w:val="single"/>
          <w:rtl/>
        </w:rPr>
      </w:pPr>
    </w:p>
    <w:p w:rsidR="00113477" w:rsidRPr="000C07DC" w:rsidRDefault="00113477" w:rsidP="00EF4A88">
      <w:pPr>
        <w:bidi/>
        <w:spacing w:line="252" w:lineRule="auto"/>
        <w:ind w:right="-1134"/>
        <w:rPr>
          <w:rFonts w:ascii="Arial" w:hAnsi="Arial" w:cs="Arial"/>
          <w:b/>
          <w:bCs/>
          <w:sz w:val="21"/>
          <w:szCs w:val="21"/>
          <w:rtl/>
        </w:rPr>
      </w:pPr>
      <w:r w:rsidRPr="000C07DC">
        <w:rPr>
          <w:rFonts w:ascii="Arial" w:hAnsi="Arial" w:cs="Arial"/>
          <w:b/>
          <w:bCs/>
          <w:sz w:val="22"/>
          <w:szCs w:val="22"/>
          <w:u w:val="single"/>
          <w:rtl/>
        </w:rPr>
        <w:t>נ</w:t>
      </w:r>
      <w:r w:rsidR="00E220E6" w:rsidRPr="000C07DC">
        <w:rPr>
          <w:rFonts w:ascii="Arial" w:hAnsi="Arial" w:cs="Arial"/>
          <w:b/>
          <w:bCs/>
          <w:sz w:val="22"/>
          <w:szCs w:val="22"/>
          <w:u w:val="single"/>
          <w:rtl/>
        </w:rPr>
        <w:t>י</w:t>
      </w:r>
      <w:r w:rsidRPr="000C07DC">
        <w:rPr>
          <w:rFonts w:ascii="Arial" w:hAnsi="Arial" w:cs="Arial"/>
          <w:b/>
          <w:bCs/>
          <w:sz w:val="22"/>
          <w:szCs w:val="22"/>
          <w:u w:val="single"/>
          <w:rtl/>
        </w:rPr>
        <w:t>סיון תעסוקתי</w:t>
      </w:r>
      <w:r w:rsidRPr="000C07DC">
        <w:rPr>
          <w:rFonts w:ascii="Arial" w:hAnsi="Arial" w:cs="Arial"/>
          <w:b/>
          <w:bCs/>
          <w:sz w:val="21"/>
          <w:szCs w:val="21"/>
          <w:rtl/>
        </w:rPr>
        <w:t>:</w:t>
      </w:r>
      <w:r w:rsidRPr="000C07DC">
        <w:rPr>
          <w:rFonts w:ascii="Arial" w:hAnsi="Arial" w:cs="Arial"/>
          <w:b/>
          <w:bCs/>
          <w:sz w:val="21"/>
          <w:szCs w:val="21"/>
          <w:rtl/>
        </w:rPr>
        <w:tab/>
      </w:r>
    </w:p>
    <w:p w:rsidR="002935B6" w:rsidRDefault="002935B6" w:rsidP="00EF4A88">
      <w:pPr>
        <w:bidi/>
        <w:spacing w:line="252" w:lineRule="auto"/>
        <w:ind w:right="-1134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0C07DC">
        <w:rPr>
          <w:rFonts w:ascii="Arial" w:hAnsi="Arial" w:cs="Arial" w:hint="cs"/>
          <w:sz w:val="21"/>
          <w:szCs w:val="21"/>
          <w:rtl/>
        </w:rPr>
        <w:t xml:space="preserve">2021:       </w:t>
      </w:r>
      <w:r w:rsidR="003349F8" w:rsidRPr="000C07DC">
        <w:rPr>
          <w:rFonts w:ascii="Arial" w:hAnsi="Arial" w:cs="Arial" w:hint="cs"/>
          <w:sz w:val="21"/>
          <w:szCs w:val="21"/>
          <w:rtl/>
        </w:rPr>
        <w:t xml:space="preserve">  </w:t>
      </w:r>
      <w:r w:rsidR="003349F8" w:rsidRPr="003349F8">
        <w:rPr>
          <w:rFonts w:ascii="Arial" w:hAnsi="Arial" w:cs="Arial" w:hint="cs"/>
          <w:b/>
          <w:bCs/>
          <w:sz w:val="21"/>
          <w:szCs w:val="21"/>
          <w:u w:val="single"/>
          <w:rtl/>
        </w:rPr>
        <w:t>חשמלאי</w:t>
      </w:r>
      <w:r w:rsidR="003349F8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מוסמך, פרויקט בבנק ישראל, חברת נתון תפעול</w:t>
      </w:r>
    </w:p>
    <w:p w:rsidR="00E13D92" w:rsidRPr="000C07DC" w:rsidRDefault="003349F8" w:rsidP="00EF4A88">
      <w:pPr>
        <w:numPr>
          <w:ilvl w:val="0"/>
          <w:numId w:val="32"/>
        </w:numPr>
        <w:bidi/>
        <w:spacing w:line="252" w:lineRule="auto"/>
        <w:ind w:firstLine="362"/>
        <w:rPr>
          <w:rFonts w:ascii="Arial" w:hAnsi="Arial" w:cs="Arial"/>
          <w:sz w:val="21"/>
          <w:szCs w:val="21"/>
        </w:rPr>
      </w:pPr>
      <w:r w:rsidRPr="000C07DC">
        <w:rPr>
          <w:rFonts w:ascii="Arial" w:hAnsi="Arial" w:cs="Arial" w:hint="cs"/>
          <w:sz w:val="21"/>
          <w:szCs w:val="21"/>
          <w:rtl/>
        </w:rPr>
        <w:t xml:space="preserve">ביצוע אחזקה </w:t>
      </w:r>
      <w:r w:rsidR="00E13D92" w:rsidRPr="000C07DC">
        <w:rPr>
          <w:rFonts w:ascii="Arial" w:hAnsi="Arial" w:cs="Arial" w:hint="cs"/>
          <w:sz w:val="21"/>
          <w:szCs w:val="21"/>
          <w:rtl/>
        </w:rPr>
        <w:t>החשמל בבניין לרב</w:t>
      </w:r>
      <w:r w:rsidR="00C64666">
        <w:rPr>
          <w:rFonts w:ascii="Arial" w:hAnsi="Arial" w:cs="Arial" w:hint="cs"/>
          <w:sz w:val="21"/>
          <w:szCs w:val="21"/>
          <w:rtl/>
        </w:rPr>
        <w:t>ות מערכות מורכבות, חוות שרתים</w:t>
      </w:r>
      <w:r w:rsidR="00E13D92" w:rsidRPr="000C07DC">
        <w:rPr>
          <w:rFonts w:ascii="Arial" w:hAnsi="Arial" w:cs="Arial" w:hint="cs"/>
          <w:sz w:val="21"/>
          <w:szCs w:val="21"/>
          <w:rtl/>
        </w:rPr>
        <w:t xml:space="preserve">, מע' </w:t>
      </w:r>
      <w:r w:rsidR="00E13D92" w:rsidRPr="000C07DC">
        <w:rPr>
          <w:rFonts w:ascii="Arial" w:hAnsi="Arial" w:cs="Arial" w:hint="cs"/>
          <w:sz w:val="21"/>
          <w:szCs w:val="21"/>
        </w:rPr>
        <w:t>GPS</w:t>
      </w:r>
      <w:r w:rsidR="00E13D92" w:rsidRPr="000C07DC">
        <w:rPr>
          <w:rFonts w:ascii="Arial" w:hAnsi="Arial" w:cs="Arial" w:hint="cs"/>
          <w:sz w:val="21"/>
          <w:szCs w:val="21"/>
          <w:rtl/>
        </w:rPr>
        <w:t xml:space="preserve"> </w:t>
      </w:r>
      <w:r w:rsidR="00A02390">
        <w:rPr>
          <w:rFonts w:ascii="Arial" w:hAnsi="Arial" w:cs="Arial" w:hint="cs"/>
          <w:sz w:val="21"/>
          <w:szCs w:val="21"/>
          <w:rtl/>
        </w:rPr>
        <w:t>ודיזל</w:t>
      </w:r>
      <w:r w:rsidR="00A02390" w:rsidRPr="00DB5F94">
        <w:rPr>
          <w:rFonts w:ascii="Arial" w:hAnsi="Arial" w:cs="Arial" w:hint="cs"/>
          <w:sz w:val="21"/>
          <w:szCs w:val="21"/>
          <w:rtl/>
        </w:rPr>
        <w:t xml:space="preserve"> גנרטורים</w:t>
      </w:r>
    </w:p>
    <w:p w:rsidR="006B4441" w:rsidRPr="00350C18" w:rsidRDefault="006B4441" w:rsidP="00EF4A88">
      <w:pPr>
        <w:numPr>
          <w:ilvl w:val="0"/>
          <w:numId w:val="32"/>
        </w:numPr>
        <w:bidi/>
        <w:spacing w:line="252" w:lineRule="auto"/>
        <w:ind w:firstLine="362"/>
        <w:rPr>
          <w:rFonts w:ascii="Arial" w:hAnsi="Arial" w:cs="Arial"/>
          <w:sz w:val="21"/>
          <w:szCs w:val="21"/>
        </w:rPr>
      </w:pPr>
      <w:r w:rsidRPr="000C07DC">
        <w:rPr>
          <w:rFonts w:ascii="Arial" w:hAnsi="Arial" w:cs="Arial" w:hint="cs"/>
          <w:sz w:val="21"/>
          <w:szCs w:val="21"/>
          <w:rtl/>
        </w:rPr>
        <w:t>אבחון ואיתור תקלות ומתן פתרונות חשמל, אסקלציה לחברות קבלן במקרה הצורך</w:t>
      </w:r>
    </w:p>
    <w:p w:rsidR="00350C18" w:rsidRPr="000C07DC" w:rsidRDefault="00350C18" w:rsidP="00EF4A88">
      <w:pPr>
        <w:numPr>
          <w:ilvl w:val="0"/>
          <w:numId w:val="32"/>
        </w:numPr>
        <w:bidi/>
        <w:spacing w:line="252" w:lineRule="auto"/>
        <w:ind w:firstLine="362"/>
        <w:rPr>
          <w:rFonts w:ascii="Arial" w:hAnsi="Arial" w:cs="Arial" w:hint="cs"/>
          <w:sz w:val="21"/>
          <w:szCs w:val="21"/>
        </w:rPr>
      </w:pPr>
      <w:r w:rsidRPr="000C07DC">
        <w:rPr>
          <w:rFonts w:ascii="Arial" w:hAnsi="Arial" w:cs="Arial"/>
          <w:sz w:val="21"/>
          <w:szCs w:val="21"/>
          <w:rtl/>
        </w:rPr>
        <w:t>תכנון ייעוד וביצוע שינויים ותוספות במערכות חשמל קיימות ומערכות חדשות</w:t>
      </w:r>
      <w:r w:rsidRPr="000C07DC">
        <w:rPr>
          <w:rFonts w:ascii="Arial" w:hAnsi="Arial" w:cs="Arial"/>
          <w:sz w:val="21"/>
          <w:szCs w:val="21"/>
        </w:rPr>
        <w:t>.</w:t>
      </w:r>
    </w:p>
    <w:p w:rsidR="00E13D92" w:rsidRPr="000C07DC" w:rsidRDefault="00E13D92" w:rsidP="00EF4A88">
      <w:pPr>
        <w:bidi/>
        <w:spacing w:line="252" w:lineRule="auto"/>
        <w:ind w:left="1082"/>
        <w:rPr>
          <w:rFonts w:ascii="Arial" w:hAnsi="Arial" w:cs="Arial"/>
          <w:sz w:val="21"/>
          <w:szCs w:val="21"/>
          <w:rtl/>
        </w:rPr>
      </w:pPr>
    </w:p>
    <w:p w:rsidR="00F4779B" w:rsidRPr="000C07DC" w:rsidRDefault="002935B6" w:rsidP="00EF4A88">
      <w:pPr>
        <w:bidi/>
        <w:spacing w:line="252" w:lineRule="auto"/>
        <w:rPr>
          <w:rFonts w:ascii="Arial" w:hAnsi="Arial" w:cs="Arial" w:hint="cs"/>
          <w:b/>
          <w:bCs/>
          <w:i/>
          <w:iCs/>
          <w:color w:val="7F7F7F"/>
          <w:sz w:val="21"/>
          <w:szCs w:val="21"/>
          <w:rtl/>
        </w:rPr>
      </w:pPr>
      <w:r w:rsidRPr="000C07DC">
        <w:rPr>
          <w:rFonts w:ascii="Arial" w:hAnsi="Arial" w:cs="Arial" w:hint="cs"/>
          <w:sz w:val="21"/>
          <w:szCs w:val="21"/>
          <w:rtl/>
        </w:rPr>
        <w:t>2019- היום:</w:t>
      </w:r>
      <w:r w:rsidR="00F4779B" w:rsidRPr="000C07DC">
        <w:rPr>
          <w:rFonts w:ascii="Arial" w:hAnsi="Arial" w:cs="Arial"/>
          <w:sz w:val="21"/>
          <w:szCs w:val="21"/>
          <w:rtl/>
        </w:rPr>
        <w:t xml:space="preserve"> </w:t>
      </w:r>
      <w:r w:rsidR="00092FFB" w:rsidRPr="00092FFB">
        <w:rPr>
          <w:rFonts w:ascii="Arial" w:hAnsi="Arial" w:cs="Arial"/>
          <w:b/>
          <w:bCs/>
          <w:sz w:val="21"/>
          <w:szCs w:val="21"/>
          <w:u w:val="single"/>
          <w:rtl/>
        </w:rPr>
        <w:t>הנדסאי חשמ</w:t>
      </w:r>
      <w:r w:rsidR="00092FFB" w:rsidRPr="00092FFB">
        <w:rPr>
          <w:rFonts w:ascii="Arial" w:hAnsi="Arial" w:cs="Arial" w:hint="cs"/>
          <w:b/>
          <w:bCs/>
          <w:sz w:val="21"/>
          <w:szCs w:val="21"/>
          <w:u w:val="single"/>
          <w:rtl/>
        </w:rPr>
        <w:t>ל,</w:t>
      </w:r>
      <w:r w:rsidR="00092FFB" w:rsidRPr="00092FFB">
        <w:rPr>
          <w:rFonts w:ascii="Arial" w:hAnsi="Arial" w:cs="Arial"/>
          <w:b/>
          <w:bCs/>
          <w:sz w:val="21"/>
          <w:szCs w:val="21"/>
          <w:u w:val="single"/>
        </w:rPr>
        <w:t xml:space="preserve"> </w:t>
      </w:r>
      <w:r w:rsidR="00092FFB" w:rsidRPr="00092FFB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</w:t>
      </w:r>
      <w:r w:rsidR="002A16BD"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טלפייר </w:t>
      </w:r>
      <w:r w:rsidR="002A16BD" w:rsidRPr="000C07DC">
        <w:rPr>
          <w:rFonts w:ascii="Arial" w:hAnsi="Arial" w:cs="Arial" w:hint="cs"/>
          <w:b/>
          <w:bCs/>
          <w:i/>
          <w:iCs/>
          <w:color w:val="7F7F7F"/>
          <w:sz w:val="21"/>
          <w:szCs w:val="21"/>
          <w:rtl/>
        </w:rPr>
        <w:t xml:space="preserve">(פיתוח, ייצור ושיווק </w:t>
      </w:r>
      <w:r w:rsidR="002A16BD" w:rsidRPr="000C07DC">
        <w:rPr>
          <w:rFonts w:ascii="Arial" w:hAnsi="Arial" w:cs="Arial"/>
          <w:b/>
          <w:bCs/>
          <w:i/>
          <w:iCs/>
          <w:color w:val="7F7F7F"/>
          <w:sz w:val="21"/>
          <w:szCs w:val="21"/>
          <w:rtl/>
        </w:rPr>
        <w:t>מערכות גילוי וכיבוי אש, מערכות בקרה ואמצעי התראה ממוחשבים</w:t>
      </w:r>
      <w:r w:rsidR="002A16BD" w:rsidRPr="000C07DC">
        <w:rPr>
          <w:rFonts w:ascii="Arial" w:hAnsi="Arial" w:cs="Arial" w:hint="cs"/>
          <w:b/>
          <w:bCs/>
          <w:i/>
          <w:iCs/>
          <w:color w:val="7F7F7F"/>
          <w:sz w:val="21"/>
          <w:szCs w:val="21"/>
          <w:rtl/>
        </w:rPr>
        <w:t>)</w:t>
      </w:r>
    </w:p>
    <w:p w:rsidR="00092FFB" w:rsidRPr="000C07DC" w:rsidRDefault="00F4779B" w:rsidP="00EF4A88">
      <w:pPr>
        <w:numPr>
          <w:ilvl w:val="0"/>
          <w:numId w:val="32"/>
        </w:numPr>
        <w:bidi/>
        <w:spacing w:line="252" w:lineRule="auto"/>
        <w:ind w:firstLine="362"/>
        <w:rPr>
          <w:rFonts w:ascii="Arial" w:hAnsi="Arial" w:cs="Arial"/>
          <w:sz w:val="21"/>
          <w:szCs w:val="21"/>
        </w:rPr>
      </w:pPr>
      <w:r w:rsidRPr="000C07DC">
        <w:rPr>
          <w:rFonts w:ascii="Arial" w:hAnsi="Arial" w:cs="Arial"/>
          <w:sz w:val="21"/>
          <w:szCs w:val="21"/>
          <w:rtl/>
        </w:rPr>
        <w:t xml:space="preserve">הכנת </w:t>
      </w:r>
      <w:r w:rsidR="002A16BD" w:rsidRPr="000C07DC">
        <w:rPr>
          <w:rFonts w:ascii="Arial" w:hAnsi="Arial" w:cs="Arial" w:hint="cs"/>
          <w:sz w:val="21"/>
          <w:szCs w:val="21"/>
          <w:rtl/>
        </w:rPr>
        <w:t>ש</w:t>
      </w:r>
      <w:r w:rsidRPr="000C07DC">
        <w:rPr>
          <w:rFonts w:ascii="Arial" w:hAnsi="Arial" w:cs="Arial"/>
          <w:sz w:val="21"/>
          <w:szCs w:val="21"/>
          <w:rtl/>
        </w:rPr>
        <w:t xml:space="preserve">רטוטים למבנה וקומות </w:t>
      </w:r>
      <w:r w:rsidR="002A16BD" w:rsidRPr="000C07DC">
        <w:rPr>
          <w:rFonts w:ascii="Arial" w:hAnsi="Arial" w:cs="Arial" w:hint="cs"/>
          <w:sz w:val="21"/>
          <w:szCs w:val="21"/>
          <w:rtl/>
        </w:rPr>
        <w:t>תוך שימוש</w:t>
      </w:r>
      <w:r w:rsidRPr="000C07DC">
        <w:rPr>
          <w:rFonts w:ascii="Arial" w:hAnsi="Arial" w:cs="Arial"/>
          <w:sz w:val="21"/>
          <w:szCs w:val="21"/>
          <w:rtl/>
        </w:rPr>
        <w:t xml:space="preserve"> בתוכנה </w:t>
      </w:r>
      <w:r w:rsidR="002A16BD" w:rsidRPr="000C07DC">
        <w:rPr>
          <w:rFonts w:ascii="Arial" w:hAnsi="Arial" w:cs="Arial" w:hint="cs"/>
          <w:sz w:val="21"/>
          <w:szCs w:val="21"/>
          <w:rtl/>
        </w:rPr>
        <w:t>ייעודית לאיתור ומיקום המערכות</w:t>
      </w:r>
      <w:r w:rsidR="003349F8" w:rsidRPr="000C07DC">
        <w:rPr>
          <w:rFonts w:ascii="Arial" w:hAnsi="Arial" w:cs="Arial" w:hint="cs"/>
          <w:sz w:val="21"/>
          <w:szCs w:val="21"/>
          <w:rtl/>
        </w:rPr>
        <w:t xml:space="preserve"> וההתקנים</w:t>
      </w:r>
      <w:r w:rsidRPr="000C07DC">
        <w:rPr>
          <w:rFonts w:ascii="Arial" w:hAnsi="Arial" w:cs="Arial"/>
          <w:sz w:val="21"/>
          <w:szCs w:val="21"/>
          <w:rtl/>
        </w:rPr>
        <w:t xml:space="preserve"> </w:t>
      </w:r>
      <w:r w:rsidR="002A16BD" w:rsidRPr="000C07DC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B93AD7" w:rsidRPr="000C07DC" w:rsidRDefault="00B93AD7" w:rsidP="00EF4A88">
      <w:pPr>
        <w:numPr>
          <w:ilvl w:val="0"/>
          <w:numId w:val="32"/>
        </w:numPr>
        <w:bidi/>
        <w:spacing w:line="252" w:lineRule="auto"/>
        <w:ind w:firstLine="362"/>
        <w:rPr>
          <w:rFonts w:ascii="Arial" w:hAnsi="Arial" w:cs="Arial"/>
          <w:sz w:val="21"/>
          <w:szCs w:val="21"/>
        </w:rPr>
      </w:pPr>
      <w:r w:rsidRPr="000C07DC">
        <w:rPr>
          <w:rFonts w:ascii="Arial" w:hAnsi="Arial" w:cs="Arial"/>
          <w:sz w:val="21"/>
          <w:szCs w:val="21"/>
          <w:rtl/>
        </w:rPr>
        <w:t>היכרות עם חוק החשמל ותקנותיו</w:t>
      </w:r>
    </w:p>
    <w:p w:rsidR="00F4779B" w:rsidRPr="000C07DC" w:rsidRDefault="00F4779B" w:rsidP="00EF4A88">
      <w:pPr>
        <w:bidi/>
        <w:spacing w:line="252" w:lineRule="auto"/>
        <w:rPr>
          <w:rFonts w:ascii="Arial" w:hAnsi="Arial" w:cs="Arial"/>
          <w:b/>
          <w:bCs/>
          <w:sz w:val="21"/>
          <w:szCs w:val="21"/>
          <w:u w:val="single"/>
          <w:rtl/>
        </w:rPr>
      </w:pPr>
    </w:p>
    <w:p w:rsidR="00DA4E58" w:rsidRPr="000C07DC" w:rsidRDefault="0085725A" w:rsidP="00EF4A88">
      <w:pPr>
        <w:bidi/>
        <w:spacing w:line="252" w:lineRule="auto"/>
        <w:rPr>
          <w:rFonts w:ascii="Arial" w:hAnsi="Arial" w:cs="Arial"/>
          <w:b/>
          <w:bCs/>
          <w:i/>
          <w:iCs/>
          <w:color w:val="7F7F7F"/>
          <w:sz w:val="21"/>
          <w:szCs w:val="21"/>
          <w:rtl/>
        </w:rPr>
      </w:pPr>
      <w:r w:rsidRPr="000C07DC">
        <w:rPr>
          <w:rFonts w:ascii="Arial" w:hAnsi="Arial" w:cs="Arial" w:hint="cs"/>
          <w:sz w:val="21"/>
          <w:szCs w:val="21"/>
          <w:rtl/>
        </w:rPr>
        <w:t xml:space="preserve">2019-2017: </w:t>
      </w:r>
      <w:r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אחראי ציוד </w:t>
      </w:r>
      <w:r w:rsidR="00DA4E58"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>ו</w:t>
      </w:r>
      <w:r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בקרה, </w:t>
      </w:r>
      <w:r w:rsidR="00AB4BF5" w:rsidRPr="000C07DC">
        <w:rPr>
          <w:rFonts w:ascii="Arial" w:hAnsi="Arial" w:cs="Arial"/>
          <w:b/>
          <w:bCs/>
          <w:sz w:val="21"/>
          <w:szCs w:val="21"/>
          <w:u w:val="single"/>
          <w:rtl/>
        </w:rPr>
        <w:t>בקרת תנועה וחניה</w:t>
      </w:r>
      <w:r w:rsidR="00DA4E58"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>, אריאל וימאזור</w:t>
      </w:r>
      <w:r w:rsidR="00DA4E58" w:rsidRPr="000C07DC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DA4E58" w:rsidRPr="000C07DC">
        <w:rPr>
          <w:rFonts w:ascii="Arial" w:hAnsi="Arial" w:cs="Arial" w:hint="cs"/>
          <w:b/>
          <w:bCs/>
          <w:i/>
          <w:iCs/>
          <w:color w:val="7F7F7F"/>
          <w:sz w:val="21"/>
          <w:szCs w:val="21"/>
          <w:rtl/>
        </w:rPr>
        <w:t>(</w:t>
      </w:r>
      <w:r w:rsidR="00DA4E58" w:rsidRPr="000C07DC">
        <w:rPr>
          <w:rFonts w:ascii="Arial" w:hAnsi="Arial" w:cs="Arial"/>
          <w:b/>
          <w:bCs/>
          <w:i/>
          <w:iCs/>
          <w:color w:val="7F7F7F"/>
          <w:sz w:val="21"/>
          <w:szCs w:val="21"/>
          <w:rtl/>
        </w:rPr>
        <w:t xml:space="preserve">פתרונות טכנולוגיים לתחום בקרת תנועה, בקרת חניה </w:t>
      </w:r>
    </w:p>
    <w:p w:rsidR="00DA4E58" w:rsidRPr="000C07DC" w:rsidRDefault="00DA4E58" w:rsidP="00EF4A88">
      <w:pPr>
        <w:bidi/>
        <w:spacing w:line="252" w:lineRule="auto"/>
        <w:ind w:left="720"/>
        <w:rPr>
          <w:rFonts w:ascii="Arial" w:hAnsi="Arial" w:cs="Arial"/>
          <w:b/>
          <w:bCs/>
          <w:i/>
          <w:iCs/>
          <w:color w:val="7F7F7F"/>
          <w:sz w:val="21"/>
          <w:szCs w:val="21"/>
          <w:rtl/>
        </w:rPr>
      </w:pPr>
      <w:r w:rsidRPr="000C07DC">
        <w:rPr>
          <w:rFonts w:ascii="Arial" w:hAnsi="Arial" w:cs="Arial" w:hint="cs"/>
          <w:b/>
          <w:bCs/>
          <w:i/>
          <w:iCs/>
          <w:color w:val="7F7F7F"/>
          <w:sz w:val="21"/>
          <w:szCs w:val="21"/>
          <w:rtl/>
        </w:rPr>
        <w:t xml:space="preserve">       </w:t>
      </w:r>
      <w:r w:rsidRPr="000C07DC">
        <w:rPr>
          <w:rFonts w:ascii="Arial" w:hAnsi="Arial" w:cs="Arial"/>
          <w:b/>
          <w:bCs/>
          <w:i/>
          <w:iCs/>
          <w:color w:val="7F7F7F"/>
          <w:sz w:val="21"/>
          <w:szCs w:val="21"/>
          <w:rtl/>
        </w:rPr>
        <w:t>וטעינת רכבים חשמליים</w:t>
      </w:r>
      <w:r w:rsidRPr="000C07DC">
        <w:rPr>
          <w:rFonts w:ascii="Arial" w:hAnsi="Arial" w:cs="Arial" w:hint="cs"/>
          <w:b/>
          <w:bCs/>
          <w:i/>
          <w:iCs/>
          <w:color w:val="7F7F7F"/>
          <w:sz w:val="21"/>
          <w:szCs w:val="21"/>
          <w:rtl/>
        </w:rPr>
        <w:t>)</w:t>
      </w:r>
    </w:p>
    <w:p w:rsidR="00F4779B" w:rsidRPr="000C07DC" w:rsidRDefault="00E000F6" w:rsidP="00EF4A88">
      <w:pPr>
        <w:numPr>
          <w:ilvl w:val="0"/>
          <w:numId w:val="32"/>
        </w:numPr>
        <w:bidi/>
        <w:spacing w:line="252" w:lineRule="auto"/>
        <w:ind w:firstLine="362"/>
        <w:rPr>
          <w:rFonts w:ascii="Arial" w:hAnsi="Arial" w:cs="Arial"/>
          <w:sz w:val="21"/>
          <w:szCs w:val="21"/>
          <w:rtl/>
        </w:rPr>
      </w:pPr>
      <w:r w:rsidRPr="000C07DC">
        <w:rPr>
          <w:rFonts w:ascii="Arial" w:hAnsi="Arial" w:cs="Arial" w:hint="cs"/>
          <w:sz w:val="21"/>
          <w:szCs w:val="21"/>
          <w:rtl/>
        </w:rPr>
        <w:t>ביצוע אחזקה ל</w:t>
      </w:r>
      <w:r w:rsidR="00F4779B" w:rsidRPr="000C07DC">
        <w:rPr>
          <w:rFonts w:ascii="Arial" w:hAnsi="Arial" w:cs="Arial"/>
          <w:sz w:val="21"/>
          <w:szCs w:val="21"/>
          <w:rtl/>
        </w:rPr>
        <w:t xml:space="preserve">ציוד </w:t>
      </w:r>
      <w:r w:rsidRPr="000C07DC">
        <w:rPr>
          <w:rFonts w:ascii="Arial" w:hAnsi="Arial" w:cs="Arial" w:hint="cs"/>
          <w:sz w:val="21"/>
          <w:szCs w:val="21"/>
          <w:rtl/>
        </w:rPr>
        <w:t>ו</w:t>
      </w:r>
      <w:r w:rsidR="00F4779B" w:rsidRPr="000C07DC">
        <w:rPr>
          <w:rFonts w:ascii="Arial" w:hAnsi="Arial" w:cs="Arial"/>
          <w:sz w:val="21"/>
          <w:szCs w:val="21"/>
          <w:rtl/>
        </w:rPr>
        <w:t>בקרה</w:t>
      </w:r>
      <w:r w:rsidRPr="000C07DC">
        <w:rPr>
          <w:rFonts w:ascii="Arial" w:hAnsi="Arial" w:cs="Arial" w:hint="cs"/>
          <w:sz w:val="21"/>
          <w:szCs w:val="21"/>
          <w:rtl/>
        </w:rPr>
        <w:t xml:space="preserve"> לרבות תיקון תקלות בבקרים חכמים</w:t>
      </w:r>
      <w:r w:rsidR="002A16BD" w:rsidRPr="000C07DC">
        <w:rPr>
          <w:rFonts w:ascii="Arial" w:hAnsi="Arial" w:cs="Arial" w:hint="cs"/>
          <w:sz w:val="21"/>
          <w:szCs w:val="21"/>
          <w:rtl/>
        </w:rPr>
        <w:t xml:space="preserve">, </w:t>
      </w:r>
      <w:r w:rsidRPr="000C07DC">
        <w:rPr>
          <w:rFonts w:ascii="Arial" w:hAnsi="Arial" w:cs="Arial" w:hint="cs"/>
          <w:sz w:val="21"/>
          <w:szCs w:val="21"/>
          <w:rtl/>
        </w:rPr>
        <w:t xml:space="preserve">סנכרון בין בקרים </w:t>
      </w:r>
      <w:r w:rsidR="002A16BD" w:rsidRPr="000C07DC">
        <w:rPr>
          <w:rFonts w:ascii="Arial" w:hAnsi="Arial" w:cs="Arial" w:hint="cs"/>
          <w:sz w:val="21"/>
          <w:szCs w:val="21"/>
          <w:rtl/>
        </w:rPr>
        <w:t xml:space="preserve">והחלפת כרטיסים אלקטרונים </w:t>
      </w:r>
    </w:p>
    <w:p w:rsidR="002A16BD" w:rsidRPr="002A16BD" w:rsidRDefault="00F4779B" w:rsidP="00EF4A88">
      <w:pPr>
        <w:numPr>
          <w:ilvl w:val="0"/>
          <w:numId w:val="32"/>
        </w:numPr>
        <w:bidi/>
        <w:spacing w:line="252" w:lineRule="auto"/>
        <w:ind w:firstLine="362"/>
        <w:rPr>
          <w:rFonts w:ascii="Arial" w:hAnsi="Arial" w:cs="Arial"/>
          <w:sz w:val="21"/>
          <w:szCs w:val="21"/>
          <w:rtl/>
        </w:rPr>
      </w:pPr>
      <w:r w:rsidRPr="000C07DC">
        <w:rPr>
          <w:rFonts w:ascii="Arial" w:hAnsi="Arial" w:cs="Arial"/>
          <w:sz w:val="21"/>
          <w:szCs w:val="21"/>
          <w:rtl/>
        </w:rPr>
        <w:t>שימוש בתיקי תוכניות לצמתים ותוכנית חשמל</w:t>
      </w:r>
      <w:r w:rsidR="002A16BD" w:rsidRPr="000C07DC">
        <w:rPr>
          <w:rFonts w:ascii="Arial" w:hAnsi="Arial" w:cs="Arial"/>
          <w:sz w:val="21"/>
          <w:szCs w:val="21"/>
          <w:rtl/>
        </w:rPr>
        <w:t xml:space="preserve"> </w:t>
      </w:r>
      <w:r w:rsidR="002A16BD" w:rsidRPr="000C07DC">
        <w:rPr>
          <w:rFonts w:ascii="Arial" w:hAnsi="Arial" w:cs="Arial" w:hint="cs"/>
          <w:sz w:val="21"/>
          <w:szCs w:val="21"/>
          <w:rtl/>
        </w:rPr>
        <w:t xml:space="preserve">ביצוע </w:t>
      </w:r>
      <w:r w:rsidR="002A16BD" w:rsidRPr="002A16BD">
        <w:rPr>
          <w:rFonts w:ascii="Arial" w:hAnsi="Arial" w:cs="Arial"/>
          <w:sz w:val="21"/>
          <w:szCs w:val="21"/>
          <w:rtl/>
        </w:rPr>
        <w:t>אחזקה מונעת לצמתים ובקרת תנועה</w:t>
      </w:r>
      <w:r w:rsidR="002A16BD">
        <w:rPr>
          <w:rFonts w:ascii="Arial" w:hAnsi="Arial" w:cs="Arial" w:hint="cs"/>
          <w:sz w:val="21"/>
          <w:szCs w:val="21"/>
          <w:rtl/>
        </w:rPr>
        <w:t xml:space="preserve">  </w:t>
      </w:r>
    </w:p>
    <w:p w:rsidR="00F4779B" w:rsidRPr="000C07DC" w:rsidRDefault="00F4779B" w:rsidP="00EF4A88">
      <w:pPr>
        <w:numPr>
          <w:ilvl w:val="0"/>
          <w:numId w:val="32"/>
        </w:numPr>
        <w:bidi/>
        <w:spacing w:line="252" w:lineRule="auto"/>
        <w:ind w:firstLine="362"/>
        <w:rPr>
          <w:rFonts w:ascii="Arial" w:hAnsi="Arial" w:cs="Arial"/>
          <w:sz w:val="21"/>
          <w:szCs w:val="21"/>
          <w:rtl/>
        </w:rPr>
      </w:pPr>
      <w:r w:rsidRPr="000C07DC">
        <w:rPr>
          <w:rFonts w:ascii="Arial" w:hAnsi="Arial" w:cs="Arial"/>
          <w:sz w:val="21"/>
          <w:szCs w:val="21"/>
          <w:rtl/>
        </w:rPr>
        <w:t xml:space="preserve">טיפול בציוד מצלמות ורשת אופטית </w:t>
      </w:r>
      <w:r w:rsidR="002A16BD" w:rsidRPr="000C07DC">
        <w:rPr>
          <w:rFonts w:ascii="Arial" w:hAnsi="Arial" w:cs="Arial" w:hint="cs"/>
          <w:sz w:val="21"/>
          <w:szCs w:val="21"/>
          <w:rtl/>
        </w:rPr>
        <w:t>עבודה אל מול קבלני משנה לחיבור עמודים חדשים לבקרים ותיקון בקרים קיימים</w:t>
      </w:r>
    </w:p>
    <w:p w:rsidR="00F4779B" w:rsidRPr="000C07DC" w:rsidRDefault="00F4779B" w:rsidP="00EF4A88">
      <w:pPr>
        <w:bidi/>
        <w:spacing w:line="252" w:lineRule="auto"/>
        <w:rPr>
          <w:rFonts w:ascii="Arial" w:hAnsi="Arial" w:cs="Arial"/>
          <w:sz w:val="21"/>
          <w:szCs w:val="21"/>
          <w:rtl/>
        </w:rPr>
      </w:pPr>
    </w:p>
    <w:p w:rsidR="00F4779B" w:rsidRPr="000C07DC" w:rsidRDefault="0085725A" w:rsidP="00EF4A88">
      <w:pPr>
        <w:bidi/>
        <w:spacing w:line="252" w:lineRule="auto"/>
        <w:rPr>
          <w:rFonts w:ascii="Arial" w:hAnsi="Arial" w:cs="Arial"/>
          <w:sz w:val="21"/>
          <w:szCs w:val="21"/>
          <w:u w:val="single"/>
          <w:rtl/>
        </w:rPr>
      </w:pPr>
      <w:r w:rsidRPr="000C07DC">
        <w:rPr>
          <w:rFonts w:ascii="Arial" w:hAnsi="Arial" w:cs="Arial" w:hint="cs"/>
          <w:sz w:val="21"/>
          <w:szCs w:val="21"/>
          <w:rtl/>
        </w:rPr>
        <w:t xml:space="preserve">2017-2013: </w:t>
      </w:r>
      <w:r w:rsidR="00FB25BD"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>חשמלאי</w:t>
      </w:r>
      <w:r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>, ספיר חשמל</w:t>
      </w:r>
    </w:p>
    <w:p w:rsidR="00F4779B" w:rsidRPr="000C07DC" w:rsidRDefault="00FB25BD" w:rsidP="00EF4A88">
      <w:pPr>
        <w:numPr>
          <w:ilvl w:val="0"/>
          <w:numId w:val="32"/>
        </w:numPr>
        <w:bidi/>
        <w:spacing w:line="252" w:lineRule="auto"/>
        <w:ind w:firstLine="362"/>
        <w:rPr>
          <w:rFonts w:ascii="Arial" w:hAnsi="Arial" w:cs="Arial"/>
          <w:sz w:val="21"/>
          <w:szCs w:val="21"/>
          <w:rtl/>
        </w:rPr>
      </w:pPr>
      <w:r w:rsidRPr="000C07DC">
        <w:rPr>
          <w:rFonts w:ascii="Arial" w:hAnsi="Arial" w:cs="Arial" w:hint="cs"/>
          <w:sz w:val="21"/>
          <w:szCs w:val="21"/>
          <w:rtl/>
        </w:rPr>
        <w:t>ביצוע</w:t>
      </w:r>
      <w:r w:rsidR="00F4779B" w:rsidRPr="000C07DC">
        <w:rPr>
          <w:rFonts w:ascii="Arial" w:hAnsi="Arial" w:cs="Arial"/>
          <w:sz w:val="21"/>
          <w:szCs w:val="21"/>
          <w:rtl/>
        </w:rPr>
        <w:t xml:space="preserve"> עבודות חשמל בבתים מבנים ובתעשייה</w:t>
      </w:r>
      <w:r w:rsidRPr="000C07DC">
        <w:rPr>
          <w:rFonts w:ascii="Arial" w:hAnsi="Arial" w:cs="Arial" w:hint="cs"/>
          <w:sz w:val="21"/>
          <w:szCs w:val="21"/>
          <w:rtl/>
        </w:rPr>
        <w:t xml:space="preserve">  לרבות </w:t>
      </w:r>
      <w:r w:rsidR="00F4779B" w:rsidRPr="000C07DC">
        <w:rPr>
          <w:rFonts w:ascii="Arial" w:hAnsi="Arial" w:cs="Arial"/>
          <w:sz w:val="21"/>
          <w:szCs w:val="21"/>
          <w:rtl/>
        </w:rPr>
        <w:t>חיבורי חשמל לדירות והגדלות בתיאום מול חברת החשמל</w:t>
      </w:r>
      <w:r w:rsidRPr="000C07DC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F4779B" w:rsidRPr="000C07DC" w:rsidRDefault="00F4779B" w:rsidP="00EF4A88">
      <w:pPr>
        <w:numPr>
          <w:ilvl w:val="0"/>
          <w:numId w:val="32"/>
        </w:numPr>
        <w:bidi/>
        <w:spacing w:line="252" w:lineRule="auto"/>
        <w:ind w:firstLine="362"/>
        <w:rPr>
          <w:rFonts w:ascii="Arial" w:hAnsi="Arial" w:cs="Arial"/>
          <w:sz w:val="21"/>
          <w:szCs w:val="21"/>
          <w:rtl/>
        </w:rPr>
      </w:pPr>
      <w:r w:rsidRPr="000C07DC">
        <w:rPr>
          <w:rFonts w:ascii="Arial" w:hAnsi="Arial" w:cs="Arial"/>
          <w:sz w:val="21"/>
          <w:szCs w:val="21"/>
          <w:rtl/>
        </w:rPr>
        <w:t>תכנון לוחות חשמל והגשת תוכניות,</w:t>
      </w:r>
      <w:r w:rsidR="00FB25BD" w:rsidRPr="000C07DC">
        <w:rPr>
          <w:rFonts w:ascii="Arial" w:hAnsi="Arial" w:cs="Arial" w:hint="cs"/>
          <w:sz w:val="21"/>
          <w:szCs w:val="21"/>
          <w:rtl/>
        </w:rPr>
        <w:t xml:space="preserve"> </w:t>
      </w:r>
      <w:r w:rsidRPr="000C07DC">
        <w:rPr>
          <w:rFonts w:ascii="Arial" w:hAnsi="Arial" w:cs="Arial"/>
          <w:sz w:val="21"/>
          <w:szCs w:val="21"/>
          <w:rtl/>
        </w:rPr>
        <w:t xml:space="preserve">שימוש בנתונים פיזיקאים עם מכשיריי מדידה לתחום החשמל </w:t>
      </w:r>
    </w:p>
    <w:p w:rsidR="00F4779B" w:rsidRPr="000C07DC" w:rsidRDefault="00F4779B" w:rsidP="00EF4A88">
      <w:pPr>
        <w:numPr>
          <w:ilvl w:val="0"/>
          <w:numId w:val="32"/>
        </w:numPr>
        <w:bidi/>
        <w:spacing w:line="252" w:lineRule="auto"/>
        <w:ind w:firstLine="362"/>
        <w:rPr>
          <w:rFonts w:ascii="Arial" w:hAnsi="Arial" w:cs="Arial"/>
          <w:sz w:val="21"/>
          <w:szCs w:val="21"/>
        </w:rPr>
      </w:pPr>
      <w:r w:rsidRPr="000C07DC">
        <w:rPr>
          <w:rFonts w:ascii="Arial" w:hAnsi="Arial" w:cs="Arial"/>
          <w:sz w:val="21"/>
          <w:szCs w:val="21"/>
          <w:rtl/>
        </w:rPr>
        <w:t xml:space="preserve">מעקב אחרי תקנים חדשים </w:t>
      </w:r>
      <w:r w:rsidR="00035CDC" w:rsidRPr="000C07DC">
        <w:rPr>
          <w:rFonts w:ascii="Arial" w:hAnsi="Arial" w:cs="Arial" w:hint="cs"/>
          <w:sz w:val="21"/>
          <w:szCs w:val="21"/>
          <w:rtl/>
        </w:rPr>
        <w:t xml:space="preserve">תוך </w:t>
      </w:r>
      <w:r w:rsidRPr="000C07DC">
        <w:rPr>
          <w:rFonts w:ascii="Arial" w:hAnsi="Arial" w:cs="Arial"/>
          <w:sz w:val="21"/>
          <w:szCs w:val="21"/>
          <w:rtl/>
        </w:rPr>
        <w:t>שימוש בספרות מקצועית</w:t>
      </w:r>
      <w:r w:rsidR="00035CDC" w:rsidRPr="000C07DC">
        <w:rPr>
          <w:rFonts w:ascii="Arial" w:hAnsi="Arial" w:cs="Arial" w:hint="cs"/>
          <w:sz w:val="21"/>
          <w:szCs w:val="21"/>
          <w:rtl/>
        </w:rPr>
        <w:t xml:space="preserve"> </w:t>
      </w:r>
      <w:r w:rsidR="00FB25BD" w:rsidRPr="000C07DC">
        <w:rPr>
          <w:rFonts w:ascii="Arial" w:hAnsi="Arial" w:cs="Arial" w:hint="cs"/>
          <w:sz w:val="21"/>
          <w:szCs w:val="21"/>
          <w:rtl/>
        </w:rPr>
        <w:t xml:space="preserve"> </w:t>
      </w:r>
      <w:r w:rsidRPr="000C07DC">
        <w:rPr>
          <w:rFonts w:ascii="Arial" w:hAnsi="Arial" w:cs="Arial"/>
          <w:sz w:val="21"/>
          <w:szCs w:val="21"/>
          <w:rtl/>
        </w:rPr>
        <w:t>והגשת מערכות חשמל לאישור של בודק חשמל</w:t>
      </w:r>
      <w:r w:rsidR="00035CDC" w:rsidRPr="000C07DC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C05C4E" w:rsidRPr="000C07DC" w:rsidRDefault="00C05C4E" w:rsidP="00EF4A88">
      <w:pPr>
        <w:numPr>
          <w:ilvl w:val="0"/>
          <w:numId w:val="32"/>
        </w:numPr>
        <w:bidi/>
        <w:spacing w:line="252" w:lineRule="auto"/>
        <w:ind w:firstLine="362"/>
        <w:rPr>
          <w:rFonts w:ascii="Arial" w:hAnsi="Arial" w:cs="Arial"/>
          <w:sz w:val="21"/>
          <w:szCs w:val="21"/>
          <w:rtl/>
        </w:rPr>
      </w:pPr>
      <w:r w:rsidRPr="000C07DC">
        <w:rPr>
          <w:rFonts w:ascii="Arial" w:hAnsi="Arial" w:cs="Arial" w:hint="cs"/>
          <w:sz w:val="21"/>
          <w:szCs w:val="21"/>
          <w:rtl/>
        </w:rPr>
        <w:t xml:space="preserve">חשמלאי בפרויקט גדול הכולל </w:t>
      </w:r>
      <w:r w:rsidR="00AB4BF5" w:rsidRPr="000C07DC">
        <w:rPr>
          <w:rFonts w:ascii="Arial" w:hAnsi="Arial" w:cs="Arial" w:hint="cs"/>
          <w:sz w:val="21"/>
          <w:szCs w:val="21"/>
          <w:rtl/>
        </w:rPr>
        <w:t>חיבור לחשמל ו</w:t>
      </w:r>
      <w:r w:rsidRPr="000C07DC">
        <w:rPr>
          <w:rFonts w:ascii="Arial" w:hAnsi="Arial" w:cs="Arial" w:hint="cs"/>
          <w:sz w:val="21"/>
          <w:szCs w:val="21"/>
          <w:rtl/>
        </w:rPr>
        <w:t xml:space="preserve">טיפול במערכת החשמל של 750 מ"ר כולל </w:t>
      </w:r>
      <w:r w:rsidR="00AB4BF5" w:rsidRPr="000C07DC">
        <w:rPr>
          <w:rFonts w:ascii="Arial" w:hAnsi="Arial" w:cs="Arial" w:hint="cs"/>
          <w:sz w:val="21"/>
          <w:szCs w:val="21"/>
          <w:rtl/>
        </w:rPr>
        <w:t>4 גני ילדים</w:t>
      </w:r>
    </w:p>
    <w:p w:rsidR="00F4779B" w:rsidRPr="000C07DC" w:rsidRDefault="00F4779B" w:rsidP="00EF4A88">
      <w:pPr>
        <w:bidi/>
        <w:spacing w:line="252" w:lineRule="auto"/>
        <w:rPr>
          <w:rFonts w:ascii="Arial" w:hAnsi="Arial" w:cs="Arial"/>
          <w:sz w:val="21"/>
          <w:szCs w:val="21"/>
          <w:rtl/>
        </w:rPr>
      </w:pPr>
    </w:p>
    <w:p w:rsidR="00F4779B" w:rsidRPr="000C07DC" w:rsidRDefault="0085725A" w:rsidP="00EF4A88">
      <w:pPr>
        <w:bidi/>
        <w:spacing w:line="252" w:lineRule="auto"/>
        <w:rPr>
          <w:rFonts w:ascii="Arial" w:hAnsi="Arial" w:cs="Arial"/>
          <w:sz w:val="21"/>
          <w:szCs w:val="21"/>
          <w:rtl/>
        </w:rPr>
      </w:pPr>
      <w:r w:rsidRPr="000C07DC">
        <w:rPr>
          <w:rFonts w:ascii="Arial" w:hAnsi="Arial" w:cs="Arial" w:hint="cs"/>
          <w:sz w:val="21"/>
          <w:szCs w:val="21"/>
          <w:rtl/>
        </w:rPr>
        <w:t>2013-2011:</w:t>
      </w:r>
      <w:r w:rsidR="00F4779B" w:rsidRPr="000C07DC">
        <w:rPr>
          <w:rFonts w:ascii="Arial" w:hAnsi="Arial" w:cs="Arial"/>
          <w:sz w:val="21"/>
          <w:szCs w:val="21"/>
          <w:rtl/>
        </w:rPr>
        <w:t xml:space="preserve"> </w:t>
      </w:r>
      <w:r w:rsidR="00F4779B" w:rsidRPr="000C07DC">
        <w:rPr>
          <w:rFonts w:ascii="Arial" w:hAnsi="Arial" w:cs="Arial"/>
          <w:b/>
          <w:bCs/>
          <w:sz w:val="21"/>
          <w:szCs w:val="21"/>
          <w:u w:val="single"/>
          <w:rtl/>
        </w:rPr>
        <w:t>הנדסאי אלקטרוניקה</w:t>
      </w:r>
      <w:r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ו</w:t>
      </w:r>
      <w:r w:rsidR="00F4779B" w:rsidRPr="000C07DC">
        <w:rPr>
          <w:rFonts w:ascii="Arial" w:hAnsi="Arial" w:cs="Arial"/>
          <w:b/>
          <w:bCs/>
          <w:sz w:val="21"/>
          <w:szCs w:val="21"/>
          <w:u w:val="single"/>
          <w:rtl/>
        </w:rPr>
        <w:t>חשמל</w:t>
      </w:r>
      <w:r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>,</w:t>
      </w:r>
      <w:r w:rsidR="00F4779B" w:rsidRPr="000C07DC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יחידת פיקוד ובקרה</w:t>
      </w:r>
      <w:r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, </w:t>
      </w:r>
      <w:r w:rsidRPr="0085725A">
        <w:rPr>
          <w:rFonts w:ascii="Arial" w:hAnsi="Arial" w:cs="Arial"/>
          <w:b/>
          <w:bCs/>
          <w:sz w:val="21"/>
          <w:szCs w:val="21"/>
          <w:u w:val="single"/>
          <w:rtl/>
        </w:rPr>
        <w:t>שח"מ מקורות ביצוע</w:t>
      </w:r>
      <w:r w:rsidRPr="00913D34">
        <w:rPr>
          <w:rFonts w:ascii="Arial" w:hAnsi="Arial" w:cs="Arial" w:hint="cs"/>
          <w:sz w:val="21"/>
          <w:szCs w:val="21"/>
          <w:u w:val="single"/>
          <w:rtl/>
        </w:rPr>
        <w:t xml:space="preserve"> </w:t>
      </w:r>
      <w:r w:rsidR="00913D34" w:rsidRPr="00913D34">
        <w:rPr>
          <w:rFonts w:ascii="Arial" w:hAnsi="Arial" w:cs="Arial" w:hint="cs"/>
          <w:b/>
          <w:bCs/>
          <w:sz w:val="21"/>
          <w:szCs w:val="21"/>
          <w:u w:val="single"/>
          <w:rtl/>
        </w:rPr>
        <w:t>,</w:t>
      </w:r>
      <w:r w:rsidR="00913D34" w:rsidRPr="00913D34">
        <w:rPr>
          <w:rFonts w:ascii="Arial" w:hAnsi="Arial" w:cs="Arial"/>
          <w:b/>
          <w:bCs/>
          <w:sz w:val="21"/>
          <w:szCs w:val="21"/>
          <w:u w:val="single"/>
        </w:rPr>
        <w:t xml:space="preserve"> EMS </w:t>
      </w:r>
      <w:proofErr w:type="spellStart"/>
      <w:r w:rsidR="00913D34" w:rsidRPr="00913D34">
        <w:rPr>
          <w:rFonts w:ascii="Arial" w:hAnsi="Arial" w:cs="Arial"/>
          <w:b/>
          <w:bCs/>
          <w:sz w:val="21"/>
          <w:szCs w:val="21"/>
          <w:u w:val="single"/>
        </w:rPr>
        <w:t>Mekorot</w:t>
      </w:r>
      <w:proofErr w:type="spellEnd"/>
      <w:r w:rsidR="00913D34" w:rsidRPr="00913D34">
        <w:rPr>
          <w:rFonts w:ascii="Arial" w:hAnsi="Arial" w:cs="Arial"/>
          <w:b/>
          <w:bCs/>
          <w:sz w:val="21"/>
          <w:szCs w:val="21"/>
          <w:u w:val="single"/>
        </w:rPr>
        <w:t xml:space="preserve"> Projects Israel </w:t>
      </w:r>
    </w:p>
    <w:p w:rsidR="00550988" w:rsidRPr="000C07DC" w:rsidRDefault="00F4779B" w:rsidP="00EF4A88">
      <w:pPr>
        <w:numPr>
          <w:ilvl w:val="0"/>
          <w:numId w:val="32"/>
        </w:numPr>
        <w:bidi/>
        <w:spacing w:line="252" w:lineRule="auto"/>
        <w:ind w:firstLine="362"/>
        <w:rPr>
          <w:rFonts w:ascii="Arial" w:hAnsi="Arial" w:cs="Arial"/>
          <w:sz w:val="21"/>
          <w:szCs w:val="21"/>
        </w:rPr>
      </w:pPr>
      <w:r w:rsidRPr="000C07DC">
        <w:rPr>
          <w:rFonts w:ascii="Arial" w:hAnsi="Arial" w:cs="Arial"/>
          <w:sz w:val="21"/>
          <w:szCs w:val="21"/>
          <w:rtl/>
        </w:rPr>
        <w:t>טיפול בציוד בקרה</w:t>
      </w:r>
      <w:r w:rsidR="00550988" w:rsidRPr="000C07DC">
        <w:rPr>
          <w:rFonts w:ascii="Arial" w:hAnsi="Arial" w:cs="Arial" w:hint="cs"/>
          <w:sz w:val="21"/>
          <w:szCs w:val="21"/>
          <w:rtl/>
        </w:rPr>
        <w:t xml:space="preserve"> בתחנות שאיבה ברחבי הארץ משלב איתור בעיות, עבודה אל מול טכנאים ומתן מענה בשטח</w:t>
      </w:r>
    </w:p>
    <w:p w:rsidR="00F4779B" w:rsidRPr="000C07DC" w:rsidRDefault="00780777" w:rsidP="00EF4A88">
      <w:pPr>
        <w:numPr>
          <w:ilvl w:val="0"/>
          <w:numId w:val="32"/>
        </w:numPr>
        <w:bidi/>
        <w:spacing w:line="252" w:lineRule="auto"/>
        <w:ind w:firstLine="362"/>
        <w:rPr>
          <w:rFonts w:ascii="Arial" w:hAnsi="Arial" w:cs="Arial"/>
          <w:sz w:val="21"/>
          <w:szCs w:val="21"/>
        </w:rPr>
      </w:pPr>
      <w:r w:rsidRPr="000C07DC">
        <w:rPr>
          <w:rFonts w:ascii="Arial" w:hAnsi="Arial" w:cs="Arial" w:hint="cs"/>
          <w:sz w:val="21"/>
          <w:szCs w:val="21"/>
          <w:rtl/>
        </w:rPr>
        <w:t xml:space="preserve">אחריות על טלפוניה לרבות </w:t>
      </w:r>
      <w:r w:rsidR="00F4779B" w:rsidRPr="000C07DC">
        <w:rPr>
          <w:rFonts w:ascii="Arial" w:hAnsi="Arial" w:cs="Arial"/>
          <w:sz w:val="21"/>
          <w:szCs w:val="21"/>
          <w:rtl/>
        </w:rPr>
        <w:t xml:space="preserve"> </w:t>
      </w:r>
      <w:r w:rsidRPr="00780777">
        <w:rPr>
          <w:rFonts w:ascii="Arial" w:hAnsi="Arial" w:cs="Arial"/>
          <w:sz w:val="21"/>
          <w:szCs w:val="21"/>
          <w:rtl/>
        </w:rPr>
        <w:t xml:space="preserve">חיבור קווי תקשורת, </w:t>
      </w:r>
      <w:r>
        <w:rPr>
          <w:rFonts w:ascii="Arial" w:hAnsi="Arial" w:cs="Arial" w:hint="cs"/>
          <w:sz w:val="21"/>
          <w:szCs w:val="21"/>
          <w:rtl/>
        </w:rPr>
        <w:t xml:space="preserve">ביצוע שינויים בקווים, התקנת מרכזייה תוך </w:t>
      </w:r>
      <w:r w:rsidRPr="00780777">
        <w:rPr>
          <w:rFonts w:ascii="Arial" w:hAnsi="Arial" w:cs="Arial"/>
          <w:sz w:val="21"/>
          <w:szCs w:val="21"/>
          <w:rtl/>
        </w:rPr>
        <w:t>עבודה מול קבלנים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</w:p>
    <w:p w:rsidR="00F4779B" w:rsidRPr="000C07DC" w:rsidRDefault="00F4779B" w:rsidP="00EF4A88">
      <w:pPr>
        <w:numPr>
          <w:ilvl w:val="0"/>
          <w:numId w:val="32"/>
        </w:numPr>
        <w:bidi/>
        <w:spacing w:line="252" w:lineRule="auto"/>
        <w:ind w:firstLine="362"/>
        <w:rPr>
          <w:rFonts w:ascii="Arial" w:hAnsi="Arial" w:cs="Arial"/>
          <w:sz w:val="21"/>
          <w:szCs w:val="21"/>
          <w:rtl/>
        </w:rPr>
      </w:pPr>
      <w:r w:rsidRPr="000C07DC">
        <w:rPr>
          <w:rFonts w:ascii="Arial" w:hAnsi="Arial" w:cs="Arial"/>
          <w:sz w:val="21"/>
          <w:szCs w:val="21"/>
          <w:rtl/>
        </w:rPr>
        <w:t xml:space="preserve">ניהול תיקי הנדסה </w:t>
      </w:r>
      <w:r w:rsidR="005063A9" w:rsidRPr="000C07DC">
        <w:rPr>
          <w:rFonts w:ascii="Arial" w:hAnsi="Arial" w:cs="Arial" w:hint="cs"/>
          <w:sz w:val="21"/>
          <w:szCs w:val="21"/>
          <w:rtl/>
        </w:rPr>
        <w:t>ו</w:t>
      </w:r>
      <w:r w:rsidRPr="000C07DC">
        <w:rPr>
          <w:rFonts w:ascii="Arial" w:hAnsi="Arial" w:cs="Arial"/>
          <w:sz w:val="21"/>
          <w:szCs w:val="21"/>
          <w:rtl/>
        </w:rPr>
        <w:t>תוכניות פרויקטים של דיזל גנרטור</w:t>
      </w:r>
      <w:r w:rsidR="005063A9" w:rsidRPr="000C07DC">
        <w:rPr>
          <w:rFonts w:ascii="Arial" w:hAnsi="Arial" w:cs="Arial" w:hint="cs"/>
          <w:sz w:val="21"/>
          <w:szCs w:val="21"/>
          <w:rtl/>
        </w:rPr>
        <w:t xml:space="preserve"> לרבות בדיקה א</w:t>
      </w:r>
      <w:r w:rsidR="00FB25BD" w:rsidRPr="000C07DC">
        <w:rPr>
          <w:rFonts w:ascii="Arial" w:hAnsi="Arial" w:cs="Arial" w:hint="cs"/>
          <w:sz w:val="21"/>
          <w:szCs w:val="21"/>
          <w:rtl/>
        </w:rPr>
        <w:t>ל</w:t>
      </w:r>
      <w:r w:rsidR="005063A9" w:rsidRPr="000C07DC">
        <w:rPr>
          <w:rFonts w:ascii="Arial" w:hAnsi="Arial" w:cs="Arial" w:hint="cs"/>
          <w:sz w:val="21"/>
          <w:szCs w:val="21"/>
          <w:rtl/>
        </w:rPr>
        <w:t xml:space="preserve"> מול הבקרה</w:t>
      </w:r>
      <w:r w:rsidR="00FB25BD" w:rsidRPr="000C07DC">
        <w:rPr>
          <w:rFonts w:ascii="Arial" w:hAnsi="Arial" w:cs="Arial" w:hint="cs"/>
          <w:sz w:val="21"/>
          <w:szCs w:val="21"/>
          <w:rtl/>
        </w:rPr>
        <w:t>, תיקון ותיעוד התיק ההנדסי</w:t>
      </w:r>
    </w:p>
    <w:p w:rsidR="00F4779B" w:rsidRPr="000C07DC" w:rsidRDefault="00FB25BD" w:rsidP="00EF4A88">
      <w:pPr>
        <w:numPr>
          <w:ilvl w:val="0"/>
          <w:numId w:val="32"/>
        </w:numPr>
        <w:bidi/>
        <w:spacing w:line="252" w:lineRule="auto"/>
        <w:ind w:firstLine="362"/>
        <w:rPr>
          <w:rFonts w:ascii="Arial" w:hAnsi="Arial" w:cs="Arial"/>
          <w:sz w:val="21"/>
          <w:szCs w:val="21"/>
        </w:rPr>
      </w:pPr>
      <w:r w:rsidRPr="00FB25BD">
        <w:rPr>
          <w:rFonts w:ascii="Arial" w:hAnsi="Arial" w:cs="Arial"/>
          <w:sz w:val="21"/>
          <w:szCs w:val="21"/>
          <w:rtl/>
        </w:rPr>
        <w:t>פיקוד מקומי</w:t>
      </w:r>
      <w:r>
        <w:rPr>
          <w:rFonts w:ascii="Arial" w:hAnsi="Arial" w:cs="Arial" w:hint="cs"/>
          <w:sz w:val="21"/>
          <w:szCs w:val="21"/>
          <w:rtl/>
        </w:rPr>
        <w:t xml:space="preserve"> ו</w:t>
      </w:r>
      <w:r w:rsidRPr="00FB25BD">
        <w:rPr>
          <w:rFonts w:ascii="Arial" w:hAnsi="Arial" w:cs="Arial"/>
          <w:sz w:val="21"/>
          <w:szCs w:val="21"/>
          <w:rtl/>
        </w:rPr>
        <w:t xml:space="preserve">פיקוד מרחוק </w:t>
      </w:r>
      <w:r>
        <w:rPr>
          <w:rFonts w:ascii="Arial" w:hAnsi="Arial" w:cs="Arial" w:hint="cs"/>
          <w:sz w:val="21"/>
          <w:szCs w:val="21"/>
          <w:rtl/>
        </w:rPr>
        <w:t xml:space="preserve">על מערכת </w:t>
      </w:r>
      <w:r w:rsidRPr="00FB25BD">
        <w:rPr>
          <w:rFonts w:ascii="Arial" w:hAnsi="Arial" w:cs="Arial"/>
          <w:sz w:val="21"/>
          <w:szCs w:val="21"/>
          <w:rtl/>
        </w:rPr>
        <w:t>דיזל גנרטור</w:t>
      </w:r>
      <w:r>
        <w:rPr>
          <w:rFonts w:ascii="Arial" w:hAnsi="Arial" w:cs="Arial" w:hint="cs"/>
          <w:sz w:val="21"/>
          <w:szCs w:val="21"/>
          <w:rtl/>
        </w:rPr>
        <w:t xml:space="preserve"> וכן הכרת המערכות, איתור תקלות והעברה לטיפול קבלני המשנה</w:t>
      </w:r>
    </w:p>
    <w:p w:rsidR="00F4779B" w:rsidRPr="000C07DC" w:rsidRDefault="00F4779B" w:rsidP="00EF4A88">
      <w:pPr>
        <w:numPr>
          <w:ilvl w:val="0"/>
          <w:numId w:val="32"/>
        </w:numPr>
        <w:bidi/>
        <w:spacing w:line="252" w:lineRule="auto"/>
        <w:ind w:firstLine="362"/>
        <w:rPr>
          <w:rFonts w:ascii="Arial" w:hAnsi="Arial" w:cs="Arial"/>
          <w:sz w:val="21"/>
          <w:szCs w:val="21"/>
        </w:rPr>
      </w:pPr>
      <w:r w:rsidRPr="000C07DC">
        <w:rPr>
          <w:rFonts w:ascii="Arial" w:hAnsi="Arial" w:cs="Arial"/>
          <w:sz w:val="21"/>
          <w:szCs w:val="21"/>
          <w:rtl/>
        </w:rPr>
        <w:t>רכישת מכשירים ועדכון רשימת טלפונים</w:t>
      </w:r>
      <w:r w:rsidR="00FB25BD" w:rsidRPr="000C07DC">
        <w:rPr>
          <w:rFonts w:ascii="Arial" w:hAnsi="Arial" w:cs="Arial" w:hint="cs"/>
          <w:sz w:val="21"/>
          <w:szCs w:val="21"/>
          <w:rtl/>
        </w:rPr>
        <w:t xml:space="preserve"> ושימוש רציף בתוכנת </w:t>
      </w:r>
      <w:r w:rsidR="00FB25BD" w:rsidRPr="000C07DC">
        <w:rPr>
          <w:rFonts w:ascii="Arial" w:hAnsi="Arial" w:cs="Arial"/>
          <w:sz w:val="21"/>
          <w:szCs w:val="21"/>
        </w:rPr>
        <w:t xml:space="preserve">Priority </w:t>
      </w:r>
      <w:r w:rsidR="00FB25BD" w:rsidRPr="000C07DC">
        <w:rPr>
          <w:rFonts w:ascii="Arial" w:hAnsi="Arial" w:cs="Arial" w:hint="cs"/>
          <w:sz w:val="21"/>
          <w:szCs w:val="21"/>
        </w:rPr>
        <w:t xml:space="preserve"> </w:t>
      </w:r>
      <w:r w:rsidR="00FB25BD" w:rsidRPr="000C07DC">
        <w:rPr>
          <w:rFonts w:ascii="Arial" w:hAnsi="Arial" w:cs="Arial" w:hint="cs"/>
          <w:sz w:val="21"/>
          <w:szCs w:val="21"/>
          <w:rtl/>
        </w:rPr>
        <w:t xml:space="preserve"> לעדכון הסטטוס השטח</w:t>
      </w:r>
    </w:p>
    <w:p w:rsidR="00FB25BD" w:rsidRPr="000C07DC" w:rsidRDefault="00FB25BD" w:rsidP="00EF4A88">
      <w:pPr>
        <w:bidi/>
        <w:spacing w:line="252" w:lineRule="auto"/>
        <w:ind w:left="1082"/>
        <w:rPr>
          <w:rFonts w:ascii="Arial" w:hAnsi="Arial" w:cs="Arial"/>
          <w:sz w:val="21"/>
          <w:szCs w:val="21"/>
        </w:rPr>
      </w:pPr>
    </w:p>
    <w:p w:rsidR="00F4779B" w:rsidRPr="000C07DC" w:rsidRDefault="0085725A" w:rsidP="00EF4A88">
      <w:pPr>
        <w:bidi/>
        <w:spacing w:line="252" w:lineRule="auto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0C07DC">
        <w:rPr>
          <w:rFonts w:ascii="Arial" w:hAnsi="Arial" w:cs="Arial" w:hint="cs"/>
          <w:sz w:val="21"/>
          <w:szCs w:val="21"/>
          <w:rtl/>
        </w:rPr>
        <w:t>2011-2010:</w:t>
      </w:r>
      <w:r w:rsidR="00F4779B" w:rsidRPr="000C07DC">
        <w:rPr>
          <w:rFonts w:ascii="Arial" w:hAnsi="Arial" w:cs="Arial"/>
          <w:b/>
          <w:bCs/>
          <w:sz w:val="21"/>
          <w:szCs w:val="21"/>
          <w:u w:val="single"/>
          <w:rtl/>
        </w:rPr>
        <w:t>הנדסאי אלקטרוניקה</w:t>
      </w:r>
      <w:r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>,</w:t>
      </w:r>
      <w:r w:rsidR="00F4779B" w:rsidRPr="000C07DC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מרכיב מערכות</w:t>
      </w:r>
      <w:r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>,</w:t>
      </w:r>
      <w:r w:rsidR="00913D34" w:rsidRPr="000C07DC">
        <w:rPr>
          <w:rFonts w:ascii="Arial" w:hAnsi="Arial" w:cs="Arial"/>
          <w:b/>
          <w:bCs/>
          <w:sz w:val="21"/>
          <w:szCs w:val="21"/>
          <w:u w:val="single"/>
        </w:rPr>
        <w:t xml:space="preserve"> </w:t>
      </w:r>
      <w:r w:rsidR="00913D34"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="00913D34" w:rsidRPr="000C07DC">
        <w:rPr>
          <w:rFonts w:ascii="Arial" w:hAnsi="Arial" w:cs="Arial" w:hint="cs"/>
          <w:b/>
          <w:bCs/>
          <w:sz w:val="21"/>
          <w:szCs w:val="21"/>
          <w:u w:val="single"/>
        </w:rPr>
        <w:t>DNR</w:t>
      </w:r>
      <w:r w:rsidR="00913D34"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="00913D34" w:rsidRPr="000C07DC">
        <w:rPr>
          <w:rFonts w:ascii="Arial" w:hAnsi="Arial" w:cs="Arial" w:hint="cs"/>
          <w:b/>
          <w:bCs/>
          <w:i/>
          <w:iCs/>
          <w:color w:val="7F7F7F"/>
          <w:sz w:val="21"/>
          <w:szCs w:val="21"/>
          <w:rtl/>
        </w:rPr>
        <w:t>(חברה לפיתוח מערכת הדמיה לביוטכנולוגיה)</w:t>
      </w:r>
      <w:r w:rsidR="00913D34"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</w:p>
    <w:p w:rsidR="00F4779B" w:rsidRPr="000C07DC" w:rsidRDefault="00913D34" w:rsidP="00EF4A88">
      <w:pPr>
        <w:numPr>
          <w:ilvl w:val="0"/>
          <w:numId w:val="28"/>
        </w:numPr>
        <w:bidi/>
        <w:spacing w:line="252" w:lineRule="auto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אחריות על </w:t>
      </w:r>
      <w:r w:rsidRPr="00913D34">
        <w:rPr>
          <w:rFonts w:ascii="Arial" w:hAnsi="Arial" w:cs="Arial"/>
          <w:sz w:val="21"/>
          <w:szCs w:val="21"/>
          <w:rtl/>
        </w:rPr>
        <w:t xml:space="preserve">הרכבה על פי תוכנית </w:t>
      </w:r>
      <w:r>
        <w:rPr>
          <w:rFonts w:ascii="Arial" w:hAnsi="Arial" w:cs="Arial" w:hint="cs"/>
          <w:sz w:val="21"/>
          <w:szCs w:val="21"/>
          <w:rtl/>
        </w:rPr>
        <w:t>ו</w:t>
      </w:r>
      <w:r w:rsidRPr="00913D34">
        <w:rPr>
          <w:rFonts w:ascii="Arial" w:hAnsi="Arial" w:cs="Arial"/>
          <w:sz w:val="21"/>
          <w:szCs w:val="21"/>
          <w:rtl/>
        </w:rPr>
        <w:t xml:space="preserve">ביצוע בדיקות סופיות </w:t>
      </w:r>
      <w:r>
        <w:rPr>
          <w:rFonts w:ascii="Arial" w:hAnsi="Arial" w:cs="Arial" w:hint="cs"/>
          <w:sz w:val="21"/>
          <w:szCs w:val="21"/>
          <w:rtl/>
        </w:rPr>
        <w:t>ל</w:t>
      </w:r>
      <w:r w:rsidR="00F4779B" w:rsidRPr="000C07DC">
        <w:rPr>
          <w:rFonts w:ascii="Arial" w:hAnsi="Arial" w:cs="Arial"/>
          <w:sz w:val="21"/>
          <w:szCs w:val="21"/>
          <w:rtl/>
        </w:rPr>
        <w:t xml:space="preserve">מרכיב מכני למערכות הדמיה בתחום </w:t>
      </w:r>
      <w:r w:rsidRPr="000C07DC">
        <w:rPr>
          <w:rFonts w:ascii="Arial" w:hAnsi="Arial" w:cs="Arial" w:hint="cs"/>
          <w:sz w:val="21"/>
          <w:szCs w:val="21"/>
          <w:rtl/>
        </w:rPr>
        <w:t>ה</w:t>
      </w:r>
      <w:r w:rsidR="00F4779B" w:rsidRPr="000C07DC">
        <w:rPr>
          <w:rFonts w:ascii="Arial" w:hAnsi="Arial" w:cs="Arial"/>
          <w:sz w:val="21"/>
          <w:szCs w:val="21"/>
          <w:rtl/>
        </w:rPr>
        <w:t xml:space="preserve">ביוטכנולוגיה </w:t>
      </w:r>
      <w:r w:rsidRPr="000C07DC">
        <w:rPr>
          <w:rFonts w:ascii="Arial" w:hAnsi="Arial" w:cs="Arial" w:hint="cs"/>
          <w:sz w:val="21"/>
          <w:szCs w:val="21"/>
          <w:rtl/>
        </w:rPr>
        <w:t xml:space="preserve"> </w:t>
      </w:r>
      <w:r w:rsidR="00F4779B" w:rsidRPr="000C07DC">
        <w:rPr>
          <w:rFonts w:ascii="Arial" w:hAnsi="Arial" w:cs="Arial"/>
          <w:sz w:val="21"/>
          <w:szCs w:val="21"/>
          <w:rtl/>
        </w:rPr>
        <w:t xml:space="preserve"> </w:t>
      </w:r>
    </w:p>
    <w:p w:rsidR="00F4779B" w:rsidRPr="000C07DC" w:rsidRDefault="00913D34" w:rsidP="00EF4A88">
      <w:pPr>
        <w:numPr>
          <w:ilvl w:val="0"/>
          <w:numId w:val="28"/>
        </w:numPr>
        <w:bidi/>
        <w:spacing w:line="252" w:lineRule="auto"/>
        <w:rPr>
          <w:rFonts w:ascii="Arial" w:hAnsi="Arial" w:cs="Arial"/>
          <w:sz w:val="21"/>
          <w:szCs w:val="21"/>
        </w:rPr>
      </w:pPr>
      <w:r w:rsidRPr="000C07DC">
        <w:rPr>
          <w:rFonts w:ascii="Arial" w:hAnsi="Arial" w:cs="Arial" w:hint="cs"/>
          <w:sz w:val="21"/>
          <w:szCs w:val="21"/>
          <w:rtl/>
        </w:rPr>
        <w:t xml:space="preserve">ביצוע </w:t>
      </w:r>
      <w:r w:rsidR="00F4779B" w:rsidRPr="000C07DC">
        <w:rPr>
          <w:rFonts w:ascii="Arial" w:hAnsi="Arial" w:cs="Arial"/>
          <w:sz w:val="21"/>
          <w:szCs w:val="21"/>
          <w:rtl/>
        </w:rPr>
        <w:t xml:space="preserve">כיול </w:t>
      </w:r>
      <w:r w:rsidRPr="000C07DC">
        <w:rPr>
          <w:rFonts w:ascii="Arial" w:hAnsi="Arial" w:cs="Arial" w:hint="cs"/>
          <w:sz w:val="21"/>
          <w:szCs w:val="21"/>
          <w:rtl/>
        </w:rPr>
        <w:t>ל</w:t>
      </w:r>
      <w:r w:rsidR="00F4779B" w:rsidRPr="000C07DC">
        <w:rPr>
          <w:rFonts w:ascii="Arial" w:hAnsi="Arial" w:cs="Arial"/>
          <w:sz w:val="21"/>
          <w:szCs w:val="21"/>
          <w:rtl/>
        </w:rPr>
        <w:t xml:space="preserve">מצלמות </w:t>
      </w:r>
      <w:r w:rsidRPr="000C07DC">
        <w:rPr>
          <w:rFonts w:ascii="Arial" w:hAnsi="Arial" w:cs="Arial" w:hint="cs"/>
          <w:sz w:val="21"/>
          <w:szCs w:val="21"/>
          <w:rtl/>
        </w:rPr>
        <w:t>ו</w:t>
      </w:r>
      <w:r w:rsidR="00F4779B" w:rsidRPr="000C07DC">
        <w:rPr>
          <w:rFonts w:ascii="Arial" w:hAnsi="Arial" w:cs="Arial"/>
          <w:sz w:val="21"/>
          <w:szCs w:val="21"/>
          <w:rtl/>
        </w:rPr>
        <w:t xml:space="preserve">כיוון לציוד אופטי </w:t>
      </w:r>
      <w:r w:rsidRPr="000C07DC">
        <w:rPr>
          <w:rFonts w:ascii="Arial" w:hAnsi="Arial" w:cs="Arial" w:hint="cs"/>
          <w:sz w:val="21"/>
          <w:szCs w:val="21"/>
          <w:rtl/>
        </w:rPr>
        <w:t xml:space="preserve"> </w:t>
      </w:r>
      <w:r w:rsidR="00F4779B" w:rsidRPr="000C07DC">
        <w:rPr>
          <w:rFonts w:ascii="Arial" w:hAnsi="Arial" w:cs="Arial"/>
          <w:sz w:val="21"/>
          <w:szCs w:val="21"/>
          <w:rtl/>
        </w:rPr>
        <w:t xml:space="preserve"> </w:t>
      </w:r>
    </w:p>
    <w:p w:rsidR="00F4779B" w:rsidRPr="000C07DC" w:rsidRDefault="00F4779B" w:rsidP="00EF4A88">
      <w:pPr>
        <w:numPr>
          <w:ilvl w:val="0"/>
          <w:numId w:val="28"/>
        </w:numPr>
        <w:bidi/>
        <w:spacing w:line="252" w:lineRule="auto"/>
        <w:rPr>
          <w:rFonts w:ascii="Arial" w:hAnsi="Arial" w:cs="Arial"/>
          <w:sz w:val="21"/>
          <w:szCs w:val="21"/>
        </w:rPr>
      </w:pPr>
      <w:r w:rsidRPr="000C07DC">
        <w:rPr>
          <w:rFonts w:ascii="Arial" w:hAnsi="Arial" w:cs="Arial"/>
          <w:sz w:val="21"/>
          <w:szCs w:val="21"/>
          <w:rtl/>
        </w:rPr>
        <w:t xml:space="preserve">איתור </w:t>
      </w:r>
      <w:r w:rsidR="00913D34" w:rsidRPr="000C07DC">
        <w:rPr>
          <w:rFonts w:ascii="Arial" w:hAnsi="Arial" w:cs="Arial" w:hint="cs"/>
          <w:sz w:val="21"/>
          <w:szCs w:val="21"/>
          <w:rtl/>
        </w:rPr>
        <w:t xml:space="preserve">ותיקון </w:t>
      </w:r>
      <w:r w:rsidRPr="000C07DC">
        <w:rPr>
          <w:rFonts w:ascii="Arial" w:hAnsi="Arial" w:cs="Arial"/>
          <w:sz w:val="21"/>
          <w:szCs w:val="21"/>
          <w:rtl/>
        </w:rPr>
        <w:t xml:space="preserve">תקלות </w:t>
      </w:r>
      <w:r w:rsidR="00913D34" w:rsidRPr="000C07DC">
        <w:rPr>
          <w:rFonts w:ascii="Arial" w:hAnsi="Arial" w:cs="Arial" w:hint="cs"/>
          <w:sz w:val="21"/>
          <w:szCs w:val="21"/>
          <w:rtl/>
        </w:rPr>
        <w:t>במכשירים והרכבה מחדש של ציוד מורכב</w:t>
      </w:r>
    </w:p>
    <w:p w:rsidR="008D6588" w:rsidRPr="000C07DC" w:rsidRDefault="0085725A" w:rsidP="00EF4A88">
      <w:pPr>
        <w:bidi/>
        <w:spacing w:line="252" w:lineRule="auto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0C07DC">
        <w:rPr>
          <w:rFonts w:ascii="Arial" w:hAnsi="Arial" w:cs="Arial" w:hint="cs"/>
          <w:sz w:val="21"/>
          <w:szCs w:val="21"/>
          <w:rtl/>
        </w:rPr>
        <w:t>2010-2009:</w:t>
      </w:r>
      <w:r w:rsidR="00F4779B" w:rsidRPr="000C07DC">
        <w:rPr>
          <w:rFonts w:ascii="Arial" w:hAnsi="Arial" w:cs="Arial"/>
          <w:sz w:val="21"/>
          <w:szCs w:val="21"/>
        </w:rPr>
        <w:t xml:space="preserve"> </w:t>
      </w:r>
      <w:r w:rsidR="00951DFE" w:rsidRPr="00951DFE">
        <w:rPr>
          <w:rFonts w:ascii="Arial" w:hAnsi="Arial" w:cs="Arial"/>
          <w:b/>
          <w:bCs/>
          <w:sz w:val="21"/>
          <w:szCs w:val="21"/>
          <w:u w:val="single"/>
          <w:rtl/>
        </w:rPr>
        <w:t>אחזקה במערכות חשמל</w:t>
      </w:r>
      <w:r w:rsidR="00951DFE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, </w:t>
      </w:r>
      <w:r w:rsidR="00951DFE" w:rsidRPr="00951DFE">
        <w:rPr>
          <w:rFonts w:ascii="Arial" w:hAnsi="Arial" w:cs="Arial"/>
          <w:b/>
          <w:bCs/>
          <w:sz w:val="21"/>
          <w:szCs w:val="21"/>
          <w:u w:val="single"/>
          <w:rtl/>
        </w:rPr>
        <w:t>תקן חשמלאי מוסמך</w:t>
      </w:r>
      <w:r w:rsidR="00951DFE">
        <w:rPr>
          <w:rFonts w:ascii="Arial" w:hAnsi="Arial" w:cs="Arial" w:hint="cs"/>
          <w:b/>
          <w:bCs/>
          <w:sz w:val="21"/>
          <w:szCs w:val="21"/>
          <w:u w:val="single"/>
          <w:rtl/>
        </w:rPr>
        <w:t>,</w:t>
      </w:r>
      <w:r w:rsidR="00951DFE" w:rsidRPr="00951DFE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</w:t>
      </w:r>
      <w:r w:rsidR="00951DFE">
        <w:rPr>
          <w:rFonts w:ascii="Arial" w:hAnsi="Arial" w:cs="Arial" w:hint="cs"/>
          <w:b/>
          <w:bCs/>
          <w:sz w:val="21"/>
          <w:szCs w:val="21"/>
          <w:u w:val="single"/>
          <w:rtl/>
        </w:rPr>
        <w:t>ה</w:t>
      </w:r>
      <w:r w:rsidR="00F4779B" w:rsidRPr="000C07DC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מחלקה </w:t>
      </w:r>
      <w:r w:rsidR="00951DFE"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>ה</w:t>
      </w:r>
      <w:r w:rsidR="00F4779B" w:rsidRPr="000C07DC">
        <w:rPr>
          <w:rFonts w:ascii="Arial" w:hAnsi="Arial" w:cs="Arial"/>
          <w:b/>
          <w:bCs/>
          <w:sz w:val="21"/>
          <w:szCs w:val="21"/>
          <w:u w:val="single"/>
          <w:rtl/>
        </w:rPr>
        <w:t>טכנית</w:t>
      </w:r>
      <w:r w:rsidR="00951DFE"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>,</w:t>
      </w:r>
      <w:r w:rsidR="00F4779B" w:rsidRPr="000C07DC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בית חולים אלין</w:t>
      </w:r>
    </w:p>
    <w:p w:rsidR="00951DFE" w:rsidRPr="000C07DC" w:rsidRDefault="00951DFE" w:rsidP="00EF4A88">
      <w:pPr>
        <w:numPr>
          <w:ilvl w:val="0"/>
          <w:numId w:val="28"/>
        </w:numPr>
        <w:bidi/>
        <w:spacing w:line="252" w:lineRule="auto"/>
        <w:rPr>
          <w:rFonts w:ascii="Arial" w:hAnsi="Arial" w:cs="Arial"/>
          <w:sz w:val="21"/>
          <w:szCs w:val="21"/>
        </w:rPr>
      </w:pPr>
      <w:r w:rsidRPr="000C07DC">
        <w:rPr>
          <w:rFonts w:ascii="Arial" w:hAnsi="Arial" w:cs="Arial" w:hint="cs"/>
          <w:sz w:val="21"/>
          <w:szCs w:val="21"/>
          <w:rtl/>
        </w:rPr>
        <w:t>ביצוע עבודות אחזקה מונעת בלוחות החשמל, גנרטורים וציוד ומערכות חשמל בבית החולים</w:t>
      </w:r>
    </w:p>
    <w:p w:rsidR="00951DFE" w:rsidRPr="000C07DC" w:rsidRDefault="00951DFE" w:rsidP="00EF4A88">
      <w:pPr>
        <w:numPr>
          <w:ilvl w:val="0"/>
          <w:numId w:val="28"/>
        </w:numPr>
        <w:bidi/>
        <w:spacing w:line="252" w:lineRule="auto"/>
        <w:rPr>
          <w:rFonts w:ascii="Arial" w:hAnsi="Arial" w:cs="Arial"/>
          <w:sz w:val="21"/>
          <w:szCs w:val="21"/>
        </w:rPr>
      </w:pPr>
      <w:r w:rsidRPr="000C07DC">
        <w:rPr>
          <w:rFonts w:ascii="Arial" w:hAnsi="Arial" w:cs="Arial" w:hint="cs"/>
          <w:sz w:val="21"/>
          <w:szCs w:val="21"/>
          <w:rtl/>
        </w:rPr>
        <w:t>טיפול בתקלות במערכות החשמל לרבות החלפת חלקים ותיקונם</w:t>
      </w:r>
    </w:p>
    <w:p w:rsidR="00350C18" w:rsidRPr="00350C18" w:rsidRDefault="00350C18" w:rsidP="00EF4A88">
      <w:pPr>
        <w:numPr>
          <w:ilvl w:val="0"/>
          <w:numId w:val="28"/>
        </w:numPr>
        <w:tabs>
          <w:tab w:val="left" w:pos="315"/>
        </w:tabs>
        <w:bidi/>
        <w:spacing w:line="252" w:lineRule="auto"/>
        <w:ind w:right="-1800"/>
        <w:rPr>
          <w:rFonts w:ascii="Arial" w:hAnsi="Arial" w:cs="Arial"/>
          <w:sz w:val="21"/>
          <w:szCs w:val="21"/>
        </w:rPr>
      </w:pPr>
      <w:r w:rsidRPr="00350C18">
        <w:rPr>
          <w:rFonts w:ascii="Arial" w:hAnsi="Arial" w:cs="Arial"/>
          <w:sz w:val="21"/>
          <w:szCs w:val="21"/>
          <w:rtl/>
        </w:rPr>
        <w:t>אחזק</w:t>
      </w:r>
      <w:r w:rsidRPr="00350C18">
        <w:rPr>
          <w:rFonts w:ascii="Arial" w:hAnsi="Arial" w:cs="Arial" w:hint="cs"/>
          <w:sz w:val="21"/>
          <w:szCs w:val="21"/>
          <w:rtl/>
        </w:rPr>
        <w:t>ת</w:t>
      </w:r>
      <w:r w:rsidRPr="00350C18">
        <w:rPr>
          <w:rFonts w:ascii="Arial" w:hAnsi="Arial" w:cs="Arial"/>
          <w:sz w:val="21"/>
          <w:szCs w:val="21"/>
          <w:rtl/>
        </w:rPr>
        <w:t xml:space="preserve"> מערכות חשמל מגוונות כגון הגנות, מנועים, מערכות אל פסק</w:t>
      </w:r>
      <w:r>
        <w:rPr>
          <w:rFonts w:ascii="Arial" w:hAnsi="Arial" w:cs="Arial" w:hint="cs"/>
          <w:sz w:val="21"/>
          <w:szCs w:val="21"/>
          <w:rtl/>
        </w:rPr>
        <w:t xml:space="preserve"> ו</w:t>
      </w:r>
      <w:r w:rsidRPr="00350C18">
        <w:rPr>
          <w:rFonts w:ascii="Arial" w:hAnsi="Arial" w:cs="Arial"/>
          <w:sz w:val="21"/>
          <w:szCs w:val="21"/>
          <w:rtl/>
        </w:rPr>
        <w:t>תשתיות חשמל </w:t>
      </w:r>
    </w:p>
    <w:p w:rsidR="00951DFE" w:rsidRPr="000C07DC" w:rsidRDefault="00951DFE" w:rsidP="00EF4A88">
      <w:pPr>
        <w:bidi/>
        <w:spacing w:line="252" w:lineRule="auto"/>
        <w:rPr>
          <w:rFonts w:ascii="Arial" w:hAnsi="Arial" w:cs="Arial"/>
          <w:sz w:val="21"/>
          <w:szCs w:val="21"/>
          <w:rtl/>
        </w:rPr>
      </w:pPr>
    </w:p>
    <w:p w:rsidR="00F4779B" w:rsidRPr="000C07DC" w:rsidRDefault="008D6588" w:rsidP="00EF4A88">
      <w:pPr>
        <w:bidi/>
        <w:spacing w:line="252" w:lineRule="auto"/>
        <w:rPr>
          <w:rFonts w:ascii="Arial" w:hAnsi="Arial" w:cs="Arial"/>
          <w:sz w:val="21"/>
          <w:szCs w:val="21"/>
          <w:rtl/>
        </w:rPr>
      </w:pPr>
      <w:r w:rsidRPr="000C07DC">
        <w:rPr>
          <w:rFonts w:ascii="Arial" w:hAnsi="Arial" w:cs="Arial" w:hint="cs"/>
          <w:sz w:val="21"/>
          <w:szCs w:val="21"/>
          <w:rtl/>
        </w:rPr>
        <w:t>2009-2007:</w:t>
      </w:r>
      <w:r w:rsidR="00F4779B" w:rsidRPr="000C07DC">
        <w:rPr>
          <w:rFonts w:ascii="Arial" w:hAnsi="Arial" w:cs="Arial"/>
          <w:b/>
          <w:bCs/>
          <w:sz w:val="21"/>
          <w:szCs w:val="21"/>
          <w:u w:val="single"/>
          <w:rtl/>
        </w:rPr>
        <w:t>הנדסאי אלקטרוניקה,  תדיראן טלקום</w:t>
      </w:r>
      <w:r w:rsidR="00951DFE" w:rsidRPr="000C07DC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</w:p>
    <w:p w:rsidR="00F4779B" w:rsidRPr="000C07DC" w:rsidRDefault="00F4779B" w:rsidP="00EF4A88">
      <w:pPr>
        <w:numPr>
          <w:ilvl w:val="0"/>
          <w:numId w:val="28"/>
        </w:numPr>
        <w:bidi/>
        <w:spacing w:line="252" w:lineRule="auto"/>
        <w:rPr>
          <w:rFonts w:ascii="Arial" w:hAnsi="Arial" w:cs="Arial"/>
          <w:sz w:val="21"/>
          <w:szCs w:val="21"/>
        </w:rPr>
      </w:pPr>
      <w:r w:rsidRPr="000C07DC">
        <w:rPr>
          <w:rFonts w:ascii="Arial" w:hAnsi="Arial" w:cs="Arial"/>
          <w:sz w:val="21"/>
          <w:szCs w:val="21"/>
          <w:rtl/>
        </w:rPr>
        <w:t>ביצוע בדיקות סופיות ואישור פעולה תקינה למערכות אלקטרוניות</w:t>
      </w:r>
      <w:r w:rsidR="00951DFE" w:rsidRPr="000C07DC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F4779B" w:rsidRPr="000C07DC" w:rsidRDefault="00F4779B" w:rsidP="00EF4A88">
      <w:pPr>
        <w:numPr>
          <w:ilvl w:val="0"/>
          <w:numId w:val="28"/>
        </w:numPr>
        <w:bidi/>
        <w:spacing w:line="252" w:lineRule="auto"/>
        <w:rPr>
          <w:rFonts w:ascii="Arial" w:hAnsi="Arial" w:cs="Arial"/>
          <w:sz w:val="21"/>
          <w:szCs w:val="21"/>
        </w:rPr>
      </w:pPr>
      <w:r w:rsidRPr="000C07DC">
        <w:rPr>
          <w:rFonts w:ascii="Arial" w:hAnsi="Arial" w:cs="Arial"/>
          <w:sz w:val="21"/>
          <w:szCs w:val="21"/>
          <w:rtl/>
        </w:rPr>
        <w:t>איתור תקלות ותיקון כרטיסים אלקטרוני</w:t>
      </w:r>
      <w:r w:rsidR="00EF4A88" w:rsidRPr="000C07DC">
        <w:rPr>
          <w:rFonts w:ascii="Arial" w:hAnsi="Arial" w:cs="Arial" w:hint="cs"/>
          <w:sz w:val="21"/>
          <w:szCs w:val="21"/>
          <w:rtl/>
        </w:rPr>
        <w:t>י</w:t>
      </w:r>
      <w:r w:rsidRPr="000C07DC">
        <w:rPr>
          <w:rFonts w:ascii="Arial" w:hAnsi="Arial" w:cs="Arial"/>
          <w:sz w:val="21"/>
          <w:szCs w:val="21"/>
          <w:rtl/>
        </w:rPr>
        <w:t>ם עד רמת רכיב בודד , (דרג ד')</w:t>
      </w:r>
      <w:r w:rsidR="00951DFE" w:rsidRPr="000C07DC">
        <w:rPr>
          <w:rFonts w:ascii="Arial" w:hAnsi="Arial" w:cs="Arial" w:hint="cs"/>
          <w:sz w:val="21"/>
          <w:szCs w:val="21"/>
          <w:rtl/>
        </w:rPr>
        <w:t xml:space="preserve"> תוך שימוש בציוד בדיקה</w:t>
      </w:r>
    </w:p>
    <w:p w:rsidR="00951DFE" w:rsidRPr="000C07DC" w:rsidRDefault="00951DFE" w:rsidP="00EF4A88">
      <w:pPr>
        <w:numPr>
          <w:ilvl w:val="0"/>
          <w:numId w:val="28"/>
        </w:numPr>
        <w:bidi/>
        <w:spacing w:line="252" w:lineRule="auto"/>
        <w:rPr>
          <w:rFonts w:ascii="Arial" w:hAnsi="Arial" w:cs="Arial"/>
          <w:sz w:val="21"/>
          <w:szCs w:val="21"/>
        </w:rPr>
      </w:pPr>
      <w:r w:rsidRPr="000C07DC">
        <w:rPr>
          <w:rFonts w:ascii="Arial" w:hAnsi="Arial" w:cs="Arial" w:hint="cs"/>
          <w:sz w:val="21"/>
          <w:szCs w:val="21"/>
          <w:rtl/>
        </w:rPr>
        <w:t>עבודה עם שרטוטים לזיהוי רכיבים מקולקלים</w:t>
      </w:r>
    </w:p>
    <w:p w:rsidR="00913D34" w:rsidRPr="000C07DC" w:rsidRDefault="00913D34" w:rsidP="00EF4A88">
      <w:pPr>
        <w:bidi/>
        <w:spacing w:line="252" w:lineRule="auto"/>
        <w:rPr>
          <w:rFonts w:ascii="Arial" w:hAnsi="Arial" w:cs="Arial"/>
          <w:b/>
          <w:bCs/>
          <w:sz w:val="18"/>
          <w:szCs w:val="18"/>
          <w:u w:val="single"/>
          <w:rtl/>
        </w:rPr>
      </w:pPr>
    </w:p>
    <w:p w:rsidR="00F4779B" w:rsidRPr="000C07DC" w:rsidRDefault="00F4779B" w:rsidP="00EF4A88">
      <w:pPr>
        <w:bidi/>
        <w:spacing w:line="252" w:lineRule="auto"/>
        <w:rPr>
          <w:rFonts w:ascii="Arial" w:hAnsi="Arial" w:cs="Arial"/>
          <w:sz w:val="21"/>
          <w:szCs w:val="21"/>
          <w:rtl/>
        </w:rPr>
      </w:pPr>
      <w:r w:rsidRPr="000C07DC">
        <w:rPr>
          <w:rFonts w:ascii="Arial" w:hAnsi="Arial" w:cs="Arial"/>
          <w:b/>
          <w:bCs/>
          <w:sz w:val="22"/>
          <w:szCs w:val="22"/>
          <w:u w:val="single"/>
          <w:rtl/>
        </w:rPr>
        <w:t>כלים וטכנולוגיות</w:t>
      </w:r>
      <w:r w:rsidRPr="000C07DC">
        <w:rPr>
          <w:rFonts w:ascii="Arial" w:hAnsi="Arial" w:cs="Arial"/>
          <w:sz w:val="21"/>
          <w:szCs w:val="21"/>
        </w:rPr>
        <w:t xml:space="preserve"> :</w:t>
      </w:r>
      <w:r w:rsidRPr="000C07DC">
        <w:rPr>
          <w:rFonts w:ascii="Arial" w:hAnsi="Arial" w:cs="Arial"/>
          <w:sz w:val="21"/>
          <w:szCs w:val="21"/>
          <w:rtl/>
        </w:rPr>
        <w:t xml:space="preserve"> שימוש במכשירי ציוד בדיקה  ,</w:t>
      </w:r>
      <w:r w:rsidRPr="000C07DC">
        <w:rPr>
          <w:rFonts w:ascii="Arial" w:hAnsi="Arial" w:cs="Arial"/>
          <w:sz w:val="21"/>
          <w:szCs w:val="21"/>
        </w:rPr>
        <w:t>AC DC</w:t>
      </w:r>
      <w:r w:rsidRPr="000C07DC">
        <w:rPr>
          <w:rFonts w:ascii="Arial" w:hAnsi="Arial" w:cs="Arial"/>
          <w:sz w:val="21"/>
          <w:szCs w:val="21"/>
          <w:rtl/>
        </w:rPr>
        <w:t xml:space="preserve"> , </w:t>
      </w:r>
      <w:r w:rsidRPr="000C07DC">
        <w:rPr>
          <w:rFonts w:ascii="Arial" w:hAnsi="Arial" w:cs="Arial"/>
          <w:sz w:val="21"/>
          <w:szCs w:val="21"/>
        </w:rPr>
        <w:t>MS Excel</w:t>
      </w:r>
    </w:p>
    <w:p w:rsidR="00996FEF" w:rsidRPr="000C07DC" w:rsidRDefault="004F31B3" w:rsidP="00EF4A88">
      <w:pPr>
        <w:tabs>
          <w:tab w:val="left" w:pos="1266"/>
        </w:tabs>
        <w:bidi/>
        <w:spacing w:line="252" w:lineRule="auto"/>
        <w:ind w:right="-1134"/>
        <w:rPr>
          <w:rFonts w:ascii="Arial" w:hAnsi="Arial" w:cs="Arial"/>
          <w:b/>
          <w:bCs/>
          <w:i/>
          <w:iCs/>
          <w:color w:val="7F7F7F"/>
          <w:sz w:val="16"/>
          <w:szCs w:val="16"/>
        </w:rPr>
      </w:pPr>
      <w:r w:rsidRPr="000C07DC">
        <w:rPr>
          <w:rFonts w:ascii="Arial" w:hAnsi="Arial" w:cs="Arial"/>
          <w:b/>
          <w:bCs/>
          <w:sz w:val="22"/>
          <w:szCs w:val="22"/>
          <w:u w:val="single"/>
          <w:rtl/>
        </w:rPr>
        <w:t>שפות</w:t>
      </w:r>
      <w:r w:rsidRPr="000C07DC">
        <w:rPr>
          <w:rFonts w:ascii="Arial" w:hAnsi="Arial" w:cs="Arial"/>
          <w:sz w:val="21"/>
          <w:szCs w:val="21"/>
          <w:rtl/>
        </w:rPr>
        <w:t>: עברית - שפת אם, אנגלית - ברמה גבוהה</w:t>
      </w:r>
      <w:r w:rsidR="00EF4A88" w:rsidRPr="000C07DC">
        <w:rPr>
          <w:rFonts w:ascii="Arial" w:hAnsi="Arial" w:cs="Arial" w:hint="cs"/>
          <w:sz w:val="21"/>
          <w:szCs w:val="21"/>
          <w:rtl/>
        </w:rPr>
        <w:t xml:space="preserve">                                                                           </w:t>
      </w:r>
      <w:r w:rsidR="0046079A" w:rsidRPr="000C07DC">
        <w:rPr>
          <w:rFonts w:ascii="Arial" w:hAnsi="Arial" w:cs="Arial"/>
          <w:b/>
          <w:bCs/>
          <w:i/>
          <w:iCs/>
          <w:color w:val="7F7F7F"/>
          <w:sz w:val="16"/>
          <w:szCs w:val="16"/>
          <w:rtl/>
        </w:rPr>
        <w:t>** המלצות תינתנה ע"פ דרישה</w:t>
      </w:r>
    </w:p>
    <w:sectPr w:rsidR="00996FEF" w:rsidRPr="000C07DC" w:rsidSect="00FB25BD">
      <w:pgSz w:w="11906" w:h="16838"/>
      <w:pgMar w:top="360" w:right="476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B6FDF"/>
    <w:multiLevelType w:val="hybridMultilevel"/>
    <w:tmpl w:val="27149A2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F040D0"/>
    <w:multiLevelType w:val="hybridMultilevel"/>
    <w:tmpl w:val="6B087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27547"/>
    <w:multiLevelType w:val="hybridMultilevel"/>
    <w:tmpl w:val="D272F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64DAF"/>
    <w:multiLevelType w:val="hybridMultilevel"/>
    <w:tmpl w:val="CBCE4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2325A"/>
    <w:multiLevelType w:val="hybridMultilevel"/>
    <w:tmpl w:val="775A2618"/>
    <w:lvl w:ilvl="0" w:tplc="04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5" w15:restartNumberingAfterBreak="0">
    <w:nsid w:val="1809453D"/>
    <w:multiLevelType w:val="hybridMultilevel"/>
    <w:tmpl w:val="F530CEB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7336E9"/>
    <w:multiLevelType w:val="hybridMultilevel"/>
    <w:tmpl w:val="A1666790"/>
    <w:lvl w:ilvl="0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380"/>
        </w:tabs>
        <w:ind w:left="138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00"/>
        </w:tabs>
        <w:ind w:left="210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540"/>
        </w:tabs>
        <w:ind w:left="354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260"/>
        </w:tabs>
        <w:ind w:left="426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00"/>
        </w:tabs>
        <w:ind w:left="570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20"/>
        </w:tabs>
        <w:ind w:left="6420" w:hanging="360"/>
      </w:pPr>
    </w:lvl>
  </w:abstractNum>
  <w:abstractNum w:abstractNumId="7" w15:restartNumberingAfterBreak="0">
    <w:nsid w:val="21FC042F"/>
    <w:multiLevelType w:val="hybridMultilevel"/>
    <w:tmpl w:val="CF92D484"/>
    <w:lvl w:ilvl="0" w:tplc="561605D4">
      <w:start w:val="1"/>
      <w:numFmt w:val="bullet"/>
      <w:lvlText w:val="»"/>
      <w:lvlJc w:val="left"/>
      <w:pPr>
        <w:ind w:left="450" w:hanging="360"/>
      </w:pPr>
      <w:rPr>
        <w:rFonts w:ascii="Agency FB" w:hAnsi="Agency FB" w:hint="default"/>
        <w:b/>
        <w:bCs w:val="0"/>
        <w:color w:val="323E4F"/>
        <w:sz w:val="22"/>
        <w:szCs w:val="22"/>
        <w:lang w:bidi="he-IL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2D8706E"/>
    <w:multiLevelType w:val="hybridMultilevel"/>
    <w:tmpl w:val="96582DD4"/>
    <w:lvl w:ilvl="0" w:tplc="561605D4">
      <w:start w:val="1"/>
      <w:numFmt w:val="bullet"/>
      <w:lvlText w:val="»"/>
      <w:lvlJc w:val="left"/>
      <w:pPr>
        <w:ind w:left="726" w:hanging="360"/>
      </w:pPr>
      <w:rPr>
        <w:rFonts w:ascii="Agency FB" w:hAnsi="Agency FB" w:hint="default"/>
        <w:b/>
        <w:bCs w:val="0"/>
        <w:color w:val="323E4F"/>
        <w:sz w:val="22"/>
        <w:szCs w:val="22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9" w15:restartNumberingAfterBreak="0">
    <w:nsid w:val="2D2F170B"/>
    <w:multiLevelType w:val="hybridMultilevel"/>
    <w:tmpl w:val="BD4696FE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0" w15:restartNumberingAfterBreak="0">
    <w:nsid w:val="2FDB1800"/>
    <w:multiLevelType w:val="hybridMultilevel"/>
    <w:tmpl w:val="446EACB6"/>
    <w:lvl w:ilvl="0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1" w15:restartNumberingAfterBreak="0">
    <w:nsid w:val="31B1188E"/>
    <w:multiLevelType w:val="hybridMultilevel"/>
    <w:tmpl w:val="4762C7DE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7269C"/>
    <w:multiLevelType w:val="hybridMultilevel"/>
    <w:tmpl w:val="67DA8498"/>
    <w:lvl w:ilvl="0" w:tplc="41A002A2">
      <w:start w:val="201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903A4A"/>
    <w:multiLevelType w:val="hybridMultilevel"/>
    <w:tmpl w:val="4FB8B028"/>
    <w:lvl w:ilvl="0" w:tplc="F588E7E8">
      <w:start w:val="2009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26AE8"/>
    <w:multiLevelType w:val="hybridMultilevel"/>
    <w:tmpl w:val="34262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4A659E"/>
    <w:multiLevelType w:val="hybridMultilevel"/>
    <w:tmpl w:val="597C5292"/>
    <w:lvl w:ilvl="0" w:tplc="0409000D">
      <w:start w:val="1"/>
      <w:numFmt w:val="bullet"/>
      <w:lvlText w:val=""/>
      <w:lvlJc w:val="left"/>
      <w:pPr>
        <w:ind w:left="20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16" w15:restartNumberingAfterBreak="0">
    <w:nsid w:val="44AC2D35"/>
    <w:multiLevelType w:val="hybridMultilevel"/>
    <w:tmpl w:val="B8A872A6"/>
    <w:lvl w:ilvl="0" w:tplc="BF9444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6A21B6"/>
    <w:multiLevelType w:val="hybridMultilevel"/>
    <w:tmpl w:val="D1704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2462DD"/>
    <w:multiLevelType w:val="hybridMultilevel"/>
    <w:tmpl w:val="4CC23DF0"/>
    <w:lvl w:ilvl="0" w:tplc="FFE47D02">
      <w:start w:val="1"/>
      <w:numFmt w:val="bullet"/>
      <w:lvlText w:val=""/>
      <w:lvlJc w:val="left"/>
      <w:rPr>
        <w:rFonts w:ascii="Wingdings" w:hAnsi="Wingdings" w:hint="default"/>
        <w:b/>
        <w:bCs w:val="0"/>
        <w:color w:val="auto"/>
        <w:sz w:val="22"/>
        <w:szCs w:val="22"/>
        <w:lang w:bidi="he-IL"/>
      </w:rPr>
    </w:lvl>
    <w:lvl w:ilvl="1" w:tplc="FFFFFFFF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9" w15:restartNumberingAfterBreak="0">
    <w:nsid w:val="49283BE2"/>
    <w:multiLevelType w:val="hybridMultilevel"/>
    <w:tmpl w:val="FCECB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E40E1"/>
    <w:multiLevelType w:val="hybridMultilevel"/>
    <w:tmpl w:val="F19EE3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DD5CF0"/>
    <w:multiLevelType w:val="hybridMultilevel"/>
    <w:tmpl w:val="0486D8A2"/>
    <w:lvl w:ilvl="0" w:tplc="0409000D">
      <w:start w:val="1"/>
      <w:numFmt w:val="bullet"/>
      <w:lvlText w:val=""/>
      <w:lvlJc w:val="left"/>
      <w:pPr>
        <w:ind w:left="145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2" w15:restartNumberingAfterBreak="0">
    <w:nsid w:val="54D11F1F"/>
    <w:multiLevelType w:val="hybridMultilevel"/>
    <w:tmpl w:val="225447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B74302D"/>
    <w:multiLevelType w:val="hybridMultilevel"/>
    <w:tmpl w:val="D61807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EC168D"/>
    <w:multiLevelType w:val="hybridMultilevel"/>
    <w:tmpl w:val="793424BE"/>
    <w:lvl w:ilvl="0" w:tplc="F27AF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067D48"/>
    <w:multiLevelType w:val="hybridMultilevel"/>
    <w:tmpl w:val="D7789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C54EB"/>
    <w:multiLevelType w:val="hybridMultilevel"/>
    <w:tmpl w:val="0178BA0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F2A22DE"/>
    <w:multiLevelType w:val="hybridMultilevel"/>
    <w:tmpl w:val="BA40DA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09C7DD2"/>
    <w:multiLevelType w:val="hybridMultilevel"/>
    <w:tmpl w:val="E83E3090"/>
    <w:lvl w:ilvl="0" w:tplc="81DC3A24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0A44313"/>
    <w:multiLevelType w:val="hybridMultilevel"/>
    <w:tmpl w:val="CE52997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265135D"/>
    <w:multiLevelType w:val="hybridMultilevel"/>
    <w:tmpl w:val="6D68B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59568A"/>
    <w:multiLevelType w:val="hybridMultilevel"/>
    <w:tmpl w:val="CCE853DC"/>
    <w:lvl w:ilvl="0" w:tplc="70FC09A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5"/>
  </w:num>
  <w:num w:numId="3">
    <w:abstractNumId w:val="14"/>
  </w:num>
  <w:num w:numId="4">
    <w:abstractNumId w:val="30"/>
  </w:num>
  <w:num w:numId="5">
    <w:abstractNumId w:val="3"/>
  </w:num>
  <w:num w:numId="6">
    <w:abstractNumId w:val="1"/>
  </w:num>
  <w:num w:numId="7">
    <w:abstractNumId w:val="12"/>
  </w:num>
  <w:num w:numId="8">
    <w:abstractNumId w:val="22"/>
  </w:num>
  <w:num w:numId="9">
    <w:abstractNumId w:val="17"/>
  </w:num>
  <w:num w:numId="10">
    <w:abstractNumId w:val="13"/>
  </w:num>
  <w:num w:numId="11">
    <w:abstractNumId w:val="19"/>
  </w:num>
  <w:num w:numId="12">
    <w:abstractNumId w:val="11"/>
  </w:num>
  <w:num w:numId="13">
    <w:abstractNumId w:val="28"/>
  </w:num>
  <w:num w:numId="14">
    <w:abstractNumId w:val="9"/>
  </w:num>
  <w:num w:numId="15">
    <w:abstractNumId w:val="7"/>
  </w:num>
  <w:num w:numId="16">
    <w:abstractNumId w:val="4"/>
  </w:num>
  <w:num w:numId="17">
    <w:abstractNumId w:val="20"/>
  </w:num>
  <w:num w:numId="18">
    <w:abstractNumId w:val="16"/>
  </w:num>
  <w:num w:numId="19">
    <w:abstractNumId w:val="27"/>
  </w:num>
  <w:num w:numId="20">
    <w:abstractNumId w:val="15"/>
  </w:num>
  <w:num w:numId="21">
    <w:abstractNumId w:val="21"/>
  </w:num>
  <w:num w:numId="22">
    <w:abstractNumId w:val="0"/>
  </w:num>
  <w:num w:numId="23">
    <w:abstractNumId w:val="29"/>
  </w:num>
  <w:num w:numId="24">
    <w:abstractNumId w:val="8"/>
  </w:num>
  <w:num w:numId="25">
    <w:abstractNumId w:val="23"/>
  </w:num>
  <w:num w:numId="26">
    <w:abstractNumId w:val="26"/>
  </w:num>
  <w:num w:numId="2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8"/>
  </w:num>
  <w:num w:numId="31">
    <w:abstractNumId w:val="31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506E"/>
    <w:rsid w:val="00002F5A"/>
    <w:rsid w:val="000119C0"/>
    <w:rsid w:val="0002407E"/>
    <w:rsid w:val="00033B84"/>
    <w:rsid w:val="00035CDC"/>
    <w:rsid w:val="0004303C"/>
    <w:rsid w:val="00047612"/>
    <w:rsid w:val="00050116"/>
    <w:rsid w:val="00052C27"/>
    <w:rsid w:val="000824FB"/>
    <w:rsid w:val="00092FFB"/>
    <w:rsid w:val="000A2689"/>
    <w:rsid w:val="000A3257"/>
    <w:rsid w:val="000C07DC"/>
    <w:rsid w:val="000C2FFC"/>
    <w:rsid w:val="000D2C89"/>
    <w:rsid w:val="000D2F00"/>
    <w:rsid w:val="000E46DF"/>
    <w:rsid w:val="000F76B9"/>
    <w:rsid w:val="001003AC"/>
    <w:rsid w:val="00113477"/>
    <w:rsid w:val="00113572"/>
    <w:rsid w:val="0015099D"/>
    <w:rsid w:val="0016744F"/>
    <w:rsid w:val="00172029"/>
    <w:rsid w:val="0017506E"/>
    <w:rsid w:val="00182170"/>
    <w:rsid w:val="001860AC"/>
    <w:rsid w:val="0019157C"/>
    <w:rsid w:val="001A4476"/>
    <w:rsid w:val="001B14B0"/>
    <w:rsid w:val="001B5D95"/>
    <w:rsid w:val="001D03ED"/>
    <w:rsid w:val="001E296F"/>
    <w:rsid w:val="001E476E"/>
    <w:rsid w:val="001E52D2"/>
    <w:rsid w:val="001F5E4B"/>
    <w:rsid w:val="00200CED"/>
    <w:rsid w:val="0020354C"/>
    <w:rsid w:val="002178F9"/>
    <w:rsid w:val="00224E71"/>
    <w:rsid w:val="00232D83"/>
    <w:rsid w:val="00232DEB"/>
    <w:rsid w:val="0024571E"/>
    <w:rsid w:val="00251803"/>
    <w:rsid w:val="002935B6"/>
    <w:rsid w:val="002A16BD"/>
    <w:rsid w:val="002B395B"/>
    <w:rsid w:val="002D6B67"/>
    <w:rsid w:val="002F435C"/>
    <w:rsid w:val="00302DFC"/>
    <w:rsid w:val="003125E3"/>
    <w:rsid w:val="003217C7"/>
    <w:rsid w:val="003349F8"/>
    <w:rsid w:val="00350C18"/>
    <w:rsid w:val="00351780"/>
    <w:rsid w:val="00363CFC"/>
    <w:rsid w:val="00380732"/>
    <w:rsid w:val="00392F23"/>
    <w:rsid w:val="00397E3A"/>
    <w:rsid w:val="003A1E81"/>
    <w:rsid w:val="003B1C24"/>
    <w:rsid w:val="003B7B53"/>
    <w:rsid w:val="003C50E3"/>
    <w:rsid w:val="003C64EC"/>
    <w:rsid w:val="003D2D27"/>
    <w:rsid w:val="003D5E2C"/>
    <w:rsid w:val="00403D79"/>
    <w:rsid w:val="00422568"/>
    <w:rsid w:val="00430B07"/>
    <w:rsid w:val="00433B9E"/>
    <w:rsid w:val="0044469D"/>
    <w:rsid w:val="00450136"/>
    <w:rsid w:val="00452A55"/>
    <w:rsid w:val="0046079A"/>
    <w:rsid w:val="004632A0"/>
    <w:rsid w:val="00464E34"/>
    <w:rsid w:val="00475931"/>
    <w:rsid w:val="00483E60"/>
    <w:rsid w:val="00494762"/>
    <w:rsid w:val="004B3F11"/>
    <w:rsid w:val="004C036D"/>
    <w:rsid w:val="004F31B3"/>
    <w:rsid w:val="004F5333"/>
    <w:rsid w:val="005063A9"/>
    <w:rsid w:val="00525333"/>
    <w:rsid w:val="00544804"/>
    <w:rsid w:val="00550988"/>
    <w:rsid w:val="00553CDD"/>
    <w:rsid w:val="005544E4"/>
    <w:rsid w:val="00560E9B"/>
    <w:rsid w:val="00565A55"/>
    <w:rsid w:val="0056751C"/>
    <w:rsid w:val="00575D25"/>
    <w:rsid w:val="00590721"/>
    <w:rsid w:val="005A1F2A"/>
    <w:rsid w:val="005A37C2"/>
    <w:rsid w:val="005A58BB"/>
    <w:rsid w:val="005D547C"/>
    <w:rsid w:val="00606944"/>
    <w:rsid w:val="00612631"/>
    <w:rsid w:val="00614A61"/>
    <w:rsid w:val="006238DC"/>
    <w:rsid w:val="00632E77"/>
    <w:rsid w:val="006344E4"/>
    <w:rsid w:val="00654836"/>
    <w:rsid w:val="006707E0"/>
    <w:rsid w:val="00690845"/>
    <w:rsid w:val="006A232A"/>
    <w:rsid w:val="006B4441"/>
    <w:rsid w:val="006F3D8B"/>
    <w:rsid w:val="007067F6"/>
    <w:rsid w:val="00711497"/>
    <w:rsid w:val="00713FED"/>
    <w:rsid w:val="00714613"/>
    <w:rsid w:val="00721157"/>
    <w:rsid w:val="00735C44"/>
    <w:rsid w:val="00737FB1"/>
    <w:rsid w:val="00740DA3"/>
    <w:rsid w:val="00740FC4"/>
    <w:rsid w:val="00742903"/>
    <w:rsid w:val="0074773C"/>
    <w:rsid w:val="00751757"/>
    <w:rsid w:val="0076249D"/>
    <w:rsid w:val="0076429D"/>
    <w:rsid w:val="00780777"/>
    <w:rsid w:val="007933B1"/>
    <w:rsid w:val="00796149"/>
    <w:rsid w:val="007E72F1"/>
    <w:rsid w:val="007F2DCA"/>
    <w:rsid w:val="007F619B"/>
    <w:rsid w:val="00810DBB"/>
    <w:rsid w:val="00817B7E"/>
    <w:rsid w:val="00826C9C"/>
    <w:rsid w:val="00827373"/>
    <w:rsid w:val="00833768"/>
    <w:rsid w:val="00851CF7"/>
    <w:rsid w:val="0085725A"/>
    <w:rsid w:val="00864FE4"/>
    <w:rsid w:val="008824B6"/>
    <w:rsid w:val="008862D8"/>
    <w:rsid w:val="00893A91"/>
    <w:rsid w:val="008A0139"/>
    <w:rsid w:val="008A29E1"/>
    <w:rsid w:val="008B05B2"/>
    <w:rsid w:val="008C1906"/>
    <w:rsid w:val="008D3690"/>
    <w:rsid w:val="008D6588"/>
    <w:rsid w:val="008D6C4C"/>
    <w:rsid w:val="009107BE"/>
    <w:rsid w:val="00913D34"/>
    <w:rsid w:val="00926404"/>
    <w:rsid w:val="00932C52"/>
    <w:rsid w:val="00951DFE"/>
    <w:rsid w:val="00966181"/>
    <w:rsid w:val="00970D25"/>
    <w:rsid w:val="00971E7A"/>
    <w:rsid w:val="00980C4F"/>
    <w:rsid w:val="00980D50"/>
    <w:rsid w:val="009812A0"/>
    <w:rsid w:val="00987FCA"/>
    <w:rsid w:val="00992DC5"/>
    <w:rsid w:val="00996FEF"/>
    <w:rsid w:val="009A6CDF"/>
    <w:rsid w:val="009B42FE"/>
    <w:rsid w:val="009C02F7"/>
    <w:rsid w:val="009C1AB4"/>
    <w:rsid w:val="009C1F94"/>
    <w:rsid w:val="009C3912"/>
    <w:rsid w:val="009C5DDD"/>
    <w:rsid w:val="009D5BFF"/>
    <w:rsid w:val="009D5F33"/>
    <w:rsid w:val="009D609B"/>
    <w:rsid w:val="009D6CEE"/>
    <w:rsid w:val="009E07CA"/>
    <w:rsid w:val="009E3B7B"/>
    <w:rsid w:val="009F0709"/>
    <w:rsid w:val="009F5E71"/>
    <w:rsid w:val="00A02390"/>
    <w:rsid w:val="00A143DC"/>
    <w:rsid w:val="00A25F4F"/>
    <w:rsid w:val="00A30D61"/>
    <w:rsid w:val="00A44061"/>
    <w:rsid w:val="00A54061"/>
    <w:rsid w:val="00A553A2"/>
    <w:rsid w:val="00A66E81"/>
    <w:rsid w:val="00A738B6"/>
    <w:rsid w:val="00AA2BB0"/>
    <w:rsid w:val="00AB4ABB"/>
    <w:rsid w:val="00AB4BF5"/>
    <w:rsid w:val="00AC30FB"/>
    <w:rsid w:val="00AD0CCE"/>
    <w:rsid w:val="00AD2616"/>
    <w:rsid w:val="00AD407F"/>
    <w:rsid w:val="00AE3B79"/>
    <w:rsid w:val="00AE6FB6"/>
    <w:rsid w:val="00AF0147"/>
    <w:rsid w:val="00B1262F"/>
    <w:rsid w:val="00B36E41"/>
    <w:rsid w:val="00B42CA4"/>
    <w:rsid w:val="00B45AA5"/>
    <w:rsid w:val="00B93AD7"/>
    <w:rsid w:val="00BA689B"/>
    <w:rsid w:val="00BB26AD"/>
    <w:rsid w:val="00BB2FD5"/>
    <w:rsid w:val="00BB4450"/>
    <w:rsid w:val="00BB544A"/>
    <w:rsid w:val="00BC77D8"/>
    <w:rsid w:val="00BD562D"/>
    <w:rsid w:val="00BD6BC6"/>
    <w:rsid w:val="00BE4529"/>
    <w:rsid w:val="00BE7942"/>
    <w:rsid w:val="00BE7CE7"/>
    <w:rsid w:val="00BF01CB"/>
    <w:rsid w:val="00BF14B1"/>
    <w:rsid w:val="00BF2B87"/>
    <w:rsid w:val="00BF70B9"/>
    <w:rsid w:val="00C05C4E"/>
    <w:rsid w:val="00C12FE7"/>
    <w:rsid w:val="00C15790"/>
    <w:rsid w:val="00C17203"/>
    <w:rsid w:val="00C24149"/>
    <w:rsid w:val="00C376F5"/>
    <w:rsid w:val="00C4787D"/>
    <w:rsid w:val="00C532BE"/>
    <w:rsid w:val="00C64666"/>
    <w:rsid w:val="00C6567C"/>
    <w:rsid w:val="00C77559"/>
    <w:rsid w:val="00C92C50"/>
    <w:rsid w:val="00C97FCE"/>
    <w:rsid w:val="00CB5E5A"/>
    <w:rsid w:val="00CD2B7F"/>
    <w:rsid w:val="00CE51C2"/>
    <w:rsid w:val="00CF6811"/>
    <w:rsid w:val="00D0508B"/>
    <w:rsid w:val="00D11C90"/>
    <w:rsid w:val="00D207C4"/>
    <w:rsid w:val="00D23DC5"/>
    <w:rsid w:val="00D23EE5"/>
    <w:rsid w:val="00D378BD"/>
    <w:rsid w:val="00D413AA"/>
    <w:rsid w:val="00D576FD"/>
    <w:rsid w:val="00D80154"/>
    <w:rsid w:val="00D81F3E"/>
    <w:rsid w:val="00D84116"/>
    <w:rsid w:val="00D86AF8"/>
    <w:rsid w:val="00D94B50"/>
    <w:rsid w:val="00DA4E58"/>
    <w:rsid w:val="00DA5C68"/>
    <w:rsid w:val="00DB5F94"/>
    <w:rsid w:val="00DB62C4"/>
    <w:rsid w:val="00DC4CB2"/>
    <w:rsid w:val="00E000F6"/>
    <w:rsid w:val="00E0460A"/>
    <w:rsid w:val="00E051D7"/>
    <w:rsid w:val="00E13D92"/>
    <w:rsid w:val="00E16FDA"/>
    <w:rsid w:val="00E220E6"/>
    <w:rsid w:val="00E23934"/>
    <w:rsid w:val="00E40D52"/>
    <w:rsid w:val="00E533CF"/>
    <w:rsid w:val="00E6061E"/>
    <w:rsid w:val="00E66840"/>
    <w:rsid w:val="00E751E2"/>
    <w:rsid w:val="00E77C66"/>
    <w:rsid w:val="00E8213E"/>
    <w:rsid w:val="00E96444"/>
    <w:rsid w:val="00EB2513"/>
    <w:rsid w:val="00EB2721"/>
    <w:rsid w:val="00EB29E5"/>
    <w:rsid w:val="00EB5905"/>
    <w:rsid w:val="00EC1218"/>
    <w:rsid w:val="00EC79C5"/>
    <w:rsid w:val="00ED181D"/>
    <w:rsid w:val="00EE2DB0"/>
    <w:rsid w:val="00EF4A88"/>
    <w:rsid w:val="00F35232"/>
    <w:rsid w:val="00F4779B"/>
    <w:rsid w:val="00F73C67"/>
    <w:rsid w:val="00F80246"/>
    <w:rsid w:val="00FA6E64"/>
    <w:rsid w:val="00FB25BD"/>
    <w:rsid w:val="00FC35A6"/>
    <w:rsid w:val="00FD3057"/>
    <w:rsid w:val="00FE17BF"/>
    <w:rsid w:val="00FF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D2ABD086-5452-4570-8D0D-29823614B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30FB"/>
    <w:rPr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rsid w:val="00AC30FB"/>
    <w:pPr>
      <w:keepNext/>
      <w:bidi/>
      <w:outlineLvl w:val="0"/>
    </w:pPr>
    <w:rPr>
      <w:rFonts w:cs="David"/>
      <w:b/>
      <w:bCs/>
      <w:noProof/>
      <w:color w:val="auto"/>
      <w:sz w:val="20"/>
      <w:lang w:eastAsia="he-IL"/>
    </w:rPr>
  </w:style>
  <w:style w:type="paragraph" w:styleId="Heading2">
    <w:name w:val="heading 2"/>
    <w:basedOn w:val="Normal"/>
    <w:next w:val="Normal"/>
    <w:qFormat/>
    <w:rsid w:val="00AC30FB"/>
    <w:pPr>
      <w:keepNext/>
      <w:bidi/>
      <w:jc w:val="both"/>
      <w:outlineLvl w:val="1"/>
    </w:pPr>
    <w:rPr>
      <w:rFonts w:cs="David"/>
      <w:b/>
      <w:bCs/>
      <w:noProof/>
      <w:color w:val="auto"/>
      <w:sz w:val="22"/>
      <w:szCs w:val="22"/>
      <w:lang w:eastAsia="he-I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DA3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AC30FB"/>
    <w:pPr>
      <w:bidi/>
      <w:jc w:val="center"/>
    </w:pPr>
    <w:rPr>
      <w:rFonts w:cs="David"/>
      <w:b/>
      <w:bCs/>
      <w:noProof/>
      <w:color w:val="auto"/>
      <w:sz w:val="32"/>
      <w:szCs w:val="32"/>
      <w:lang w:eastAsia="he-IL"/>
    </w:rPr>
  </w:style>
  <w:style w:type="paragraph" w:styleId="BalloonText">
    <w:name w:val="Balloon Text"/>
    <w:basedOn w:val="Normal"/>
    <w:semiHidden/>
    <w:rsid w:val="00987FCA"/>
    <w:rPr>
      <w:rFonts w:ascii="Tahoma" w:hAnsi="Tahoma" w:cs="Tahoma"/>
      <w:sz w:val="16"/>
      <w:szCs w:val="16"/>
    </w:rPr>
  </w:style>
  <w:style w:type="character" w:styleId="Hyperlink">
    <w:name w:val="Hyperlink"/>
    <w:rsid w:val="0092640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E3B79"/>
    <w:pPr>
      <w:ind w:left="720"/>
    </w:pPr>
  </w:style>
  <w:style w:type="paragraph" w:styleId="Header">
    <w:name w:val="header"/>
    <w:basedOn w:val="Normal"/>
    <w:link w:val="HeaderChar"/>
    <w:rsid w:val="009D5BFF"/>
    <w:pPr>
      <w:tabs>
        <w:tab w:val="center" w:pos="4320"/>
        <w:tab w:val="right" w:pos="8640"/>
      </w:tabs>
      <w:jc w:val="both"/>
    </w:pPr>
    <w:rPr>
      <w:rFonts w:ascii="Times" w:hAnsi="Times"/>
      <w:color w:val="auto"/>
      <w:lang w:val="x-none" w:eastAsia="he-IL"/>
    </w:rPr>
  </w:style>
  <w:style w:type="character" w:customStyle="1" w:styleId="HeaderChar">
    <w:name w:val="Header Char"/>
    <w:link w:val="Header"/>
    <w:rsid w:val="009D5BFF"/>
    <w:rPr>
      <w:rFonts w:ascii="Times" w:hAnsi="Times"/>
      <w:sz w:val="24"/>
      <w:szCs w:val="24"/>
      <w:lang w:eastAsia="he-IL"/>
    </w:rPr>
  </w:style>
  <w:style w:type="character" w:customStyle="1" w:styleId="Heading4Char">
    <w:name w:val="Heading 4 Char"/>
    <w:link w:val="Heading4"/>
    <w:uiPriority w:val="9"/>
    <w:semiHidden/>
    <w:rsid w:val="00740DA3"/>
    <w:rPr>
      <w:rFonts w:ascii="Calibri" w:eastAsia="Times New Roman" w:hAnsi="Calibri" w:cs="Arial"/>
      <w:b/>
      <w:bCs/>
      <w:color w:val="000000"/>
      <w:sz w:val="28"/>
      <w:szCs w:val="28"/>
    </w:rPr>
  </w:style>
  <w:style w:type="character" w:styleId="Strong">
    <w:name w:val="Strong"/>
    <w:uiPriority w:val="22"/>
    <w:qFormat/>
    <w:rsid w:val="00740D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y12345678@gmail.com@gmail.com" TargetMode="External"/><Relationship Id="rId4" Type="http://schemas.openxmlformats.org/officeDocument/2006/relationships/webSettings" Target="webSettings.xml"/><Relationship Id="rIdRPGDBZ" Type="http://schemas.openxmlformats.org/officeDocument/2006/relationships/image" Target="media/6RJTSD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576</Words>
  <Characters>3286</Characters>
  <Application>Microsoft Office Word</Application>
  <DocSecurity>4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שמעון קורן</vt:lpstr>
      <vt:lpstr>שמעון קורן</vt:lpstr>
    </vt:vector>
  </TitlesOfParts>
  <Company>HP</Company>
  <LinksUpToDate>false</LinksUpToDate>
  <CharactersWithSpaces>3855</CharactersWithSpaces>
  <SharedDoc>false</SharedDoc>
  <HLinks>
    <vt:vector size="6" baseType="variant">
      <vt:variant>
        <vt:i4>7340094</vt:i4>
      </vt:variant>
      <vt:variant>
        <vt:i4>0</vt:i4>
      </vt:variant>
      <vt:variant>
        <vt:i4>0</vt:i4>
      </vt:variant>
      <vt:variant>
        <vt:i4>5</vt:i4>
      </vt:variant>
      <vt:variant>
        <vt:lpwstr>mailto:shay12345678@gmail.com@gmail.com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שמעון קורן</dc:title>
  <dc:subject/>
  <dc:creator>Glasner</dc:creator>
  <cp:keywords/>
  <cp:lastModifiedBy>ספיר</cp:lastModifiedBy>
  <cp:revision>6</cp:revision>
  <cp:lastPrinted>2004-06-15T15:23:00Z</cp:lastPrinted>
  <dcterms:created xsi:type="dcterms:W3CDTF">2022-03-07T12:06:00Z</dcterms:created>
  <dcterms:modified xsi:type="dcterms:W3CDTF">2022-03-22T09:32:00Z</dcterms:modified>
</cp:coreProperties>
</file>