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954"/>
                    <pic:cNvPicPr/>
                  </pic:nvPicPr>
                  <pic:blipFill>
                    <a:blip xmlns:r="http://schemas.openxmlformats.org/officeDocument/2006/relationships" r:embed="rIdW4WNF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1DF1" w:rsidRPr="005F0F94" w:rsidP="00035752">
      <w:pPr>
        <w:bidi w:val="0"/>
        <w:spacing w:after="0"/>
        <w:jc w:val="right"/>
        <w:rPr>
          <w:sz w:val="24"/>
          <w:szCs w:val="24"/>
          <w:rtl/>
        </w:rPr>
      </w:pPr>
    </w:p>
    <w:p w:rsidR="007B33D5" w:rsidRPr="007B33D5" w:rsidP="00BE1DF1">
      <w:pPr>
        <w:spacing w:after="0"/>
        <w:jc w:val="center"/>
        <w:rPr>
          <w:rFonts w:hint="cs"/>
          <w:b/>
          <w:bCs/>
          <w:sz w:val="36"/>
          <w:szCs w:val="36"/>
          <w:rtl/>
        </w:rPr>
      </w:pPr>
      <w:r w:rsidRPr="007B33D5">
        <w:rPr>
          <w:rFonts w:hint="cs"/>
          <w:b/>
          <w:bCs/>
          <w:sz w:val="36"/>
          <w:szCs w:val="36"/>
          <w:rtl/>
        </w:rPr>
        <w:t>קורות חיים</w:t>
      </w:r>
    </w:p>
    <w:p w:rsidR="007B33D5" w:rsidP="007B33D5">
      <w:pPr>
        <w:spacing w:after="0"/>
        <w:rPr>
          <w:b/>
          <w:bCs/>
          <w:sz w:val="24"/>
          <w:szCs w:val="24"/>
          <w:rtl/>
        </w:rPr>
      </w:pPr>
    </w:p>
    <w:p w:rsidR="007B33D5" w:rsidP="007B33D5">
      <w:pPr>
        <w:spacing w:after="0"/>
        <w:rPr>
          <w:b/>
          <w:bCs/>
          <w:sz w:val="24"/>
          <w:szCs w:val="24"/>
          <w:rtl/>
        </w:rPr>
      </w:pPr>
    </w:p>
    <w:p w:rsidR="007B33D5" w:rsidP="007B33D5">
      <w:pPr>
        <w:spacing w:after="0"/>
        <w:rPr>
          <w:b/>
          <w:bCs/>
          <w:sz w:val="24"/>
          <w:szCs w:val="24"/>
          <w:rtl/>
        </w:rPr>
      </w:pPr>
    </w:p>
    <w:p w:rsidR="007B33D5" w:rsidP="007B33D5">
      <w:pPr>
        <w:spacing w:after="0"/>
        <w:rPr>
          <w:b/>
          <w:bCs/>
          <w:sz w:val="24"/>
          <w:szCs w:val="24"/>
          <w:rtl/>
        </w:rPr>
      </w:pPr>
    </w:p>
    <w:p w:rsidR="00BE1DF1" w:rsidRPr="007B33D5" w:rsidP="007B33D5">
      <w:pPr>
        <w:spacing w:after="0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שם: </w:t>
      </w:r>
      <w:r>
        <w:rPr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  <w:rtl/>
        </w:rPr>
        <w:tab/>
      </w:r>
      <w:r w:rsidRPr="007B33D5" w:rsidR="006228D1">
        <w:rPr>
          <w:rFonts w:hint="cs"/>
          <w:sz w:val="24"/>
          <w:szCs w:val="24"/>
          <w:rtl/>
        </w:rPr>
        <w:t xml:space="preserve">יונתן </w:t>
      </w:r>
      <w:r w:rsidRPr="007B33D5" w:rsidR="006228D1">
        <w:rPr>
          <w:rFonts w:hint="cs"/>
          <w:sz w:val="24"/>
          <w:szCs w:val="24"/>
          <w:rtl/>
        </w:rPr>
        <w:t>זלנצקי</w:t>
      </w:r>
    </w:p>
    <w:p w:rsidR="00BE1DF1" w:rsidRPr="00E276EA" w:rsidP="007B33D5">
      <w:pPr>
        <w:spacing w:after="0"/>
        <w:rPr>
          <w:sz w:val="24"/>
          <w:szCs w:val="24"/>
          <w:rtl/>
        </w:rPr>
      </w:pPr>
      <w:r w:rsidRPr="007B33D5">
        <w:rPr>
          <w:rFonts w:hint="cs"/>
          <w:b/>
          <w:bCs/>
          <w:sz w:val="24"/>
          <w:szCs w:val="24"/>
          <w:rtl/>
        </w:rPr>
        <w:t>כתובת</w:t>
      </w:r>
      <w:r w:rsidRPr="007B33D5">
        <w:rPr>
          <w:b/>
          <w:bCs/>
          <w:sz w:val="24"/>
          <w:szCs w:val="24"/>
          <w:rtl/>
        </w:rPr>
        <w:t xml:space="preserve">: </w:t>
      </w:r>
      <w:r w:rsidR="007B33D5">
        <w:rPr>
          <w:sz w:val="24"/>
          <w:szCs w:val="24"/>
          <w:rtl/>
        </w:rPr>
        <w:tab/>
      </w:r>
      <w:r w:rsidR="00134911">
        <w:rPr>
          <w:rFonts w:hint="cs"/>
          <w:sz w:val="24"/>
          <w:szCs w:val="24"/>
          <w:rtl/>
        </w:rPr>
        <w:t>פתח תקווה</w:t>
      </w:r>
    </w:p>
    <w:p w:rsidR="005F0F94" w:rsidRPr="00E276EA" w:rsidP="007B33D5">
      <w:pPr>
        <w:spacing w:after="0"/>
        <w:rPr>
          <w:sz w:val="24"/>
          <w:szCs w:val="24"/>
          <w:rtl/>
        </w:rPr>
      </w:pPr>
      <w:r w:rsidRPr="007B33D5">
        <w:rPr>
          <w:rFonts w:hint="cs"/>
          <w:b/>
          <w:bCs/>
          <w:sz w:val="24"/>
          <w:szCs w:val="24"/>
          <w:rtl/>
        </w:rPr>
        <w:t>נייד</w:t>
      </w:r>
      <w:r w:rsidRPr="007B33D5">
        <w:rPr>
          <w:b/>
          <w:bCs/>
          <w:sz w:val="24"/>
          <w:szCs w:val="24"/>
          <w:rtl/>
        </w:rPr>
        <w:t>:</w:t>
      </w:r>
      <w:r w:rsidRPr="00E276EA">
        <w:rPr>
          <w:sz w:val="24"/>
          <w:szCs w:val="24"/>
          <w:rtl/>
        </w:rPr>
        <w:t xml:space="preserve"> </w:t>
      </w:r>
      <w:r w:rsidR="007B33D5">
        <w:rPr>
          <w:sz w:val="24"/>
          <w:szCs w:val="24"/>
          <w:rtl/>
        </w:rPr>
        <w:tab/>
      </w:r>
      <w:r w:rsidR="007B33D5">
        <w:rPr>
          <w:sz w:val="24"/>
          <w:szCs w:val="24"/>
          <w:rtl/>
        </w:rPr>
        <w:tab/>
      </w:r>
      <w:r w:rsidR="00035752">
        <w:rPr>
          <w:rFonts w:hint="cs"/>
          <w:sz w:val="24"/>
          <w:szCs w:val="24"/>
          <w:rtl/>
        </w:rPr>
        <w:t>05</w:t>
      </w:r>
      <w:r w:rsidR="00134911">
        <w:rPr>
          <w:rFonts w:hint="cs"/>
          <w:sz w:val="24"/>
          <w:szCs w:val="24"/>
          <w:rtl/>
        </w:rPr>
        <w:t>3</w:t>
      </w:r>
      <w:r w:rsidR="007B33D5">
        <w:rPr>
          <w:rFonts w:hint="cs"/>
          <w:sz w:val="24"/>
          <w:szCs w:val="24"/>
          <w:rtl/>
        </w:rPr>
        <w:t>-</w:t>
      </w:r>
      <w:r w:rsidR="00134911">
        <w:rPr>
          <w:rFonts w:hint="cs"/>
          <w:sz w:val="24"/>
          <w:szCs w:val="24"/>
          <w:rtl/>
        </w:rPr>
        <w:t>4296018</w:t>
      </w:r>
      <w:r>
        <w:rPr>
          <w:sz w:val="24"/>
          <w:szCs w:val="24"/>
          <w:rtl/>
        </w:rPr>
        <w:br/>
      </w:r>
      <w:r w:rsidRPr="007B33D5">
        <w:rPr>
          <w:rFonts w:hint="cs"/>
          <w:b/>
          <w:bCs/>
          <w:sz w:val="24"/>
          <w:szCs w:val="24"/>
          <w:rtl/>
        </w:rPr>
        <w:t>שנת</w:t>
      </w:r>
      <w:r w:rsidRPr="007B33D5">
        <w:rPr>
          <w:b/>
          <w:bCs/>
          <w:sz w:val="24"/>
          <w:szCs w:val="24"/>
          <w:rtl/>
        </w:rPr>
        <w:t xml:space="preserve"> </w:t>
      </w:r>
      <w:r w:rsidRPr="007B33D5">
        <w:rPr>
          <w:rFonts w:hint="cs"/>
          <w:b/>
          <w:bCs/>
          <w:sz w:val="24"/>
          <w:szCs w:val="24"/>
          <w:rtl/>
        </w:rPr>
        <w:t>לידה</w:t>
      </w:r>
      <w:r w:rsidRPr="007B33D5">
        <w:rPr>
          <w:b/>
          <w:bCs/>
          <w:sz w:val="24"/>
          <w:szCs w:val="24"/>
          <w:rtl/>
        </w:rPr>
        <w:t>:</w:t>
      </w:r>
      <w:r w:rsidRPr="00E276EA">
        <w:rPr>
          <w:sz w:val="24"/>
          <w:szCs w:val="24"/>
          <w:rtl/>
        </w:rPr>
        <w:t xml:space="preserve"> </w:t>
      </w:r>
      <w:r w:rsidR="007B33D5">
        <w:rPr>
          <w:sz w:val="24"/>
          <w:szCs w:val="24"/>
          <w:rtl/>
        </w:rPr>
        <w:tab/>
      </w:r>
      <w:r w:rsidR="00134911">
        <w:rPr>
          <w:rFonts w:hint="cs"/>
          <w:sz w:val="24"/>
          <w:szCs w:val="24"/>
          <w:rtl/>
        </w:rPr>
        <w:t>2002</w:t>
      </w:r>
    </w:p>
    <w:p w:rsidR="00BE1DF1" w:rsidRPr="005F0F94" w:rsidP="007B33D5">
      <w:pPr>
        <w:spacing w:after="0"/>
        <w:rPr>
          <w:rtl/>
        </w:rPr>
      </w:pPr>
      <w:r w:rsidRPr="007B33D5">
        <w:rPr>
          <w:rFonts w:hint="cs"/>
          <w:b/>
          <w:bCs/>
          <w:sz w:val="24"/>
          <w:szCs w:val="24"/>
          <w:rtl/>
        </w:rPr>
        <w:t>מצב</w:t>
      </w:r>
      <w:r w:rsidRPr="007B33D5">
        <w:rPr>
          <w:b/>
          <w:bCs/>
          <w:sz w:val="24"/>
          <w:szCs w:val="24"/>
          <w:rtl/>
        </w:rPr>
        <w:t xml:space="preserve"> </w:t>
      </w:r>
      <w:r w:rsidRPr="007B33D5">
        <w:rPr>
          <w:rFonts w:hint="cs"/>
          <w:b/>
          <w:bCs/>
          <w:sz w:val="24"/>
          <w:szCs w:val="24"/>
          <w:rtl/>
        </w:rPr>
        <w:t>משפחתי</w:t>
      </w:r>
      <w:r w:rsidRPr="007B33D5">
        <w:rPr>
          <w:b/>
          <w:bCs/>
          <w:sz w:val="24"/>
          <w:szCs w:val="24"/>
          <w:rtl/>
        </w:rPr>
        <w:t>:</w:t>
      </w:r>
      <w:r w:rsidR="007B33D5">
        <w:rPr>
          <w:sz w:val="24"/>
          <w:szCs w:val="24"/>
          <w:rtl/>
        </w:rPr>
        <w:tab/>
      </w:r>
      <w:r w:rsidR="00134911">
        <w:rPr>
          <w:rFonts w:hint="cs"/>
          <w:sz w:val="24"/>
          <w:szCs w:val="24"/>
          <w:rtl/>
        </w:rPr>
        <w:t>רווק</w:t>
      </w:r>
    </w:p>
    <w:p w:rsidR="00BE1DF1" w:rsidP="007B33D5">
      <w:pPr>
        <w:spacing w:after="0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דוא"ל</w:t>
      </w:r>
      <w:r w:rsidRPr="007B33D5">
        <w:rPr>
          <w:rFonts w:hint="cs"/>
          <w:b/>
          <w:bCs/>
          <w:sz w:val="24"/>
          <w:szCs w:val="24"/>
          <w:rtl/>
        </w:rPr>
        <w:t>: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fldChar w:fldCharType="begin"/>
      </w:r>
      <w:r>
        <w:instrText xml:space="preserve"> HYPERLINK "mailto:yoni.zel123@gmail.com" </w:instrText>
      </w:r>
      <w:r>
        <w:fldChar w:fldCharType="separate"/>
      </w:r>
      <w:r w:rsidRPr="00890BFA">
        <w:rPr>
          <w:rStyle w:val="Hyperlink"/>
          <w:rFonts w:cs="Arial"/>
          <w:sz w:val="24"/>
          <w:szCs w:val="24"/>
        </w:rPr>
        <w:t>yoni.zel123@gmail.com</w:t>
      </w:r>
      <w:r>
        <w:fldChar w:fldCharType="end"/>
      </w:r>
    </w:p>
    <w:p w:rsidR="007B33D5" w:rsidRPr="00E276EA" w:rsidP="007B33D5">
      <w:pPr>
        <w:spacing w:after="0"/>
        <w:rPr>
          <w:rFonts w:hint="cs"/>
          <w:sz w:val="24"/>
          <w:szCs w:val="24"/>
          <w:rtl/>
        </w:rPr>
      </w:pPr>
    </w:p>
    <w:p w:rsidR="00134911" w:rsidP="00134911">
      <w:pPr>
        <w:spacing w:after="0"/>
        <w:rPr>
          <w:sz w:val="24"/>
          <w:szCs w:val="24"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פרופיל</w:t>
      </w:r>
    </w:p>
    <w:p w:rsidR="005241FE" w:rsidP="00134911">
      <w:pPr>
        <w:spacing w:after="0"/>
        <w:rPr>
          <w:sz w:val="24"/>
          <w:szCs w:val="24"/>
          <w:rtl/>
        </w:rPr>
      </w:pPr>
      <w:r w:rsidRPr="00884D89">
        <w:rPr>
          <w:rFonts w:hint="cs"/>
          <w:sz w:val="24"/>
          <w:szCs w:val="24"/>
          <w:rtl/>
        </w:rPr>
        <w:t>נכונות גבוהה להצלחה</w:t>
      </w:r>
      <w:r w:rsidR="005D6EFD">
        <w:rPr>
          <w:rFonts w:hint="cs"/>
          <w:sz w:val="24"/>
          <w:szCs w:val="24"/>
          <w:rtl/>
        </w:rPr>
        <w:t xml:space="preserve"> ולהשגת יעדים, יכולת עבודה עצמאית ובצוות, </w:t>
      </w:r>
    </w:p>
    <w:p w:rsidR="00BE1DF1" w:rsidRPr="00E276EA" w:rsidP="00134911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תקשורת בין אישית מעולה.</w:t>
      </w:r>
    </w:p>
    <w:p w:rsidR="00BE1DF1" w:rsidRPr="00E276EA" w:rsidP="00BE1DF1">
      <w:pPr>
        <w:spacing w:after="0"/>
        <w:rPr>
          <w:sz w:val="24"/>
          <w:szCs w:val="24"/>
          <w:rtl/>
        </w:rPr>
      </w:pPr>
    </w:p>
    <w:p w:rsidR="00BE1DF1" w:rsidP="00E276E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ניסיון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תעסוקתי</w:t>
      </w:r>
    </w:p>
    <w:p w:rsidR="00E276EA" w:rsidRPr="00E276EA" w:rsidP="00E276EA">
      <w:pPr>
        <w:spacing w:after="0"/>
        <w:rPr>
          <w:b/>
          <w:bCs/>
          <w:sz w:val="14"/>
          <w:szCs w:val="14"/>
          <w:u w:val="single"/>
          <w:rtl/>
        </w:rPr>
      </w:pPr>
    </w:p>
    <w:p w:rsidR="00E276EA" w:rsidRPr="007B33D5" w:rsidP="00052E93">
      <w:pPr>
        <w:spacing w:after="0"/>
        <w:rPr>
          <w:rFonts w:hint="cs"/>
          <w:sz w:val="24"/>
          <w:szCs w:val="24"/>
          <w:rtl/>
        </w:rPr>
      </w:pPr>
      <w:r w:rsidRPr="007B33D5">
        <w:rPr>
          <w:rFonts w:hint="cs"/>
          <w:sz w:val="24"/>
          <w:szCs w:val="24"/>
          <w:rtl/>
        </w:rPr>
        <w:t>20</w:t>
      </w:r>
      <w:r w:rsidR="007B33D5">
        <w:rPr>
          <w:rFonts w:hint="cs"/>
          <w:sz w:val="24"/>
          <w:szCs w:val="24"/>
          <w:rtl/>
        </w:rPr>
        <w:t>19</w:t>
      </w:r>
      <w:r w:rsidRPr="007B33D5">
        <w:rPr>
          <w:rFonts w:hint="cs"/>
          <w:sz w:val="24"/>
          <w:szCs w:val="24"/>
          <w:rtl/>
        </w:rPr>
        <w:t>-202</w:t>
      </w:r>
      <w:r w:rsidRPr="007B33D5" w:rsidR="00351F2E">
        <w:rPr>
          <w:rFonts w:hint="cs"/>
          <w:sz w:val="24"/>
          <w:szCs w:val="24"/>
          <w:rtl/>
        </w:rPr>
        <w:t>2</w:t>
      </w:r>
      <w:r w:rsidRPr="007B33D5" w:rsidR="00BE1DF1">
        <w:rPr>
          <w:sz w:val="24"/>
          <w:szCs w:val="24"/>
          <w:rtl/>
        </w:rPr>
        <w:t>:</w:t>
      </w:r>
      <w:r w:rsidRPr="007B33D5">
        <w:rPr>
          <w:rFonts w:hint="cs"/>
          <w:sz w:val="24"/>
          <w:szCs w:val="24"/>
          <w:rtl/>
        </w:rPr>
        <w:t xml:space="preserve"> </w:t>
      </w:r>
      <w:r w:rsidR="007B33D5">
        <w:rPr>
          <w:rFonts w:hint="cs"/>
          <w:sz w:val="24"/>
          <w:szCs w:val="24"/>
        </w:rPr>
        <w:t>G</w:t>
      </w:r>
      <w:r w:rsidR="007B33D5">
        <w:rPr>
          <w:sz w:val="24"/>
          <w:szCs w:val="24"/>
        </w:rPr>
        <w:t>ett</w:t>
      </w:r>
      <w:r w:rsidR="0081195A">
        <w:rPr>
          <w:rFonts w:hint="cs"/>
          <w:sz w:val="24"/>
          <w:szCs w:val="24"/>
          <w:rtl/>
        </w:rPr>
        <w:t xml:space="preserve"> </w:t>
      </w:r>
    </w:p>
    <w:p w:rsidR="005241FE" w:rsidRPr="007B33D5" w:rsidP="005241FE">
      <w:pPr>
        <w:spacing w:after="0"/>
        <w:rPr>
          <w:sz w:val="24"/>
          <w:szCs w:val="24"/>
          <w:rtl/>
        </w:rPr>
      </w:pPr>
      <w:r w:rsidRPr="007B33D5">
        <w:rPr>
          <w:rFonts w:hint="cs"/>
          <w:sz w:val="24"/>
          <w:szCs w:val="24"/>
          <w:rtl/>
        </w:rPr>
        <w:t>201</w:t>
      </w:r>
      <w:r w:rsidRPr="007B33D5" w:rsidR="00534101">
        <w:rPr>
          <w:rFonts w:hint="cs"/>
          <w:sz w:val="24"/>
          <w:szCs w:val="24"/>
          <w:rtl/>
        </w:rPr>
        <w:t>7</w:t>
      </w:r>
      <w:r w:rsidRPr="007B33D5">
        <w:rPr>
          <w:rFonts w:hint="cs"/>
          <w:sz w:val="24"/>
          <w:szCs w:val="24"/>
          <w:rtl/>
        </w:rPr>
        <w:t>-20</w:t>
      </w:r>
      <w:r w:rsidRPr="007B33D5" w:rsidR="00534101">
        <w:rPr>
          <w:rFonts w:hint="cs"/>
          <w:sz w:val="24"/>
          <w:szCs w:val="24"/>
          <w:rtl/>
        </w:rPr>
        <w:t>19</w:t>
      </w:r>
      <w:r w:rsidRPr="007B33D5">
        <w:rPr>
          <w:sz w:val="24"/>
          <w:szCs w:val="24"/>
          <w:rtl/>
        </w:rPr>
        <w:t>:</w:t>
      </w:r>
      <w:r w:rsidRPr="007B33D5">
        <w:rPr>
          <w:rFonts w:hint="cs"/>
          <w:sz w:val="24"/>
          <w:szCs w:val="24"/>
          <w:rtl/>
        </w:rPr>
        <w:t xml:space="preserve"> </w:t>
      </w:r>
      <w:r w:rsidRPr="007B33D5" w:rsidR="00534101">
        <w:rPr>
          <w:rFonts w:hint="cs"/>
          <w:sz w:val="24"/>
          <w:szCs w:val="24"/>
          <w:rtl/>
        </w:rPr>
        <w:t>מלקט</w:t>
      </w:r>
      <w:r w:rsidRPr="007B33D5">
        <w:rPr>
          <w:rFonts w:hint="cs"/>
          <w:sz w:val="24"/>
          <w:szCs w:val="24"/>
          <w:rtl/>
        </w:rPr>
        <w:t xml:space="preserve"> </w:t>
      </w:r>
      <w:r w:rsidRPr="007B33D5">
        <w:rPr>
          <w:sz w:val="24"/>
          <w:szCs w:val="24"/>
          <w:rtl/>
        </w:rPr>
        <w:t>–</w:t>
      </w:r>
      <w:r w:rsidRPr="007B33D5">
        <w:rPr>
          <w:rFonts w:hint="cs"/>
          <w:sz w:val="24"/>
          <w:szCs w:val="24"/>
          <w:rtl/>
        </w:rPr>
        <w:t xml:space="preserve"> </w:t>
      </w:r>
      <w:r w:rsidRPr="007B33D5">
        <w:rPr>
          <w:rFonts w:hint="cs"/>
          <w:sz w:val="24"/>
          <w:szCs w:val="24"/>
        </w:rPr>
        <w:t>RIVER</w:t>
      </w:r>
    </w:p>
    <w:p w:rsidR="005241FE" w:rsidRPr="007B33D5" w:rsidP="005241FE">
      <w:pPr>
        <w:spacing w:after="0"/>
        <w:rPr>
          <w:sz w:val="24"/>
          <w:szCs w:val="24"/>
          <w:rtl/>
        </w:rPr>
      </w:pPr>
      <w:r w:rsidRPr="007B33D5">
        <w:rPr>
          <w:rFonts w:hint="cs"/>
          <w:sz w:val="24"/>
          <w:szCs w:val="24"/>
          <w:rtl/>
        </w:rPr>
        <w:t>20</w:t>
      </w:r>
      <w:r w:rsidRPr="007B33D5" w:rsidR="00534101">
        <w:rPr>
          <w:rFonts w:hint="cs"/>
          <w:sz w:val="24"/>
          <w:szCs w:val="24"/>
          <w:rtl/>
        </w:rPr>
        <w:t>15</w:t>
      </w:r>
      <w:r w:rsidRPr="007B33D5">
        <w:rPr>
          <w:rFonts w:hint="cs"/>
          <w:sz w:val="24"/>
          <w:szCs w:val="24"/>
          <w:rtl/>
        </w:rPr>
        <w:t>-20</w:t>
      </w:r>
      <w:r w:rsidRPr="007B33D5" w:rsidR="00534101">
        <w:rPr>
          <w:rFonts w:hint="cs"/>
          <w:sz w:val="24"/>
          <w:szCs w:val="24"/>
          <w:rtl/>
        </w:rPr>
        <w:t>16</w:t>
      </w:r>
      <w:r w:rsidRPr="007B33D5">
        <w:rPr>
          <w:sz w:val="24"/>
          <w:szCs w:val="24"/>
          <w:rtl/>
        </w:rPr>
        <w:t>:</w:t>
      </w:r>
      <w:r w:rsidRPr="007B33D5">
        <w:rPr>
          <w:rFonts w:hint="cs"/>
          <w:sz w:val="24"/>
          <w:szCs w:val="24"/>
          <w:rtl/>
        </w:rPr>
        <w:t xml:space="preserve"> </w:t>
      </w:r>
      <w:r w:rsidRPr="007B33D5" w:rsidR="00534101">
        <w:rPr>
          <w:rFonts w:hint="cs"/>
          <w:sz w:val="24"/>
          <w:szCs w:val="24"/>
          <w:rtl/>
        </w:rPr>
        <w:t>מלצר</w:t>
      </w:r>
      <w:r w:rsidRPr="007B33D5">
        <w:rPr>
          <w:sz w:val="24"/>
          <w:szCs w:val="24"/>
          <w:rtl/>
        </w:rPr>
        <w:t>–</w:t>
      </w:r>
      <w:r w:rsidRPr="007B33D5">
        <w:rPr>
          <w:rFonts w:hint="cs"/>
          <w:sz w:val="24"/>
          <w:szCs w:val="24"/>
          <w:rtl/>
        </w:rPr>
        <w:t xml:space="preserve"> </w:t>
      </w:r>
      <w:r w:rsidRPr="007B33D5" w:rsidR="00534101">
        <w:rPr>
          <w:rFonts w:hint="cs"/>
          <w:sz w:val="24"/>
          <w:szCs w:val="24"/>
        </w:rPr>
        <w:t>DEL VINO</w:t>
      </w:r>
    </w:p>
    <w:p w:rsidR="002D6C06" w:rsidRPr="00D2484D" w:rsidP="003F0590">
      <w:pPr>
        <w:spacing w:after="0"/>
        <w:rPr>
          <w:rFonts w:hint="cs"/>
          <w:sz w:val="24"/>
          <w:szCs w:val="24"/>
        </w:rPr>
      </w:pPr>
    </w:p>
    <w:p w:rsidR="00BE1DF1" w:rsidRPr="00E276EA" w:rsidP="00E276E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השכלה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וקורסים</w:t>
      </w:r>
    </w:p>
    <w:p w:rsidR="00E276EA" w:rsidRPr="00E276EA" w:rsidP="00BE1DF1">
      <w:pPr>
        <w:pStyle w:val="ListParagraph"/>
        <w:spacing w:after="0"/>
        <w:ind w:left="360"/>
        <w:rPr>
          <w:b/>
          <w:bCs/>
          <w:sz w:val="14"/>
          <w:szCs w:val="14"/>
          <w:u w:val="single"/>
          <w:rtl/>
        </w:rPr>
      </w:pPr>
    </w:p>
    <w:p w:rsidR="007B33D5" w:rsidP="0081195A">
      <w:pPr>
        <w:spacing w:after="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2022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קורס</w:t>
      </w:r>
      <w:r w:rsidR="0081195A">
        <w:rPr>
          <w:rFonts w:hint="cs"/>
          <w:sz w:val="24"/>
          <w:szCs w:val="24"/>
          <w:rtl/>
        </w:rPr>
        <w:t xml:space="preserve"> תכנות בשפה </w:t>
      </w:r>
      <w:r>
        <w:rPr>
          <w:sz w:val="24"/>
          <w:szCs w:val="24"/>
        </w:rPr>
        <w:t>Full Stack</w:t>
      </w:r>
      <w:r w:rsidR="0081195A">
        <w:rPr>
          <w:sz w:val="24"/>
          <w:szCs w:val="24"/>
        </w:rPr>
        <w:t xml:space="preserve"> Development -</w:t>
      </w:r>
      <w:r>
        <w:rPr>
          <w:sz w:val="24"/>
          <w:szCs w:val="24"/>
        </w:rPr>
        <w:t xml:space="preserve"> Java</w:t>
      </w:r>
      <w:r>
        <w:rPr>
          <w:rFonts w:hint="cs"/>
          <w:sz w:val="24"/>
          <w:szCs w:val="24"/>
          <w:rtl/>
        </w:rPr>
        <w:t>, ג'ון ברייס</w:t>
      </w:r>
      <w:r w:rsidR="0081195A">
        <w:rPr>
          <w:rFonts w:hint="cs"/>
          <w:sz w:val="24"/>
          <w:szCs w:val="24"/>
          <w:rtl/>
        </w:rPr>
        <w:t xml:space="preserve"> (761 שעות)</w:t>
      </w:r>
    </w:p>
    <w:p w:rsidR="00BE1DF1" w:rsidP="003613E6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2021</w:t>
      </w:r>
      <w:r w:rsidRPr="00884D89">
        <w:rPr>
          <w:rFonts w:hint="cs"/>
          <w:sz w:val="24"/>
          <w:szCs w:val="24"/>
          <w:rtl/>
        </w:rPr>
        <w:t xml:space="preserve"> </w:t>
      </w:r>
      <w:r w:rsidRPr="00884D89">
        <w:rPr>
          <w:sz w:val="24"/>
          <w:szCs w:val="24"/>
          <w:rtl/>
        </w:rPr>
        <w:t>–</w:t>
      </w:r>
      <w:r w:rsidRPr="00884D89">
        <w:rPr>
          <w:rFonts w:hint="cs"/>
          <w:sz w:val="24"/>
          <w:szCs w:val="24"/>
          <w:rtl/>
        </w:rPr>
        <w:t xml:space="preserve"> </w:t>
      </w:r>
      <w:r w:rsidR="007B33D5">
        <w:rPr>
          <w:rFonts w:hint="cs"/>
          <w:sz w:val="24"/>
          <w:szCs w:val="24"/>
          <w:rtl/>
        </w:rPr>
        <w:t>בגרות מלאה</w:t>
      </w:r>
      <w:r w:rsidR="00134911">
        <w:rPr>
          <w:rFonts w:hint="cs"/>
          <w:sz w:val="24"/>
          <w:szCs w:val="24"/>
          <w:rtl/>
        </w:rPr>
        <w:t xml:space="preserve">, הרחבה במנהל עסקים </w:t>
      </w:r>
      <w:r w:rsidR="00134911">
        <w:rPr>
          <w:sz w:val="24"/>
          <w:szCs w:val="24"/>
          <w:rtl/>
        </w:rPr>
        <w:t>–</w:t>
      </w:r>
      <w:r w:rsidR="00134911">
        <w:rPr>
          <w:rFonts w:hint="cs"/>
          <w:sz w:val="24"/>
          <w:szCs w:val="24"/>
          <w:rtl/>
        </w:rPr>
        <w:t xml:space="preserve"> אנקורי </w:t>
      </w:r>
    </w:p>
    <w:p w:rsidR="00C06F56" w:rsidP="00884D89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ר</w:t>
      </w:r>
      <w:r w:rsidR="00AD3ADE"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>שיון נהיגה</w:t>
      </w:r>
      <w:r w:rsidR="00134911">
        <w:rPr>
          <w:rFonts w:hint="cs"/>
          <w:sz w:val="24"/>
          <w:szCs w:val="24"/>
          <w:rtl/>
        </w:rPr>
        <w:t xml:space="preserve"> </w:t>
      </w:r>
      <w:r w:rsidR="00134911">
        <w:rPr>
          <w:rFonts w:hint="cs"/>
          <w:sz w:val="24"/>
          <w:szCs w:val="24"/>
        </w:rPr>
        <w:t>B</w:t>
      </w:r>
      <w:r w:rsidR="00134911">
        <w:rPr>
          <w:rFonts w:hint="cs"/>
          <w:sz w:val="24"/>
          <w:szCs w:val="24"/>
          <w:rtl/>
        </w:rPr>
        <w:t xml:space="preserve"> , אופנוע </w:t>
      </w:r>
      <w:r w:rsidR="00134911">
        <w:rPr>
          <w:rFonts w:hint="cs"/>
          <w:sz w:val="24"/>
          <w:szCs w:val="24"/>
        </w:rPr>
        <w:t>A</w:t>
      </w:r>
      <w:r w:rsidR="00134911">
        <w:rPr>
          <w:rFonts w:hint="cs"/>
          <w:sz w:val="24"/>
          <w:szCs w:val="24"/>
          <w:rtl/>
        </w:rPr>
        <w:t>2</w:t>
      </w:r>
    </w:p>
    <w:p w:rsidR="007B33D5" w:rsidP="007B33D5">
      <w:pPr>
        <w:spacing w:after="0"/>
        <w:rPr>
          <w:b/>
          <w:bCs/>
          <w:sz w:val="24"/>
          <w:szCs w:val="24"/>
          <w:u w:val="single"/>
          <w:rtl/>
        </w:rPr>
      </w:pPr>
    </w:p>
    <w:p w:rsidR="007B33D5" w:rsidRPr="00E276EA" w:rsidP="007B33D5">
      <w:pPr>
        <w:spacing w:after="0"/>
        <w:rPr>
          <w:b/>
          <w:bCs/>
          <w:sz w:val="24"/>
          <w:szCs w:val="24"/>
          <w:u w:val="single"/>
          <w:rtl/>
        </w:rPr>
      </w:pPr>
      <w:r w:rsidRPr="007B33D5">
        <w:rPr>
          <w:rFonts w:hint="cs"/>
          <w:b/>
          <w:bCs/>
          <w:sz w:val="24"/>
          <w:szCs w:val="24"/>
          <w:u w:val="single"/>
          <w:rtl/>
        </w:rPr>
        <w:t>יישומי מחשב</w:t>
      </w:r>
      <w:r w:rsidRPr="00E276EA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7B33D5" w:rsidRPr="00E276EA" w:rsidP="007B33D5">
      <w:pPr>
        <w:pStyle w:val="ListParagraph"/>
        <w:spacing w:after="0"/>
        <w:ind w:left="360"/>
        <w:rPr>
          <w:b/>
          <w:bCs/>
          <w:sz w:val="14"/>
          <w:szCs w:val="14"/>
          <w:u w:val="single"/>
          <w:rtl/>
        </w:rPr>
      </w:pPr>
    </w:p>
    <w:p w:rsidR="007B33D5" w:rsidP="007B33D5">
      <w:pPr>
        <w:spacing w:after="0"/>
        <w:rPr>
          <w:b/>
          <w:bCs/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rtl/>
        </w:rPr>
        <w:t xml:space="preserve">שליטה בתוכנות </w:t>
      </w:r>
      <w:r>
        <w:rPr>
          <w:sz w:val="24"/>
          <w:szCs w:val="24"/>
        </w:rPr>
        <w:t>office</w:t>
      </w:r>
      <w:r>
        <w:rPr>
          <w:rFonts w:hint="cs"/>
          <w:sz w:val="24"/>
          <w:szCs w:val="24"/>
          <w:rtl/>
        </w:rPr>
        <w:t>, התמצאות נרחבת באקסל ובאינטרנט</w:t>
      </w:r>
    </w:p>
    <w:p w:rsidR="005F0F94">
      <w:pPr>
        <w:spacing w:after="0"/>
        <w:rPr>
          <w:sz w:val="24"/>
          <w:szCs w:val="24"/>
          <w:rtl/>
        </w:rPr>
      </w:pPr>
    </w:p>
    <w:p w:rsidR="0081195A" w:rsidRPr="00E276EA" w:rsidP="0081195A">
      <w:pPr>
        <w:spacing w:after="0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שירות צבאי</w:t>
      </w:r>
      <w:r w:rsidRPr="00E276EA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81195A" w:rsidRPr="00E276EA" w:rsidP="0081195A">
      <w:pPr>
        <w:pStyle w:val="ListParagraph"/>
        <w:spacing w:after="0"/>
        <w:ind w:left="360"/>
        <w:rPr>
          <w:b/>
          <w:bCs/>
          <w:sz w:val="14"/>
          <w:szCs w:val="14"/>
          <w:u w:val="single"/>
          <w:rtl/>
        </w:rPr>
      </w:pPr>
    </w:p>
    <w:p w:rsidR="0081195A" w:rsidRPr="007B33D5" w:rsidP="0081195A">
      <w:pPr>
        <w:spacing w:after="0"/>
        <w:rPr>
          <w:sz w:val="24"/>
          <w:szCs w:val="24"/>
          <w:rtl/>
        </w:rPr>
      </w:pPr>
      <w:r w:rsidRPr="007B33D5">
        <w:rPr>
          <w:rFonts w:hint="cs"/>
          <w:sz w:val="24"/>
          <w:szCs w:val="24"/>
          <w:rtl/>
        </w:rPr>
        <w:t xml:space="preserve">2021-2022 </w:t>
      </w:r>
      <w:r>
        <w:rPr>
          <w:sz w:val="24"/>
          <w:szCs w:val="24"/>
          <w:rtl/>
        </w:rPr>
        <w:t>–</w:t>
      </w:r>
      <w:r w:rsidRPr="007B33D5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סמ"ל אבטחה בנפח</w:t>
      </w:r>
    </w:p>
    <w:p w:rsidR="007B33D5">
      <w:pPr>
        <w:spacing w:after="0"/>
        <w:rPr>
          <w:sz w:val="24"/>
          <w:szCs w:val="24"/>
          <w:rtl/>
        </w:rPr>
      </w:pPr>
    </w:p>
    <w:p w:rsidR="007B33D5" w:rsidP="007B33D5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שפות</w:t>
      </w:r>
    </w:p>
    <w:p w:rsidR="00534101" w:rsidRPr="007B33D5" w:rsidP="0081195A">
      <w:pPr>
        <w:rPr>
          <w:b/>
          <w:bCs/>
          <w:sz w:val="24"/>
          <w:szCs w:val="24"/>
          <w:u w:val="single"/>
        </w:rPr>
      </w:pPr>
      <w:r w:rsidRPr="007B33D5">
        <w:rPr>
          <w:rFonts w:hint="cs"/>
          <w:sz w:val="24"/>
          <w:szCs w:val="24"/>
          <w:rtl/>
        </w:rPr>
        <w:t>עברית</w:t>
      </w:r>
      <w:r w:rsidRPr="007B33D5" w:rsidR="00F530AE">
        <w:rPr>
          <w:rFonts w:hint="cs"/>
          <w:sz w:val="24"/>
          <w:szCs w:val="24"/>
          <w:rtl/>
        </w:rPr>
        <w:t>,</w:t>
      </w:r>
      <w:r w:rsidRPr="007B33D5" w:rsidR="00351F2E">
        <w:rPr>
          <w:rFonts w:hint="cs"/>
          <w:sz w:val="24"/>
          <w:szCs w:val="24"/>
          <w:rtl/>
        </w:rPr>
        <w:t xml:space="preserve"> אנגלית</w:t>
      </w:r>
      <w:r w:rsidR="0081195A">
        <w:rPr>
          <w:rFonts w:hint="cs"/>
          <w:sz w:val="24"/>
          <w:szCs w:val="24"/>
          <w:rtl/>
        </w:rPr>
        <w:t xml:space="preserve">, </w:t>
      </w:r>
      <w:r w:rsidRPr="007B33D5" w:rsidR="00351F2E">
        <w:rPr>
          <w:rFonts w:hint="cs"/>
          <w:sz w:val="24"/>
          <w:szCs w:val="24"/>
          <w:rtl/>
        </w:rPr>
        <w:t>רוסית</w:t>
      </w:r>
    </w:p>
    <w:sectPr w:rsidSect="00DE6B7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4A5"/>
    <w:rsid w:val="00010F77"/>
    <w:rsid w:val="00035752"/>
    <w:rsid w:val="00052E93"/>
    <w:rsid w:val="000E2AD2"/>
    <w:rsid w:val="00134911"/>
    <w:rsid w:val="002D6C06"/>
    <w:rsid w:val="00351F2E"/>
    <w:rsid w:val="003613E6"/>
    <w:rsid w:val="003F0590"/>
    <w:rsid w:val="00403360"/>
    <w:rsid w:val="004E68CF"/>
    <w:rsid w:val="004F0581"/>
    <w:rsid w:val="00504BFA"/>
    <w:rsid w:val="005241FE"/>
    <w:rsid w:val="00534101"/>
    <w:rsid w:val="005D6EFD"/>
    <w:rsid w:val="005F0F94"/>
    <w:rsid w:val="00611D94"/>
    <w:rsid w:val="006228D1"/>
    <w:rsid w:val="0063098C"/>
    <w:rsid w:val="0065047D"/>
    <w:rsid w:val="00695AB5"/>
    <w:rsid w:val="0078668C"/>
    <w:rsid w:val="007A6F5E"/>
    <w:rsid w:val="007B33D5"/>
    <w:rsid w:val="0081195A"/>
    <w:rsid w:val="00884D89"/>
    <w:rsid w:val="00890BFA"/>
    <w:rsid w:val="008A213A"/>
    <w:rsid w:val="00953810"/>
    <w:rsid w:val="00953F67"/>
    <w:rsid w:val="00994AA5"/>
    <w:rsid w:val="00A657E4"/>
    <w:rsid w:val="00A73631"/>
    <w:rsid w:val="00A77B7A"/>
    <w:rsid w:val="00A814A5"/>
    <w:rsid w:val="00AC52D9"/>
    <w:rsid w:val="00AD3ADE"/>
    <w:rsid w:val="00AF11B3"/>
    <w:rsid w:val="00BE1DF1"/>
    <w:rsid w:val="00C06F56"/>
    <w:rsid w:val="00C21FA9"/>
    <w:rsid w:val="00D2484D"/>
    <w:rsid w:val="00DE6B7F"/>
    <w:rsid w:val="00E276EA"/>
    <w:rsid w:val="00E450E0"/>
    <w:rsid w:val="00F36169"/>
    <w:rsid w:val="00F530AE"/>
    <w:rsid w:val="00F81D31"/>
    <w:rsid w:val="00FB23E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954EE9A-5218-40F3-A0C7-0A660E25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95A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E1DF1"/>
    <w:pPr>
      <w:ind w:left="720"/>
    </w:pPr>
  </w:style>
  <w:style w:type="character" w:styleId="Hyperlink">
    <w:name w:val="Hyperlink"/>
    <w:uiPriority w:val="99"/>
    <w:rsid w:val="00BE1DF1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34911"/>
    <w:rPr>
      <w:b/>
      <w:bCs/>
    </w:rPr>
  </w:style>
  <w:style w:type="paragraph" w:styleId="Title">
    <w:name w:val="Title"/>
    <w:basedOn w:val="Normal"/>
    <w:next w:val="Normal"/>
    <w:link w:val="a"/>
    <w:uiPriority w:val="10"/>
    <w:qFormat/>
    <w:rsid w:val="00534101"/>
    <w:pPr>
      <w:spacing w:after="0" w:line="240" w:lineRule="auto"/>
      <w:contextualSpacing/>
    </w:pPr>
    <w:rPr>
      <w:rFonts w:ascii="Cambria" w:eastAsia="Times New Roman" w:hAnsi="Cambria" w:cs="Times New Roman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534101"/>
    <w:rPr>
      <w:rFonts w:ascii="Cambria" w:eastAsia="Times New Roman" w:hAnsi="Cambria" w:cs="Times New Roman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4WNFK" Type="http://schemas.openxmlformats.org/officeDocument/2006/relationships/image" Target="media/S4XWN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110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אילנה גולד - חטיבת טכנולוגיות ורשת - Ilana Gold</cp:lastModifiedBy>
  <cp:revision>3</cp:revision>
  <dcterms:created xsi:type="dcterms:W3CDTF">2023-02-12T10:45:00Z</dcterms:created>
  <dcterms:modified xsi:type="dcterms:W3CDTF">2023-02-12T11:06:00Z</dcterms:modified>
</cp:coreProperties>
</file>