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126"/>
                    <pic:cNvPicPr/>
                  </pic:nvPicPr>
                  <pic:blipFill>
                    <a:blip xmlns:r="http://schemas.openxmlformats.org/officeDocument/2006/relationships" r:embed="rId4ZYVY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  <w:tab w:pos="141" w:val="right"/>
        </w:tabs>
        <w:bidi/>
        <w:spacing w:before="0" w:beforeAutospacing="0" w:after="0" w:afterAutospacing="0" w:line="276" w:lineRule="auto"/>
        <w:ind w:hanging="447"/>
        <w:jc w:val="center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י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וסף גואטה</w:t>
      </w:r>
    </w:p>
    <w:p>
      <w:pPr>
        <w:tabs>
          <w:tab w:pos="0" w:val="right"/>
        </w:tabs>
        <w:bidi/>
        <w:spacing w:before="0" w:beforeAutospacing="0" w:after="0" w:afterAutospacing="0" w:line="276" w:lineRule="auto"/>
        <w:ind w:hanging="1011"/>
        <w:jc w:val="center"/>
        <w:rPr>
          <w:rFonts w:hAnsiTheme="minorBidi" w:cstheme="minorBidi" w:ascii="Arial" w:eastAsia="Arial"/>
          <w:color w:val="002060"/>
          <w:u w:val="dotted"/>
        </w:rPr>
      </w:pPr>
      <w:r>
        <w:rPr>
          <w:rFonts w:hAnsiTheme="minorBidi" w:cstheme="minorBidi" w:ascii="Arial" w:eastAsia="Arial"/>
          <w:color w:val="002060"/>
          <w:u w:val="dotted"/>
          <w:rtl/>
        </w:rPr>
        <w:t xml:space="preserve">|</w:t>
      </w:r>
      <w:r>
        <w:rPr>
          <w:rFonts w:hAnsiTheme="minorBidi" w:cstheme="minorBidi" w:ascii="Arial" w:eastAsia="Arial"/>
          <w:color w:val="002060"/>
          <w:u w:val="dotted"/>
          <w:rtl/>
        </w:rPr>
        <w:t xml:space="preserve"> 050-7307082</w:t>
      </w:r>
      <w:r>
        <w:rPr>
          <w:rFonts w:hAnsiTheme="minorBidi" w:cstheme="minorBidi" w:ascii="Arial" w:eastAsia="Arial"/>
          <w:color w:val="002060"/>
          <w:u w:val="dotted"/>
        </w:rPr>
        <w:t xml:space="preserve"> </w:t>
      </w:r>
      <w:r>
        <w:rPr>
          <w:rFonts w:hAnsiTheme="minorBidi" w:cstheme="minorBidi" w:ascii="Arial" w:eastAsia="Arial"/>
          <w:color w:val="002060"/>
          <w:u w:val="dotted"/>
          <w:rtl/>
        </w:rPr>
        <w:t xml:space="preserve">|  </w:t>
      </w:r>
      <w:hyperlink r:id="rId1" w:history="1">
        <w:r>
          <w:rPr>
            <w:rStyle w:val="Hyperlink"/>
            <w:rFonts w:hAnsiTheme="minorBidi" w:cstheme="minorBidi" w:ascii="Arial" w:eastAsia="Arial"/>
            <w:color w:val="002060"/>
            <w:u w:val="dotted"/>
          </w:rPr>
          <w:t xml:space="preserve">yossefgweta@gmail.com</w:t>
        </w:r>
      </w:hyperlink>
      <w:r>
        <w:rPr>
          <w:rFonts w:hAnsiTheme="minorBidi" w:cstheme="minorBidi" w:ascii="Arial" w:eastAsia="Arial"/>
          <w:color w:val="002060"/>
          <w:u w:val="dotted"/>
          <w:rtl/>
        </w:rPr>
        <w:t xml:space="preserve"> | מושב פורת |  </w:t>
      </w:r>
      <w:r>
        <w:rPr>
          <w:rFonts w:hAnsiTheme="minorBidi" w:cstheme="minorBidi" w:ascii="Arial" w:eastAsia="Arial"/>
          <w:color w:val="002060"/>
          <w:u w:val="dotted"/>
          <w:rtl/>
        </w:rPr>
        <w:t xml:space="preserve">ת.ז</w:t>
      </w:r>
      <w:r>
        <w:rPr>
          <w:rFonts w:hAnsiTheme="minorBidi" w:cstheme="minorBidi" w:ascii="Arial" w:eastAsia="Arial"/>
          <w:color w:val="002060"/>
          <w:u w:val="dotted"/>
          <w:rtl/>
        </w:rPr>
        <w:t xml:space="preserve">: 034900126</w:t>
      </w:r>
      <w:r>
        <w:rPr>
          <w:rFonts w:hAnsiTheme="minorBidi" w:cstheme="minorBidi" w:ascii="Arial" w:eastAsia="Arial"/>
          <w:color w:val="002060"/>
          <w:u w:val="dotted"/>
          <w:rtl/>
        </w:rPr>
        <w:t xml:space="preserve"> |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</w:rPr>
      </w:pP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הארות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בעל </w:t>
      </w:r>
      <w:r>
        <w:rPr>
          <w:rFonts w:hAnsiTheme="minorBidi" w:cstheme="minorBidi" w:ascii="Arial" w:eastAsia="Arial"/>
          <w:rtl/>
        </w:rPr>
        <w:t xml:space="preserve">כישורי ניהול וארגון</w:t>
      </w:r>
      <w:r>
        <w:rPr>
          <w:rFonts w:hAnsiTheme="minorBidi" w:cstheme="minorBidi" w:ascii="Arial" w:eastAsia="Arial"/>
          <w:rtl/>
        </w:rPr>
        <w:t xml:space="preserve">, </w:t>
      </w:r>
      <w:r>
        <w:rPr>
          <w:rFonts w:hAnsiTheme="minorBidi" w:cstheme="minorBidi" w:ascii="Arial" w:eastAsia="Arial"/>
          <w:rtl/>
        </w:rPr>
        <w:t xml:space="preserve">ראייה רחבה, תודעת שירות גבוהה ויחסי אנוש מעולים.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יכולת לימוד</w:t>
      </w:r>
      <w:r>
        <w:rPr>
          <w:rFonts w:hAnsiTheme="minorBidi" w:cstheme="minorBidi" w:ascii="Arial" w:eastAsia="Arial"/>
          <w:rtl/>
        </w:rPr>
        <w:t xml:space="preserve"> עצמאי </w:t>
      </w:r>
      <w:r>
        <w:rPr>
          <w:rFonts w:hAnsiTheme="minorBidi" w:cstheme="minorBidi" w:ascii="Arial" w:eastAsia="Arial"/>
          <w:rtl/>
        </w:rPr>
        <w:t xml:space="preserve"> וקליטה מהירה, מאורג</w:t>
      </w:r>
      <w:r>
        <w:rPr>
          <w:rFonts w:hAnsiTheme="minorBidi" w:cstheme="minorBidi" w:ascii="Arial" w:eastAsia="Arial"/>
          <w:rtl/>
        </w:rPr>
        <w:t xml:space="preserve">ן</w:t>
      </w:r>
      <w:r>
        <w:rPr>
          <w:rFonts w:hAnsiTheme="minorBidi" w:cstheme="minorBidi" w:ascii="Arial" w:eastAsia="Arial"/>
          <w:rtl/>
        </w:rPr>
        <w:t xml:space="preserve"> ומסודר.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התמודדות במצבי לחץ</w:t>
      </w:r>
      <w:r>
        <w:rPr>
          <w:rFonts w:hAnsiTheme="minorBidi" w:cstheme="minorBidi" w:ascii="Arial" w:eastAsia="Arial"/>
          <w:rtl/>
        </w:rPr>
        <w:t xml:space="preserve">, מקצועי ומשימתי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יכולת שיפור וייעול תהליכי עבודה.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</w:rPr>
      </w:pP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השכלה</w:t>
      </w: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, </w:t>
      </w: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קורסים והסמכות</w:t>
      </w: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color w:val="000000"/>
          <w:rtl/>
        </w:rPr>
      </w:pPr>
      <w:r>
        <w:rPr>
          <w:rFonts w:hAnsiTheme="minorBidi" w:cstheme="minorBidi" w:ascii="Arial" w:eastAsia="Arial"/>
          <w:color w:val="000000"/>
          <w:rtl/>
        </w:rPr>
        <w:t xml:space="preserve">2019</w:t>
      </w:r>
      <w:r>
        <w:rPr>
          <w:rFonts w:hAnsiTheme="minorBidi" w:cstheme="minorBidi" w:ascii="Arial" w:eastAsia="Arial"/>
          <w:color w:val="000000"/>
          <w:rtl/>
        </w:rPr>
        <w:t xml:space="preserve">-2022</w:t>
      </w:r>
      <w:r>
        <w:rPr>
          <w:rFonts w:hAnsiTheme="minorBidi" w:cstheme="minorBidi" w:ascii="Arial" w:eastAsia="Arial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הנדסאי מכונות התמחות רכב</w:t>
      </w:r>
      <w:r>
        <w:rPr>
          <w:rFonts w:hAnsiTheme="minorBidi" w:cstheme="minorBidi" w:ascii="Arial" w:eastAsia="Arial"/>
          <w:color w:val="000000"/>
          <w:rtl/>
        </w:rPr>
        <w:t xml:space="preserve">, מכללת עתיד</w:t>
      </w: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b/>
          <w:bCs/>
          <w:color w:val="000000"/>
          <w:u w:val="single"/>
          <w:rtl/>
        </w:rPr>
      </w:pPr>
      <w:r>
        <w:rPr>
          <w:rFonts w:hAnsiTheme="minorBidi" w:cstheme="minorBidi" w:ascii="Arial" w:eastAsia="Arial"/>
          <w:color w:val="000000"/>
          <w:rtl/>
        </w:rPr>
        <w:t xml:space="preserve">2015 - </w:t>
      </w:r>
      <w:r>
        <w:rPr>
          <w:rFonts w:hAnsiTheme="minorBidi" w:cstheme="minorBidi" w:ascii="Arial" w:eastAsia="Arial"/>
          <w:color w:val="000000"/>
          <w:rtl/>
        </w:rPr>
        <w:t xml:space="preserve">בקרת איכות </w:t>
      </w:r>
      <w:r>
        <w:rPr>
          <w:rFonts w:hAnsiTheme="minorBidi" w:cstheme="minorBidi" w:ascii="Arial" w:eastAsia="Arial"/>
          <w:color w:val="000000"/>
          <w:rtl/>
        </w:rPr>
        <w:t xml:space="preserve">, </w:t>
      </w:r>
      <w:r>
        <w:rPr>
          <w:rFonts w:hAnsiTheme="minorBidi" w:cstheme="minorBidi" w:ascii="Arial" w:eastAsia="Arial"/>
          <w:color w:val="000000"/>
          <w:rtl/>
        </w:rPr>
        <w:t xml:space="preserve">מכון</w:t>
      </w:r>
      <w:r>
        <w:rPr>
          <w:rFonts w:hAnsiTheme="minorBidi" w:cstheme="minorBidi" w:ascii="Arial" w:eastAsia="Arial"/>
          <w:color w:val="000000"/>
          <w:rtl/>
        </w:rPr>
        <w:t xml:space="preserve"> </w:t>
      </w:r>
      <w:r>
        <w:rPr>
          <w:rFonts w:hAnsiTheme="minorBidi" w:cstheme="minorBidi" w:ascii="Arial" w:eastAsia="Arial"/>
          <w:color w:val="000000"/>
          <w:rtl/>
        </w:rPr>
        <w:t xml:space="preserve">התקנים הישראלי</w:t>
      </w: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2015 - </w:t>
      </w:r>
      <w:r>
        <w:rPr>
          <w:rFonts w:hAnsiTheme="minorBidi" w:cstheme="minorBidi" w:ascii="Arial" w:eastAsia="Arial"/>
          <w:rtl/>
        </w:rPr>
        <w:t xml:space="preserve">אחראי רעלים בתאגיד, צוות ניהולי</w:t>
      </w: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2001 -</w:t>
      </w:r>
      <w:r>
        <w:rPr>
          <w:rFonts w:hAnsiTheme="minorBidi" w:cstheme="minorBidi" w:ascii="Arial" w:eastAsia="Arial"/>
          <w:rtl/>
        </w:rPr>
        <w:t xml:space="preserve">עיצוב גראפי ועיצוב אתרים , מכללת סיוון</w:t>
      </w:r>
    </w:p>
    <w:p>
      <w:pPr>
        <w:pStyle w:val="arial"/>
        <w:bidi/>
        <w:spacing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1993-1996</w:t>
      </w:r>
      <w:r>
        <w:rPr>
          <w:rFonts w:hAnsiTheme="minorBidi" w:cstheme="minorBidi" w:ascii="Arial" w:eastAsia="Arial"/>
          <w:rtl/>
        </w:rPr>
        <w:t xml:space="preserve"> -</w:t>
      </w:r>
      <w:r>
        <w:rPr>
          <w:rFonts w:hAnsiTheme="minorBidi" w:cstheme="minorBidi" w:ascii="Arial" w:eastAsia="Arial"/>
          <w:rtl/>
        </w:rPr>
        <w:t xml:space="preserve">השכלה תיכונית סוציולוגיה, אמית רעננה.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</w:rPr>
      </w:pP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ניסיון תעסוקתי</w:t>
      </w:r>
      <w:r>
        <w:rPr>
          <w:rFonts w:hAnsiTheme="minorBidi" w:cstheme="minorBidi" w:ascii="Arial" w:eastAsia="Arial" w:hint="cs"/>
          <w:bCs/>
          <w:sz w:val="24"/>
          <w:szCs w:val="24"/>
          <w:rtl/>
        </w:rPr>
        <w:t xml:space="preserve">: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</w:rPr>
      </w:pPr>
      <w:r>
        <w:rPr>
          <w:rFonts w:hAnsiTheme="minorBidi" w:cstheme="minorBidi" w:ascii="Arial" w:eastAsia="Arial" w:hint="cs"/>
          <w:bCs/>
          <w:sz w:val="24"/>
          <w:szCs w:val="24"/>
          <w:rtl/>
        </w:rPr>
        <w:t xml:space="preserve">2023 </w:t>
      </w: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מנהל מחלקת לוגיסטיקה</w:t>
      </w: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:</w:t>
      </w:r>
    </w:p>
    <w:p>
      <w:pPr>
        <w:pStyle w:val="-"/>
        <w:numPr>
          <w:ilvl w:val="0"/>
          <w:numId w:val="31"/>
        </w:numPr>
        <w:spacing w:before="0" w:line="240" w:lineRule="auto"/>
        <w:rPr>
          <w:rFonts w:hAnsiTheme="minorBidi" w:cstheme="minorBidi" w:ascii="Arial" w:eastAsia="Arial"/>
          <w:b w:val="0"/>
          <w:bCs w:val="0"/>
          <w:sz w:val="24"/>
          <w:szCs w:val="24"/>
        </w:rPr>
      </w:pP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ניהול עובדי 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המחלקה</w:t>
      </w:r>
    </w:p>
    <w:p>
      <w:pPr>
        <w:pStyle w:val="-"/>
        <w:numPr>
          <w:ilvl w:val="0"/>
          <w:numId w:val="31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הפעלת קבלני שירות-אלומיניום, נגרות ריהוט, הדברה, 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אספת</w:t>
      </w:r>
    </w:p>
    <w:p>
      <w:pPr>
        <w:pStyle w:val="-"/>
        <w:numPr>
          <w:ilvl w:val="0"/>
          <w:numId w:val="31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פיקוח על קבלן ניקיון.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רכישת ריהוט 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עפ"</w:t>
      </w:r>
      <w:r>
        <w:rPr>
          <w:rFonts w:hAnsiTheme="minorBidi" w:cstheme="minorBidi" w:ascii="Arial" w:eastAsia="Arial" w:hint="eastAsia"/>
          <w:b w:val="0"/>
          <w:bCs w:val="0"/>
          <w:sz w:val="24"/>
          <w:szCs w:val="24"/>
          <w:rtl/>
        </w:rPr>
        <w:t xml:space="preserve">י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 תכנית שנתית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אחריות 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ו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טיפול בשילוט 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ארגון ימים פתוחים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 וכנסים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בקרה יומית לכשירות מבנים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ניהול מערך נעילות המבנים לפי סדרות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 מפתחות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 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</w:rPr>
      </w:pP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תכנון וביצוע העברות משרדים</w:t>
      </w:r>
    </w:p>
    <w:p>
      <w:pPr>
        <w:pStyle w:val="-"/>
        <w:numPr>
          <w:ilvl w:val="0"/>
          <w:numId w:val="28"/>
        </w:numPr>
        <w:spacing w:before="0"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ניהול פרויקטים במבנים חדשים 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עפ"</w:t>
      </w:r>
      <w:r>
        <w:rPr>
          <w:rFonts w:hAnsiTheme="minorBidi" w:cstheme="minorBidi" w:ascii="Arial" w:eastAsia="Arial" w:hint="eastAsia"/>
          <w:b w:val="0"/>
          <w:bCs w:val="0"/>
          <w:sz w:val="24"/>
          <w:szCs w:val="24"/>
          <w:rtl/>
        </w:rPr>
        <w:t xml:space="preserve">י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 </w:t>
      </w:r>
      <w:r>
        <w:rPr>
          <w:rFonts w:hAnsiTheme="minorBidi" w:cstheme="minorBidi" w:ascii="Arial" w:eastAsia="Arial" w:hint="cs"/>
          <w:b w:val="0"/>
          <w:bCs w:val="0"/>
          <w:sz w:val="24"/>
          <w:szCs w:val="24"/>
          <w:rtl/>
        </w:rPr>
        <w:t xml:space="preserve">תוכניות.</w:t>
      </w:r>
    </w:p>
    <w:p>
      <w:pPr>
        <w:bidi/>
        <w:spacing w:line="276" w:lineRule="auto"/>
        <w:rPr>
          <w:rFonts w:hAnsiTheme="minorBidi" w:cstheme="minorBidi" w:ascii="Arial" w:eastAsia="Arial"/>
          <w:b/>
          <w:bCs/>
          <w:u w:val="single"/>
          <w:rtl/>
        </w:rPr>
      </w:pPr>
      <w:r>
        <w:rPr>
          <w:rFonts w:hAnsiTheme="minorBidi" w:cstheme="minorBidi" w:ascii="Arial" w:eastAsia="Arial"/>
          <w:b/>
          <w:bCs/>
          <w:u w:val="single"/>
          <w:rtl/>
        </w:rPr>
        <w:t xml:space="preserve">20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17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-202</w:t>
      </w:r>
      <w:r>
        <w:rPr>
          <w:rFonts w:hAnsiTheme="minorBidi" w:cstheme="minorBidi" w:ascii="Arial" w:eastAsia="Arial" w:hint="cs"/>
          <w:b/>
          <w:bCs/>
          <w:u w:val="single"/>
          <w:rtl/>
        </w:rPr>
        <w:t xml:space="preserve">2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: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</w:rPr>
        <w:t xml:space="preserve">ENERCON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הנדסת יי</w:t>
      </w:r>
      <w:r>
        <w:rPr>
          <w:rFonts w:hAnsiTheme="minorBidi" w:cstheme="minorBidi" w:ascii="Arial" w:eastAsia="Arial"/>
          <w:b/>
          <w:bCs/>
          <w:u w:val="single"/>
          <w:rtl/>
        </w:rPr>
        <w:t xml:space="preserve">צור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תמיכה שוטפת </w:t>
      </w:r>
      <w:r>
        <w:rPr>
          <w:rFonts w:hAnsiTheme="minorBidi" w:cstheme="minorBidi" w:ascii="Arial" w:eastAsia="Arial"/>
          <w:rtl/>
        </w:rPr>
        <w:t xml:space="preserve">בקווי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הייצור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פתרון בעיות ייצור בזמן אמת הכולל </w:t>
      </w:r>
      <w:r>
        <w:rPr>
          <w:rFonts w:hAnsiTheme="minorBidi" w:cstheme="minorBidi" w:ascii="Arial" w:eastAsia="Arial"/>
          <w:rtl/>
        </w:rPr>
        <w:t xml:space="preserve">יזמת</w:t>
      </w:r>
      <w:r>
        <w:rPr>
          <w:rFonts w:hAnsiTheme="minorBidi" w:cstheme="minorBidi" w:ascii="Arial" w:eastAsia="Arial"/>
          <w:rtl/>
        </w:rPr>
        <w:t xml:space="preserve"> טפסי שינוי במתכונת יומיומית.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תכנון והוספת כלי עזר (</w:t>
      </w:r>
      <w:r>
        <w:rPr>
          <w:rFonts w:hAnsiTheme="minorBidi" w:cstheme="minorBidi" w:ascii="Arial" w:eastAsia="Arial"/>
        </w:rPr>
        <w:t xml:space="preserve">Ji</w:t>
      </w:r>
      <w:r>
        <w:rPr>
          <w:rFonts w:hAnsiTheme="minorBidi" w:cstheme="minorBidi" w:ascii="Arial" w:eastAsia="Arial"/>
        </w:rPr>
        <w:t xml:space="preserve">g</w:t>
      </w:r>
      <w:r>
        <w:rPr>
          <w:rFonts w:hAnsiTheme="minorBidi" w:cstheme="minorBidi" w:ascii="Arial" w:eastAsia="Arial"/>
          <w:rtl/>
        </w:rPr>
        <w:t xml:space="preserve">) </w:t>
      </w:r>
      <w:r>
        <w:rPr>
          <w:rFonts w:hAnsiTheme="minorBidi" w:cstheme="minorBidi" w:ascii="Arial" w:eastAsia="Arial"/>
          <w:rtl/>
        </w:rPr>
        <w:t xml:space="preserve">אוניברסליים</w:t>
      </w:r>
      <w:r>
        <w:rPr>
          <w:rFonts w:hAnsiTheme="minorBidi" w:cstheme="minorBidi" w:ascii="Arial" w:eastAsia="Arial"/>
          <w:rtl/>
        </w:rPr>
        <w:t xml:space="preserve"> וספציפיים עבור </w:t>
      </w:r>
      <w:r>
        <w:rPr>
          <w:rFonts w:hAnsiTheme="minorBidi" w:cstheme="minorBidi" w:ascii="Arial" w:eastAsia="Arial"/>
          <w:rtl/>
        </w:rPr>
        <w:t xml:space="preserve">פרויקטים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בקווי</w:t>
      </w:r>
      <w:r>
        <w:rPr>
          <w:rFonts w:hAnsiTheme="minorBidi" w:cstheme="minorBidi" w:ascii="Arial" w:eastAsia="Arial"/>
          <w:rtl/>
        </w:rPr>
        <w:t xml:space="preserve"> ייצור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וקב</w:t>
      </w:r>
      <w:r>
        <w:rPr>
          <w:rFonts w:hAnsiTheme="minorBidi" w:cstheme="minorBidi" w:ascii="Arial" w:eastAsia="Arial"/>
          <w:rtl/>
        </w:rPr>
        <w:t xml:space="preserve">לני המשנ</w:t>
      </w:r>
      <w:r>
        <w:rPr>
          <w:rFonts w:hAnsiTheme="minorBidi" w:cstheme="minorBidi" w:ascii="Arial" w:eastAsia="Arial"/>
          <w:rtl/>
        </w:rPr>
        <w:t xml:space="preserve">ה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להגדלת התפוקות.  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כתיבת נהלי עבודה לשיפור איכות המוצרים.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הקמת עצי מוצר ותזרימי עבודה</w:t>
      </w:r>
      <w:r>
        <w:rPr>
          <w:rFonts w:hAnsiTheme="minorBidi" w:cstheme="minorBidi" w:ascii="Arial" w:eastAsia="Arial"/>
          <w:rtl/>
        </w:rPr>
        <w:t xml:space="preserve">-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</w:rPr>
        <w:t xml:space="preserve"> ,Work Flow</w:t>
      </w:r>
      <w:r>
        <w:rPr>
          <w:rFonts w:hAnsiTheme="minorBidi" w:cstheme="minorBidi" w:ascii="Arial" w:eastAsia="Arial"/>
          <w:rtl/>
        </w:rPr>
        <w:t xml:space="preserve">דפי ניתוב- </w:t>
      </w:r>
      <w:r>
        <w:rPr>
          <w:rFonts w:hAnsiTheme="minorBidi" w:cstheme="minorBidi" w:ascii="Arial" w:eastAsia="Arial"/>
        </w:rPr>
        <w:t xml:space="preserve">Rout Card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ניהול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פרויקטים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וכתיבת </w:t>
      </w:r>
      <w:r>
        <w:rPr>
          <w:rFonts w:hAnsiTheme="minorBidi" w:cstheme="minorBidi" w:ascii="Arial" w:eastAsia="Arial"/>
          <w:rtl/>
        </w:rPr>
        <w:t xml:space="preserve">מסמכי הוראות עבודה</w:t>
      </w:r>
      <w:r>
        <w:rPr>
          <w:rFonts w:hAnsiTheme="minorBidi" w:cstheme="minorBidi" w:ascii="Arial" w:eastAsia="Arial"/>
          <w:rtl/>
        </w:rPr>
        <w:t xml:space="preserve"> </w:t>
      </w:r>
      <w:r>
        <w:rPr>
          <w:rFonts w:hAnsiTheme="minorBidi" w:cstheme="minorBidi" w:ascii="Arial" w:eastAsia="Arial"/>
          <w:rtl/>
        </w:rPr>
        <w:t xml:space="preserve">הכוללים זמני עבודה לתמחור והעברתם לקו ייצור </w:t>
      </w:r>
      <w:r>
        <w:rPr>
          <w:rFonts w:hAnsiTheme="minorBidi" w:cstheme="minorBidi" w:ascii="Arial" w:eastAsia="Arial"/>
          <w:rtl/>
        </w:rPr>
        <w:t xml:space="preserve">קבלני המשנה</w:t>
      </w:r>
      <w:r>
        <w:rPr>
          <w:rFonts w:hAnsiTheme="minorBidi" w:cstheme="minorBidi" w:ascii="Arial" w:eastAsia="Arial"/>
          <w:rtl/>
        </w:rPr>
        <w:t xml:space="preserve">.</w:t>
      </w:r>
      <w:r>
        <w:rPr>
          <w:rFonts w:hAnsiTheme="minorBidi" w:cstheme="minorBidi" w:ascii="Arial" w:eastAsia="Arial"/>
          <w:rtl/>
        </w:rPr>
        <w:t xml:space="preserve">   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עבודה מול כל גופי התמך בייצור תפעול פיתוח איכות רכש וספקים, ייעוץ ומתן פתרונות טכניים.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שינוי ופיתוח תהליכי ייצור בכפוף לתקנים הנדרשים.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הקמת </w:t>
      </w:r>
      <w:r>
        <w:rPr>
          <w:rFonts w:hAnsiTheme="minorBidi" w:cstheme="minorBidi" w:ascii="Arial" w:eastAsia="Arial"/>
          <w:rtl/>
        </w:rPr>
        <w:t xml:space="preserve">מספר </w:t>
      </w:r>
      <w:r>
        <w:rPr>
          <w:rFonts w:hAnsiTheme="minorBidi" w:cstheme="minorBidi" w:ascii="Arial" w:eastAsia="Arial"/>
          <w:rtl/>
        </w:rPr>
        <w:t xml:space="preserve">8</w:t>
      </w:r>
      <w:r>
        <w:rPr>
          <w:rFonts w:hAnsiTheme="minorBidi" w:cstheme="minorBidi" w:ascii="Arial" w:eastAsia="Arial"/>
          <w:rtl/>
        </w:rPr>
        <w:t xml:space="preserve">קטלוגי</w:t>
      </w:r>
      <w:r>
        <w:rPr>
          <w:rFonts w:hAnsiTheme="minorBidi" w:cstheme="minorBidi" w:ascii="Arial" w:eastAsia="Arial"/>
          <w:rtl/>
        </w:rPr>
        <w:t xml:space="preserve"> לכלים חדשים ותיעודם בתיקי ייצור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פתיחת הזמנות ודרישות רכש במערכת </w:t>
      </w:r>
      <w:r>
        <w:rPr>
          <w:rFonts w:hAnsiTheme="minorBidi" w:cstheme="minorBidi" w:ascii="Arial" w:eastAsia="Arial"/>
        </w:rPr>
        <w:t xml:space="preserve">priority</w:t>
      </w:r>
      <w:r>
        <w:rPr>
          <w:rFonts w:hAnsiTheme="minorBidi" w:cstheme="minorBidi" w:ascii="Arial" w:eastAsia="Arial"/>
          <w:rtl/>
        </w:rPr>
        <w:t xml:space="preserve">. </w:t>
      </w:r>
    </w:p>
    <w:p>
      <w:pPr>
        <w:pStyle w:val="ac"/>
        <w:numPr>
          <w:ilvl w:val="0"/>
          <w:numId w:val="29"/>
        </w:numPr>
        <w:bidi/>
        <w:spacing w:line="276" w:lineRule="auto"/>
        <w:rPr>
          <w:rFonts w:hAnsiTheme="minorBidi" w:cstheme="minorBidi" w:ascii="Arial" w:eastAsia="Arial"/>
        </w:rPr>
      </w:pPr>
      <w:r>
        <w:rPr>
          <w:rFonts w:hAnsiTheme="minorBidi" w:cstheme="minorBidi" w:ascii="Arial" w:eastAsia="Arial"/>
          <w:rtl/>
        </w:rPr>
        <w:t xml:space="preserve">תמיכה בהעברת פרויקטים מפיתוח לייצור</w:t>
      </w:r>
      <w:r>
        <w:rPr>
          <w:rFonts w:hAnsiTheme="minorBidi" w:cstheme="minorBidi" w:ascii="Arial" w:eastAsia="Arial"/>
          <w:rtl/>
        </w:rPr>
        <w:t xml:space="preserve">.</w:t>
      </w:r>
    </w:p>
    <w:p>
      <w:pPr>
        <w:bidi/>
        <w:spacing w:line="276" w:lineRule="auto"/>
        <w:rPr>
          <w:rFonts w:hAnsiTheme="minorBidi" w:cstheme="minorBidi" w:ascii="Arial" w:eastAsia="Arial"/>
          <w:rtl/>
        </w:rPr>
      </w:pPr>
    </w:p>
    <w:p>
      <w:pPr>
        <w:bidi/>
        <w:spacing w:line="276" w:lineRule="auto"/>
        <w:rPr>
          <w:rFonts w:hAnsiTheme="minorBidi" w:cstheme="minorBidi" w:ascii="Arial" w:eastAsia="Arial"/>
          <w:rtl/>
        </w:rPr>
      </w:pPr>
    </w:p>
    <w:p>
      <w:pPr>
        <w:bidi/>
        <w:spacing w:line="276" w:lineRule="auto"/>
        <w:rPr>
          <w:rFonts w:hAnsiTheme="minorBidi" w:cstheme="minorBidi" w:ascii="Arial" w:eastAsia="Arial"/>
          <w:rtl/>
        </w:rPr>
      </w:pPr>
    </w:p>
    <w:p>
      <w:pPr>
        <w:bidi/>
        <w:spacing w:line="276" w:lineRule="auto"/>
        <w:rPr>
          <w:rFonts w:hAnsiTheme="minorBidi" w:cstheme="minorBidi" w:ascii="Arial" w:eastAsia="Arial"/>
          <w:rtl/>
        </w:rPr>
      </w:pPr>
    </w:p>
    <w:p>
      <w:pPr>
        <w:pStyle w:val="ac"/>
        <w:bidi/>
        <w:spacing w:line="276" w:lineRule="auto"/>
        <w:ind w:left="360"/>
        <w:rPr>
          <w:rFonts w:hAnsiTheme="minorBidi" w:cstheme="minorBidi" w:ascii="Arial" w:eastAsia="Arial"/>
          <w:rtl/>
        </w:rPr>
      </w:pPr>
    </w:p>
    <w:p>
      <w:pPr>
        <w:pStyle w:val="af2"/>
        <w:spacing w:after="0" w:line="276" w:lineRule="auto"/>
        <w:jc w:val="left"/>
        <w:rPr>
          <w:rFonts w:hAnsiTheme="minorBidi" w:cstheme="minorBidi" w:ascii="Arial" w:eastAsia="Arial"/>
          <w:b/>
          <w:bCs/>
          <w:sz w:val="24"/>
          <w:szCs w:val="24"/>
          <w:u w:val="dotted"/>
          <w:rtl/>
          <w:lang w:val="ru-RU"/>
        </w:rPr>
      </w:pP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20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1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7– 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2007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: 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lang w:val="ru-RU"/>
        </w:rPr>
        <w:t xml:space="preserve">ENERCON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ראש צוות, מבקר איכות,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 </w:t>
      </w:r>
      <w:r>
        <w:rPr>
          <w:rFonts w:hAnsiTheme="minorBidi" w:cstheme="minorBidi" w:ascii="Arial" w:eastAsia="Arial"/>
          <w:b/>
          <w:bCs/>
          <w:sz w:val="24"/>
          <w:szCs w:val="24"/>
          <w:u w:val="single"/>
          <w:rtl/>
          <w:lang w:val="ru-RU"/>
        </w:rPr>
        <w:t xml:space="preserve">ESD ואחראי רעלים</w:t>
      </w:r>
    </w:p>
    <w:p>
      <w:pPr>
        <w:pStyle w:val="af2"/>
        <w:spacing w:after="0" w:line="276" w:lineRule="auto"/>
        <w:jc w:val="left"/>
        <w:rPr>
          <w:rFonts w:hAnsiTheme="minorBidi" w:cstheme="minorBidi" w:ascii="Arial" w:eastAsia="Arial"/>
          <w:sz w:val="24"/>
          <w:szCs w:val="24"/>
          <w:u w:val="dotted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u w:val="dotted"/>
          <w:rtl/>
          <w:lang w:val="ru-RU"/>
        </w:rPr>
        <w:t xml:space="preserve">פיתוח וייצור של ספקי </w:t>
      </w:r>
      <w:r>
        <w:rPr>
          <w:rFonts w:hAnsiTheme="minorBidi" w:cstheme="minorBidi" w:ascii="Arial" w:eastAsia="Arial"/>
          <w:sz w:val="24"/>
          <w:szCs w:val="24"/>
          <w:u w:val="dotted"/>
          <w:rtl/>
          <w:lang w:val="ru-RU"/>
        </w:rPr>
        <w:t xml:space="preserve">כח</w:t>
      </w:r>
      <w:r>
        <w:rPr>
          <w:rFonts w:hAnsiTheme="minorBidi" w:cstheme="minorBidi" w:ascii="Arial" w:eastAsia="Arial"/>
          <w:sz w:val="24"/>
          <w:szCs w:val="24"/>
          <w:u w:val="dotted"/>
          <w:rtl/>
          <w:lang w:val="ru-RU"/>
        </w:rPr>
        <w:t xml:space="preserve"> מותאמים עבור הצבא תחום החלל וכלי טיס אזרחיים</w:t>
      </w:r>
      <w:r>
        <w:rPr>
          <w:rFonts w:hAnsiTheme="minorBidi" w:cstheme="minorBidi" w:ascii="Arial" w:eastAsia="Arial"/>
          <w:sz w:val="24"/>
          <w:szCs w:val="24"/>
          <w:u w:val="dotted"/>
          <w:rtl/>
          <w:lang w:val="ru-RU"/>
        </w:rPr>
        <w:t xml:space="preserve">.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ראש צוות פיתוח וייצור בתחום ההרכבות האלקטרומכני דבקים וציפויים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.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מבקר איכות  ובקרת תהל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י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כים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.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אחראי רעלים,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 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ESD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.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במסגרת תפקידי ניהלתי צוות של 12 עובדים ביצעתי ביקורת תהליכים וביקורות סופיות מול מפרט לקוח 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קריאת שרטוטים, קביעת הוראות ייצור , הקפדה על סדר ומקצועיות , עבודה עפ"י נהלים מסודרים. 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עבודה בתקן צבאי תעופתי.</w:t>
      </w:r>
    </w:p>
    <w:p>
      <w:pPr>
        <w:pStyle w:val="a0"/>
        <w:numPr>
          <w:ilvl w:val="0"/>
          <w:numId w:val="14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סביבת עבודה: </w:t>
      </w:r>
      <w:r>
        <w:rPr>
          <w:rFonts w:hAnsiTheme="minorBidi" w:cstheme="minorBidi" w:ascii="Arial" w:eastAsia="Arial"/>
          <w:sz w:val="24"/>
          <w:szCs w:val="24"/>
          <w:lang w:val="ru-RU"/>
        </w:rPr>
        <w:t xml:space="preserve">Priority, Agile, </w:t>
      </w:r>
      <w:r>
        <w:rPr>
          <w:rFonts w:hAnsiTheme="minorBidi" w:cstheme="minorBidi" w:ascii="Arial" w:eastAsia="Arial" w:hint="cs"/>
          <w:sz w:val="24"/>
          <w:szCs w:val="24"/>
          <w:lang w:val="ru-RU"/>
        </w:rPr>
        <w:t xml:space="preserve">Solid</w:t>
      </w:r>
      <w:r>
        <w:rPr>
          <w:rFonts w:hAnsiTheme="minorBidi" w:cstheme="minorBidi" w:ascii="Arial" w:eastAsia="Arial" w:hint="cs"/>
          <w:sz w:val="24"/>
          <w:szCs w:val="24"/>
          <w:lang w:val="ru-RU"/>
        </w:rPr>
        <w:t xml:space="preserve">w</w:t>
      </w:r>
      <w:r>
        <w:rPr>
          <w:rFonts w:hAnsiTheme="minorBidi" w:cstheme="minorBidi" w:ascii="Arial" w:eastAsia="Arial" w:hint="cs"/>
          <w:sz w:val="24"/>
          <w:szCs w:val="24"/>
          <w:lang w:val="ru-RU"/>
        </w:rPr>
        <w:t xml:space="preserve">orks/</w:t>
      </w:r>
      <w:r>
        <w:rPr>
          <w:rFonts w:hAnsiTheme="minorBidi" w:cstheme="minorBidi" w:ascii="Arial" w:eastAsia="Arial"/>
          <w:sz w:val="24"/>
          <w:szCs w:val="24"/>
          <w:lang w:val="ru-RU"/>
        </w:rPr>
        <w:t xml:space="preserve"> Edg, Mes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</w:rPr>
      </w:pP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שירות צבאי</w:t>
      </w: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rtl/>
        </w:rPr>
      </w:pPr>
      <w:r>
        <w:rPr>
          <w:rFonts w:hAnsiTheme="minorBidi" w:cstheme="minorBidi" w:ascii="Arial" w:eastAsia="Arial"/>
          <w:rtl/>
        </w:rPr>
        <w:t xml:space="preserve">1996-1999: חיל הים, ספינות הטילים.</w:t>
      </w:r>
    </w:p>
    <w:p>
      <w:pPr>
        <w:pStyle w:val="-"/>
        <w:spacing w:line="276" w:lineRule="auto"/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</w:pPr>
      <w:r>
        <w:rPr>
          <w:rFonts w:hAnsiTheme="minorBidi" w:cstheme="minorBidi" w:ascii="Arial" w:eastAsia="Arial"/>
          <w:bCs/>
          <w:sz w:val="24"/>
          <w:szCs w:val="24"/>
          <w:rtl/>
        </w:rPr>
        <w:t xml:space="preserve">שפות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 - 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עברית  -  שפת אם  |  אנגלית - רמה טובה 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מאוד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 |  </w:t>
      </w:r>
      <w:r>
        <w:rPr>
          <w:rFonts w:hAnsiTheme="minorBidi" w:cstheme="minorBidi" w:ascii="Arial" w:eastAsia="Arial"/>
          <w:b w:val="0"/>
          <w:bCs w:val="0"/>
          <w:sz w:val="24"/>
          <w:szCs w:val="24"/>
          <w:rtl/>
        </w:rPr>
        <w:t xml:space="preserve">ערבית – בסיסית | רוסית – בסיסית.</w:t>
      </w:r>
    </w:p>
    <w:p>
      <w:pPr>
        <w:pStyle w:val="-"/>
        <w:spacing w:line="276" w:lineRule="auto"/>
        <w:rPr>
          <w:rFonts w:hAnsiTheme="minorBidi" w:cstheme="minorBidi" w:ascii="Arial" w:eastAsia="Arial"/>
          <w:bCs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bCs/>
          <w:sz w:val="24"/>
          <w:szCs w:val="24"/>
          <w:rtl/>
          <w:lang w:val="ru-RU"/>
        </w:rPr>
        <w:t xml:space="preserve">תוכנות</w:t>
      </w:r>
    </w:p>
    <w:p>
      <w:pPr>
        <w:pStyle w:val="a0"/>
        <w:numPr>
          <w:ilvl w:val="0"/>
          <w:numId w:val="0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שליטה במערכות  ממוחשבות</w:t>
      </w:r>
    </w:p>
    <w:p>
      <w:pPr>
        <w:pStyle w:val="a0"/>
        <w:numPr>
          <w:ilvl w:val="0"/>
          <w:numId w:val="0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  <w:lang w:val="ru-RU"/>
        </w:rPr>
      </w:pP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בעל ניסיון וידע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 ב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 </w:t>
      </w:r>
      <w:r>
        <w:rPr>
          <w:rFonts w:hAnsiTheme="minorBidi" w:cstheme="minorBidi" w:ascii="Arial" w:eastAsia="Arial"/>
          <w:sz w:val="24"/>
          <w:szCs w:val="24"/>
          <w:lang w:val="ru-RU"/>
        </w:rPr>
        <w:t xml:space="preserve">Office</w:t>
      </w:r>
      <w:r>
        <w:rPr>
          <w:rFonts w:hAnsiTheme="minorBidi" w:cstheme="minorBidi" w:ascii="Arial" w:eastAsia="Arial"/>
          <w:sz w:val="24"/>
          <w:szCs w:val="24"/>
          <w:rtl/>
          <w:lang w:val="ru-RU"/>
        </w:rPr>
        <w:t xml:space="preserve">, </w:t>
      </w:r>
      <w:r>
        <w:rPr>
          <w:rFonts w:hAnsiTheme="minorBidi" w:cstheme="minorBidi" w:ascii="Arial" w:eastAsia="Arial"/>
          <w:sz w:val="24"/>
          <w:szCs w:val="24"/>
          <w:lang w:val="ru-RU"/>
        </w:rPr>
        <w:t xml:space="preserve">Priority, Agile, Solid</w:t>
      </w:r>
      <w:r>
        <w:rPr>
          <w:rFonts w:hAnsiTheme="minorBidi" w:cstheme="minorBidi" w:ascii="Arial" w:eastAsia="Arial"/>
          <w:sz w:val="24"/>
          <w:szCs w:val="24"/>
        </w:rPr>
        <w:t xml:space="preserve">works</w:t>
      </w:r>
      <w:r>
        <w:rPr>
          <w:rFonts w:hAnsiTheme="minorBidi" w:cstheme="minorBidi" w:ascii="Arial" w:eastAsia="Arial"/>
          <w:sz w:val="24"/>
          <w:szCs w:val="24"/>
          <w:lang w:val="ru-RU"/>
        </w:rPr>
        <w:t xml:space="preserve">, Mes</w:t>
      </w:r>
    </w:p>
    <w:p>
      <w:pPr>
        <w:pStyle w:val="a0"/>
        <w:numPr>
          <w:ilvl w:val="0"/>
          <w:numId w:val="0"/>
        </w:numPr>
        <w:spacing w:line="276" w:lineRule="auto"/>
        <w:rPr>
          <w:rFonts w:hAnsiTheme="minorBidi" w:cstheme="minorBidi" w:ascii="Arial" w:eastAsia="Arial"/>
          <w:sz w:val="24"/>
          <w:szCs w:val="24"/>
          <w:rtl/>
        </w:rPr>
      </w:pPr>
    </w:p>
    <w:p>
      <w:pPr>
        <w:bidi/>
        <w:spacing w:before="0" w:beforeAutospacing="0" w:after="0" w:afterAutospacing="0" w:line="276" w:lineRule="auto"/>
        <w:rPr>
          <w:rFonts w:hAnsiTheme="minorBidi" w:cstheme="minorBidi" w:ascii="Arial" w:eastAsia="Arial"/>
          <w:vanish/>
          <w:rtl/>
        </w:rPr>
      </w:pPr>
    </w:p>
    <w:p>
      <w:pPr>
        <w:pStyle w:val="NormalWeb"/>
        <w:bidi/>
        <w:spacing w:before="0" w:beforeAutospacing="0" w:after="0" w:afterAutospacing="0" w:line="276" w:lineRule="auto"/>
        <w:rPr>
          <w:rFonts w:hAnsiTheme="minorBidi" w:cstheme="minorBidi" w:ascii="Arial" w:eastAsia="Arial"/>
          <w:vanish/>
          <w:rtl/>
        </w:rPr>
      </w:pPr>
    </w:p>
    <w:sectPr>
      <w:headerReference w:type="first" r:id="rId2"/>
      <w:footerReference w:type="first" r:id="rId3"/>
      <w:headerReference w:type="even" r:id="rId4"/>
      <w:headerReference w:type="default" r:id="rId5"/>
      <w:footerReference w:type="default" r:id="rId6"/>
      <w:type w:val="nextPage"/>
      <w:pgSz w:w="11906" w:h="16838"/>
      <w:pgMar w:top="720" w:right="720" w:bottom="720" w:left="720" w:footer="0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Guttman Adii">
    <w:altName w:val="Arial"/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bidi/>
      <w:spacing/>
      <w:rPr>
        <w:rtl/>
      </w:rPr>
    </w:pPr>
    <w:r>
      <w:rPr>
        <w:rtl/>
      </w:rPr>
      <w:t xml:space="preserve">                                                                                              </w:t>
    </w: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a"/>
      <w:tabs>
        <w:tab w:pos="4153" w:val="center"/>
        <w:tab w:pos="8306" w:val="right"/>
      </w:tabs>
      <w:bidi/>
      <w:spacing/>
      <w:rPr/>
    </w:pPr>
    <w:r>
      <w:rPr>
        <w:rtl/>
      </w:rPr>
      <w:t xml:space="preserve">                                                          </w:t>
    </w:r>
  </w:p>
</w:ft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8"/>
      <w:tabs>
        <w:tab w:pos="4153" w:val="center"/>
        <w:tab w:pos="8306" w:val="right"/>
      </w:tabs>
      <w:spacing/>
      <w:rPr/>
    </w:pPr>
    <w:r>
      <w:rPr/>
    </w:r>
  </w:p>
  <w:p>
    <w:pPr>
      <w:pStyle w:val="a8"/>
      <w:tabs>
        <w:tab w:pos="4153" w:val="center"/>
        <w:tab w:pos="8306" w:val="right"/>
      </w:tabs>
      <w:spacing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tabs>
        <w:tab w:pos="0" w:val="right"/>
        <w:tab w:pos="141" w:val="right"/>
      </w:tabs>
      <w:bidi/>
      <w:spacing w:before="0" w:beforeAutospacing="0" w:after="0" w:afterAutospacing="0" w:line="276" w:lineRule="auto"/>
      <w:ind w:left="-1140" w:right="425" w:hanging="447"/>
      <w:rPr>
        <w:rFonts w:ascii="Arial" w:eastAsia="Arial" w:hAnsi="Arial" w:cs="Arial"/>
        <w:b/>
        <w:bCs/>
        <w:sz w:val="40"/>
        <w:szCs w:val="40"/>
        <w:rtl/>
      </w:rPr>
    </w:pPr>
    <w:r>
      <w:rPr>
        <w:rFonts w:ascii="Arial" w:eastAsia="Arial" w:hAnsi="Arial" w:cs="Arial" w:hint="cs"/>
        <w:sz w:val="40"/>
        <w:szCs w:val="40"/>
        <w:rtl/>
      </w:rPr>
      <w:t xml:space="preserve">     יוסף גואטה</w:t>
    </w:r>
    <w:r>
      <w:rPr/>
    </w:r>
  </w:p>
  <w:p>
    <w:pPr>
      <w:tabs>
        <w:tab w:pos="0" w:val="right"/>
        <w:tab w:pos="141" w:val="right"/>
      </w:tabs>
      <w:bidi/>
      <w:spacing w:before="0" w:beforeAutospacing="0" w:after="0" w:afterAutospacing="0" w:line="276" w:lineRule="auto"/>
      <w:ind w:right="425"/>
      <w:jc w:val="center"/>
      <w:rPr>
        <w:rFonts w:ascii="Arial" w:eastAsia="Arial" w:hAnsi="Arial" w:cs="Arial"/>
        <w:sz w:val="21"/>
        <w:szCs w:val="21"/>
      </w:rPr>
    </w:pPr>
    <w:r>
      <w:rPr>
        <w:rFonts w:ascii="Arial" w:eastAsia="Arial" w:hAnsi="Arial" w:cs="Arial"/>
        <w:sz w:val="21"/>
        <w:szCs w:val="21"/>
        <w:rtl/>
      </w:rPr>
      <w:t xml:space="preserve">| </w:t>
    </w:r>
    <w:r>
      <w:rPr>
        <w:rFonts w:ascii="Arial" w:eastAsia="Arial" w:hAnsi="Arial" w:cs="Arial" w:hint="cs"/>
        <w:sz w:val="22"/>
        <w:szCs w:val="22"/>
        <w:rtl/>
      </w:rPr>
      <w:t xml:space="preserve">050-7307082</w:t>
    </w:r>
    <w:r>
      <w:rPr>
        <w:rFonts w:ascii="Arial" w:eastAsia="Arial" w:hAnsi="Arial" w:cs="Arial"/>
        <w:sz w:val="21"/>
        <w:szCs w:val="21"/>
      </w:rPr>
      <w:t xml:space="preserve"> </w:t>
    </w:r>
    <w:r>
      <w:rPr>
        <w:rFonts w:ascii="Arial" w:eastAsia="Arial" w:hAnsi="Arial" w:cs="Arial"/>
        <w:sz w:val="21"/>
        <w:szCs w:val="21"/>
        <w:rtl/>
      </w:rPr>
      <w:t xml:space="preserve">|  </w:t>
    </w:r>
    <w:r>
      <w:rPr>
        <w:rFonts w:ascii="Comic Sans MS" w:eastAsia="Comic Sans MS" w:hAnsi="Comic Sans MS" w:cs="Arial"/>
        <w:sz w:val="22"/>
        <w:szCs w:val="22"/>
      </w:rPr>
      <w:t xml:space="preserve">yossefgweta@gmail.com</w:t>
    </w:r>
  </w:p>
  <w:p>
    <w:pPr>
      <w:tabs>
        <w:tab w:pos="0" w:val="right"/>
        <w:tab w:pos="141" w:val="right"/>
      </w:tabs>
      <w:bidi/>
      <w:spacing w:before="0" w:beforeAutospacing="0" w:after="0" w:afterAutospacing="0" w:line="276" w:lineRule="auto"/>
      <w:ind w:left="-1026" w:right="425" w:hanging="447"/>
      <w:rPr>
        <w:rFonts w:ascii="Arial" w:eastAsia="Arial" w:hAnsi="Arial" w:cs="Arial"/>
        <w:b/>
        <w:bCs/>
        <w:sz w:val="6"/>
        <w:szCs w:val="6"/>
      </w:rPr>
    </w:pPr>
    <w:r>
      <w:rPr>
        <w:rFonts w:ascii="Arial" w:eastAsia="Arial" w:hAnsi="Arial" w:cs="Arial"/>
        <w:sz w:val="21"/>
        <w:szCs w:val="21"/>
        <w:rtl/>
      </w:rPr>
      <w:t xml:space="preserve">                                                     </w:t>
    </w:r>
    <w:r>
      <w:rPr>
        <w:rFonts w:ascii="Arial" w:eastAsia="Arial" w:hAnsi="Arial" w:cs="Arial"/>
        <w:sz w:val="21"/>
        <w:szCs w:val="21"/>
      </w:rPr>
      <w:t xml:space="preserve">  </w:t>
    </w:r>
    <w:r>
      <w:rPr>
        <w:rFonts w:ascii="Arial" w:eastAsia="Arial" w:hAnsi="Arial" w:cs="Arial"/>
        <w:sz w:val="21"/>
        <w:szCs w:val="21"/>
        <w:rtl/>
      </w:rPr>
      <w:t xml:space="preserve">     </w:t>
    </w:r>
    <w:r>
      <w:rPr>
        <w:noProof/>
      </w:rPr>
      <w:pict xmlns:w="http://schemas.openxmlformats.org/wordprocessingml/2006/main">
        <v:line xmlns:o="urn:schemas-microsoft-com:office:office" xmlns:w14="http://schemas.microsoft.com/office/word/2010/wordml" xmlns:v="urn:schemas-microsoft-com:vml" w14:anchorId="6A0C4E19" id="Line 2" o:spid="_x0000_s1026" style="position:absolute;left:0;text-align:left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8pt,2.1pt" to="546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" strokecolor="#1878a8" strokeweight="4.5pt">
          <v:stroke linestyle="thickThin"/>
        </v:line>
      </w:pict>
    </w:r>
  </w:p>
  <w:p>
    <w:pPr>
      <w:tabs>
        <w:tab w:pos="0" w:val="right"/>
      </w:tabs>
      <w:bidi/>
      <w:spacing w:before="0" w:beforeAutospacing="0" w:after="0" w:afterAutospacing="0" w:line="276" w:lineRule="auto"/>
      <w:ind w:left="-1025" w:right="426"/>
      <w:rPr>
        <w:rFonts w:ascii="Arial" w:eastAsia="Arial" w:hAnsi="Arial" w:cs="Arial"/>
        <w:sz w:val="4"/>
        <w:szCs w:val="4"/>
        <w:rtl/>
      </w:rPr>
    </w:pPr>
  </w:p>
  <w:p>
    <w:pPr>
      <w:tabs>
        <w:tab w:pos="0" w:val="right"/>
      </w:tabs>
      <w:bidi/>
      <w:spacing w:before="0" w:beforeAutospacing="0" w:after="0" w:afterAutospacing="0" w:line="276" w:lineRule="auto"/>
      <w:ind w:left="-1025" w:right="426"/>
      <w:rPr>
        <w:rFonts w:ascii="Arial" w:eastAsia="Arial" w:hAnsi="Arial" w:cs="Arial"/>
        <w:b/>
        <w:bCs/>
        <w:sz w:val="6"/>
        <w:szCs w:val="6"/>
        <w:u w:val="single"/>
        <w:rtl/>
      </w:rPr>
    </w:pPr>
    <w:r>
      <w:rPr>
        <w:rFonts w:ascii="Arial" w:eastAsia="Arial" w:hAnsi="Arial" w:cs="Arial"/>
        <w:sz w:val="16"/>
        <w:szCs w:val="16"/>
      </w:rPr>
      <w:t xml:space="preserve">          </w:t>
    </w:r>
  </w:p>
  <w:p>
    <w:pPr>
      <w:tabs>
        <w:tab w:pos="0" w:val="right"/>
      </w:tabs>
      <w:bidi/>
      <w:spacing w:before="0" w:beforeAutospacing="0" w:after="0" w:afterAutospacing="0" w:line="276" w:lineRule="auto"/>
      <w:ind w:right="180" w:hanging="1011"/>
      <w:rPr>
        <w:rFonts w:ascii="Arial" w:eastAsia="Arial" w:hAnsi="Arial" w:cs="Arial"/>
        <w:sz w:val="22"/>
        <w:szCs w:val="22"/>
        <w:rtl/>
      </w:rPr>
    </w:pPr>
    <w:r>
      <w:rPr>
        <w:rFonts w:ascii="Arial" w:eastAsia="Arial" w:hAnsi="Arial" w:cs="Arial"/>
        <w:sz w:val="22"/>
        <w:szCs w:val="22"/>
        <w:rtl/>
      </w:rPr>
      <w:t xml:space="preserve">מגורים: </w:t>
    </w:r>
    <w:r>
      <w:rPr>
        <w:rFonts w:ascii="Arial" w:eastAsia="Arial" w:hAnsi="Arial" w:cs="Arial" w:hint="cs"/>
        <w:sz w:val="22"/>
        <w:szCs w:val="22"/>
        <w:rtl/>
      </w:rPr>
      <w:t xml:space="preserve">מושב פורת, רחוב שבטי ישראל 107</w:t>
    </w:r>
    <w:r>
      <w:rPr>
        <w:rFonts w:ascii="Arial" w:eastAsia="Arial" w:hAnsi="Arial" w:cs="Arial"/>
        <w:sz w:val="22"/>
        <w:szCs w:val="22"/>
        <w:rtl/>
      </w:rPr>
      <w:t xml:space="preserve"> |  ת.ז: </w:t>
    </w:r>
    <w:r>
      <w:rPr>
        <w:rFonts w:ascii="Arial" w:eastAsia="Arial" w:hAnsi="Arial" w:cs="Arial" w:hint="cs"/>
        <w:sz w:val="22"/>
        <w:szCs w:val="22"/>
        <w:rtl/>
      </w:rPr>
      <w:t xml:space="preserve">034900126</w:t>
    </w:r>
  </w:p>
  <w:p>
    <w:pPr>
      <w:pStyle w:val="a8"/>
      <w:tabs>
        <w:tab w:pos="4153" w:val="center"/>
        <w:tab w:pos="8306" w:val="right"/>
      </w:tabs>
      <w:bidi/>
      <w:spacing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2.1pt;height:12.1pt" o:bullet="t">
        <v:imagedata r:id="rId7" o:title=""/>
      </v:shape>
    </w:pict>
  </w:numPicBullet>
  <w:numPicBullet w:numPicBulletId="4">
    <w:pict>
      <v:shape type="#_x0000_t75" style="width:12.1pt;height:12.1pt" o:bullet="t">
        <v:imagedata r:id="rId7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-207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51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3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5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7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9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1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3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5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"/>
      <w:pPr>
        <w:spacing/>
        <w:ind w:left="360" w:hanging="360"/>
      </w:pPr>
      <w:rPr>
        <w:rFonts w:ascii="Symbol" w:eastAsia="Symbol" w:hAnsi="Symbol" w:cs="Symbol" w:hint="default"/>
        <w:b/>
        <w:shadow/>
        <w:color w:val="4F81BD"/>
        <w:sz w:val="21"/>
      </w:rPr>
    </w:lvl>
    <w:lvl w:ilvl="1">
      <w:start w:val="1"/>
      <w:numFmt w:val="bullet"/>
      <w:suff w:val="tab"/>
      <w:lvlText w:val="o"/>
      <w:pPr>
        <w:spacing/>
        <w:ind w:left="2044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6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8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0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2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4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6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84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"/>
      <w:pPr>
        <w:spacing/>
        <w:ind w:left="529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9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8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4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5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89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"/>
      <w:pPr>
        <w:spacing/>
        <w:ind w:left="1333" w:hanging="360"/>
      </w:pPr>
      <w:rPr>
        <w:rFonts w:ascii="Wingdings" w:eastAsia="Wingdings" w:hAnsi="Wingdings" w:cs="Wingdings" w:hint="default"/>
        <w:b/>
        <w:sz w:val="21"/>
      </w:rPr>
    </w:lvl>
    <w:lvl w:ilvl="1">
      <w:start w:val="1"/>
      <w:numFmt w:val="bullet"/>
      <w:suff w:val="tab"/>
      <w:lvlText w:val="o"/>
      <w:pPr>
        <w:spacing/>
        <w:ind w:left="205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77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49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21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93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65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37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093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"/>
      <w:pPr>
        <w:spacing/>
        <w:ind w:left="360" w:hanging="360"/>
      </w:pPr>
      <w:rPr>
        <w:rFonts w:ascii="Symbol" w:eastAsia="Symbol" w:hAnsi="Symbol" w:cs="Symbol" w:hint="default"/>
        <w:b/>
        <w:shadow/>
        <w:color w:val="auto"/>
        <w:sz w:val="21"/>
      </w:rPr>
    </w:lvl>
    <w:lvl w:ilvl="1">
      <w:start w:val="1"/>
      <w:numFmt w:val="bullet"/>
      <w:suff w:val="tab"/>
      <w:lvlText w:val="o"/>
      <w:pPr>
        <w:spacing/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5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multilevel"/>
    <w:lvl w:ilvl="0">
      <w:start w:val="1994"/>
      <w:numFmt w:val="decimal"/>
      <w:suff w:val="tab"/>
      <w:lvlText w:val="%1"/>
      <w:pPr>
        <w:spacing/>
        <w:ind w:left="1125" w:hanging="1125"/>
      </w:pPr>
      <w:rPr>
        <w:rFonts w:cs="Times New Roman" w:hint="default"/>
      </w:rPr>
    </w:lvl>
    <w:lvl w:ilvl="1">
      <w:start w:val="1998"/>
      <w:numFmt w:val="decimal"/>
      <w:suff w:val="tab"/>
      <w:lvlText w:val="%1-%2"/>
      <w:pPr>
        <w:spacing/>
        <w:ind w:left="1125" w:hanging="1125"/>
      </w:pPr>
      <w:rPr>
        <w:rFonts w:cs="Times New Roman" w:hint="default"/>
      </w:rPr>
    </w:lvl>
    <w:lvl w:ilvl="2">
      <w:start w:val="1"/>
      <w:numFmt w:val="decimal"/>
      <w:suff w:val="tab"/>
      <w:lvlText w:val="%1-%2.%3"/>
      <w:pPr>
        <w:spacing/>
        <w:ind w:left="1125" w:hanging="1125"/>
      </w:pPr>
      <w:rPr>
        <w:rFonts w:cs="Times New Roman" w:hint="default"/>
      </w:rPr>
    </w:lvl>
    <w:lvl w:ilvl="3">
      <w:start w:val="1"/>
      <w:numFmt w:val="decimal"/>
      <w:suff w:val="tab"/>
      <w:lvlText w:val="%1-%2.%3.%4"/>
      <w:pPr>
        <w:spacing/>
        <w:ind w:left="1125" w:hanging="1125"/>
      </w:pPr>
      <w:rPr>
        <w:rFonts w:cs="Times New Roman" w:hint="default"/>
      </w:rPr>
    </w:lvl>
    <w:lvl w:ilvl="4">
      <w:start w:val="1"/>
      <w:numFmt w:val="decimal"/>
      <w:suff w:val="tab"/>
      <w:lvlText w:val="%1-%2.%3.%4.%5"/>
      <w:pPr>
        <w:spacing/>
        <w:ind w:left="1125" w:hanging="1125"/>
      </w:pPr>
      <w:rPr>
        <w:rFonts w:cs="Times New Roman"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cs="Times New Roman"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cs="Times New Roman"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cs="Times New Roman"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cs="Times New Roman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1620" w:val="num"/>
        </w:tabs>
        <w:spacing/>
        <w:ind w:left="1620" w:hanging="360"/>
      </w:pPr>
      <w:rPr>
        <w:rFonts w:ascii="Symbol" w:eastAsia="Symbol" w:hAnsi="Symbol" w:cs="Symbol" w:hint="default"/>
        <w:b/>
        <w:color w:val="auto"/>
        <w:sz w:val="20"/>
      </w:rPr>
    </w:lvl>
    <w:lvl w:ilvl="1">
      <w:start w:val="1"/>
      <w:numFmt w:val="bullet"/>
      <w:suff w:val="tab"/>
      <w:lvlText w:val="o"/>
      <w:pPr>
        <w:tabs>
          <w:tab w:pos="1980" w:val="num"/>
        </w:tabs>
        <w:spacing/>
        <w:ind w:left="19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700" w:val="num"/>
        </w:tabs>
        <w:spacing/>
        <w:ind w:left="27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420" w:val="num"/>
        </w:tabs>
        <w:spacing/>
        <w:ind w:left="34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140" w:val="num"/>
        </w:tabs>
        <w:spacing/>
        <w:ind w:left="41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860" w:val="num"/>
        </w:tabs>
        <w:spacing/>
        <w:ind w:left="48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580" w:val="num"/>
        </w:tabs>
        <w:spacing/>
        <w:ind w:left="55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300" w:val="num"/>
        </w:tabs>
        <w:spacing/>
        <w:ind w:left="63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020" w:val="num"/>
        </w:tabs>
        <w:spacing/>
        <w:ind w:left="70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"/>
      <w:pPr>
        <w:spacing/>
        <w:ind w:left="-1146" w:hanging="360"/>
      </w:pPr>
      <w:rPr>
        <w:rFonts w:ascii="Symbol" w:eastAsia="Symbol" w:hAnsi="Symbol" w:cs="Symbol" w:hint="default"/>
        <w:b/>
        <w:shadow/>
        <w:color w:val="4F81BD"/>
        <w:sz w:val="21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5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"/>
      <w:pPr>
        <w:spacing/>
        <w:ind w:left="360" w:hanging="360"/>
      </w:pPr>
      <w:rPr>
        <w:rFonts w:ascii="Symbol" w:eastAsia="Symbol" w:hAnsi="Symbol" w:cs="Symbol" w:hint="default"/>
        <w:b/>
        <w:shadow/>
        <w:color w:val="4F81BD"/>
        <w:sz w:val="21"/>
      </w:rPr>
    </w:lvl>
    <w:lvl w:ilvl="1">
      <w:start w:val="1"/>
      <w:numFmt w:val="bullet"/>
      <w:suff w:val="tab"/>
      <w:lvlText w:val="o"/>
      <w:pPr>
        <w:spacing/>
        <w:ind w:left="31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03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75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47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19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1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63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35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09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5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1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55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b/>
        <w:color w:val="auto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"/>
      <w:pPr>
        <w:spacing/>
        <w:ind w:left="-244" w:hanging="360"/>
      </w:pPr>
      <w:rPr>
        <w:rFonts w:ascii="Symbol" w:eastAsia="Symbol" w:hAnsi="Symbol" w:cs="Symbol" w:hint="default"/>
        <w:b/>
        <w:shadow/>
        <w:color w:val="4F81BD"/>
        <w:sz w:val="21"/>
      </w:rPr>
    </w:lvl>
    <w:lvl w:ilvl="1">
      <w:start w:val="1"/>
      <w:numFmt w:val="bullet"/>
      <w:suff w:val="tab"/>
      <w:lvlText w:val="o"/>
      <w:pPr>
        <w:spacing/>
        <w:ind w:left="47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9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1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3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5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7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9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16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-182" w:hanging="360"/>
      </w:pPr>
      <w:rPr>
        <w:rFonts w:ascii="Symbol" w:eastAsia="Symbol" w:hAnsi="Symbol" w:cs="Symbol" w:hint="default"/>
      </w:rPr>
    </w:lvl>
    <w:lvl w:ilvl="1">
      <w:start w:val="0"/>
      <w:numFmt w:val="bullet"/>
      <w:suff w:val="tab"/>
      <w:lvlText w:val="•"/>
      <w:pPr>
        <w:spacing/>
        <w:ind w:left="538" w:hanging="360"/>
      </w:pPr>
      <w:rPr>
        <w:rFonts w:ascii="Arial" w:eastAsia="Times New Roman" w:hAnsi="Arial" w:cs="Arial" w:hint="default"/>
      </w:rPr>
    </w:lvl>
    <w:lvl w:ilvl="2">
      <w:start w:val="1"/>
      <w:numFmt w:val="bullet"/>
      <w:suff w:val="tab"/>
      <w:lvlText w:val=""/>
      <w:pPr>
        <w:spacing/>
        <w:ind w:left="12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7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4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13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78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multilevel"/>
    <w:lvl w:ilvl="0">
      <w:start w:val="1984"/>
      <w:numFmt w:val="decimal"/>
      <w:suff w:val="tab"/>
      <w:lvlText w:val="%1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1">
      <w:start w:val="1987"/>
      <w:numFmt w:val="decimal"/>
      <w:suff w:val="tab"/>
      <w:lvlText w:val="%1-%2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2">
      <w:start w:val="1"/>
      <w:numFmt w:val="decimal"/>
      <w:suff w:val="tab"/>
      <w:lvlText w:val="%1-%2.%3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3">
      <w:start w:val="1"/>
      <w:numFmt w:val="decimal"/>
      <w:suff w:val="tab"/>
      <w:lvlText w:val="%1-%2.%3.%4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164" w:val="num"/>
        </w:tabs>
        <w:spacing/>
        <w:ind w:left="1164" w:hanging="1164"/>
      </w:pPr>
      <w:rPr>
        <w:rFonts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2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7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4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1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8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339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bullet"/>
      <w:suff w:val="tab"/>
      <w:lvlText w:val=""/>
      <w:pPr>
        <w:spacing/>
        <w:ind w:left="-786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-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654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374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094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2814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534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254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4974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"/>
      <w:pPr>
        <w:spacing/>
        <w:ind w:left="3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1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-221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49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21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3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5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7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9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81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39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"/>
      <w:pPr>
        <w:spacing/>
        <w:ind w:left="1050" w:hanging="360"/>
      </w:pPr>
      <w:rPr>
        <w:rFonts w:ascii="Wingdings 2" w:eastAsia="Wingdings 2" w:hAnsi="Wingdings 2" w:cs="Wingdings 2" w:hint="default"/>
        <w:b/>
        <w:shadow/>
        <w:color w:val="auto"/>
        <w:sz w:val="21"/>
      </w:rPr>
    </w:lvl>
    <w:lvl w:ilvl="1">
      <w:start w:val="1"/>
      <w:numFmt w:val="bullet"/>
      <w:suff w:val="tab"/>
      <w:lvlText w:val="o"/>
      <w:pPr>
        <w:spacing/>
        <w:ind w:left="17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4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3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0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1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"/>
      <w:pPr>
        <w:spacing/>
        <w:ind w:left="720" w:hanging="360"/>
      </w:pPr>
      <w:rPr>
        <w:rFonts w:ascii="Wingdings 2" w:eastAsia="Wingdings 2" w:hAnsi="Wingdings 2" w:cs="Wingdings 2" w:hint="default"/>
        <w:b/>
        <w:shadow/>
        <w:color w:val="auto"/>
        <w:sz w:val="21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31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gutterAtTop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120"/>
  <w:displayHorizontalDrawingGridEvery xmlns:w="http://schemas.openxmlformats.org/wordprocessingml/2006/main" w:val="2"/>
  <w:savePreviewPicture xmlns:w="http://schemas.openxmlformats.org/wordprocessingml/2006/main"/>
  <w:doNotIncludeSubdocsInStats xmlns:w="http://schemas.openxmlformats.org/wordprocessingml/2006/main"/>
  <w:doNotAutoCompressPictur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59F0713"/>
  <w14:defaultImageDpi xmlns:w14="http://schemas.microsoft.com/office/word/2010/wordml" w14:val="0"/>
  <w15:docId xmlns:w15="http://schemas.microsoft.com/office/word/2012/wordml" w15:val="{EF8CBC1F-B702-2944-A5E7-B9C0AA233DB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pPr>
      <w:spacing w:before="100" w:beforeAutospacing="1" w:after="100" w:afterAutospacing="1"/>
    </w:pPr>
    <w:rPr>
      <w:sz w:val="24"/>
      <w:szCs w:val="24"/>
    </w:rPr>
  </w:style>
  <w:style w:type="paragraph" w:styleId="1">
    <w:name w:val="Heading 1"/>
    <w:basedOn w:val="a1"/>
    <w:link w:val="כותרת1תו"/>
    <w:next w:val="Normal"/>
    <w:qFormat/>
    <w:pPr>
      <w:keepNext/>
      <w:bidi/>
      <w:spacing w:before="0" w:beforeAutospacing="0" w:after="0" w:afterAutospacing="0"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1"/>
    <w:link w:val="כותרת2תו"/>
    <w:next w:val="Normal"/>
    <w:qFormat/>
    <w:pPr>
      <w:keepNext/>
      <w:spacing w:before="240" w:beforeAutospacing="0" w:after="60" w:afterAutospacing="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3">
    <w:name w:val="Heading 3"/>
    <w:basedOn w:val="a1"/>
    <w:link w:val="כותרת3תו"/>
    <w:next w:val="Normal"/>
    <w:qFormat/>
    <w:pPr>
      <w:keepNext/>
      <w:spacing w:before="240" w:beforeAutospacing="0" w:after="60" w:afterAutospacing="0"/>
      <w:outlineLvl w:val="2"/>
    </w:pPr>
    <w:rPr>
      <w:rFonts w:ascii="Cambria" w:eastAsia="Cambria" w:hAnsi="Cambria" w:cs="Cambria"/>
      <w:b/>
      <w:bCs/>
      <w:sz w:val="26"/>
      <w:szCs w:val="26"/>
    </w:rPr>
  </w:style>
  <w:style w:type="paragraph" w:styleId="4">
    <w:name w:val="Heading 4"/>
    <w:basedOn w:val="a1"/>
    <w:link w:val="כותרת4תו"/>
    <w:next w:val="Normal"/>
    <w:qFormat/>
    <w:pPr>
      <w:keepNext/>
      <w:spacing w:before="240" w:beforeAutospacing="0" w:after="60" w:afterAutospacing="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5">
    <w:name w:val="Heading 5"/>
    <w:basedOn w:val="a1"/>
    <w:link w:val="כותרת5תו"/>
    <w:next w:val="Normal"/>
    <w:qFormat/>
    <w:pPr>
      <w:spacing w:before="240" w:beforeAutospacing="0" w:after="60" w:afterAutospacing="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6">
    <w:name w:val="Heading 6"/>
    <w:basedOn w:val="a1"/>
    <w:link w:val="כותרת6תו"/>
    <w:next w:val="Normal"/>
    <w:qFormat/>
    <w:pPr>
      <w:spacing w:before="240" w:beforeAutospacing="0" w:after="60" w:afterAutospacing="0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8">
    <w:name w:val="Heading 8"/>
    <w:basedOn w:val="a1"/>
    <w:link w:val="כותרת8תו"/>
    <w:next w:val="Normal"/>
    <w:qFormat/>
    <w:pPr>
      <w:spacing w:before="240" w:beforeAutospacing="0" w:after="60" w:afterAutospacing="0"/>
      <w:outlineLvl w:val="7"/>
    </w:pPr>
    <w:rPr>
      <w:rFonts w:ascii="Calibri" w:eastAsia="Calibri" w:hAnsi="Calibri" w:cs="Calibri"/>
      <w:i/>
      <w:iCs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link w:val="Heading1"/>
    <w:rPr>
      <w:b/>
      <w:sz w:val="28"/>
      <w:lang w:val="x-none" w:eastAsia="he-IL" w:bidi="he-IL"/>
    </w:rPr>
  </w:style>
  <w:style w:type="character" w:styleId="20" w:customStyle="1">
    <w:name w:val="כותרת 2 תו"/>
    <w:link w:val="Heading2"/>
    <w:rPr>
      <w:rFonts w:ascii="Cambria" w:eastAsia="Cambria" w:hAnsi="Cambria" w:cs="Cambria"/>
      <w:b/>
      <w:i/>
      <w:sz w:val="28"/>
    </w:rPr>
  </w:style>
  <w:style w:type="character" w:styleId="30" w:customStyle="1">
    <w:name w:val="כותרת 3 תו"/>
    <w:link w:val="Heading3"/>
    <w:semiHidden/>
    <w:rPr>
      <w:rFonts w:ascii="Cambria" w:eastAsia="Cambria" w:hAnsi="Cambria" w:cs="Cambria"/>
      <w:b/>
      <w:sz w:val="26"/>
    </w:rPr>
  </w:style>
  <w:style w:type="character" w:styleId="40" w:customStyle="1">
    <w:name w:val="כותרת 4 תו"/>
    <w:link w:val="Heading4"/>
    <w:semiHidden/>
    <w:rPr>
      <w:rFonts w:ascii="Calibri" w:eastAsia="Calibri" w:hAnsi="Calibri" w:cs="Calibri"/>
      <w:b/>
      <w:sz w:val="28"/>
    </w:rPr>
  </w:style>
  <w:style w:type="character" w:styleId="50" w:customStyle="1">
    <w:name w:val="כותרת 5 תו"/>
    <w:link w:val="Heading5"/>
    <w:semiHidden/>
    <w:rPr>
      <w:rFonts w:ascii="Calibri" w:eastAsia="Calibri" w:hAnsi="Calibri" w:cs="Calibri"/>
      <w:b/>
      <w:i/>
      <w:sz w:val="26"/>
    </w:rPr>
  </w:style>
  <w:style w:type="character" w:styleId="60" w:customStyle="1">
    <w:name w:val="כותרת 6 תו"/>
    <w:link w:val="Heading6"/>
    <w:semiHidden/>
    <w:rPr>
      <w:rFonts w:ascii="Calibri" w:eastAsia="Calibri" w:hAnsi="Calibri" w:cs="Calibri"/>
      <w:b/>
      <w:sz w:val="22"/>
    </w:rPr>
  </w:style>
  <w:style w:type="character" w:styleId="80" w:customStyle="1">
    <w:name w:val="כותרת 8 תו"/>
    <w:link w:val="Heading8"/>
    <w:semiHidden/>
    <w:rPr>
      <w:rFonts w:ascii="Calibri" w:eastAsia="Calibri" w:hAnsi="Calibri" w:cs="Calibri"/>
      <w:i/>
      <w:sz w:val="24"/>
    </w:rPr>
  </w:style>
  <w:style w:type="character" w:styleId="Hyperlink">
    <w:name w:val="Hyperlink"/>
    <w:rPr>
      <w:color w:val="0000FF"/>
      <w:u w:val="single"/>
    </w:rPr>
  </w:style>
  <w:style w:type="paragraph" w:styleId="a5">
    <w:name w:val="Balloon Text"/>
    <w:basedOn w:val="a1"/>
    <w:link w:val="טקסטבלוניםתו"/>
    <w:semiHidden/>
    <w:pPr>
      <w:spacing w:before="0" w:beforeAutospacing="0" w:after="0" w:afterAutospacing="0"/>
    </w:pPr>
    <w:rPr>
      <w:rFonts w:ascii="Tahoma" w:eastAsia="Tahoma" w:hAnsi="Tahoma" w:cs="Tahoma"/>
      <w:sz w:val="16"/>
      <w:szCs w:val="16"/>
    </w:rPr>
  </w:style>
  <w:style w:type="character" w:styleId="a6" w:customStyle="1">
    <w:name w:val="טקסט בלונים תו"/>
    <w:link w:val="BalloonText"/>
    <w:semiHidden/>
    <w:rPr>
      <w:sz w:val="0"/>
      <w:szCs w:val="0"/>
    </w:rPr>
  </w:style>
  <w:style w:type="paragraph" w:styleId="NormalWeb">
    <w:name w:val="Normal (Web)"/>
    <w:basedOn w:val="a1"/>
    <w:next w:val="Normal(Web)"/>
    <w:pPr>
      <w:spacing/>
    </w:pPr>
    <w:rPr/>
  </w:style>
  <w:style w:type="character" w:styleId="a7">
    <w:name w:val="Strong"/>
    <w:qFormat/>
    <w:rPr>
      <w:b/>
    </w:rPr>
  </w:style>
  <w:style w:type="paragraph" w:styleId="a8">
    <w:name w:val="Header"/>
    <w:basedOn w:val="a1"/>
    <w:link w:val="כותרתעליונהתו"/>
    <w:next w:val="Header"/>
    <w:pPr>
      <w:tabs>
        <w:tab w:pos="4153" w:val="center"/>
        <w:tab w:pos="8306" w:val="right"/>
      </w:tabs>
      <w:spacing w:before="0" w:beforeAutospacing="0" w:after="0" w:afterAutospacing="0"/>
    </w:pPr>
    <w:rPr/>
  </w:style>
  <w:style w:type="character" w:styleId="HeaderChar" w:customStyle="1">
    <w:name w:val="Header Char"/>
    <w:semiHidden/>
    <w:rPr>
      <w:sz w:val="24"/>
      <w:szCs w:val="24"/>
    </w:rPr>
  </w:style>
  <w:style w:type="character" w:styleId="a9" w:customStyle="1">
    <w:name w:val="כותרת עליונה תו"/>
    <w:link w:val="Header"/>
    <w:rPr>
      <w:sz w:val="24"/>
    </w:rPr>
  </w:style>
  <w:style w:type="paragraph" w:styleId="aa">
    <w:name w:val="Footer"/>
    <w:basedOn w:val="a1"/>
    <w:link w:val="כותרתתחתונהתו"/>
    <w:next w:val="Footer"/>
    <w:pPr>
      <w:tabs>
        <w:tab w:pos="4153" w:val="center"/>
        <w:tab w:pos="8306" w:val="right"/>
      </w:tabs>
      <w:spacing w:before="0" w:beforeAutospacing="0" w:after="0" w:afterAutospacing="0"/>
    </w:pPr>
    <w:rPr/>
  </w:style>
  <w:style w:type="character" w:styleId="ab" w:customStyle="1">
    <w:name w:val="כותרת תחתונה תו"/>
    <w:link w:val="Footer"/>
    <w:rPr>
      <w:sz w:val="24"/>
    </w:rPr>
  </w:style>
  <w:style w:type="paragraph" w:styleId="ac" w:customStyle="1">
    <w:name w:val="List Paragraph"/>
    <w:basedOn w:val="a1"/>
    <w:next w:val="ListParagraph"/>
    <w:qFormat/>
    <w:pPr>
      <w:spacing w:before="0" w:beforeAutospacing="0" w:after="0" w:afterAutospacing="0"/>
      <w:ind w:left="720"/>
    </w:pPr>
    <w:rPr/>
  </w:style>
  <w:style w:type="character" w:styleId="FollowedHyperlink">
    <w:name w:val="FollowedHyperlink"/>
    <w:unhideWhenUsed/>
    <w:rPr>
      <w:color w:val="47677E"/>
      <w:u w:val="single"/>
    </w:rPr>
  </w:style>
  <w:style w:type="character" w:styleId="skypepnhmark" w:customStyle="1">
    <w:name w:val="skype_pnh_mark"/>
    <w:rPr>
      <w:vanish/>
    </w:rPr>
  </w:style>
  <w:style w:type="character" w:styleId="z-" w:customStyle="1">
    <w:name w:val="z-ראש טופס תו"/>
    <w:link w:val="HTMLTopofForm"/>
    <w:rPr>
      <w:rFonts w:ascii="Arial" w:eastAsia="Arial" w:hAnsi="Arial" w:cs="Arial"/>
      <w:vanish/>
      <w:sz w:val="16"/>
    </w:rPr>
  </w:style>
  <w:style w:type="paragraph" w:styleId="z-0" w:customStyle="1">
    <w:name w:val="HTML Top of Form"/>
    <w:basedOn w:val="a1"/>
    <w:link w:val="z-ראשטופסתו"/>
    <w:next w:val="Normal"/>
    <w:unhideWhenUsed/>
    <w:pPr>
      <w:pBdr>
        <w:bottom w:val="single" w:sz="6" w:space="20" w:color="000000"/>
      </w:pBdr>
      <w:spacing w:before="0" w:beforeAutospacing="0" w:after="0" w:afterAutospacing="0"/>
      <w:jc w:val="center"/>
    </w:pPr>
    <w:rPr>
      <w:rFonts w:ascii="Arial" w:eastAsia="Arial" w:hAnsi="Arial" w:cs="Arial"/>
      <w:vanish/>
      <w:sz w:val="16"/>
      <w:szCs w:val="16"/>
    </w:rPr>
  </w:style>
  <w:style w:type="character" w:styleId="z-TopofFormChar1" w:customStyle="1">
    <w:name w:val="z-Top of Form Char1"/>
    <w:semiHidden/>
    <w:rPr>
      <w:rFonts w:ascii="Arial" w:eastAsia="Arial" w:hAnsi="Arial" w:cs="Arial"/>
      <w:vanish/>
      <w:sz w:val="16"/>
      <w:szCs w:val="16"/>
    </w:rPr>
  </w:style>
  <w:style w:type="character" w:styleId="u1" w:customStyle="1">
    <w:name w:val="u1"/>
    <w:rPr>
      <w:u w:val="single"/>
    </w:rPr>
  </w:style>
  <w:style w:type="character" w:styleId="blue1" w:customStyle="1">
    <w:name w:val="blue1"/>
    <w:rPr>
      <w:color w:val="47677E"/>
    </w:rPr>
  </w:style>
  <w:style w:type="character" w:styleId="skypepnhprintcontainer" w:customStyle="1">
    <w:name w:val="skype_pnh_print_container"/>
    <w:rPr/>
  </w:style>
  <w:style w:type="character" w:styleId="skypepnhcontainer" w:customStyle="1">
    <w:name w:val="skype_pnh_container"/>
    <w:rPr/>
  </w:style>
  <w:style w:type="character" w:styleId="skypepnhhighlightinginactivecommon" w:customStyle="1">
    <w:name w:val="skype_pnh_highlighting_inactive_common"/>
    <w:rPr/>
  </w:style>
  <w:style w:type="character" w:styleId="skypepnhleftspan" w:customStyle="1">
    <w:name w:val="skype_pnh_left_span"/>
    <w:rPr/>
  </w:style>
  <w:style w:type="character" w:styleId="skypepnhdropartspan" w:customStyle="1">
    <w:name w:val="skype_pnh_dropart_span"/>
    <w:rPr/>
  </w:style>
  <w:style w:type="character" w:styleId="skypepnhdropartflagspan" w:customStyle="1">
    <w:name w:val="skype_pnh_dropart_flag_span"/>
    <w:rPr/>
  </w:style>
  <w:style w:type="character" w:styleId="skypepnhtextareaspan" w:customStyle="1">
    <w:name w:val="skype_pnh_textarea_span"/>
    <w:rPr/>
  </w:style>
  <w:style w:type="character" w:styleId="skypepnhtextspan" w:customStyle="1">
    <w:name w:val="skype_pnh_text_span"/>
    <w:rPr/>
  </w:style>
  <w:style w:type="character" w:styleId="skypepnhrightspan" w:customStyle="1">
    <w:name w:val="skype_pnh_right_span"/>
    <w:rPr/>
  </w:style>
  <w:style w:type="character" w:styleId="orange1" w:customStyle="1">
    <w:name w:val="orange1"/>
    <w:rPr>
      <w:color w:val="FD8628"/>
    </w:rPr>
  </w:style>
  <w:style w:type="character" w:styleId="z-1" w:customStyle="1">
    <w:name w:val="z-תחתית טופס תו"/>
    <w:link w:val="HTMLBottomofForm"/>
    <w:rPr>
      <w:rFonts w:ascii="Arial" w:eastAsia="Arial" w:hAnsi="Arial" w:cs="Arial"/>
      <w:vanish/>
      <w:sz w:val="16"/>
    </w:rPr>
  </w:style>
  <w:style w:type="paragraph" w:styleId="z-2" w:customStyle="1">
    <w:name w:val="HTML Bottom of Form"/>
    <w:basedOn w:val="a1"/>
    <w:link w:val="z-תחתיתטופסתו"/>
    <w:next w:val="Normal"/>
    <w:unhideWhenUsed/>
    <w:pPr>
      <w:pBdr>
        <w:top w:val="single" w:sz="6" w:space="20" w:color="000000"/>
      </w:pBdr>
      <w:spacing w:before="0" w:beforeAutospacing="0" w:after="0" w:afterAutospacing="0"/>
      <w:jc w:val="center"/>
    </w:pPr>
    <w:rPr>
      <w:rFonts w:ascii="Arial" w:eastAsia="Arial" w:hAnsi="Arial" w:cs="Arial"/>
      <w:vanish/>
      <w:sz w:val="16"/>
      <w:szCs w:val="16"/>
    </w:rPr>
  </w:style>
  <w:style w:type="character" w:styleId="z-BottomofFormChar1" w:customStyle="1">
    <w:name w:val="z-Bottom of Form Char1"/>
    <w:semiHidden/>
    <w:rPr>
      <w:rFonts w:ascii="Arial" w:eastAsia="Arial" w:hAnsi="Arial" w:cs="Arial"/>
      <w:vanish/>
      <w:sz w:val="16"/>
      <w:szCs w:val="16"/>
    </w:rPr>
  </w:style>
  <w:style w:type="character" w:styleId="apple-converted-space" w:customStyle="1">
    <w:name w:val="apple-converted-space"/>
    <w:rPr/>
  </w:style>
  <w:style w:type="paragraph" w:styleId="Style" w:customStyle="1">
    <w:name w:val="Style"/>
    <w:basedOn w:val="a1"/>
    <w:next w:val="Title"/>
    <w:qFormat/>
    <w:pPr>
      <w:bidi/>
      <w:spacing w:before="0" w:beforeAutospacing="0" w:after="0" w:afterAutospacing="0"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e">
    <w:name w:val="Subtitle"/>
    <w:basedOn w:val="a1"/>
    <w:link w:val="כותרתמשנהתו"/>
    <w:qFormat/>
    <w:pPr>
      <w:tabs>
        <w:tab w:pos="1558" w:val="left"/>
      </w:tabs>
      <w:bidi/>
      <w:spacing w:before="0" w:beforeAutospacing="0" w:after="0" w:afterAutospacing="0" w:line="360" w:lineRule="auto"/>
    </w:pPr>
    <w:rPr>
      <w:sz w:val="20"/>
      <w:lang w:eastAsia="he-IL"/>
    </w:rPr>
  </w:style>
  <w:style w:type="character" w:styleId="af" w:customStyle="1">
    <w:name w:val="כותרת משנה תו"/>
    <w:link w:val="Subtitle"/>
    <w:rPr>
      <w:sz w:val="24"/>
      <w:lang w:val="x-none" w:eastAsia="he-IL" w:bidi="he-IL"/>
    </w:rPr>
  </w:style>
  <w:style w:type="paragraph" w:styleId="ad">
    <w:name w:val="Title"/>
    <w:basedOn w:val="a1"/>
    <w:link w:val="כותרתטקסטתו"/>
    <w:next w:val="Normal"/>
    <w:qFormat/>
    <w:pPr>
      <w:spacing w:before="240" w:beforeAutospacing="0" w:after="60" w:afterAutospacing="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styleId="af0" w:customStyle="1">
    <w:name w:val="כותרת טקסט תו"/>
    <w:link w:val="Title"/>
    <w:rPr>
      <w:rFonts w:ascii="Cambria" w:eastAsia="Cambria" w:hAnsi="Cambria" w:cs="Cambria"/>
      <w:b/>
      <w:sz w:val="32"/>
    </w:rPr>
  </w:style>
  <w:style w:type="character" w:styleId="apple-style-span" w:customStyle="1">
    <w:name w:val="apple-style-span"/>
    <w:rPr/>
  </w:style>
  <w:style w:type="character" w:styleId="HeaderChar2" w:customStyle="1">
    <w:name w:val="Header Char2"/>
    <w:link w:val="Header1"/>
    <w:rPr>
      <w:sz w:val="24"/>
    </w:rPr>
  </w:style>
  <w:style w:type="paragraph" w:styleId="Header1" w:customStyle="1">
    <w:name w:val="Header1"/>
    <w:basedOn w:val="a1"/>
    <w:link w:val="HeaderChar2"/>
    <w:pPr>
      <w:spacing w:before="0" w:beforeAutospacing="0" w:after="0" w:afterAutospacing="0"/>
    </w:pPr>
    <w:rPr/>
  </w:style>
  <w:style w:type="paragraph" w:styleId="af1" w:customStyle="1">
    <w:name w:val="שורת נתונים אישיים"/>
    <w:basedOn w:val="a1"/>
    <w:qFormat/>
    <w:pPr>
      <w:bidi/>
      <w:spacing w:before="0" w:beforeAutospacing="0" w:after="0" w:afterAutospacing="0"/>
    </w:pPr>
    <w:rPr>
      <w:rFonts w:ascii="Arial" w:eastAsia="Arial" w:hAnsi="Arial" w:cs="Arial"/>
      <w:sz w:val="20"/>
      <w:szCs w:val="20"/>
    </w:rPr>
  </w:style>
  <w:style w:type="paragraph" w:styleId="-" w:customStyle="1">
    <w:name w:val="כותרת-רזומה"/>
    <w:basedOn w:val="a1"/>
    <w:next w:val="כותרת-רזומה"/>
    <w:qFormat/>
    <w:pPr>
      <w:bidi/>
      <w:spacing w:before="120" w:beforeAutospacing="0" w:after="0" w:afterAutospacing="0" w:line="276" w:lineRule="auto"/>
    </w:pPr>
    <w:rPr>
      <w:rFonts w:ascii="Calibri" w:eastAsia="Calibri" w:hAnsi="Calibri" w:cs="Calibri"/>
      <w:b/>
      <w:bCs/>
      <w:sz w:val="26"/>
      <w:szCs w:val="26"/>
      <w:u w:val="single"/>
    </w:rPr>
  </w:style>
  <w:style w:type="paragraph" w:styleId="af2" w:customStyle="1">
    <w:name w:val="שורת לימודים"/>
    <w:basedOn w:val="af1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f2"/>
    <w:next w:val="שורתהשגיםכללית"/>
    <w:qFormat/>
    <w:pPr>
      <w:numPr>
        <w:ilvl w:val="0"/>
        <w:numId w:val="36"/>
      </w:numPr>
      <w:spacing w:after="0"/>
    </w:pPr>
    <w:rPr/>
  </w:style>
  <w:style w:type="paragraph" w:styleId="af3" w:customStyle="1">
    <w:name w:val="תאורתפקיד"/>
    <w:basedOn w:val="a1"/>
    <w:qFormat/>
    <w:pPr>
      <w:bidi/>
      <w:spacing w:before="0" w:beforeAutospacing="0" w:after="0" w:afterAutospacing="0"/>
    </w:pPr>
    <w:rPr>
      <w:rFonts w:ascii="Arial" w:eastAsia="Arial" w:hAnsi="Arial" w:cs="Arial"/>
      <w:sz w:val="20"/>
      <w:szCs w:val="20"/>
    </w:rPr>
  </w:style>
  <w:style w:type="paragraph" w:styleId="af4" w:customStyle="1">
    <w:name w:val="תאורחברה"/>
    <w:basedOn w:val="a1"/>
    <w:qFormat/>
    <w:pPr>
      <w:bidi/>
      <w:spacing w:before="0" w:beforeAutospacing="0" w:after="120" w:afterAutospacing="0"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17"/>
      </w:numPr>
      <w:bidi/>
      <w:spacing w:before="0" w:beforeAutospacing="0" w:after="0" w:afterAutospacing="0"/>
    </w:pPr>
    <w:rPr>
      <w:rFonts w:ascii="Arial" w:eastAsia="Arial" w:hAnsi="Arial" w:cs="Arial"/>
      <w:sz w:val="20"/>
      <w:szCs w:val="20"/>
    </w:rPr>
  </w:style>
  <w:style w:type="paragraph" w:styleId="af5" w:customStyle="1">
    <w:name w:val="שרותתאורכללי"/>
    <w:basedOn w:val="a1"/>
    <w:qFormat/>
    <w:pPr>
      <w:bidi/>
      <w:spacing w:before="120" w:beforeAutospacing="0" w:after="0" w:afterAutospacing="0"/>
    </w:pPr>
    <w:rPr>
      <w:rFonts w:ascii="Arial" w:eastAsia="Arial" w:hAnsi="Arial" w:cs="Arial"/>
      <w:sz w:val="20"/>
      <w:szCs w:val="20"/>
    </w:rPr>
  </w:style>
  <w:style w:type="paragraph" w:styleId="af6">
    <w:name w:val="Body Text"/>
    <w:basedOn w:val="a1"/>
    <w:link w:val="גוףטקסטתו"/>
    <w:pPr>
      <w:bidi/>
      <w:spacing w:before="0" w:beforeAutospacing="0" w:after="0" w:afterAutospacing="0"/>
    </w:pPr>
    <w:rPr>
      <w:sz w:val="20"/>
      <w:szCs w:val="20"/>
      <w:lang w:eastAsia="he-IL"/>
    </w:rPr>
  </w:style>
  <w:style w:type="character" w:styleId="af7" w:customStyle="1">
    <w:name w:val="גוף טקסט תו"/>
    <w:link w:val="BodyText"/>
    <w:rPr>
      <w:lang w:val="x-none" w:eastAsia="he-IL" w:bidi="he-IL"/>
    </w:rPr>
  </w:style>
  <w:style w:type="paragraph" w:styleId="11" w:customStyle="1">
    <w:name w:val="פיסקת רשימה1"/>
    <w:basedOn w:val="a1"/>
    <w:qFormat/>
    <w:pPr>
      <w:bidi/>
      <w:spacing w:before="0" w:beforeAutospacing="0" w:after="200" w:afterAutospacing="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8">
    <w:name w:val="Block Text"/>
    <w:basedOn w:val="a1"/>
    <w:pPr>
      <w:bidi/>
      <w:spacing w:before="0" w:beforeAutospacing="0" w:after="0" w:afterAutospacing="0"/>
      <w:ind w:left="1502" w:hanging="1502"/>
    </w:pPr>
    <w:rPr>
      <w:rFonts w:cs="Guttman Adii"/>
      <w:noProof/>
      <w:sz w:val="20"/>
    </w:rPr>
  </w:style>
  <w:style w:type="paragraph" w:styleId="af9" w:customStyle="1">
    <w:name w:val="סעיף"/>
    <w:basedOn w:val="a1"/>
    <w:qFormat/>
    <w:pPr>
      <w:bidi/>
      <w:spacing w:before="200" w:beforeAutospacing="0" w:after="0" w:afterAutospacing="0"/>
      <w:contextualSpacing/>
    </w:pPr>
    <w:rPr>
      <w:rFonts w:ascii="Century Schoolbook" w:eastAsia="Century Schoolbook" w:hAnsi="Century Schoolbook" w:cs="Century Schoolbook"/>
      <w:caps/>
      <w:noProof/>
      <w:color w:val="575F6D"/>
      <w:spacing w:val="10"/>
      <w:sz w:val="20"/>
      <w:szCs w:val="20"/>
    </w:rPr>
  </w:style>
  <w:style w:type="paragraph" w:styleId="textbox50" w:customStyle="1">
    <w:name w:val="textbox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70" w:customStyle="1">
    <w:name w:val="textbox7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80" w:customStyle="1">
    <w:name w:val="textbox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120" w:customStyle="1">
    <w:name w:val="textbox12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128" w:customStyle="1">
    <w:name w:val="textbox128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160" w:customStyle="1">
    <w:name w:val="textbox16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180" w:customStyle="1">
    <w:name w:val="textbox1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180blue" w:customStyle="1">
    <w:name w:val="textbox180blue"/>
    <w:basedOn w:val="a1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/>
    </w:pPr>
    <w:rPr>
      <w:rFonts w:ascii="Arial" w:eastAsia="Arial" w:hAnsi="Arial" w:cs="Arial"/>
      <w:sz w:val="18"/>
      <w:szCs w:val="18"/>
    </w:rPr>
  </w:style>
  <w:style w:type="paragraph" w:styleId="textbox200" w:customStyle="1">
    <w:name w:val="textbox2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260" w:customStyle="1">
    <w:name w:val="textbox26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280" w:customStyle="1">
    <w:name w:val="textbox28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312" w:customStyle="1">
    <w:name w:val="textbox312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320" w:customStyle="1">
    <w:name w:val="textbox32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textbox350" w:customStyle="1">
    <w:name w:val="textbox3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file350" w:customStyle="1">
    <w:name w:val="file3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>
      <w:rFonts w:ascii="Arial" w:eastAsia="Arial" w:hAnsi="Arial" w:cs="Arial"/>
      <w:sz w:val="18"/>
      <w:szCs w:val="18"/>
    </w:rPr>
  </w:style>
  <w:style w:type="paragraph" w:styleId="select150x100" w:customStyle="1">
    <w:name w:val="select150x1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/>
  </w:style>
  <w:style w:type="paragraph" w:styleId="select150x75" w:customStyle="1">
    <w:name w:val="select150x75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/>
  </w:style>
  <w:style w:type="paragraph" w:styleId="select150" w:customStyle="1">
    <w:name w:val="select15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/>
  </w:style>
  <w:style w:type="paragraph" w:styleId="select260x100" w:customStyle="1">
    <w:name w:val="select260x100"/>
    <w:basedOn w:val="a1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/>
    </w:pPr>
    <w:rPr/>
  </w:style>
  <w:style w:type="paragraph" w:styleId="w105" w:customStyle="1">
    <w:name w:val="w105"/>
    <w:basedOn w:val="a1"/>
    <w:pPr>
      <w:spacing/>
    </w:pPr>
    <w:rPr/>
  </w:style>
  <w:style w:type="paragraph" w:styleId="w113" w:customStyle="1">
    <w:name w:val="w113"/>
    <w:basedOn w:val="a1"/>
    <w:pPr>
      <w:spacing/>
    </w:pPr>
    <w:rPr/>
  </w:style>
  <w:style w:type="paragraph" w:styleId="w124" w:customStyle="1">
    <w:name w:val="w124"/>
    <w:basedOn w:val="a1"/>
    <w:pPr>
      <w:spacing/>
    </w:pPr>
    <w:rPr/>
  </w:style>
  <w:style w:type="paragraph" w:styleId="w560" w:customStyle="1">
    <w:name w:val="w560"/>
    <w:basedOn w:val="a1"/>
    <w:pPr>
      <w:spacing/>
    </w:pPr>
    <w:rPr/>
  </w:style>
  <w:style w:type="paragraph" w:styleId="h16" w:customStyle="1">
    <w:name w:val="h16"/>
    <w:basedOn w:val="a1"/>
    <w:pPr>
      <w:spacing/>
    </w:pPr>
    <w:rPr/>
  </w:style>
  <w:style w:type="paragraph" w:styleId="h18" w:customStyle="1">
    <w:name w:val="h18"/>
    <w:basedOn w:val="a1"/>
    <w:pPr>
      <w:spacing/>
    </w:pPr>
    <w:rPr/>
  </w:style>
  <w:style w:type="paragraph" w:styleId="h50" w:customStyle="1">
    <w:name w:val="h50"/>
    <w:basedOn w:val="a1"/>
    <w:pPr>
      <w:spacing/>
    </w:pPr>
    <w:rPr/>
  </w:style>
  <w:style w:type="paragraph" w:styleId="p1" w:customStyle="1">
    <w:name w:val="p1"/>
    <w:basedOn w:val="a1"/>
    <w:pPr>
      <w:spacing/>
    </w:pPr>
    <w:rPr/>
  </w:style>
  <w:style w:type="paragraph" w:styleId="p2" w:customStyle="1">
    <w:name w:val="p2"/>
    <w:basedOn w:val="a1"/>
    <w:pPr>
      <w:spacing/>
    </w:pPr>
    <w:rPr/>
  </w:style>
  <w:style w:type="paragraph" w:styleId="p3" w:customStyle="1">
    <w:name w:val="p3"/>
    <w:basedOn w:val="a1"/>
    <w:pPr>
      <w:spacing/>
    </w:pPr>
    <w:rPr/>
  </w:style>
  <w:style w:type="paragraph" w:styleId="p4" w:customStyle="1">
    <w:name w:val="p4"/>
    <w:basedOn w:val="a1"/>
    <w:pPr>
      <w:spacing/>
    </w:pPr>
    <w:rPr/>
  </w:style>
  <w:style w:type="paragraph" w:styleId="p5" w:customStyle="1">
    <w:name w:val="p5"/>
    <w:basedOn w:val="a1"/>
    <w:pPr>
      <w:spacing/>
    </w:pPr>
    <w:rPr/>
  </w:style>
  <w:style w:type="paragraph" w:styleId="p6" w:customStyle="1">
    <w:name w:val="p6"/>
    <w:basedOn w:val="a1"/>
    <w:pPr>
      <w:spacing/>
    </w:pPr>
    <w:rPr/>
  </w:style>
  <w:style w:type="paragraph" w:styleId="p7" w:customStyle="1">
    <w:name w:val="p7"/>
    <w:basedOn w:val="a1"/>
    <w:pPr>
      <w:spacing/>
    </w:pPr>
    <w:rPr/>
  </w:style>
  <w:style w:type="paragraph" w:styleId="p8" w:customStyle="1">
    <w:name w:val="p8"/>
    <w:basedOn w:val="a1"/>
    <w:pPr>
      <w:spacing/>
    </w:pPr>
    <w:rPr/>
  </w:style>
  <w:style w:type="paragraph" w:styleId="p9" w:customStyle="1">
    <w:name w:val="p9"/>
    <w:basedOn w:val="a1"/>
    <w:pPr>
      <w:spacing/>
    </w:pPr>
    <w:rPr/>
  </w:style>
  <w:style w:type="paragraph" w:styleId="p10" w:customStyle="1">
    <w:name w:val="p10"/>
    <w:basedOn w:val="a1"/>
    <w:pPr>
      <w:spacing/>
    </w:pPr>
    <w:rPr/>
  </w:style>
  <w:style w:type="paragraph" w:styleId="pt0" w:customStyle="1">
    <w:name w:val="pt0"/>
    <w:basedOn w:val="a1"/>
    <w:pPr>
      <w:spacing/>
    </w:pPr>
    <w:rPr/>
  </w:style>
  <w:style w:type="paragraph" w:styleId="pt1" w:customStyle="1">
    <w:name w:val="pt1"/>
    <w:basedOn w:val="a1"/>
    <w:pPr>
      <w:spacing/>
    </w:pPr>
    <w:rPr/>
  </w:style>
  <w:style w:type="paragraph" w:styleId="pt2" w:customStyle="1">
    <w:name w:val="pt2"/>
    <w:basedOn w:val="a1"/>
    <w:pPr>
      <w:spacing/>
    </w:pPr>
    <w:rPr/>
  </w:style>
  <w:style w:type="paragraph" w:styleId="pt3" w:customStyle="1">
    <w:name w:val="pt3"/>
    <w:basedOn w:val="a1"/>
    <w:pPr>
      <w:spacing/>
    </w:pPr>
    <w:rPr/>
  </w:style>
  <w:style w:type="paragraph" w:styleId="pt4" w:customStyle="1">
    <w:name w:val="pt4"/>
    <w:basedOn w:val="a1"/>
    <w:pPr>
      <w:spacing/>
    </w:pPr>
    <w:rPr/>
  </w:style>
  <w:style w:type="paragraph" w:styleId="pt5" w:customStyle="1">
    <w:name w:val="pt5"/>
    <w:basedOn w:val="a1"/>
    <w:pPr>
      <w:spacing/>
    </w:pPr>
    <w:rPr/>
  </w:style>
  <w:style w:type="paragraph" w:styleId="pt6" w:customStyle="1">
    <w:name w:val="pt6"/>
    <w:basedOn w:val="a1"/>
    <w:pPr>
      <w:spacing/>
    </w:pPr>
    <w:rPr/>
  </w:style>
  <w:style w:type="paragraph" w:styleId="pt7" w:customStyle="1">
    <w:name w:val="pt7"/>
    <w:basedOn w:val="a1"/>
    <w:pPr>
      <w:spacing/>
    </w:pPr>
    <w:rPr/>
  </w:style>
  <w:style w:type="paragraph" w:styleId="pt8" w:customStyle="1">
    <w:name w:val="pt8"/>
    <w:basedOn w:val="a1"/>
    <w:pPr>
      <w:spacing/>
    </w:pPr>
    <w:rPr/>
  </w:style>
  <w:style w:type="paragraph" w:styleId="pt9" w:customStyle="1">
    <w:name w:val="pt9"/>
    <w:basedOn w:val="a1"/>
    <w:pPr>
      <w:spacing/>
    </w:pPr>
    <w:rPr/>
  </w:style>
  <w:style w:type="paragraph" w:styleId="pt10" w:customStyle="1">
    <w:name w:val="pt10"/>
    <w:basedOn w:val="a1"/>
    <w:pPr>
      <w:spacing/>
    </w:pPr>
    <w:rPr/>
  </w:style>
  <w:style w:type="paragraph" w:styleId="pt11" w:customStyle="1">
    <w:name w:val="pt11"/>
    <w:basedOn w:val="a1"/>
    <w:pPr>
      <w:spacing/>
    </w:pPr>
    <w:rPr/>
  </w:style>
  <w:style w:type="paragraph" w:styleId="pt12" w:customStyle="1">
    <w:name w:val="pt12"/>
    <w:basedOn w:val="a1"/>
    <w:pPr>
      <w:spacing/>
    </w:pPr>
    <w:rPr/>
  </w:style>
  <w:style w:type="paragraph" w:styleId="pt13" w:customStyle="1">
    <w:name w:val="pt13"/>
    <w:basedOn w:val="a1"/>
    <w:pPr>
      <w:spacing/>
    </w:pPr>
    <w:rPr/>
  </w:style>
  <w:style w:type="paragraph" w:styleId="pt14" w:customStyle="1">
    <w:name w:val="pt14"/>
    <w:basedOn w:val="a1"/>
    <w:pPr>
      <w:spacing/>
    </w:pPr>
    <w:rPr/>
  </w:style>
  <w:style w:type="paragraph" w:styleId="pt15" w:customStyle="1">
    <w:name w:val="pt15"/>
    <w:basedOn w:val="a1"/>
    <w:pPr>
      <w:spacing/>
    </w:pPr>
    <w:rPr/>
  </w:style>
  <w:style w:type="paragraph" w:styleId="pt16" w:customStyle="1">
    <w:name w:val="pt16"/>
    <w:basedOn w:val="a1"/>
    <w:pPr>
      <w:spacing/>
    </w:pPr>
    <w:rPr/>
  </w:style>
  <w:style w:type="paragraph" w:styleId="pt17" w:customStyle="1">
    <w:name w:val="pt17"/>
    <w:basedOn w:val="a1"/>
    <w:pPr>
      <w:spacing/>
    </w:pPr>
    <w:rPr/>
  </w:style>
  <w:style w:type="paragraph" w:styleId="pt18" w:customStyle="1">
    <w:name w:val="pt18"/>
    <w:basedOn w:val="a1"/>
    <w:pPr>
      <w:spacing/>
    </w:pPr>
    <w:rPr/>
  </w:style>
  <w:style w:type="paragraph" w:styleId="pt19" w:customStyle="1">
    <w:name w:val="pt19"/>
    <w:basedOn w:val="a1"/>
    <w:pPr>
      <w:spacing/>
    </w:pPr>
    <w:rPr/>
  </w:style>
  <w:style w:type="paragraph" w:styleId="pt20" w:customStyle="1">
    <w:name w:val="pt20"/>
    <w:basedOn w:val="a1"/>
    <w:pPr>
      <w:spacing/>
    </w:pPr>
    <w:rPr/>
  </w:style>
  <w:style w:type="paragraph" w:styleId="pt21" w:customStyle="1">
    <w:name w:val="pt21"/>
    <w:basedOn w:val="a1"/>
    <w:pPr>
      <w:spacing/>
    </w:pPr>
    <w:rPr/>
  </w:style>
  <w:style w:type="paragraph" w:styleId="pt22" w:customStyle="1">
    <w:name w:val="pt22"/>
    <w:basedOn w:val="a1"/>
    <w:pPr>
      <w:spacing/>
    </w:pPr>
    <w:rPr/>
  </w:style>
  <w:style w:type="paragraph" w:styleId="pt23" w:customStyle="1">
    <w:name w:val="pt23"/>
    <w:basedOn w:val="a1"/>
    <w:pPr>
      <w:spacing/>
    </w:pPr>
    <w:rPr/>
  </w:style>
  <w:style w:type="paragraph" w:styleId="pt24" w:customStyle="1">
    <w:name w:val="pt24"/>
    <w:basedOn w:val="a1"/>
    <w:pPr>
      <w:spacing/>
    </w:pPr>
    <w:rPr/>
  </w:style>
  <w:style w:type="paragraph" w:styleId="pt25" w:customStyle="1">
    <w:name w:val="pt25"/>
    <w:basedOn w:val="a1"/>
    <w:pPr>
      <w:spacing/>
    </w:pPr>
    <w:rPr/>
  </w:style>
  <w:style w:type="paragraph" w:styleId="pt26" w:customStyle="1">
    <w:name w:val="pt26"/>
    <w:basedOn w:val="a1"/>
    <w:pPr>
      <w:spacing/>
    </w:pPr>
    <w:rPr/>
  </w:style>
  <w:style w:type="paragraph" w:styleId="pt27" w:customStyle="1">
    <w:name w:val="pt27"/>
    <w:basedOn w:val="a1"/>
    <w:pPr>
      <w:spacing/>
    </w:pPr>
    <w:rPr/>
  </w:style>
  <w:style w:type="paragraph" w:styleId="pt28" w:customStyle="1">
    <w:name w:val="pt28"/>
    <w:basedOn w:val="a1"/>
    <w:pPr>
      <w:spacing/>
    </w:pPr>
    <w:rPr/>
  </w:style>
  <w:style w:type="paragraph" w:styleId="pt29" w:customStyle="1">
    <w:name w:val="pt29"/>
    <w:basedOn w:val="a1"/>
    <w:pPr>
      <w:spacing/>
    </w:pPr>
    <w:rPr/>
  </w:style>
  <w:style w:type="paragraph" w:styleId="pt30" w:customStyle="1">
    <w:name w:val="pt30"/>
    <w:basedOn w:val="a1"/>
    <w:pPr>
      <w:spacing/>
    </w:pPr>
    <w:rPr/>
  </w:style>
  <w:style w:type="paragraph" w:styleId="pt40" w:customStyle="1">
    <w:name w:val="pt40"/>
    <w:basedOn w:val="a1"/>
    <w:pPr>
      <w:spacing/>
    </w:pPr>
    <w:rPr/>
  </w:style>
  <w:style w:type="paragraph" w:styleId="pt50" w:customStyle="1">
    <w:name w:val="pt50"/>
    <w:basedOn w:val="a1"/>
    <w:pPr>
      <w:spacing/>
    </w:pPr>
    <w:rPr/>
  </w:style>
  <w:style w:type="paragraph" w:styleId="pt60" w:customStyle="1">
    <w:name w:val="pt60"/>
    <w:basedOn w:val="a1"/>
    <w:pPr>
      <w:spacing/>
    </w:pPr>
    <w:rPr/>
  </w:style>
  <w:style w:type="paragraph" w:styleId="pb0" w:customStyle="1">
    <w:name w:val="pb0"/>
    <w:basedOn w:val="a1"/>
    <w:pPr>
      <w:spacing/>
    </w:pPr>
    <w:rPr/>
  </w:style>
  <w:style w:type="paragraph" w:styleId="pb1" w:customStyle="1">
    <w:name w:val="pb1"/>
    <w:basedOn w:val="a1"/>
    <w:pPr>
      <w:spacing/>
    </w:pPr>
    <w:rPr/>
  </w:style>
  <w:style w:type="paragraph" w:styleId="pb2" w:customStyle="1">
    <w:name w:val="pb2"/>
    <w:basedOn w:val="a1"/>
    <w:pPr>
      <w:spacing/>
    </w:pPr>
    <w:rPr/>
  </w:style>
  <w:style w:type="paragraph" w:styleId="pb3" w:customStyle="1">
    <w:name w:val="pb3"/>
    <w:basedOn w:val="a1"/>
    <w:pPr>
      <w:spacing/>
    </w:pPr>
    <w:rPr/>
  </w:style>
  <w:style w:type="paragraph" w:styleId="pb4" w:customStyle="1">
    <w:name w:val="pb4"/>
    <w:basedOn w:val="a1"/>
    <w:pPr>
      <w:spacing/>
    </w:pPr>
    <w:rPr/>
  </w:style>
  <w:style w:type="paragraph" w:styleId="pb5" w:customStyle="1">
    <w:name w:val="pb5"/>
    <w:basedOn w:val="a1"/>
    <w:pPr>
      <w:spacing/>
    </w:pPr>
    <w:rPr/>
  </w:style>
  <w:style w:type="paragraph" w:styleId="pb6" w:customStyle="1">
    <w:name w:val="pb6"/>
    <w:basedOn w:val="a1"/>
    <w:pPr>
      <w:spacing/>
    </w:pPr>
    <w:rPr/>
  </w:style>
  <w:style w:type="paragraph" w:styleId="pb7" w:customStyle="1">
    <w:name w:val="pb7"/>
    <w:basedOn w:val="a1"/>
    <w:pPr>
      <w:spacing/>
    </w:pPr>
    <w:rPr/>
  </w:style>
  <w:style w:type="paragraph" w:styleId="pb8" w:customStyle="1">
    <w:name w:val="pb8"/>
    <w:basedOn w:val="a1"/>
    <w:pPr>
      <w:spacing/>
    </w:pPr>
    <w:rPr/>
  </w:style>
  <w:style w:type="paragraph" w:styleId="pb9" w:customStyle="1">
    <w:name w:val="pb9"/>
    <w:basedOn w:val="a1"/>
    <w:pPr>
      <w:spacing/>
    </w:pPr>
    <w:rPr/>
  </w:style>
  <w:style w:type="paragraph" w:styleId="pb10" w:customStyle="1">
    <w:name w:val="pb10"/>
    <w:basedOn w:val="a1"/>
    <w:pPr>
      <w:spacing/>
    </w:pPr>
    <w:rPr/>
  </w:style>
  <w:style w:type="paragraph" w:styleId="pb11" w:customStyle="1">
    <w:name w:val="pb11"/>
    <w:basedOn w:val="a1"/>
    <w:pPr>
      <w:spacing/>
    </w:pPr>
    <w:rPr/>
  </w:style>
  <w:style w:type="paragraph" w:styleId="pb12" w:customStyle="1">
    <w:name w:val="pb12"/>
    <w:basedOn w:val="a1"/>
    <w:pPr>
      <w:spacing/>
    </w:pPr>
    <w:rPr/>
  </w:style>
  <w:style w:type="paragraph" w:styleId="pb13" w:customStyle="1">
    <w:name w:val="pb13"/>
    <w:basedOn w:val="a1"/>
    <w:pPr>
      <w:spacing/>
    </w:pPr>
    <w:rPr/>
  </w:style>
  <w:style w:type="paragraph" w:styleId="pb14" w:customStyle="1">
    <w:name w:val="pb14"/>
    <w:basedOn w:val="a1"/>
    <w:pPr>
      <w:spacing/>
    </w:pPr>
    <w:rPr/>
  </w:style>
  <w:style w:type="paragraph" w:styleId="pb15" w:customStyle="1">
    <w:name w:val="pb15"/>
    <w:basedOn w:val="a1"/>
    <w:pPr>
      <w:spacing/>
    </w:pPr>
    <w:rPr/>
  </w:style>
  <w:style w:type="paragraph" w:styleId="pb16" w:customStyle="1">
    <w:name w:val="pb16"/>
    <w:basedOn w:val="a1"/>
    <w:pPr>
      <w:spacing/>
    </w:pPr>
    <w:rPr/>
  </w:style>
  <w:style w:type="paragraph" w:styleId="pb17" w:customStyle="1">
    <w:name w:val="pb17"/>
    <w:basedOn w:val="a1"/>
    <w:pPr>
      <w:spacing/>
    </w:pPr>
    <w:rPr/>
  </w:style>
  <w:style w:type="paragraph" w:styleId="pb18" w:customStyle="1">
    <w:name w:val="pb18"/>
    <w:basedOn w:val="a1"/>
    <w:pPr>
      <w:spacing/>
    </w:pPr>
    <w:rPr/>
  </w:style>
  <w:style w:type="paragraph" w:styleId="pb19" w:customStyle="1">
    <w:name w:val="pb19"/>
    <w:basedOn w:val="a1"/>
    <w:pPr>
      <w:spacing/>
    </w:pPr>
    <w:rPr/>
  </w:style>
  <w:style w:type="paragraph" w:styleId="pb20" w:customStyle="1">
    <w:name w:val="pb20"/>
    <w:basedOn w:val="a1"/>
    <w:pPr>
      <w:spacing/>
    </w:pPr>
    <w:rPr/>
  </w:style>
  <w:style w:type="paragraph" w:styleId="pb21" w:customStyle="1">
    <w:name w:val="pb21"/>
    <w:basedOn w:val="a1"/>
    <w:pPr>
      <w:spacing/>
    </w:pPr>
    <w:rPr/>
  </w:style>
  <w:style w:type="paragraph" w:styleId="pb22" w:customStyle="1">
    <w:name w:val="pb22"/>
    <w:basedOn w:val="a1"/>
    <w:pPr>
      <w:spacing/>
    </w:pPr>
    <w:rPr/>
  </w:style>
  <w:style w:type="paragraph" w:styleId="pb23" w:customStyle="1">
    <w:name w:val="pb23"/>
    <w:basedOn w:val="a1"/>
    <w:pPr>
      <w:spacing/>
    </w:pPr>
    <w:rPr/>
  </w:style>
  <w:style w:type="paragraph" w:styleId="pb24" w:customStyle="1">
    <w:name w:val="pb24"/>
    <w:basedOn w:val="a1"/>
    <w:pPr>
      <w:spacing/>
    </w:pPr>
    <w:rPr/>
  </w:style>
  <w:style w:type="paragraph" w:styleId="pb25" w:customStyle="1">
    <w:name w:val="pb25"/>
    <w:basedOn w:val="a1"/>
    <w:pPr>
      <w:spacing/>
    </w:pPr>
    <w:rPr/>
  </w:style>
  <w:style w:type="paragraph" w:styleId="pb26" w:customStyle="1">
    <w:name w:val="pb26"/>
    <w:basedOn w:val="a1"/>
    <w:pPr>
      <w:spacing/>
    </w:pPr>
    <w:rPr/>
  </w:style>
  <w:style w:type="paragraph" w:styleId="pb27" w:customStyle="1">
    <w:name w:val="pb27"/>
    <w:basedOn w:val="a1"/>
    <w:pPr>
      <w:spacing/>
    </w:pPr>
    <w:rPr/>
  </w:style>
  <w:style w:type="paragraph" w:styleId="pb28" w:customStyle="1">
    <w:name w:val="pb28"/>
    <w:basedOn w:val="a1"/>
    <w:pPr>
      <w:spacing/>
    </w:pPr>
    <w:rPr/>
  </w:style>
  <w:style w:type="paragraph" w:styleId="pb29" w:customStyle="1">
    <w:name w:val="pb29"/>
    <w:basedOn w:val="a1"/>
    <w:pPr>
      <w:spacing/>
    </w:pPr>
    <w:rPr/>
  </w:style>
  <w:style w:type="paragraph" w:styleId="pb30" w:customStyle="1">
    <w:name w:val="pb30"/>
    <w:basedOn w:val="a1"/>
    <w:pPr>
      <w:spacing/>
    </w:pPr>
    <w:rPr/>
  </w:style>
  <w:style w:type="paragraph" w:styleId="pb40" w:customStyle="1">
    <w:name w:val="pb40"/>
    <w:basedOn w:val="a1"/>
    <w:pPr>
      <w:spacing/>
    </w:pPr>
    <w:rPr/>
  </w:style>
  <w:style w:type="paragraph" w:styleId="pr0" w:customStyle="1">
    <w:name w:val="pr0"/>
    <w:basedOn w:val="a1"/>
    <w:pPr>
      <w:spacing/>
    </w:pPr>
    <w:rPr/>
  </w:style>
  <w:style w:type="paragraph" w:styleId="pr1" w:customStyle="1">
    <w:name w:val="pr1"/>
    <w:basedOn w:val="a1"/>
    <w:pPr>
      <w:spacing/>
    </w:pPr>
    <w:rPr/>
  </w:style>
  <w:style w:type="paragraph" w:styleId="pr2" w:customStyle="1">
    <w:name w:val="pr2"/>
    <w:basedOn w:val="a1"/>
    <w:pPr>
      <w:spacing/>
    </w:pPr>
    <w:rPr/>
  </w:style>
  <w:style w:type="paragraph" w:styleId="pr3" w:customStyle="1">
    <w:name w:val="pr3"/>
    <w:basedOn w:val="a1"/>
    <w:pPr>
      <w:spacing/>
    </w:pPr>
    <w:rPr/>
  </w:style>
  <w:style w:type="paragraph" w:styleId="pr4" w:customStyle="1">
    <w:name w:val="pr4"/>
    <w:basedOn w:val="a1"/>
    <w:pPr>
      <w:spacing/>
    </w:pPr>
    <w:rPr/>
  </w:style>
  <w:style w:type="paragraph" w:styleId="pr5" w:customStyle="1">
    <w:name w:val="pr5"/>
    <w:basedOn w:val="a1"/>
    <w:pPr>
      <w:spacing/>
    </w:pPr>
    <w:rPr/>
  </w:style>
  <w:style w:type="paragraph" w:styleId="pr6" w:customStyle="1">
    <w:name w:val="pr6"/>
    <w:basedOn w:val="a1"/>
    <w:pPr>
      <w:spacing/>
    </w:pPr>
    <w:rPr/>
  </w:style>
  <w:style w:type="paragraph" w:styleId="pr7" w:customStyle="1">
    <w:name w:val="pr7"/>
    <w:basedOn w:val="a1"/>
    <w:pPr>
      <w:spacing/>
    </w:pPr>
    <w:rPr/>
  </w:style>
  <w:style w:type="paragraph" w:styleId="pr8" w:customStyle="1">
    <w:name w:val="pr8"/>
    <w:basedOn w:val="a1"/>
    <w:pPr>
      <w:spacing/>
    </w:pPr>
    <w:rPr/>
  </w:style>
  <w:style w:type="paragraph" w:styleId="pr9" w:customStyle="1">
    <w:name w:val="pr9"/>
    <w:basedOn w:val="a1"/>
    <w:pPr>
      <w:spacing/>
    </w:pPr>
    <w:rPr/>
  </w:style>
  <w:style w:type="paragraph" w:styleId="pr10" w:customStyle="1">
    <w:name w:val="pr10"/>
    <w:basedOn w:val="a1"/>
    <w:pPr>
      <w:spacing/>
    </w:pPr>
    <w:rPr/>
  </w:style>
  <w:style w:type="paragraph" w:styleId="pr11" w:customStyle="1">
    <w:name w:val="pr11"/>
    <w:basedOn w:val="a1"/>
    <w:pPr>
      <w:spacing/>
    </w:pPr>
    <w:rPr/>
  </w:style>
  <w:style w:type="paragraph" w:styleId="pr12" w:customStyle="1">
    <w:name w:val="pr12"/>
    <w:basedOn w:val="a1"/>
    <w:pPr>
      <w:spacing/>
    </w:pPr>
    <w:rPr/>
  </w:style>
  <w:style w:type="paragraph" w:styleId="pr13" w:customStyle="1">
    <w:name w:val="pr13"/>
    <w:basedOn w:val="a1"/>
    <w:pPr>
      <w:spacing/>
    </w:pPr>
    <w:rPr/>
  </w:style>
  <w:style w:type="paragraph" w:styleId="pr14" w:customStyle="1">
    <w:name w:val="pr14"/>
    <w:basedOn w:val="a1"/>
    <w:pPr>
      <w:spacing/>
    </w:pPr>
    <w:rPr/>
  </w:style>
  <w:style w:type="paragraph" w:styleId="pr15" w:customStyle="1">
    <w:name w:val="pr15"/>
    <w:basedOn w:val="a1"/>
    <w:pPr>
      <w:spacing/>
    </w:pPr>
    <w:rPr/>
  </w:style>
  <w:style w:type="paragraph" w:styleId="pr16" w:customStyle="1">
    <w:name w:val="pr16"/>
    <w:basedOn w:val="a1"/>
    <w:pPr>
      <w:spacing/>
    </w:pPr>
    <w:rPr/>
  </w:style>
  <w:style w:type="paragraph" w:styleId="pr17" w:customStyle="1">
    <w:name w:val="pr17"/>
    <w:basedOn w:val="a1"/>
    <w:pPr>
      <w:spacing/>
    </w:pPr>
    <w:rPr/>
  </w:style>
  <w:style w:type="paragraph" w:styleId="pr18" w:customStyle="1">
    <w:name w:val="pr18"/>
    <w:basedOn w:val="a1"/>
    <w:pPr>
      <w:spacing/>
    </w:pPr>
    <w:rPr/>
  </w:style>
  <w:style w:type="paragraph" w:styleId="pr19" w:customStyle="1">
    <w:name w:val="pr19"/>
    <w:basedOn w:val="a1"/>
    <w:pPr>
      <w:spacing/>
    </w:pPr>
    <w:rPr/>
  </w:style>
  <w:style w:type="paragraph" w:styleId="pr20" w:customStyle="1">
    <w:name w:val="pr20"/>
    <w:basedOn w:val="a1"/>
    <w:pPr>
      <w:spacing/>
    </w:pPr>
    <w:rPr/>
  </w:style>
  <w:style w:type="paragraph" w:styleId="pr21" w:customStyle="1">
    <w:name w:val="pr21"/>
    <w:basedOn w:val="a1"/>
    <w:pPr>
      <w:spacing/>
    </w:pPr>
    <w:rPr/>
  </w:style>
  <w:style w:type="paragraph" w:styleId="pr22" w:customStyle="1">
    <w:name w:val="pr22"/>
    <w:basedOn w:val="a1"/>
    <w:pPr>
      <w:spacing/>
    </w:pPr>
    <w:rPr/>
  </w:style>
  <w:style w:type="paragraph" w:styleId="pr23" w:customStyle="1">
    <w:name w:val="pr23"/>
    <w:basedOn w:val="a1"/>
    <w:pPr>
      <w:spacing/>
    </w:pPr>
    <w:rPr/>
  </w:style>
  <w:style w:type="paragraph" w:styleId="pr24" w:customStyle="1">
    <w:name w:val="pr24"/>
    <w:basedOn w:val="a1"/>
    <w:pPr>
      <w:spacing/>
    </w:pPr>
    <w:rPr/>
  </w:style>
  <w:style w:type="paragraph" w:styleId="pr25" w:customStyle="1">
    <w:name w:val="pr25"/>
    <w:basedOn w:val="a1"/>
    <w:pPr>
      <w:spacing/>
    </w:pPr>
    <w:rPr/>
  </w:style>
  <w:style w:type="paragraph" w:styleId="pr26" w:customStyle="1">
    <w:name w:val="pr26"/>
    <w:basedOn w:val="a1"/>
    <w:pPr>
      <w:spacing/>
    </w:pPr>
    <w:rPr/>
  </w:style>
  <w:style w:type="paragraph" w:styleId="pr27" w:customStyle="1">
    <w:name w:val="pr27"/>
    <w:basedOn w:val="a1"/>
    <w:pPr>
      <w:spacing/>
    </w:pPr>
    <w:rPr/>
  </w:style>
  <w:style w:type="paragraph" w:styleId="pr28" w:customStyle="1">
    <w:name w:val="pr28"/>
    <w:basedOn w:val="a1"/>
    <w:pPr>
      <w:spacing/>
    </w:pPr>
    <w:rPr/>
  </w:style>
  <w:style w:type="paragraph" w:styleId="pr29" w:customStyle="1">
    <w:name w:val="pr29"/>
    <w:basedOn w:val="a1"/>
    <w:pPr>
      <w:spacing/>
    </w:pPr>
    <w:rPr/>
  </w:style>
  <w:style w:type="paragraph" w:styleId="pr30" w:customStyle="1">
    <w:name w:val="pr30"/>
    <w:basedOn w:val="a1"/>
    <w:pPr>
      <w:spacing/>
    </w:pPr>
    <w:rPr/>
  </w:style>
  <w:style w:type="paragraph" w:styleId="pr40" w:customStyle="1">
    <w:name w:val="pr40"/>
    <w:basedOn w:val="a1"/>
    <w:pPr>
      <w:spacing/>
    </w:pPr>
    <w:rPr/>
  </w:style>
  <w:style w:type="paragraph" w:styleId="pr50" w:customStyle="1">
    <w:name w:val="pr50"/>
    <w:basedOn w:val="a1"/>
    <w:pPr>
      <w:spacing/>
    </w:pPr>
    <w:rPr/>
  </w:style>
  <w:style w:type="paragraph" w:styleId="pl0" w:customStyle="1">
    <w:name w:val="pl0"/>
    <w:basedOn w:val="a1"/>
    <w:pPr>
      <w:spacing/>
    </w:pPr>
    <w:rPr/>
  </w:style>
  <w:style w:type="paragraph" w:styleId="pl1" w:customStyle="1">
    <w:name w:val="pl1"/>
    <w:basedOn w:val="a1"/>
    <w:pPr>
      <w:spacing/>
    </w:pPr>
    <w:rPr/>
  </w:style>
  <w:style w:type="paragraph" w:styleId="pl2" w:customStyle="1">
    <w:name w:val="pl2"/>
    <w:basedOn w:val="a1"/>
    <w:pPr>
      <w:spacing/>
    </w:pPr>
    <w:rPr/>
  </w:style>
  <w:style w:type="paragraph" w:styleId="pl3" w:customStyle="1">
    <w:name w:val="pl3"/>
    <w:basedOn w:val="a1"/>
    <w:pPr>
      <w:spacing/>
    </w:pPr>
    <w:rPr/>
  </w:style>
  <w:style w:type="paragraph" w:styleId="pl4" w:customStyle="1">
    <w:name w:val="pl4"/>
    <w:basedOn w:val="a1"/>
    <w:pPr>
      <w:spacing/>
    </w:pPr>
    <w:rPr/>
  </w:style>
  <w:style w:type="paragraph" w:styleId="pl5" w:customStyle="1">
    <w:name w:val="pl5"/>
    <w:basedOn w:val="a1"/>
    <w:pPr>
      <w:spacing/>
    </w:pPr>
    <w:rPr/>
  </w:style>
  <w:style w:type="paragraph" w:styleId="pl6" w:customStyle="1">
    <w:name w:val="pl6"/>
    <w:basedOn w:val="a1"/>
    <w:pPr>
      <w:spacing/>
    </w:pPr>
    <w:rPr/>
  </w:style>
  <w:style w:type="paragraph" w:styleId="pl7" w:customStyle="1">
    <w:name w:val="pl7"/>
    <w:basedOn w:val="a1"/>
    <w:pPr>
      <w:spacing/>
    </w:pPr>
    <w:rPr/>
  </w:style>
  <w:style w:type="paragraph" w:styleId="pl8" w:customStyle="1">
    <w:name w:val="pl8"/>
    <w:basedOn w:val="a1"/>
    <w:pPr>
      <w:spacing/>
    </w:pPr>
    <w:rPr/>
  </w:style>
  <w:style w:type="paragraph" w:styleId="pl9" w:customStyle="1">
    <w:name w:val="pl9"/>
    <w:basedOn w:val="a1"/>
    <w:pPr>
      <w:spacing/>
    </w:pPr>
    <w:rPr/>
  </w:style>
  <w:style w:type="paragraph" w:styleId="pl10" w:customStyle="1">
    <w:name w:val="pl10"/>
    <w:basedOn w:val="a1"/>
    <w:pPr>
      <w:spacing/>
    </w:pPr>
    <w:rPr/>
  </w:style>
  <w:style w:type="paragraph" w:styleId="pl11" w:customStyle="1">
    <w:name w:val="pl11"/>
    <w:basedOn w:val="a1"/>
    <w:pPr>
      <w:spacing/>
    </w:pPr>
    <w:rPr/>
  </w:style>
  <w:style w:type="paragraph" w:styleId="pl12" w:customStyle="1">
    <w:name w:val="pl12"/>
    <w:basedOn w:val="a1"/>
    <w:pPr>
      <w:spacing/>
    </w:pPr>
    <w:rPr/>
  </w:style>
  <w:style w:type="paragraph" w:styleId="pl13" w:customStyle="1">
    <w:name w:val="pl13"/>
    <w:basedOn w:val="a1"/>
    <w:pPr>
      <w:spacing/>
    </w:pPr>
    <w:rPr/>
  </w:style>
  <w:style w:type="paragraph" w:styleId="pl14" w:customStyle="1">
    <w:name w:val="pl14"/>
    <w:basedOn w:val="a1"/>
    <w:pPr>
      <w:spacing/>
    </w:pPr>
    <w:rPr/>
  </w:style>
  <w:style w:type="paragraph" w:styleId="pl15" w:customStyle="1">
    <w:name w:val="pl15"/>
    <w:basedOn w:val="a1"/>
    <w:pPr>
      <w:spacing/>
    </w:pPr>
    <w:rPr/>
  </w:style>
  <w:style w:type="paragraph" w:styleId="pl16" w:customStyle="1">
    <w:name w:val="pl16"/>
    <w:basedOn w:val="a1"/>
    <w:pPr>
      <w:spacing/>
    </w:pPr>
    <w:rPr/>
  </w:style>
  <w:style w:type="paragraph" w:styleId="pl17" w:customStyle="1">
    <w:name w:val="pl17"/>
    <w:basedOn w:val="a1"/>
    <w:pPr>
      <w:spacing/>
    </w:pPr>
    <w:rPr/>
  </w:style>
  <w:style w:type="paragraph" w:styleId="pl18" w:customStyle="1">
    <w:name w:val="pl18"/>
    <w:basedOn w:val="a1"/>
    <w:pPr>
      <w:spacing/>
    </w:pPr>
    <w:rPr/>
  </w:style>
  <w:style w:type="paragraph" w:styleId="pl19" w:customStyle="1">
    <w:name w:val="pl19"/>
    <w:basedOn w:val="a1"/>
    <w:pPr>
      <w:spacing/>
    </w:pPr>
    <w:rPr/>
  </w:style>
  <w:style w:type="paragraph" w:styleId="pl20" w:customStyle="1">
    <w:name w:val="pl20"/>
    <w:basedOn w:val="a1"/>
    <w:pPr>
      <w:spacing/>
    </w:pPr>
    <w:rPr/>
  </w:style>
  <w:style w:type="paragraph" w:styleId="pl21" w:customStyle="1">
    <w:name w:val="pl21"/>
    <w:basedOn w:val="a1"/>
    <w:pPr>
      <w:spacing/>
    </w:pPr>
    <w:rPr/>
  </w:style>
  <w:style w:type="paragraph" w:styleId="pl22" w:customStyle="1">
    <w:name w:val="pl22"/>
    <w:basedOn w:val="a1"/>
    <w:pPr>
      <w:spacing/>
    </w:pPr>
    <w:rPr/>
  </w:style>
  <w:style w:type="paragraph" w:styleId="pl23" w:customStyle="1">
    <w:name w:val="pl23"/>
    <w:basedOn w:val="a1"/>
    <w:pPr>
      <w:spacing/>
    </w:pPr>
    <w:rPr/>
  </w:style>
  <w:style w:type="paragraph" w:styleId="pl24" w:customStyle="1">
    <w:name w:val="pl24"/>
    <w:basedOn w:val="a1"/>
    <w:pPr>
      <w:spacing/>
    </w:pPr>
    <w:rPr/>
  </w:style>
  <w:style w:type="paragraph" w:styleId="pl25" w:customStyle="1">
    <w:name w:val="pl25"/>
    <w:basedOn w:val="a1"/>
    <w:pPr>
      <w:spacing/>
    </w:pPr>
    <w:rPr/>
  </w:style>
  <w:style w:type="paragraph" w:styleId="pl26" w:customStyle="1">
    <w:name w:val="pl26"/>
    <w:basedOn w:val="a1"/>
    <w:pPr>
      <w:spacing/>
    </w:pPr>
    <w:rPr/>
  </w:style>
  <w:style w:type="paragraph" w:styleId="pl27" w:customStyle="1">
    <w:name w:val="pl27"/>
    <w:basedOn w:val="a1"/>
    <w:pPr>
      <w:spacing/>
    </w:pPr>
    <w:rPr/>
  </w:style>
  <w:style w:type="paragraph" w:styleId="pl28" w:customStyle="1">
    <w:name w:val="pl28"/>
    <w:basedOn w:val="a1"/>
    <w:pPr>
      <w:spacing/>
    </w:pPr>
    <w:rPr/>
  </w:style>
  <w:style w:type="paragraph" w:styleId="pl29" w:customStyle="1">
    <w:name w:val="pl29"/>
    <w:basedOn w:val="a1"/>
    <w:pPr>
      <w:spacing/>
    </w:pPr>
    <w:rPr/>
  </w:style>
  <w:style w:type="paragraph" w:styleId="pl30" w:customStyle="1">
    <w:name w:val="pl30"/>
    <w:basedOn w:val="a1"/>
    <w:pPr>
      <w:spacing/>
    </w:pPr>
    <w:rPr/>
  </w:style>
  <w:style w:type="paragraph" w:styleId="pl40" w:customStyle="1">
    <w:name w:val="pl40"/>
    <w:basedOn w:val="a1"/>
    <w:pPr>
      <w:spacing/>
    </w:pPr>
    <w:rPr/>
  </w:style>
  <w:style w:type="paragraph" w:styleId="pl50" w:customStyle="1">
    <w:name w:val="pl50"/>
    <w:basedOn w:val="a1"/>
    <w:pPr>
      <w:spacing/>
    </w:pPr>
    <w:rPr/>
  </w:style>
  <w:style w:type="paragraph" w:styleId="m0" w:customStyle="1">
    <w:name w:val="m0"/>
    <w:basedOn w:val="a1"/>
    <w:pPr>
      <w:spacing w:before="0" w:beforeAutospacing="0" w:after="0" w:afterAutospacing="0"/>
    </w:pPr>
    <w:rPr/>
  </w:style>
  <w:style w:type="paragraph" w:styleId="m1" w:customStyle="1">
    <w:name w:val="m1"/>
    <w:basedOn w:val="a1"/>
    <w:pPr>
      <w:spacing w:before="15" w:beforeAutospacing="0" w:after="15" w:afterAutospacing="0"/>
      <w:ind w:left="15" w:right="15"/>
    </w:pPr>
    <w:rPr/>
  </w:style>
  <w:style w:type="paragraph" w:styleId="m2" w:customStyle="1">
    <w:name w:val="m2"/>
    <w:basedOn w:val="a1"/>
    <w:pPr>
      <w:spacing w:before="30" w:beforeAutospacing="0" w:after="30" w:afterAutospacing="0"/>
      <w:ind w:left="30" w:right="30"/>
    </w:pPr>
    <w:rPr/>
  </w:style>
  <w:style w:type="paragraph" w:styleId="m3" w:customStyle="1">
    <w:name w:val="m3"/>
    <w:basedOn w:val="a1"/>
    <w:pPr>
      <w:spacing w:before="45" w:beforeAutospacing="0" w:after="45" w:afterAutospacing="0"/>
      <w:ind w:left="45" w:right="45"/>
    </w:pPr>
    <w:rPr/>
  </w:style>
  <w:style w:type="paragraph" w:styleId="m4" w:customStyle="1">
    <w:name w:val="m4"/>
    <w:basedOn w:val="a1"/>
    <w:pPr>
      <w:spacing w:before="60" w:beforeAutospacing="0" w:after="60" w:afterAutospacing="0"/>
      <w:ind w:left="60" w:right="60"/>
    </w:pPr>
    <w:rPr/>
  </w:style>
  <w:style w:type="paragraph" w:styleId="m5" w:customStyle="1">
    <w:name w:val="m5"/>
    <w:basedOn w:val="a1"/>
    <w:pPr>
      <w:spacing w:before="75" w:beforeAutospacing="0" w:after="75" w:afterAutospacing="0"/>
      <w:ind w:left="75" w:right="75"/>
    </w:pPr>
    <w:rPr/>
  </w:style>
  <w:style w:type="paragraph" w:styleId="mt0" w:customStyle="1">
    <w:name w:val="mt0"/>
    <w:basedOn w:val="a1"/>
    <w:pPr>
      <w:spacing w:before="0" w:beforeAutospacing="0"/>
    </w:pPr>
    <w:rPr/>
  </w:style>
  <w:style w:type="paragraph" w:styleId="mt1" w:customStyle="1">
    <w:name w:val="mt1"/>
    <w:basedOn w:val="a1"/>
    <w:pPr>
      <w:spacing w:before="15" w:beforeAutospacing="0"/>
    </w:pPr>
    <w:rPr/>
  </w:style>
  <w:style w:type="paragraph" w:styleId="mt2" w:customStyle="1">
    <w:name w:val="mt2"/>
    <w:basedOn w:val="a1"/>
    <w:pPr>
      <w:spacing w:before="30" w:beforeAutospacing="0"/>
    </w:pPr>
    <w:rPr/>
  </w:style>
  <w:style w:type="paragraph" w:styleId="mt3" w:customStyle="1">
    <w:name w:val="mt3"/>
    <w:basedOn w:val="a1"/>
    <w:pPr>
      <w:spacing w:before="45" w:beforeAutospacing="0"/>
    </w:pPr>
    <w:rPr/>
  </w:style>
  <w:style w:type="paragraph" w:styleId="mt4" w:customStyle="1">
    <w:name w:val="mt4"/>
    <w:basedOn w:val="a1"/>
    <w:pPr>
      <w:spacing w:before="60" w:beforeAutospacing="0"/>
    </w:pPr>
    <w:rPr/>
  </w:style>
  <w:style w:type="paragraph" w:styleId="mt5" w:customStyle="1">
    <w:name w:val="mt5"/>
    <w:basedOn w:val="a1"/>
    <w:pPr>
      <w:spacing w:before="75" w:beforeAutospacing="0"/>
    </w:pPr>
    <w:rPr/>
  </w:style>
  <w:style w:type="paragraph" w:styleId="mb0" w:customStyle="1">
    <w:name w:val="mb0"/>
    <w:basedOn w:val="a1"/>
    <w:pPr>
      <w:spacing w:after="0" w:afterAutospacing="0"/>
    </w:pPr>
    <w:rPr/>
  </w:style>
  <w:style w:type="paragraph" w:styleId="mb1" w:customStyle="1">
    <w:name w:val="mb1"/>
    <w:basedOn w:val="a1"/>
    <w:pPr>
      <w:spacing w:after="15" w:afterAutospacing="0"/>
    </w:pPr>
    <w:rPr/>
  </w:style>
  <w:style w:type="paragraph" w:styleId="mb2" w:customStyle="1">
    <w:name w:val="mb2"/>
    <w:basedOn w:val="a1"/>
    <w:pPr>
      <w:spacing w:after="30" w:afterAutospacing="0"/>
    </w:pPr>
    <w:rPr/>
  </w:style>
  <w:style w:type="paragraph" w:styleId="mb3" w:customStyle="1">
    <w:name w:val="mb3"/>
    <w:basedOn w:val="a1"/>
    <w:pPr>
      <w:spacing w:after="45" w:afterAutospacing="0"/>
    </w:pPr>
    <w:rPr/>
  </w:style>
  <w:style w:type="paragraph" w:styleId="mb4" w:customStyle="1">
    <w:name w:val="mb4"/>
    <w:basedOn w:val="a1"/>
    <w:pPr>
      <w:spacing w:after="60" w:afterAutospacing="0"/>
    </w:pPr>
    <w:rPr/>
  </w:style>
  <w:style w:type="paragraph" w:styleId="mb5" w:customStyle="1">
    <w:name w:val="mb5"/>
    <w:basedOn w:val="a1"/>
    <w:pPr>
      <w:spacing w:after="75" w:afterAutospacing="0"/>
    </w:pPr>
    <w:rPr/>
  </w:style>
  <w:style w:type="paragraph" w:styleId="ml0" w:customStyle="1">
    <w:name w:val="ml0"/>
    <w:basedOn w:val="a1"/>
    <w:pPr>
      <w:spacing/>
    </w:pPr>
    <w:rPr/>
  </w:style>
  <w:style w:type="paragraph" w:styleId="ml1" w:customStyle="1">
    <w:name w:val="ml1"/>
    <w:basedOn w:val="a1"/>
    <w:pPr>
      <w:spacing/>
      <w:ind w:left="15"/>
    </w:pPr>
    <w:rPr/>
  </w:style>
  <w:style w:type="paragraph" w:styleId="ml2" w:customStyle="1">
    <w:name w:val="ml2"/>
    <w:basedOn w:val="a1"/>
    <w:pPr>
      <w:spacing/>
      <w:ind w:left="30"/>
    </w:pPr>
    <w:rPr/>
  </w:style>
  <w:style w:type="paragraph" w:styleId="ml3" w:customStyle="1">
    <w:name w:val="ml3"/>
    <w:basedOn w:val="a1"/>
    <w:pPr>
      <w:spacing/>
      <w:ind w:left="45"/>
    </w:pPr>
    <w:rPr/>
  </w:style>
  <w:style w:type="paragraph" w:styleId="ml4" w:customStyle="1">
    <w:name w:val="ml4"/>
    <w:basedOn w:val="a1"/>
    <w:pPr>
      <w:spacing/>
      <w:ind w:left="60"/>
    </w:pPr>
    <w:rPr/>
  </w:style>
  <w:style w:type="paragraph" w:styleId="ml5" w:customStyle="1">
    <w:name w:val="ml5"/>
    <w:basedOn w:val="a1"/>
    <w:pPr>
      <w:spacing/>
      <w:ind w:left="75"/>
    </w:pPr>
    <w:rPr/>
  </w:style>
  <w:style w:type="paragraph" w:styleId="mr0" w:customStyle="1">
    <w:name w:val="mr0"/>
    <w:basedOn w:val="a1"/>
    <w:pPr>
      <w:spacing/>
    </w:pPr>
    <w:rPr/>
  </w:style>
  <w:style w:type="paragraph" w:styleId="mr1" w:customStyle="1">
    <w:name w:val="mr1"/>
    <w:basedOn w:val="a1"/>
    <w:pPr>
      <w:spacing/>
      <w:ind w:right="15"/>
    </w:pPr>
    <w:rPr/>
  </w:style>
  <w:style w:type="paragraph" w:styleId="mr2" w:customStyle="1">
    <w:name w:val="mr2"/>
    <w:basedOn w:val="a1"/>
    <w:pPr>
      <w:spacing/>
      <w:ind w:right="30"/>
    </w:pPr>
    <w:rPr/>
  </w:style>
  <w:style w:type="paragraph" w:styleId="mr3" w:customStyle="1">
    <w:name w:val="mr3"/>
    <w:basedOn w:val="a1"/>
    <w:pPr>
      <w:spacing/>
      <w:ind w:right="45"/>
    </w:pPr>
    <w:rPr/>
  </w:style>
  <w:style w:type="paragraph" w:styleId="mr4" w:customStyle="1">
    <w:name w:val="mr4"/>
    <w:basedOn w:val="a1"/>
    <w:pPr>
      <w:spacing/>
      <w:ind w:right="60"/>
    </w:pPr>
    <w:rPr/>
  </w:style>
  <w:style w:type="paragraph" w:styleId="b0" w:customStyle="1">
    <w:name w:val="b0"/>
    <w:basedOn w:val="a1"/>
    <w:pPr>
      <w:spacing/>
    </w:pPr>
    <w:rPr/>
  </w:style>
  <w:style w:type="paragraph" w:styleId="b1" w:customStyle="1">
    <w:name w:val="b1"/>
    <w:basedOn w:val="a1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/>
    </w:pPr>
    <w:rPr/>
  </w:style>
  <w:style w:type="paragraph" w:styleId="bb1" w:customStyle="1">
    <w:name w:val="bb1"/>
    <w:basedOn w:val="a1"/>
    <w:pPr>
      <w:pBdr>
        <w:bottom w:val="single" w:sz="6" w:space="0" w:color="D2D2D2"/>
      </w:pBdr>
      <w:spacing/>
    </w:pPr>
    <w:rPr/>
  </w:style>
  <w:style w:type="paragraph" w:styleId="bl1" w:customStyle="1">
    <w:name w:val="bl1"/>
    <w:basedOn w:val="a1"/>
    <w:pPr>
      <w:pBdr>
        <w:left w:val="single" w:sz="6" w:space="0" w:color="D2D2D2"/>
      </w:pBdr>
      <w:spacing/>
    </w:pPr>
    <w:rPr/>
  </w:style>
  <w:style w:type="paragraph" w:styleId="br1" w:customStyle="1">
    <w:name w:val="br1"/>
    <w:basedOn w:val="a1"/>
    <w:pPr>
      <w:pBdr>
        <w:right w:val="single" w:sz="6" w:space="0" w:color="D2D2D2"/>
      </w:pBdr>
      <w:spacing/>
    </w:pPr>
    <w:rPr/>
  </w:style>
  <w:style w:type="paragraph" w:styleId="bt1" w:customStyle="1">
    <w:name w:val="bt1"/>
    <w:basedOn w:val="a1"/>
    <w:pPr>
      <w:pBdr>
        <w:top w:val="single" w:sz="6" w:space="0" w:color="D2D2D2"/>
      </w:pBdr>
      <w:spacing/>
    </w:pPr>
    <w:rPr/>
  </w:style>
  <w:style w:type="paragraph" w:styleId="bb2" w:customStyle="1">
    <w:name w:val="bb2"/>
    <w:basedOn w:val="a1"/>
    <w:pPr>
      <w:pBdr>
        <w:bottom w:val="single" w:sz="12" w:space="0" w:color="D2D2D2"/>
      </w:pBdr>
      <w:spacing/>
    </w:pPr>
    <w:rPr/>
  </w:style>
  <w:style w:type="paragraph" w:styleId="bl2" w:customStyle="1">
    <w:name w:val="bl2"/>
    <w:basedOn w:val="a1"/>
    <w:pPr>
      <w:pBdr>
        <w:left w:val="single" w:sz="12" w:space="0" w:color="D2D2D2"/>
      </w:pBdr>
      <w:spacing/>
    </w:pPr>
    <w:rPr/>
  </w:style>
  <w:style w:type="paragraph" w:styleId="br2" w:customStyle="1">
    <w:name w:val="br2"/>
    <w:basedOn w:val="a1"/>
    <w:pPr>
      <w:pBdr>
        <w:right w:val="single" w:sz="12" w:space="0" w:color="D2D2D2"/>
      </w:pBdr>
      <w:spacing/>
    </w:pPr>
    <w:rPr/>
  </w:style>
  <w:style w:type="paragraph" w:styleId="bt2" w:customStyle="1">
    <w:name w:val="bt2"/>
    <w:basedOn w:val="a1"/>
    <w:pPr>
      <w:pBdr>
        <w:top w:val="single" w:sz="12" w:space="0" w:color="D2D2D2"/>
      </w:pBdr>
      <w:spacing/>
    </w:pPr>
    <w:rPr/>
  </w:style>
  <w:style w:type="paragraph" w:styleId="bb1blue" w:customStyle="1">
    <w:name w:val="bb1blue"/>
    <w:basedOn w:val="a1"/>
    <w:pPr>
      <w:pBdr>
        <w:bottom w:val="single" w:sz="6" w:space="0" w:color="47677E"/>
      </w:pBdr>
      <w:spacing/>
    </w:pPr>
    <w:rPr/>
  </w:style>
  <w:style w:type="paragraph" w:styleId="bl1blue" w:customStyle="1">
    <w:name w:val="bl1blue"/>
    <w:basedOn w:val="a1"/>
    <w:pPr>
      <w:pBdr>
        <w:left w:val="single" w:sz="6" w:space="0" w:color="47677E"/>
      </w:pBdr>
      <w:spacing/>
    </w:pPr>
    <w:rPr/>
  </w:style>
  <w:style w:type="paragraph" w:styleId="br1blue" w:customStyle="1">
    <w:name w:val="br1blue"/>
    <w:basedOn w:val="a1"/>
    <w:pPr>
      <w:pBdr>
        <w:right w:val="single" w:sz="6" w:space="0" w:color="47677E"/>
      </w:pBdr>
      <w:spacing/>
    </w:pPr>
    <w:rPr/>
  </w:style>
  <w:style w:type="paragraph" w:styleId="bt1blue" w:customStyle="1">
    <w:name w:val="bt1blue"/>
    <w:basedOn w:val="a1"/>
    <w:pPr>
      <w:pBdr>
        <w:top w:val="single" w:sz="6" w:space="0" w:color="47677E"/>
      </w:pBdr>
      <w:spacing/>
    </w:pPr>
    <w:rPr/>
  </w:style>
  <w:style w:type="paragraph" w:styleId="bordergray" w:customStyle="1">
    <w:name w:val="bordergray"/>
    <w:basedOn w:val="a1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/>
    </w:pPr>
    <w:rPr/>
  </w:style>
  <w:style w:type="paragraph" w:styleId="borderblue" w:customStyle="1">
    <w:name w:val="borderblue"/>
    <w:basedOn w:val="a1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/>
    </w:pPr>
    <w:rPr/>
  </w:style>
  <w:style w:type="paragraph" w:styleId="b1dot" w:customStyle="1">
    <w:name w:val="b1dot"/>
    <w:basedOn w:val="a1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/>
    </w:pPr>
    <w:rPr/>
  </w:style>
  <w:style w:type="paragraph" w:styleId="bb1dot" w:customStyle="1">
    <w:name w:val="bb1dot"/>
    <w:basedOn w:val="a1"/>
    <w:pPr>
      <w:pBdr>
        <w:bottom w:val="dotted" w:sz="6" w:space="0" w:color="D2D2D2"/>
      </w:pBdr>
      <w:spacing/>
    </w:pPr>
    <w:rPr/>
  </w:style>
  <w:style w:type="paragraph" w:styleId="br1dot" w:customStyle="1">
    <w:name w:val="br1dot"/>
    <w:basedOn w:val="a1"/>
    <w:pPr>
      <w:pBdr>
        <w:right w:val="dotted" w:sz="6" w:space="0" w:color="D2D2D2"/>
      </w:pBdr>
      <w:spacing/>
    </w:pPr>
    <w:rPr/>
  </w:style>
  <w:style w:type="paragraph" w:styleId="bl1dot" w:customStyle="1">
    <w:name w:val="bl1dot"/>
    <w:basedOn w:val="a1"/>
    <w:pPr>
      <w:pBdr>
        <w:left w:val="dotted" w:sz="6" w:space="0" w:color="D2D2D2"/>
      </w:pBdr>
      <w:spacing/>
    </w:pPr>
    <w:rPr/>
  </w:style>
  <w:style w:type="paragraph" w:styleId="bt1dot" w:customStyle="1">
    <w:name w:val="bt1dot"/>
    <w:basedOn w:val="a1"/>
    <w:pPr>
      <w:pBdr>
        <w:top w:val="dotted" w:sz="6" w:space="0" w:color="D2D2D2"/>
      </w:pBdr>
      <w:spacing/>
    </w:pPr>
    <w:rPr/>
  </w:style>
  <w:style w:type="paragraph" w:styleId="b" w:customStyle="1">
    <w:name w:val="b"/>
    <w:basedOn w:val="a1"/>
    <w:pPr>
      <w:spacing/>
    </w:pPr>
    <w:rPr>
      <w:b/>
      <w:bCs/>
    </w:rPr>
  </w:style>
  <w:style w:type="paragraph" w:styleId="u" w:customStyle="1">
    <w:name w:val="u"/>
    <w:basedOn w:val="a1"/>
    <w:pPr>
      <w:spacing/>
    </w:pPr>
    <w:rPr>
      <w:u w:val="single"/>
    </w:rPr>
  </w:style>
  <w:style w:type="paragraph" w:styleId="n" w:customStyle="1">
    <w:name w:val="n"/>
    <w:basedOn w:val="a1"/>
    <w:pPr>
      <w:spacing/>
    </w:pPr>
    <w:rPr/>
  </w:style>
  <w:style w:type="paragraph" w:styleId="fontweight1" w:customStyle="1">
    <w:name w:val="fontweight1"/>
    <w:basedOn w:val="a1"/>
    <w:pPr>
      <w:spacing/>
    </w:pPr>
    <w:rPr/>
  </w:style>
  <w:style w:type="paragraph" w:styleId="fontweight2" w:customStyle="1">
    <w:name w:val="fontweight2"/>
    <w:basedOn w:val="a1"/>
    <w:pPr>
      <w:spacing/>
    </w:pPr>
    <w:rPr/>
  </w:style>
  <w:style w:type="paragraph" w:styleId="fontweight3" w:customStyle="1">
    <w:name w:val="fontweight3"/>
    <w:basedOn w:val="a1"/>
    <w:pPr>
      <w:spacing/>
    </w:pPr>
    <w:rPr/>
  </w:style>
  <w:style w:type="paragraph" w:styleId="fontweight4" w:customStyle="1">
    <w:name w:val="fontweight4"/>
    <w:basedOn w:val="a1"/>
    <w:pPr>
      <w:spacing/>
    </w:pPr>
    <w:rPr/>
  </w:style>
  <w:style w:type="paragraph" w:styleId="fontweight5" w:customStyle="1">
    <w:name w:val="fontweight5"/>
    <w:basedOn w:val="a1"/>
    <w:pPr>
      <w:spacing/>
    </w:pPr>
    <w:rPr/>
  </w:style>
  <w:style w:type="paragraph" w:styleId="fontweight6" w:customStyle="1">
    <w:name w:val="fontweight6"/>
    <w:basedOn w:val="a1"/>
    <w:pPr>
      <w:spacing/>
    </w:pPr>
    <w:rPr>
      <w:b/>
      <w:bCs/>
    </w:rPr>
  </w:style>
  <w:style w:type="paragraph" w:styleId="fontweight7" w:customStyle="1">
    <w:name w:val="fontweight7"/>
    <w:basedOn w:val="a1"/>
    <w:pPr>
      <w:spacing/>
    </w:pPr>
    <w:rPr>
      <w:b/>
      <w:bCs/>
    </w:rPr>
  </w:style>
  <w:style w:type="paragraph" w:styleId="fontweight8" w:customStyle="1">
    <w:name w:val="fontweight8"/>
    <w:basedOn w:val="a1"/>
    <w:pPr>
      <w:spacing/>
    </w:pPr>
    <w:rPr>
      <w:b/>
      <w:bCs/>
    </w:rPr>
  </w:style>
  <w:style w:type="paragraph" w:styleId="fontweight9" w:customStyle="1">
    <w:name w:val="fontweight9"/>
    <w:basedOn w:val="a1"/>
    <w:pPr>
      <w:spacing/>
    </w:pPr>
    <w:rPr>
      <w:b/>
      <w:bCs/>
    </w:rPr>
  </w:style>
  <w:style w:type="paragraph" w:styleId="arial" w:customStyle="1">
    <w:name w:val="arial"/>
    <w:basedOn w:val="a1"/>
    <w:next w:val="arial"/>
    <w:pPr>
      <w:spacing/>
    </w:pPr>
    <w:rPr>
      <w:rFonts w:ascii="Arial" w:eastAsia="Arial" w:hAnsi="Arial" w:cs="Arial"/>
    </w:rPr>
  </w:style>
  <w:style w:type="paragraph" w:styleId="tahoma" w:customStyle="1">
    <w:name w:val="tahoma"/>
    <w:basedOn w:val="a1"/>
    <w:pPr>
      <w:spacing/>
    </w:pPr>
    <w:rPr>
      <w:rFonts w:ascii="Tahoma" w:eastAsia="Tahoma" w:hAnsi="Tahoma" w:cs="Tahoma"/>
    </w:rPr>
  </w:style>
  <w:style w:type="paragraph" w:styleId="mixfont" w:customStyle="1">
    <w:name w:val="mixfont"/>
    <w:basedOn w:val="a1"/>
    <w:pPr>
      <w:spacing/>
    </w:pPr>
    <w:rPr>
      <w:rFonts w:ascii="Verdana" w:eastAsia="Verdana" w:hAnsi="Verdana" w:cs="Verdana"/>
    </w:rPr>
  </w:style>
  <w:style w:type="paragraph" w:styleId="t8" w:customStyle="1">
    <w:name w:val="t8"/>
    <w:basedOn w:val="a1"/>
    <w:pPr>
      <w:spacing/>
    </w:pPr>
    <w:rPr>
      <w:sz w:val="12"/>
      <w:szCs w:val="12"/>
    </w:rPr>
  </w:style>
  <w:style w:type="paragraph" w:styleId="t9" w:customStyle="1">
    <w:name w:val="t9"/>
    <w:basedOn w:val="a1"/>
    <w:pPr>
      <w:spacing/>
    </w:pPr>
    <w:rPr>
      <w:sz w:val="14"/>
      <w:szCs w:val="14"/>
    </w:rPr>
  </w:style>
  <w:style w:type="paragraph" w:styleId="t10" w:customStyle="1">
    <w:name w:val="t10"/>
    <w:basedOn w:val="a1"/>
    <w:pPr>
      <w:spacing/>
    </w:pPr>
    <w:rPr>
      <w:sz w:val="15"/>
      <w:szCs w:val="15"/>
    </w:rPr>
  </w:style>
  <w:style w:type="paragraph" w:styleId="t11" w:customStyle="1">
    <w:name w:val="t11"/>
    <w:basedOn w:val="a1"/>
    <w:pPr>
      <w:spacing/>
    </w:pPr>
    <w:rPr>
      <w:sz w:val="17"/>
      <w:szCs w:val="17"/>
    </w:rPr>
  </w:style>
  <w:style w:type="paragraph" w:styleId="t12" w:customStyle="1">
    <w:name w:val="t12"/>
    <w:basedOn w:val="a1"/>
    <w:pPr>
      <w:spacing/>
    </w:pPr>
    <w:rPr>
      <w:sz w:val="18"/>
      <w:szCs w:val="18"/>
    </w:rPr>
  </w:style>
  <w:style w:type="paragraph" w:styleId="t13" w:customStyle="1">
    <w:name w:val="t13"/>
    <w:basedOn w:val="a1"/>
    <w:pPr>
      <w:spacing/>
    </w:pPr>
    <w:rPr>
      <w:sz w:val="20"/>
      <w:szCs w:val="20"/>
    </w:rPr>
  </w:style>
  <w:style w:type="paragraph" w:styleId="t14" w:customStyle="1">
    <w:name w:val="t14"/>
    <w:basedOn w:val="a1"/>
    <w:pPr>
      <w:spacing/>
    </w:pPr>
    <w:rPr>
      <w:sz w:val="21"/>
      <w:szCs w:val="21"/>
    </w:rPr>
  </w:style>
  <w:style w:type="paragraph" w:styleId="t15" w:customStyle="1">
    <w:name w:val="t15"/>
    <w:basedOn w:val="a1"/>
    <w:pPr>
      <w:spacing/>
    </w:pPr>
    <w:rPr>
      <w:sz w:val="23"/>
      <w:szCs w:val="23"/>
    </w:rPr>
  </w:style>
  <w:style w:type="paragraph" w:styleId="t16" w:customStyle="1">
    <w:name w:val="t16"/>
    <w:basedOn w:val="a1"/>
    <w:pPr>
      <w:spacing/>
    </w:pPr>
    <w:rPr/>
  </w:style>
  <w:style w:type="paragraph" w:styleId="t17" w:customStyle="1">
    <w:name w:val="t17"/>
    <w:basedOn w:val="a1"/>
    <w:pPr>
      <w:spacing/>
    </w:pPr>
    <w:rPr>
      <w:sz w:val="26"/>
      <w:szCs w:val="26"/>
    </w:rPr>
  </w:style>
  <w:style w:type="paragraph" w:styleId="t18" w:customStyle="1">
    <w:name w:val="t18"/>
    <w:basedOn w:val="a1"/>
    <w:pPr>
      <w:spacing/>
    </w:pPr>
    <w:rPr>
      <w:sz w:val="27"/>
      <w:szCs w:val="27"/>
    </w:rPr>
  </w:style>
  <w:style w:type="paragraph" w:styleId="t19" w:customStyle="1">
    <w:name w:val="t19"/>
    <w:basedOn w:val="a1"/>
    <w:pPr>
      <w:spacing/>
    </w:pPr>
    <w:rPr>
      <w:sz w:val="29"/>
      <w:szCs w:val="29"/>
    </w:rPr>
  </w:style>
  <w:style w:type="paragraph" w:styleId="t20" w:customStyle="1">
    <w:name w:val="t20"/>
    <w:basedOn w:val="a1"/>
    <w:pPr>
      <w:spacing/>
    </w:pPr>
    <w:rPr>
      <w:sz w:val="30"/>
      <w:szCs w:val="30"/>
    </w:rPr>
  </w:style>
  <w:style w:type="paragraph" w:styleId="t21" w:customStyle="1">
    <w:name w:val="t21"/>
    <w:basedOn w:val="a1"/>
    <w:pPr>
      <w:spacing/>
    </w:pPr>
    <w:rPr>
      <w:sz w:val="32"/>
      <w:szCs w:val="32"/>
    </w:rPr>
  </w:style>
  <w:style w:type="paragraph" w:styleId="t22" w:customStyle="1">
    <w:name w:val="t22"/>
    <w:basedOn w:val="a1"/>
    <w:pPr>
      <w:spacing/>
    </w:pPr>
    <w:rPr>
      <w:sz w:val="33"/>
      <w:szCs w:val="33"/>
    </w:rPr>
  </w:style>
  <w:style w:type="paragraph" w:styleId="t23" w:customStyle="1">
    <w:name w:val="t23"/>
    <w:basedOn w:val="a1"/>
    <w:pPr>
      <w:spacing/>
    </w:pPr>
    <w:rPr>
      <w:sz w:val="35"/>
      <w:szCs w:val="35"/>
    </w:rPr>
  </w:style>
  <w:style w:type="paragraph" w:styleId="t24" w:customStyle="1">
    <w:name w:val="t24"/>
    <w:basedOn w:val="a1"/>
    <w:pPr>
      <w:spacing/>
    </w:pPr>
    <w:rPr>
      <w:sz w:val="36"/>
      <w:szCs w:val="36"/>
    </w:rPr>
  </w:style>
  <w:style w:type="paragraph" w:styleId="t25" w:customStyle="1">
    <w:name w:val="t25"/>
    <w:basedOn w:val="a1"/>
    <w:pPr>
      <w:spacing/>
    </w:pPr>
    <w:rPr>
      <w:sz w:val="38"/>
      <w:szCs w:val="38"/>
    </w:rPr>
  </w:style>
  <w:style w:type="paragraph" w:styleId="t26" w:customStyle="1">
    <w:name w:val="t26"/>
    <w:basedOn w:val="a1"/>
    <w:pPr>
      <w:spacing/>
    </w:pPr>
    <w:rPr>
      <w:sz w:val="39"/>
      <w:szCs w:val="39"/>
    </w:rPr>
  </w:style>
  <w:style w:type="paragraph" w:styleId="t27" w:customStyle="1">
    <w:name w:val="t27"/>
    <w:basedOn w:val="a1"/>
    <w:pPr>
      <w:spacing/>
    </w:pPr>
    <w:rPr>
      <w:sz w:val="41"/>
      <w:szCs w:val="41"/>
    </w:rPr>
  </w:style>
  <w:style w:type="paragraph" w:styleId="t28" w:customStyle="1">
    <w:name w:val="t28"/>
    <w:basedOn w:val="a1"/>
    <w:pPr>
      <w:spacing/>
    </w:pPr>
    <w:rPr>
      <w:sz w:val="42"/>
      <w:szCs w:val="42"/>
    </w:rPr>
  </w:style>
  <w:style w:type="paragraph" w:styleId="t29" w:customStyle="1">
    <w:name w:val="t29"/>
    <w:basedOn w:val="a1"/>
    <w:pPr>
      <w:spacing/>
    </w:pPr>
    <w:rPr>
      <w:sz w:val="44"/>
      <w:szCs w:val="44"/>
    </w:rPr>
  </w:style>
  <w:style w:type="paragraph" w:styleId="t30" w:customStyle="1">
    <w:name w:val="t30"/>
    <w:basedOn w:val="a1"/>
    <w:pPr>
      <w:spacing/>
    </w:pPr>
    <w:rPr>
      <w:sz w:val="45"/>
      <w:szCs w:val="45"/>
    </w:rPr>
  </w:style>
  <w:style w:type="paragraph" w:styleId="t35" w:customStyle="1">
    <w:name w:val="t35"/>
    <w:basedOn w:val="a1"/>
    <w:pPr>
      <w:spacing/>
    </w:pPr>
    <w:rPr>
      <w:sz w:val="53"/>
      <w:szCs w:val="53"/>
    </w:rPr>
  </w:style>
  <w:style w:type="paragraph" w:styleId="t40" w:customStyle="1">
    <w:name w:val="t40"/>
    <w:basedOn w:val="a1"/>
    <w:pPr>
      <w:spacing/>
    </w:pPr>
    <w:rPr>
      <w:sz w:val="60"/>
      <w:szCs w:val="60"/>
    </w:rPr>
  </w:style>
  <w:style w:type="paragraph" w:styleId="black" w:customStyle="1">
    <w:name w:val="black"/>
    <w:basedOn w:val="a1"/>
    <w:pPr>
      <w:spacing/>
    </w:pPr>
    <w:rPr>
      <w:color w:val="000000"/>
    </w:rPr>
  </w:style>
  <w:style w:type="paragraph" w:styleId="white" w:customStyle="1">
    <w:name w:val="white"/>
    <w:basedOn w:val="a1"/>
    <w:pPr>
      <w:spacing/>
    </w:pPr>
    <w:rPr>
      <w:color w:val="FFFFFF"/>
    </w:rPr>
  </w:style>
  <w:style w:type="paragraph" w:styleId="orange" w:customStyle="1">
    <w:name w:val="orange"/>
    <w:basedOn w:val="a1"/>
    <w:pPr>
      <w:spacing/>
    </w:pPr>
    <w:rPr>
      <w:color w:val="FD8628"/>
    </w:rPr>
  </w:style>
  <w:style w:type="paragraph" w:styleId="orangel" w:customStyle="1">
    <w:name w:val="orangel"/>
    <w:basedOn w:val="a1"/>
    <w:pPr>
      <w:spacing/>
    </w:pPr>
    <w:rPr>
      <w:color w:val="FFA500"/>
    </w:rPr>
  </w:style>
  <w:style w:type="paragraph" w:styleId="blue" w:customStyle="1">
    <w:name w:val="blue"/>
    <w:basedOn w:val="a1"/>
    <w:pPr>
      <w:spacing/>
    </w:pPr>
    <w:rPr>
      <w:color w:val="47677E"/>
    </w:rPr>
  </w:style>
  <w:style w:type="paragraph" w:styleId="blue336699" w:customStyle="1">
    <w:name w:val="blue336699"/>
    <w:basedOn w:val="a1"/>
    <w:pPr>
      <w:spacing/>
    </w:pPr>
    <w:rPr>
      <w:color w:val="336699"/>
    </w:rPr>
  </w:style>
  <w:style w:type="paragraph" w:styleId="blued" w:customStyle="1">
    <w:name w:val="blued"/>
    <w:basedOn w:val="a1"/>
    <w:pPr>
      <w:spacing/>
    </w:pPr>
    <w:rPr>
      <w:color w:val="2D006B"/>
    </w:rPr>
  </w:style>
  <w:style w:type="paragraph" w:styleId="blue4782bc" w:customStyle="1">
    <w:name w:val="blue4782bc"/>
    <w:basedOn w:val="a1"/>
    <w:pPr>
      <w:spacing/>
    </w:pPr>
    <w:rPr>
      <w:color w:val="4782BC"/>
    </w:rPr>
  </w:style>
  <w:style w:type="paragraph" w:styleId="gold" w:customStyle="1">
    <w:name w:val="gold"/>
    <w:basedOn w:val="a1"/>
    <w:pPr>
      <w:spacing/>
    </w:pPr>
    <w:rPr>
      <w:color w:val="D39D00"/>
    </w:rPr>
  </w:style>
  <w:style w:type="paragraph" w:styleId="green" w:customStyle="1">
    <w:name w:val="green"/>
    <w:basedOn w:val="a1"/>
    <w:pPr>
      <w:spacing/>
    </w:pPr>
    <w:rPr>
      <w:color w:val="008000"/>
    </w:rPr>
  </w:style>
  <w:style w:type="paragraph" w:styleId="greenl" w:customStyle="1">
    <w:name w:val="greenl"/>
    <w:basedOn w:val="a1"/>
    <w:pPr>
      <w:spacing/>
    </w:pPr>
    <w:rPr>
      <w:color w:val="00AD11"/>
    </w:rPr>
  </w:style>
  <w:style w:type="paragraph" w:styleId="gray" w:customStyle="1">
    <w:name w:val="gray"/>
    <w:basedOn w:val="a1"/>
    <w:pPr>
      <w:spacing/>
    </w:pPr>
    <w:rPr>
      <w:color w:val="BCBCBC"/>
    </w:rPr>
  </w:style>
  <w:style w:type="paragraph" w:styleId="grayl" w:customStyle="1">
    <w:name w:val="grayl"/>
    <w:basedOn w:val="a1"/>
    <w:pPr>
      <w:spacing/>
    </w:pPr>
    <w:rPr>
      <w:color w:val="D2D2D2"/>
    </w:rPr>
  </w:style>
  <w:style w:type="paragraph" w:styleId="grayd" w:customStyle="1">
    <w:name w:val="grayd"/>
    <w:basedOn w:val="a1"/>
    <w:pPr>
      <w:spacing/>
    </w:pPr>
    <w:rPr>
      <w:color w:val="666666"/>
    </w:rPr>
  </w:style>
  <w:style w:type="paragraph" w:styleId="grayd404040" w:customStyle="1">
    <w:name w:val="grayd404040"/>
    <w:basedOn w:val="a1"/>
    <w:pPr>
      <w:spacing/>
    </w:pPr>
    <w:rPr>
      <w:color w:val="404040"/>
    </w:rPr>
  </w:style>
  <w:style w:type="paragraph" w:styleId="gray808080" w:customStyle="1">
    <w:name w:val="gray808080"/>
    <w:basedOn w:val="a1"/>
    <w:pPr>
      <w:spacing/>
    </w:pPr>
    <w:rPr>
      <w:color w:val="808080"/>
    </w:rPr>
  </w:style>
  <w:style w:type="paragraph" w:styleId="red" w:customStyle="1">
    <w:name w:val="red"/>
    <w:basedOn w:val="a1"/>
    <w:pPr>
      <w:spacing/>
    </w:pPr>
    <w:rPr>
      <w:color w:val="FF0000"/>
    </w:rPr>
  </w:style>
  <w:style w:type="paragraph" w:styleId="redl" w:customStyle="1">
    <w:name w:val="redl"/>
    <w:basedOn w:val="a1"/>
    <w:pPr>
      <w:spacing/>
    </w:pPr>
    <w:rPr>
      <w:color w:val="E0262C"/>
    </w:rPr>
  </w:style>
  <w:style w:type="paragraph" w:styleId="bordo" w:customStyle="1">
    <w:name w:val="bordo"/>
    <w:basedOn w:val="a1"/>
    <w:pPr>
      <w:spacing/>
    </w:pPr>
    <w:rPr>
      <w:color w:val="C53B35"/>
    </w:rPr>
  </w:style>
  <w:style w:type="paragraph" w:styleId="paleblu" w:customStyle="1">
    <w:name w:val="paleblu"/>
    <w:basedOn w:val="a1"/>
    <w:pPr>
      <w:spacing/>
    </w:pPr>
    <w:rPr>
      <w:color w:val="FBFBFB"/>
    </w:rPr>
  </w:style>
  <w:style w:type="paragraph" w:styleId="paleblu1" w:customStyle="1">
    <w:name w:val="paleblu1"/>
    <w:basedOn w:val="a1"/>
    <w:pPr>
      <w:spacing/>
    </w:pPr>
    <w:rPr>
      <w:color w:val="F6F6F6"/>
    </w:rPr>
  </w:style>
  <w:style w:type="paragraph" w:styleId="turkiz" w:customStyle="1">
    <w:name w:val="turkiz"/>
    <w:basedOn w:val="a1"/>
    <w:pPr>
      <w:spacing/>
    </w:pPr>
    <w:rPr>
      <w:color w:val="4B6677"/>
    </w:rPr>
  </w:style>
  <w:style w:type="paragraph" w:styleId="bluebg" w:customStyle="1">
    <w:name w:val="bluebg"/>
    <w:basedOn w:val="a1"/>
    <w:pPr>
      <w:shd w:fill="6591B2" w:color="auto" w:val="clear"/>
      <w:spacing/>
    </w:pPr>
    <w:rPr/>
  </w:style>
  <w:style w:type="paragraph" w:styleId="bluelbg" w:customStyle="1">
    <w:name w:val="bluelbg"/>
    <w:basedOn w:val="a1"/>
    <w:pPr>
      <w:shd w:fill="F4F5F9" w:color="auto" w:val="clear"/>
      <w:spacing/>
    </w:pPr>
    <w:rPr/>
  </w:style>
  <w:style w:type="paragraph" w:styleId="graylbg" w:customStyle="1">
    <w:name w:val="graylbg"/>
    <w:basedOn w:val="a1"/>
    <w:pPr>
      <w:shd w:fill="EBECEE" w:color="auto" w:val="clear"/>
      <w:spacing/>
    </w:pPr>
    <w:rPr/>
  </w:style>
  <w:style w:type="paragraph" w:styleId="paleblubg" w:customStyle="1">
    <w:name w:val="paleblubg"/>
    <w:basedOn w:val="a1"/>
    <w:pPr>
      <w:shd w:fill="FBFBFB" w:color="auto" w:val="clear"/>
      <w:spacing/>
    </w:pPr>
    <w:rPr/>
  </w:style>
  <w:style w:type="paragraph" w:styleId="paleblu1bg" w:customStyle="1">
    <w:name w:val="paleblu1bg"/>
    <w:basedOn w:val="a1"/>
    <w:pPr>
      <w:shd w:fill="F6F6F6" w:color="auto" w:val="clear"/>
      <w:spacing/>
    </w:pPr>
    <w:rPr/>
  </w:style>
  <w:style w:type="paragraph" w:styleId="whitebg" w:customStyle="1">
    <w:name w:val="whitebg"/>
    <w:basedOn w:val="a1"/>
    <w:pPr>
      <w:shd w:fill="FFFFFF" w:color="auto" w:val="clear"/>
      <w:spacing/>
    </w:pPr>
    <w:rPr/>
  </w:style>
  <w:style w:type="paragraph" w:styleId="orangebg" w:customStyle="1">
    <w:name w:val="orangebg"/>
    <w:basedOn w:val="a1"/>
    <w:pPr>
      <w:shd w:fill="FD8628" w:color="auto" w:val="clear"/>
      <w:spacing/>
    </w:pPr>
    <w:rPr/>
  </w:style>
  <w:style w:type="paragraph" w:styleId="turkizbg" w:customStyle="1">
    <w:name w:val="turkizbg"/>
    <w:basedOn w:val="a1"/>
    <w:pPr>
      <w:shd w:fill="C2E9FA" w:color="auto" w:val="clear"/>
      <w:spacing/>
    </w:pPr>
    <w:rPr/>
  </w:style>
  <w:style w:type="paragraph" w:styleId="topmenubgcenter" w:customStyle="1">
    <w:name w:val="topmenubgcenter"/>
    <w:basedOn w:val="a1"/>
    <w:pPr>
      <w:spacing/>
    </w:pPr>
    <w:rPr/>
  </w:style>
  <w:style w:type="paragraph" w:styleId="topmenuleftsectionbgcenter" w:customStyle="1">
    <w:name w:val="topmenuleftsectionbgcenter"/>
    <w:basedOn w:val="a1"/>
    <w:pPr>
      <w:spacing/>
    </w:pPr>
    <w:rPr/>
  </w:style>
  <w:style w:type="paragraph" w:styleId="bottommenubgcenter" w:customStyle="1">
    <w:name w:val="bottommenubgcenter"/>
    <w:basedOn w:val="a1"/>
    <w:pPr>
      <w:spacing/>
    </w:pPr>
    <w:rPr/>
  </w:style>
  <w:style w:type="paragraph" w:styleId="bgtopheaderbluemiddle" w:customStyle="1">
    <w:name w:val="bgtopheaderbluemiddle"/>
    <w:basedOn w:val="a1"/>
    <w:pPr>
      <w:spacing/>
    </w:pPr>
    <w:rPr/>
  </w:style>
  <w:style w:type="paragraph" w:styleId="bgorange" w:customStyle="1">
    <w:name w:val="bgorange"/>
    <w:basedOn w:val="a1"/>
    <w:pPr>
      <w:spacing/>
    </w:pPr>
    <w:rPr/>
  </w:style>
  <w:style w:type="paragraph" w:styleId="bgblue" w:customStyle="1">
    <w:name w:val="bgblue"/>
    <w:basedOn w:val="a1"/>
    <w:pPr>
      <w:spacing/>
    </w:pPr>
    <w:rPr/>
  </w:style>
  <w:style w:type="paragraph" w:styleId="lblack" w:customStyle="1">
    <w:name w:val="l_black"/>
    <w:basedOn w:val="a1"/>
    <w:pPr>
      <w:spacing/>
    </w:pPr>
    <w:rPr>
      <w:color w:val="000000"/>
    </w:rPr>
  </w:style>
  <w:style w:type="paragraph" w:styleId="lblue" w:customStyle="1">
    <w:name w:val="l_blue"/>
    <w:basedOn w:val="a1"/>
    <w:pPr>
      <w:spacing/>
    </w:pPr>
    <w:rPr>
      <w:color w:val="47677E"/>
    </w:rPr>
  </w:style>
  <w:style w:type="paragraph" w:styleId="lbluepale" w:customStyle="1">
    <w:name w:val="l_bluepale"/>
    <w:basedOn w:val="a1"/>
    <w:pPr>
      <w:spacing/>
    </w:pPr>
    <w:rPr>
      <w:color w:val="47677E"/>
    </w:rPr>
  </w:style>
  <w:style w:type="paragraph" w:styleId="lwhite" w:customStyle="1">
    <w:name w:val="l_white"/>
    <w:basedOn w:val="a1"/>
    <w:pPr>
      <w:spacing/>
    </w:pPr>
    <w:rPr>
      <w:color w:val="FFFFFF"/>
    </w:rPr>
  </w:style>
  <w:style w:type="paragraph" w:styleId="lbordo" w:customStyle="1">
    <w:name w:val="l_bordo"/>
    <w:basedOn w:val="a1"/>
    <w:pPr>
      <w:spacing/>
    </w:pPr>
    <w:rPr>
      <w:color w:val="C53B35"/>
    </w:rPr>
  </w:style>
  <w:style w:type="paragraph" w:styleId="lorange" w:customStyle="1">
    <w:name w:val="l_orange"/>
    <w:basedOn w:val="a1"/>
    <w:pPr>
      <w:spacing/>
    </w:pPr>
    <w:rPr>
      <w:color w:val="FD8628"/>
    </w:rPr>
  </w:style>
  <w:style w:type="paragraph" w:styleId="lmenu" w:customStyle="1">
    <w:name w:val="l_menu"/>
    <w:basedOn w:val="a1"/>
    <w:pPr>
      <w:spacing/>
    </w:pPr>
    <w:rPr>
      <w:color w:val="FFFFFF"/>
    </w:rPr>
  </w:style>
  <w:style w:type="paragraph" w:styleId="lmenuleft" w:customStyle="1">
    <w:name w:val="l_menuleft"/>
    <w:basedOn w:val="a1"/>
    <w:pPr>
      <w:spacing/>
    </w:pPr>
    <w:rPr>
      <w:color w:val="FFFFFF"/>
    </w:rPr>
  </w:style>
  <w:style w:type="paragraph" w:styleId="lmenubuttom" w:customStyle="1">
    <w:name w:val="l_menubuttom"/>
    <w:basedOn w:val="a1"/>
    <w:pPr>
      <w:spacing/>
    </w:pPr>
    <w:rPr>
      <w:color w:val="7E7E7C"/>
    </w:rPr>
  </w:style>
  <w:style w:type="paragraph" w:styleId="lcredit" w:customStyle="1">
    <w:name w:val="l_credit"/>
    <w:basedOn w:val="a1"/>
    <w:pPr>
      <w:spacing/>
    </w:pPr>
    <w:rPr>
      <w:color w:val="666666"/>
    </w:rPr>
  </w:style>
  <w:style w:type="paragraph" w:styleId="displayn" w:customStyle="1">
    <w:name w:val="displayn"/>
    <w:basedOn w:val="a1"/>
    <w:pPr>
      <w:spacing/>
    </w:pPr>
    <w:rPr>
      <w:vanish/>
    </w:rPr>
  </w:style>
  <w:style w:type="paragraph" w:styleId="displayb" w:customStyle="1">
    <w:name w:val="displayb"/>
    <w:basedOn w:val="a1"/>
    <w:pPr>
      <w:spacing/>
    </w:pPr>
    <w:rPr/>
  </w:style>
  <w:style w:type="paragraph" w:styleId="line" w:customStyle="1">
    <w:name w:val="line"/>
    <w:basedOn w:val="a1"/>
    <w:pPr>
      <w:shd w:fill="FFFFFF" w:color="auto" w:val="clear"/>
      <w:spacing/>
    </w:pPr>
    <w:rPr/>
  </w:style>
  <w:style w:type="paragraph" w:styleId="ltr" w:customStyle="1">
    <w:name w:val="ltr"/>
    <w:basedOn w:val="a1"/>
    <w:pPr>
      <w:spacing/>
    </w:pPr>
    <w:rPr/>
  </w:style>
  <w:style w:type="paragraph" w:styleId="rtl" w:customStyle="1">
    <w:name w:val="rtl"/>
    <w:basedOn w:val="a1"/>
    <w:pPr>
      <w:bidi/>
      <w:spacing/>
    </w:pPr>
    <w:rPr/>
  </w:style>
  <w:style w:type="paragraph" w:styleId="lh0" w:customStyle="1">
    <w:name w:val="lh0"/>
    <w:basedOn w:val="a1"/>
    <w:pPr>
      <w:spacing w:line="240" w:lineRule="atLeast"/>
    </w:pPr>
    <w:rPr/>
  </w:style>
  <w:style w:type="paragraph" w:styleId="lh1" w:customStyle="1">
    <w:name w:val="lh1"/>
    <w:basedOn w:val="a1"/>
    <w:pPr>
      <w:spacing w:line="15" w:lineRule="atLeast"/>
    </w:pPr>
    <w:rPr/>
  </w:style>
  <w:style w:type="paragraph" w:styleId="lh2" w:customStyle="1">
    <w:name w:val="lh2"/>
    <w:basedOn w:val="a1"/>
    <w:pPr>
      <w:spacing w:line="30" w:lineRule="atLeast"/>
    </w:pPr>
    <w:rPr/>
  </w:style>
  <w:style w:type="paragraph" w:styleId="lh3" w:customStyle="1">
    <w:name w:val="lh3"/>
    <w:basedOn w:val="a1"/>
    <w:pPr>
      <w:spacing w:line="45" w:lineRule="atLeast"/>
    </w:pPr>
    <w:rPr/>
  </w:style>
  <w:style w:type="paragraph" w:styleId="lh4" w:customStyle="1">
    <w:name w:val="lh4"/>
    <w:basedOn w:val="a1"/>
    <w:pPr>
      <w:spacing w:line="60" w:lineRule="atLeast"/>
    </w:pPr>
    <w:rPr/>
  </w:style>
  <w:style w:type="paragraph" w:styleId="lh5" w:customStyle="1">
    <w:name w:val="lh5"/>
    <w:basedOn w:val="a1"/>
    <w:pPr>
      <w:spacing w:line="75" w:lineRule="atLeast"/>
    </w:pPr>
    <w:rPr/>
  </w:style>
  <w:style w:type="paragraph" w:styleId="lh6" w:customStyle="1">
    <w:name w:val="lh6"/>
    <w:basedOn w:val="a1"/>
    <w:pPr>
      <w:spacing w:line="90" w:lineRule="atLeast"/>
    </w:pPr>
    <w:rPr/>
  </w:style>
  <w:style w:type="paragraph" w:styleId="lh7" w:customStyle="1">
    <w:name w:val="lh7"/>
    <w:basedOn w:val="a1"/>
    <w:pPr>
      <w:spacing w:line="105" w:lineRule="atLeast"/>
    </w:pPr>
    <w:rPr/>
  </w:style>
  <w:style w:type="paragraph" w:styleId="lh8" w:customStyle="1">
    <w:name w:val="lh8"/>
    <w:basedOn w:val="a1"/>
    <w:pPr>
      <w:spacing w:line="120" w:lineRule="atLeast"/>
    </w:pPr>
    <w:rPr/>
  </w:style>
  <w:style w:type="paragraph" w:styleId="lh9" w:customStyle="1">
    <w:name w:val="lh9"/>
    <w:basedOn w:val="a1"/>
    <w:pPr>
      <w:spacing w:line="135" w:lineRule="atLeast"/>
    </w:pPr>
    <w:rPr/>
  </w:style>
  <w:style w:type="paragraph" w:styleId="lh10" w:customStyle="1">
    <w:name w:val="lh10"/>
    <w:basedOn w:val="a1"/>
    <w:pPr>
      <w:spacing w:line="150" w:lineRule="atLeast"/>
    </w:pPr>
    <w:rPr/>
  </w:style>
  <w:style w:type="paragraph" w:styleId="lh11" w:customStyle="1">
    <w:name w:val="lh11"/>
    <w:basedOn w:val="a1"/>
    <w:pPr>
      <w:spacing w:line="165" w:lineRule="atLeast"/>
    </w:pPr>
    <w:rPr/>
  </w:style>
  <w:style w:type="paragraph" w:styleId="lh12" w:customStyle="1">
    <w:name w:val="lh12"/>
    <w:basedOn w:val="a1"/>
    <w:pPr>
      <w:spacing w:line="180" w:lineRule="atLeast"/>
    </w:pPr>
    <w:rPr/>
  </w:style>
  <w:style w:type="paragraph" w:styleId="lh13" w:customStyle="1">
    <w:name w:val="lh13"/>
    <w:basedOn w:val="a1"/>
    <w:pPr>
      <w:spacing w:line="195" w:lineRule="atLeast"/>
    </w:pPr>
    <w:rPr/>
  </w:style>
  <w:style w:type="paragraph" w:styleId="lh14" w:customStyle="1">
    <w:name w:val="lh14"/>
    <w:basedOn w:val="a1"/>
    <w:pPr>
      <w:spacing w:line="210" w:lineRule="atLeast"/>
    </w:pPr>
    <w:rPr/>
  </w:style>
  <w:style w:type="paragraph" w:styleId="lh15" w:customStyle="1">
    <w:name w:val="lh15"/>
    <w:basedOn w:val="a1"/>
    <w:pPr>
      <w:spacing w:line="225" w:lineRule="atLeast"/>
    </w:pPr>
    <w:rPr/>
  </w:style>
  <w:style w:type="paragraph" w:styleId="lh16" w:customStyle="1">
    <w:name w:val="lh16"/>
    <w:basedOn w:val="a1"/>
    <w:pPr>
      <w:spacing w:line="240" w:lineRule="atLeast"/>
    </w:pPr>
    <w:rPr/>
  </w:style>
  <w:style w:type="paragraph" w:styleId="lh17" w:customStyle="1">
    <w:name w:val="lh17"/>
    <w:basedOn w:val="a1"/>
    <w:pPr>
      <w:spacing w:line="255" w:lineRule="atLeast"/>
    </w:pPr>
    <w:rPr/>
  </w:style>
  <w:style w:type="paragraph" w:styleId="lh18" w:customStyle="1">
    <w:name w:val="lh18"/>
    <w:basedOn w:val="a1"/>
    <w:pPr>
      <w:spacing w:line="270" w:lineRule="atLeast"/>
    </w:pPr>
    <w:rPr/>
  </w:style>
  <w:style w:type="paragraph" w:styleId="lh19" w:customStyle="1">
    <w:name w:val="lh19"/>
    <w:basedOn w:val="a1"/>
    <w:pPr>
      <w:spacing w:line="285" w:lineRule="atLeast"/>
    </w:pPr>
    <w:rPr/>
  </w:style>
  <w:style w:type="paragraph" w:styleId="lh20" w:customStyle="1">
    <w:name w:val="lh20"/>
    <w:basedOn w:val="a1"/>
    <w:pPr>
      <w:spacing w:line="300" w:lineRule="atLeast"/>
    </w:pPr>
    <w:rPr/>
  </w:style>
  <w:style w:type="paragraph" w:styleId="lspace-1" w:customStyle="1">
    <w:name w:val="lspace-1"/>
    <w:basedOn w:val="a1"/>
    <w:pPr>
      <w:spacing/>
    </w:pPr>
    <w:rPr>
      <w:spacing w:val="-15"/>
    </w:rPr>
  </w:style>
  <w:style w:type="paragraph" w:styleId="lspace1" w:customStyle="1">
    <w:name w:val="lspace1"/>
    <w:basedOn w:val="a1"/>
    <w:pPr>
      <w:spacing/>
    </w:pPr>
    <w:rPr>
      <w:spacing w:val="15"/>
    </w:rPr>
  </w:style>
  <w:style w:type="paragraph" w:styleId="lspace2" w:customStyle="1">
    <w:name w:val="lspace2"/>
    <w:basedOn w:val="a1"/>
    <w:pPr>
      <w:spacing/>
    </w:pPr>
    <w:rPr>
      <w:spacing w:val="30"/>
    </w:rPr>
  </w:style>
  <w:style w:type="paragraph" w:styleId="lspace3" w:customStyle="1">
    <w:name w:val="lspace3"/>
    <w:basedOn w:val="a1"/>
    <w:pPr>
      <w:spacing/>
    </w:pPr>
    <w:rPr>
      <w:spacing w:val="45"/>
    </w:rPr>
  </w:style>
  <w:style w:type="paragraph" w:styleId="lspace4" w:customStyle="1">
    <w:name w:val="lspace4"/>
    <w:basedOn w:val="a1"/>
    <w:pPr>
      <w:spacing/>
    </w:pPr>
    <w:rPr>
      <w:spacing w:val="60"/>
    </w:rPr>
  </w:style>
  <w:style w:type="paragraph" w:styleId="ac0" w:customStyle="1">
    <w:name w:val="ac"/>
    <w:basedOn w:val="a1"/>
    <w:pPr>
      <w:spacing/>
      <w:jc w:val="center"/>
    </w:pPr>
    <w:rPr/>
  </w:style>
  <w:style w:type="paragraph" w:styleId="al" w:customStyle="1">
    <w:name w:val="al"/>
    <w:basedOn w:val="a1"/>
    <w:pPr>
      <w:spacing/>
    </w:pPr>
    <w:rPr/>
  </w:style>
  <w:style w:type="paragraph" w:styleId="ar" w:customStyle="1">
    <w:name w:val="ar"/>
    <w:basedOn w:val="a1"/>
    <w:pPr>
      <w:spacing/>
      <w:jc w:val="right"/>
    </w:pPr>
    <w:rPr/>
  </w:style>
  <w:style w:type="paragraph" w:styleId="valignb" w:customStyle="1">
    <w:name w:val="valign_b"/>
    <w:basedOn w:val="a1"/>
    <w:pPr>
      <w:textAlignment w:val="bottom"/>
      <w:spacing/>
    </w:pPr>
    <w:rPr/>
  </w:style>
  <w:style w:type="paragraph" w:styleId="valignm" w:customStyle="1">
    <w:name w:val="valign_m"/>
    <w:basedOn w:val="a1"/>
    <w:pPr>
      <w:textAlignment w:val="center"/>
      <w:spacing/>
    </w:pPr>
    <w:rPr/>
  </w:style>
  <w:style w:type="paragraph" w:styleId="valignt" w:customStyle="1">
    <w:name w:val="valign_t"/>
    <w:basedOn w:val="a1"/>
    <w:pPr>
      <w:textAlignment w:val="top"/>
      <w:spacing/>
    </w:pPr>
    <w:rPr/>
  </w:style>
  <w:style w:type="paragraph" w:styleId="valigntb" w:customStyle="1">
    <w:name w:val="valign_tb"/>
    <w:basedOn w:val="a1"/>
    <w:pPr>
      <w:textAlignment w:val="bottom"/>
      <w:spacing/>
    </w:pPr>
    <w:rPr/>
  </w:style>
  <w:style w:type="paragraph" w:styleId="valigntt" w:customStyle="1">
    <w:name w:val="valign_tt"/>
    <w:basedOn w:val="a1"/>
    <w:pPr>
      <w:textAlignment w:val="top"/>
      <w:spacing/>
    </w:pPr>
    <w:rPr/>
  </w:style>
  <w:style w:type="paragraph" w:styleId="validation" w:customStyle="1">
    <w:name w:val="validation"/>
    <w:basedOn w:val="a1"/>
    <w:pPr>
      <w:spacing/>
    </w:pPr>
    <w:rPr>
      <w:rFonts w:ascii="Arial" w:eastAsia="Arial" w:hAnsi="Arial" w:cs="Arial"/>
      <w:color w:val="C53B35"/>
      <w:sz w:val="17"/>
      <w:szCs w:val="17"/>
    </w:rPr>
  </w:style>
  <w:style w:type="paragraph" w:styleId="h1ajaxtitle" w:customStyle="1">
    <w:name w:val="h1ajaxtitle"/>
    <w:basedOn w:val="a1"/>
    <w:pPr>
      <w:bidi/>
      <w:spacing/>
    </w:pPr>
    <w:rPr>
      <w:rFonts w:ascii="Arial" w:eastAsia="Arial" w:hAnsi="Arial" w:cs="Arial"/>
      <w:color w:val="FD8628"/>
      <w:sz w:val="27"/>
      <w:szCs w:val="27"/>
    </w:rPr>
  </w:style>
  <w:style w:type="paragraph" w:styleId="bb1light" w:customStyle="1">
    <w:name w:val="bb1light"/>
    <w:basedOn w:val="a1"/>
    <w:pPr>
      <w:pBdr>
        <w:bottom w:val="single" w:sz="6" w:space="0" w:color="F2F2F2"/>
      </w:pBdr>
      <w:spacing/>
    </w:pPr>
    <w:rPr/>
  </w:style>
  <w:style w:type="paragraph" w:styleId="bl1light" w:customStyle="1">
    <w:name w:val="bl1light"/>
    <w:basedOn w:val="a1"/>
    <w:pPr>
      <w:pBdr>
        <w:left w:val="single" w:sz="6" w:space="0" w:color="F2F2F2"/>
      </w:pBdr>
      <w:spacing/>
    </w:pPr>
    <w:rPr/>
  </w:style>
  <w:style w:type="paragraph" w:styleId="br1light" w:customStyle="1">
    <w:name w:val="br1light"/>
    <w:basedOn w:val="a1"/>
    <w:pPr>
      <w:pBdr>
        <w:right w:val="single" w:sz="6" w:space="0" w:color="F2F2F2"/>
      </w:pBdr>
      <w:spacing/>
    </w:pPr>
    <w:rPr/>
  </w:style>
  <w:style w:type="paragraph" w:styleId="bt1light" w:customStyle="1">
    <w:name w:val="bt1light"/>
    <w:basedOn w:val="a1"/>
    <w:pPr>
      <w:pBdr>
        <w:top w:val="single" w:sz="6" w:space="0" w:color="F2F2F2"/>
      </w:pBdr>
      <w:spacing/>
    </w:pPr>
    <w:rPr/>
  </w:style>
  <w:style w:type="paragraph" w:styleId="tab" w:customStyle="1">
    <w:name w:val="tab"/>
    <w:basedOn w:val="a1"/>
    <w:pPr>
      <w:spacing/>
      <w:jc w:val="center"/>
    </w:pPr>
    <w:rPr/>
  </w:style>
  <w:style w:type="paragraph" w:styleId="lwhiteu" w:customStyle="1">
    <w:name w:val="l_white_u"/>
    <w:basedOn w:val="a1"/>
    <w:pPr>
      <w:spacing/>
    </w:pPr>
    <w:rPr/>
  </w:style>
  <w:style w:type="character" w:styleId="red1" w:customStyle="1">
    <w:name w:val="red1"/>
    <w:rPr>
      <w:color w:val="FF0000"/>
    </w:rPr>
  </w:style>
  <w:style w:type="character" w:styleId="b2" w:customStyle="1">
    <w:name w:val="b2"/>
    <w:rPr>
      <w:b/>
    </w:rPr>
  </w:style>
  <w:style w:type="paragraph" w:styleId="21">
    <w:name w:val="Body Text 2"/>
    <w:basedOn w:val="a1"/>
    <w:link w:val="גוףטקסט2תו"/>
    <w:pPr>
      <w:spacing w:before="0" w:beforeAutospacing="0" w:after="120" w:afterAutospacing="0" w:line="480" w:lineRule="auto"/>
    </w:pPr>
    <w:rPr/>
  </w:style>
  <w:style w:type="character" w:styleId="22" w:customStyle="1">
    <w:name w:val="גוף טקסט 2 תו"/>
    <w:link w:val="BodyText2"/>
    <w:rPr>
      <w:sz w:val="24"/>
    </w:rPr>
  </w:style>
  <w:style w:type="paragraph" w:styleId="afa" w:customStyle="1">
    <w:name w:val="כתובת להחזרה"/>
    <w:basedOn w:val="afb"/>
    <w:unhideWhenUsed/>
    <w:qFormat/>
    <w:pPr>
      <w:bidi/>
      <w:spacing/>
    </w:pPr>
    <w:rPr>
      <w:rFonts w:ascii="Tw Cen MT" w:eastAsia="Tw Cen MT" w:hAnsi="Tw Cen MT" w:cs="Levenim MT"/>
      <w:sz w:val="23"/>
      <w:szCs w:val="23"/>
    </w:rPr>
  </w:style>
  <w:style w:type="paragraph" w:styleId="afb" w:customStyle="1">
    <w:name w:val="No Spacing"/>
    <w:qFormat/>
    <w:pPr>
      <w:spacing/>
    </w:pPr>
    <w:rPr>
      <w:sz w:val="24"/>
      <w:szCs w:val="24"/>
    </w:rPr>
  </w:style>
  <w:style w:type="paragraph" w:styleId="Style4" w:customStyle="1">
    <w:name w:val="Style4"/>
    <w:basedOn w:val="a1"/>
    <w:next w:val="Normal(Web)"/>
    <w:unhideWhenUsed/>
    <w:pPr>
      <w:spacing/>
    </w:pPr>
    <w:rPr/>
  </w:style>
  <w:style w:type="paragraph" w:styleId="Style3" w:customStyle="1">
    <w:name w:val="Style3"/>
    <w:basedOn w:val="a1"/>
    <w:next w:val="Normal(Web)"/>
    <w:unhideWhenUsed/>
    <w:pPr>
      <w:spacing/>
    </w:pPr>
    <w:rPr/>
  </w:style>
  <w:style w:type="paragraph" w:styleId="Style2" w:customStyle="1">
    <w:name w:val="Style2"/>
    <w:basedOn w:val="a1"/>
    <w:link w:val="תוארתו"/>
    <w:next w:val="Title"/>
    <w:qFormat/>
    <w:pPr>
      <w:bidi/>
      <w:spacing w:before="0" w:beforeAutospacing="0" w:after="0" w:afterAutospacing="0"/>
      <w:jc w:val="center"/>
    </w:pPr>
    <w:rPr>
      <w:b/>
      <w:bCs/>
      <w:u w:val="single"/>
    </w:rPr>
  </w:style>
  <w:style w:type="character" w:styleId="afc" w:customStyle="1">
    <w:name w:val="תואר תו"/>
    <w:link w:val="Style2"/>
    <w:rPr>
      <w:rFonts w:eastAsia="Times New Roman"/>
      <w:b/>
      <w:sz w:val="24"/>
      <w:u w:val="single"/>
    </w:rPr>
  </w:style>
  <w:style w:type="paragraph" w:styleId="Style1" w:customStyle="1">
    <w:name w:val="Style1"/>
    <w:basedOn w:val="a1"/>
    <w:next w:val="Normal(Web)"/>
    <w:unhideWhenUsed/>
    <w:pPr>
      <w:spacing/>
    </w:pPr>
    <w:rPr/>
  </w:style>
  <w:style w:type="character" w:styleId="afd" w:customStyle="1">
    <w:name w:val="Unresolved Mention"/>
    <w:basedOn w:val="a2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footer" Target="footer3.xml" /><Relationship Id="rId2" Type="http://schemas.openxmlformats.org/officeDocument/2006/relationships/header" Target="header2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1" Type="http://schemas.openxmlformats.org/officeDocument/2006/relationships/hyperlink" Target="mailto:yossefgweta@gmail.com" TargetMode="External" /><Relationship Id="rId4ZYVYW" Type="http://schemas.openxmlformats.org/officeDocument/2006/relationships/image" Target="media/8XPR88.jpg"/></Relationships>
</file>

<file path=word/_rels/header2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7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66</TotalTime>
  <Pages>2</Pages>
  <Words>392</Words>
  <Characters>1952</Characters>
  <Application>Microsoft Office Word</Application>
  <DocSecurity>0</DocSecurity>
  <Lines>16</Lines>
  <Paragraphs>4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עמוס גואטה</dc:title>
  <dc:creator>Batia</dc:creator>
  <cp:lastModifiedBy>yossefgweta@gmail.com</cp:lastModifiedBy>
  <cp:lastPrinted>2021-08-18T06:49:00Z</cp:lastPrinted>
  <cp:revision>92</cp:revision>
  <dcterms:created xsi:type="dcterms:W3CDTF">2023-01-24T12:57:00Z</dcterms:created>
  <dcterms:modified xsi:type="dcterms:W3CDTF">2023-09-06T14:19:00Z</dcterms:modified>
</cp:coreProperties>
</file>