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412"/>
                    <pic:cNvPicPr/>
                  </pic:nvPicPr>
                  <pic:blipFill>
                    <a:blip xmlns:r="http://schemas.openxmlformats.org/officeDocument/2006/relationships" r:embed="rIdNYQP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B8D" w:rsidRPr="00D274CB" w:rsidRDefault="00727334" w:rsidP="002D441C">
      <w:pPr>
        <w:pStyle w:val="a5"/>
        <w:tabs>
          <w:tab w:val="left" w:pos="3539"/>
        </w:tabs>
        <w:bidi/>
        <w:spacing w:after="0" w:line="324" w:lineRule="auto"/>
        <w:ind w:left="-794"/>
        <w:jc w:val="left"/>
        <w:rPr>
          <w:sz w:val="22"/>
          <w:szCs w:val="22"/>
        </w:rPr>
      </w:pPr>
      <w:r w:rsidRPr="00727334">
        <w:rPr>
          <w:rFonts w:ascii="Arial" w:hAnsi="Arial" w:cs="Arial"/>
          <w:b/>
          <w:bCs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6.25pt;margin-top:26.65pt;width:493.5pt;height:0;flip:x;z-index:1" o:connectortype="straight" strokecolor="#9bbb59" strokeweight="6pt">
            <v:shadow color="#868686"/>
          </v:shape>
        </w:pict>
      </w:r>
      <w:r w:rsidR="00D274CB">
        <w:rPr>
          <w:rFonts w:ascii="Arial" w:hAnsi="Arial" w:cs="Arial" w:hint="cs"/>
          <w:b/>
          <w:bCs/>
          <w:sz w:val="36"/>
          <w:szCs w:val="36"/>
          <w:rtl/>
        </w:rPr>
        <w:t>יניב זגה</w:t>
      </w:r>
      <w:r w:rsidR="002D75CF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211BF9">
        <w:rPr>
          <w:rFonts w:ascii="Arial" w:hAnsi="Arial" w:cs="Arial" w:hint="cs"/>
          <w:sz w:val="22"/>
          <w:szCs w:val="22"/>
          <w:rtl/>
        </w:rPr>
        <w:t xml:space="preserve"> </w:t>
      </w:r>
      <w:r w:rsidR="002D75CF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="00727CF5">
        <w:rPr>
          <w:rFonts w:ascii="Arial" w:hAnsi="Arial" w:cs="Arial" w:hint="cs"/>
          <w:sz w:val="22"/>
          <w:szCs w:val="22"/>
          <w:rtl/>
        </w:rPr>
        <w:t xml:space="preserve"> </w:t>
      </w:r>
      <w:r w:rsidR="002D75CF">
        <w:rPr>
          <w:rFonts w:ascii="Arial" w:hAnsi="Arial" w:cs="Arial" w:hint="cs"/>
          <w:sz w:val="22"/>
          <w:szCs w:val="22"/>
          <w:rtl/>
        </w:rPr>
        <w:t xml:space="preserve">    </w:t>
      </w:r>
      <w:r w:rsidR="001276D4" w:rsidRPr="00D274CB">
        <w:rPr>
          <w:rFonts w:ascii="Arial" w:hAnsi="Arial" w:cs="Arial" w:hint="cs"/>
          <w:sz w:val="22"/>
          <w:szCs w:val="22"/>
          <w:rtl/>
        </w:rPr>
        <w:t>מגורים:</w:t>
      </w:r>
      <w:r w:rsidR="00982A7D" w:rsidRPr="00D274CB">
        <w:rPr>
          <w:rFonts w:ascii="Arial" w:hAnsi="Arial" w:cs="Arial" w:hint="cs"/>
          <w:sz w:val="22"/>
          <w:szCs w:val="22"/>
          <w:rtl/>
        </w:rPr>
        <w:t xml:space="preserve"> </w:t>
      </w:r>
      <w:r w:rsidR="00CB5EA0">
        <w:rPr>
          <w:rFonts w:ascii="Arial" w:hAnsi="Arial" w:cs="Arial" w:hint="cs"/>
          <w:sz w:val="22"/>
          <w:szCs w:val="22"/>
          <w:rtl/>
        </w:rPr>
        <w:t>מושב חוסן</w:t>
      </w:r>
      <w:r w:rsidR="001276D4" w:rsidRPr="00D274CB">
        <w:rPr>
          <w:rFonts w:ascii="Arial" w:hAnsi="Arial" w:cs="Arial" w:hint="cs"/>
          <w:sz w:val="22"/>
          <w:szCs w:val="22"/>
          <w:rtl/>
        </w:rPr>
        <w:t xml:space="preserve">  |  </w:t>
      </w:r>
      <w:r w:rsidR="00A121D3" w:rsidRPr="00D274CB">
        <w:rPr>
          <w:rFonts w:ascii="Arial" w:hAnsi="Arial" w:cs="Arial" w:hint="cs"/>
          <w:sz w:val="22"/>
          <w:szCs w:val="22"/>
          <w:rtl/>
        </w:rPr>
        <w:t xml:space="preserve">שנת לידה: </w:t>
      </w:r>
      <w:r w:rsidR="00B3547B" w:rsidRPr="00D274CB">
        <w:rPr>
          <w:rFonts w:ascii="Arial" w:hAnsi="Arial" w:cs="Arial" w:hint="cs"/>
          <w:sz w:val="22"/>
          <w:szCs w:val="22"/>
          <w:rtl/>
        </w:rPr>
        <w:t>19</w:t>
      </w:r>
      <w:r w:rsidR="00D274CB" w:rsidRPr="00D274CB">
        <w:rPr>
          <w:rFonts w:ascii="Arial" w:hAnsi="Arial" w:cs="Arial" w:hint="cs"/>
          <w:sz w:val="22"/>
          <w:szCs w:val="22"/>
          <w:rtl/>
        </w:rPr>
        <w:t>74</w:t>
      </w:r>
      <w:r w:rsidR="001276D4" w:rsidRPr="00D274CB">
        <w:rPr>
          <w:rFonts w:ascii="Arial" w:hAnsi="Arial" w:cs="Arial" w:hint="cs"/>
          <w:sz w:val="22"/>
          <w:szCs w:val="22"/>
          <w:rtl/>
        </w:rPr>
        <w:t xml:space="preserve"> |  </w:t>
      </w:r>
      <w:r w:rsidR="00D274CB" w:rsidRPr="00D274CB">
        <w:rPr>
          <w:rFonts w:ascii="Arial" w:hAnsi="Arial" w:cs="Arial"/>
          <w:sz w:val="22"/>
          <w:szCs w:val="22"/>
          <w:rtl/>
        </w:rPr>
        <w:t>05</w:t>
      </w:r>
      <w:r w:rsidR="002D441C">
        <w:rPr>
          <w:rFonts w:ascii="Arial" w:hAnsi="Arial" w:cs="Arial" w:hint="cs"/>
          <w:sz w:val="22"/>
          <w:szCs w:val="22"/>
          <w:rtl/>
        </w:rPr>
        <w:t>0</w:t>
      </w:r>
      <w:r w:rsidR="00DB133A">
        <w:rPr>
          <w:rFonts w:ascii="Arial" w:hAnsi="Arial" w:cs="Arial" w:hint="cs"/>
          <w:sz w:val="22"/>
          <w:szCs w:val="22"/>
          <w:rtl/>
        </w:rPr>
        <w:t>-</w:t>
      </w:r>
      <w:r w:rsidR="002D441C">
        <w:rPr>
          <w:rFonts w:ascii="Arial" w:hAnsi="Arial" w:cs="Arial" w:hint="cs"/>
          <w:sz w:val="22"/>
          <w:szCs w:val="22"/>
          <w:rtl/>
        </w:rPr>
        <w:t>6943506</w:t>
      </w:r>
      <w:r w:rsidR="00AC5191" w:rsidRPr="00D274CB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1276D4" w:rsidRPr="00D274CB">
        <w:rPr>
          <w:rFonts w:ascii="Arial" w:hAnsi="Arial" w:cs="Arial" w:hint="cs"/>
          <w:sz w:val="22"/>
          <w:szCs w:val="22"/>
          <w:rtl/>
        </w:rPr>
        <w:t xml:space="preserve">|  </w:t>
      </w:r>
      <w:hyperlink r:id="rId7" w:history="1">
        <w:r w:rsidR="00D274CB" w:rsidRPr="00D274CB">
          <w:rPr>
            <w:rStyle w:val="Hyperlink"/>
            <w:rFonts w:ascii="Comic Sans MS" w:hAnsi="Comic Sans MS" w:cs="Arial"/>
            <w:color w:val="auto"/>
            <w:sz w:val="22"/>
            <w:szCs w:val="22"/>
            <w:u w:val="none"/>
          </w:rPr>
          <w:t>yanivz252@gmail.com</w:t>
        </w:r>
      </w:hyperlink>
    </w:p>
    <w:p w:rsidR="00982A7D" w:rsidRPr="001276D4" w:rsidRDefault="00982A7D" w:rsidP="00A86D2B">
      <w:pPr>
        <w:tabs>
          <w:tab w:val="center" w:pos="4153"/>
        </w:tabs>
        <w:bidi/>
        <w:spacing w:line="288" w:lineRule="auto"/>
        <w:ind w:left="-902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4900D1" w:rsidRDefault="00E96331" w:rsidP="00EE4422">
      <w:pPr>
        <w:numPr>
          <w:ilvl w:val="0"/>
          <w:numId w:val="29"/>
        </w:numPr>
        <w:bidi/>
        <w:spacing w:line="288" w:lineRule="auto"/>
        <w:ind w:left="-494" w:hanging="357"/>
        <w:rPr>
          <w:rFonts w:ascii="Arial" w:hAnsi="Arial" w:cs="Arial"/>
          <w:b/>
          <w:bCs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 w:rsidR="00EE4422">
        <w:rPr>
          <w:rFonts w:ascii="Arial" w:hAnsi="Arial" w:cs="Arial" w:hint="cs"/>
          <w:b/>
          <w:bCs/>
          <w:sz w:val="22"/>
          <w:szCs w:val="22"/>
          <w:rtl/>
        </w:rPr>
        <w:t xml:space="preserve">רכש </w:t>
      </w:r>
      <w:r w:rsidR="004900D1" w:rsidRPr="004900D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4900D1">
        <w:rPr>
          <w:rFonts w:ascii="Arial" w:hAnsi="Arial" w:cs="Arial" w:hint="cs"/>
          <w:b/>
          <w:bCs/>
          <w:sz w:val="22"/>
          <w:szCs w:val="22"/>
          <w:rtl/>
        </w:rPr>
        <w:t xml:space="preserve">לוגיסטיקה ושרשרת אספקה, </w:t>
      </w:r>
      <w:r w:rsidR="004900D1" w:rsidRPr="004900D1">
        <w:rPr>
          <w:rFonts w:ascii="Arial" w:hAnsi="Arial" w:cs="Arial" w:hint="cs"/>
          <w:b/>
          <w:bCs/>
          <w:sz w:val="22"/>
          <w:szCs w:val="22"/>
          <w:rtl/>
        </w:rPr>
        <w:t>שיפור וייעול תהליכי עבודה, ניהול צוותים גדולים והנעה למצוינות</w:t>
      </w:r>
      <w:r w:rsidR="004900D1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C719B2" w:rsidRPr="004900D1" w:rsidRDefault="004900D1" w:rsidP="004900D1">
      <w:pPr>
        <w:numPr>
          <w:ilvl w:val="0"/>
          <w:numId w:val="29"/>
        </w:numPr>
        <w:bidi/>
        <w:spacing w:line="288" w:lineRule="auto"/>
        <w:ind w:left="-494" w:hanging="357"/>
        <w:rPr>
          <w:rFonts w:ascii="Arial" w:hAnsi="Arial" w:cs="Arial"/>
          <w:b/>
          <w:bCs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עבודה עם לקוחות, ספקים, קבלני משנה ונותני שירות שונים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4900D1">
        <w:rPr>
          <w:rFonts w:ascii="Arial" w:hAnsi="Arial" w:cs="Arial" w:hint="cs"/>
          <w:b/>
          <w:bCs/>
          <w:sz w:val="22"/>
          <w:szCs w:val="22"/>
          <w:rtl/>
        </w:rPr>
        <w:t>התנהלות אל מול גופים וגורמים בכירים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4900D1" w:rsidRDefault="004900D1" w:rsidP="004900D1">
      <w:pPr>
        <w:numPr>
          <w:ilvl w:val="0"/>
          <w:numId w:val="29"/>
        </w:numPr>
        <w:bidi/>
        <w:spacing w:line="288" w:lineRule="auto"/>
        <w:ind w:left="-494" w:right="-567" w:hanging="357"/>
        <w:rPr>
          <w:rFonts w:ascii="Arial" w:hAnsi="Arial" w:cs="Arial"/>
          <w:b/>
          <w:bCs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ניהול קווי יצור, אכיפת תהליכים ונהלי עבודה, זיהוי ופתרון צווארי בקבוק, ניהול מלאי יקר ערך.</w:t>
      </w:r>
    </w:p>
    <w:p w:rsidR="004900D1" w:rsidRDefault="004900D1" w:rsidP="004900D1">
      <w:pPr>
        <w:numPr>
          <w:ilvl w:val="0"/>
          <w:numId w:val="29"/>
        </w:numPr>
        <w:bidi/>
        <w:spacing w:line="288" w:lineRule="auto"/>
        <w:ind w:left="-494" w:right="-56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בקיאות במערכות אלקטרוניקה, מכאניקה, הידראוליקה, פניאומטיקה וחשמל, ניסיון עשיר בעבודה במפעלים תעשייתיים.</w:t>
      </w:r>
    </w:p>
    <w:p w:rsidR="0082439F" w:rsidRPr="004900D1" w:rsidRDefault="00E96331" w:rsidP="004900D1">
      <w:pPr>
        <w:numPr>
          <w:ilvl w:val="0"/>
          <w:numId w:val="29"/>
        </w:numPr>
        <w:bidi/>
        <w:spacing w:line="288" w:lineRule="auto"/>
        <w:ind w:left="-494" w:right="-567" w:hanging="357"/>
        <w:rPr>
          <w:rFonts w:ascii="Arial" w:hAnsi="Arial" w:cs="Arial"/>
          <w:b/>
          <w:bCs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תיאום בין ממשקים רבים במקביל, עבודה בסביבה דינאמית</w:t>
      </w:r>
      <w:r w:rsidR="004900D1">
        <w:rPr>
          <w:rFonts w:ascii="Arial" w:hAnsi="Arial" w:cs="Arial" w:hint="cs"/>
          <w:b/>
          <w:bCs/>
          <w:sz w:val="22"/>
          <w:szCs w:val="22"/>
          <w:rtl/>
        </w:rPr>
        <w:t>, קביעת סדר יום וקבלת החלטות בזמן אמת.</w:t>
      </w:r>
      <w:r w:rsidRPr="004900D1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1276D4" w:rsidRPr="009416FA" w:rsidRDefault="009F462E" w:rsidP="009416FA">
      <w:pPr>
        <w:numPr>
          <w:ilvl w:val="0"/>
          <w:numId w:val="29"/>
        </w:numPr>
        <w:bidi/>
        <w:spacing w:line="288" w:lineRule="auto"/>
        <w:ind w:left="-494" w:right="-567" w:hanging="357"/>
        <w:rPr>
          <w:rFonts w:ascii="Arial" w:hAnsi="Arial" w:cs="Arial"/>
          <w:b/>
          <w:bCs/>
          <w:sz w:val="22"/>
          <w:szCs w:val="22"/>
          <w:rtl/>
        </w:rPr>
      </w:pPr>
      <w:r w:rsidRPr="009F462E">
        <w:rPr>
          <w:rFonts w:ascii="Arial" w:hAnsi="Arial" w:cs="Arial" w:hint="cs"/>
          <w:b/>
          <w:bCs/>
          <w:sz w:val="22"/>
          <w:szCs w:val="22"/>
          <w:rtl/>
        </w:rPr>
        <w:t xml:space="preserve">תקשורת </w:t>
      </w:r>
      <w:r w:rsidR="004900D1">
        <w:rPr>
          <w:rFonts w:ascii="Arial" w:hAnsi="Arial" w:cs="Arial" w:hint="cs"/>
          <w:b/>
          <w:bCs/>
          <w:sz w:val="22"/>
          <w:szCs w:val="22"/>
          <w:rtl/>
        </w:rPr>
        <w:t>בינאישית וראיה מערכתית גבוהה, משימתי וסמכותי, מולטי-טאסק, ממוקד מטרה.</w:t>
      </w:r>
    </w:p>
    <w:p w:rsidR="00BE7578" w:rsidRDefault="00BE7578" w:rsidP="001158C2">
      <w:pPr>
        <w:bidi/>
        <w:spacing w:line="283" w:lineRule="auto"/>
        <w:ind w:left="-871" w:right="-567"/>
        <w:rPr>
          <w:rFonts w:ascii="Arial" w:hAnsi="Arial" w:cs="Arial" w:hint="cs"/>
          <w:b/>
          <w:bCs/>
          <w:sz w:val="22"/>
          <w:szCs w:val="22"/>
          <w:rtl/>
        </w:rPr>
      </w:pPr>
      <w:r w:rsidRPr="0082439F"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A86D2B">
        <w:rPr>
          <w:rFonts w:ascii="Arial" w:hAnsi="Arial" w:cs="Arial" w:hint="cs"/>
          <w:b/>
          <w:bCs/>
          <w:rtl/>
        </w:rPr>
        <w:t xml:space="preserve">: </w:t>
      </w:r>
    </w:p>
    <w:p w:rsidR="00662B00" w:rsidRDefault="00662B00" w:rsidP="004E0D53">
      <w:pPr>
        <w:bidi/>
        <w:spacing w:line="283" w:lineRule="auto"/>
        <w:ind w:left="-871" w:right="-567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2016-  היום</w:t>
      </w:r>
      <w:r w:rsidRPr="00B16F0A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4E0D5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רכש קבלנות משנה</w:t>
      </w:r>
      <w:r w:rsidR="004E0D5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ושרשרת אספקה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|  </w:t>
      </w:r>
      <w:r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>חברת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תע"ש</w:t>
      </w:r>
      <w:r w:rsidRPr="004F3217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4E0D53" w:rsidRDefault="00662B00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 w:rsidRPr="004E0D53">
        <w:rPr>
          <w:rFonts w:ascii="Arial" w:hAnsi="Arial" w:cs="Arial"/>
          <w:sz w:val="22"/>
          <w:szCs w:val="22"/>
          <w:rtl/>
        </w:rPr>
        <w:t xml:space="preserve">ניהול </w:t>
      </w:r>
      <w:r w:rsidR="004E0D53">
        <w:rPr>
          <w:rFonts w:ascii="Arial" w:hAnsi="Arial" w:cs="Arial" w:hint="cs"/>
          <w:sz w:val="22"/>
          <w:szCs w:val="22"/>
          <w:rtl/>
        </w:rPr>
        <w:t>משא ומתן והתקשרויות מורכבות ברמה בכירה ובהיקפים ניכרים</w:t>
      </w:r>
    </w:p>
    <w:p w:rsidR="004E0D53" w:rsidRDefault="004E0D53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רכש פרויקטאלי והתקשרויות של מערכות ותתי מערכות כולל ניהול תקציבי רכש  </w:t>
      </w:r>
    </w:p>
    <w:p w:rsidR="00662B00" w:rsidRDefault="00662B00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 w:rsidRPr="004E0D53">
        <w:rPr>
          <w:rFonts w:ascii="Arial" w:hAnsi="Arial" w:cs="Arial" w:hint="cs"/>
          <w:sz w:val="22"/>
          <w:szCs w:val="22"/>
          <w:rtl/>
        </w:rPr>
        <w:t xml:space="preserve">איתור </w:t>
      </w:r>
      <w:r w:rsidR="004E0D53">
        <w:rPr>
          <w:rFonts w:ascii="Arial" w:hAnsi="Arial" w:cs="Arial" w:hint="cs"/>
          <w:sz w:val="22"/>
          <w:szCs w:val="22"/>
          <w:rtl/>
        </w:rPr>
        <w:t xml:space="preserve">וחיפוש </w:t>
      </w:r>
      <w:r w:rsidRPr="004E0D53">
        <w:rPr>
          <w:rFonts w:ascii="Arial" w:hAnsi="Arial" w:cs="Arial" w:hint="cs"/>
          <w:sz w:val="22"/>
          <w:szCs w:val="22"/>
          <w:rtl/>
        </w:rPr>
        <w:t>ספקים חדשים</w:t>
      </w:r>
      <w:r w:rsidR="004E0D53">
        <w:rPr>
          <w:rFonts w:ascii="Arial" w:hAnsi="Arial" w:cs="Arial" w:hint="cs"/>
          <w:sz w:val="22"/>
          <w:szCs w:val="22"/>
          <w:rtl/>
        </w:rPr>
        <w:t xml:space="preserve"> בארץ ובחו"ל</w:t>
      </w:r>
      <w:r w:rsidRPr="004E0D53">
        <w:rPr>
          <w:rFonts w:ascii="Arial" w:hAnsi="Arial" w:cs="Arial" w:hint="cs"/>
          <w:sz w:val="22"/>
          <w:szCs w:val="22"/>
          <w:rtl/>
        </w:rPr>
        <w:t xml:space="preserve"> והתנהלות שוטפת מול ספקי החברה</w:t>
      </w:r>
      <w:r w:rsidR="00EE4422">
        <w:rPr>
          <w:rFonts w:ascii="Arial" w:hAnsi="Arial" w:cs="Arial" w:hint="cs"/>
          <w:sz w:val="22"/>
          <w:szCs w:val="22"/>
          <w:rtl/>
        </w:rPr>
        <w:t xml:space="preserve"> לצד יכולת ניהול משברים</w:t>
      </w:r>
    </w:p>
    <w:p w:rsidR="00EE4422" w:rsidRDefault="00EE4422" w:rsidP="00EE442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איתור וניהול סיכונים ומניעת חשיפות בהתקשרות</w:t>
      </w:r>
    </w:p>
    <w:p w:rsidR="004E0D53" w:rsidRDefault="004E0D53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הוזלת פריטים נרכשים וביצוע הסכמים </w:t>
      </w:r>
    </w:p>
    <w:p w:rsidR="00EE4422" w:rsidRDefault="00EE4422" w:rsidP="00EE442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תמיכה ביחידות העסקיות במסגרת סיוע לשיווק </w:t>
      </w:r>
    </w:p>
    <w:p w:rsidR="004E0D53" w:rsidRDefault="004E0D53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מכרזים</w:t>
      </w:r>
    </w:p>
    <w:p w:rsidR="004E0D53" w:rsidRDefault="004E0D53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ליווי תהליך הסמכת ספקים חדשים </w:t>
      </w:r>
    </w:p>
    <w:p w:rsidR="004E0D53" w:rsidRPr="004E0D53" w:rsidRDefault="004E0D53" w:rsidP="004E0D53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ניתוח הצעות </w:t>
      </w:r>
    </w:p>
    <w:p w:rsidR="00366B20" w:rsidRDefault="00366B20" w:rsidP="00366B2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תפעול מלא של מערך הזמנות הרכש</w:t>
      </w:r>
      <w:r w:rsidR="00EE4422">
        <w:rPr>
          <w:rFonts w:ascii="Arial" w:hAnsi="Arial" w:cs="Arial" w:hint="cs"/>
          <w:sz w:val="22"/>
          <w:szCs w:val="22"/>
          <w:rtl/>
        </w:rPr>
        <w:t xml:space="preserve"> ובקרה</w:t>
      </w:r>
    </w:p>
    <w:p w:rsidR="00366B20" w:rsidRDefault="00366B20" w:rsidP="00366B2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צמצום עלות הכוללת של חומרי הגלם ומוצרים שונים תוך יכולת ניהול משא ומתן</w:t>
      </w:r>
    </w:p>
    <w:p w:rsidR="00366B20" w:rsidRDefault="00366B20" w:rsidP="00EE442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ממשקים מול הגורמים הארגונים השונים כגון: </w:t>
      </w:r>
      <w:r w:rsidR="00EE4422">
        <w:rPr>
          <w:rFonts w:ascii="Arial" w:hAnsi="Arial" w:cs="Arial" w:hint="cs"/>
          <w:sz w:val="22"/>
          <w:szCs w:val="22"/>
          <w:rtl/>
        </w:rPr>
        <w:t>מנהלי תוכניות,</w:t>
      </w:r>
      <w:r>
        <w:rPr>
          <w:rFonts w:ascii="Arial" w:hAnsi="Arial" w:cs="Arial" w:hint="cs"/>
          <w:sz w:val="22"/>
          <w:szCs w:val="22"/>
          <w:rtl/>
        </w:rPr>
        <w:t xml:space="preserve">פיתוח,הנדסה,תפ"י,איכות </w:t>
      </w:r>
      <w:r w:rsidR="00EE4422">
        <w:rPr>
          <w:rFonts w:ascii="Arial" w:hAnsi="Arial" w:cs="Arial" w:hint="cs"/>
          <w:sz w:val="22"/>
          <w:szCs w:val="22"/>
          <w:rtl/>
        </w:rPr>
        <w:t>,בקרה תקציבית,לשכה משפטית וביטחון</w:t>
      </w:r>
    </w:p>
    <w:p w:rsidR="00662B00" w:rsidRDefault="00662B00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יכולת עבודה תחת לחץ וריבוי משימות</w:t>
      </w:r>
    </w:p>
    <w:p w:rsidR="00662B00" w:rsidRDefault="00662B00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יכולת למידה עצמית גבוהה</w:t>
      </w:r>
    </w:p>
    <w:p w:rsidR="00662B00" w:rsidRDefault="00662B00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בעל ת</w:t>
      </w:r>
      <w:r w:rsidR="00366B20">
        <w:rPr>
          <w:rFonts w:ascii="Arial" w:hAnsi="Arial" w:cs="Arial" w:hint="cs"/>
          <w:sz w:val="22"/>
          <w:szCs w:val="22"/>
          <w:rtl/>
        </w:rPr>
        <w:t>ודעת שירות גבוהה ויחסי אנוש מצו</w:t>
      </w:r>
      <w:r>
        <w:rPr>
          <w:rFonts w:ascii="Arial" w:hAnsi="Arial" w:cs="Arial" w:hint="cs"/>
          <w:sz w:val="22"/>
          <w:szCs w:val="22"/>
          <w:rtl/>
        </w:rPr>
        <w:t xml:space="preserve">ינים </w:t>
      </w:r>
      <w:r w:rsidR="00366B20">
        <w:rPr>
          <w:rFonts w:ascii="Arial" w:hAnsi="Arial" w:cs="Arial" w:hint="cs"/>
          <w:sz w:val="22"/>
          <w:szCs w:val="22"/>
          <w:rtl/>
        </w:rPr>
        <w:t>.</w:t>
      </w:r>
    </w:p>
    <w:p w:rsidR="00366B20" w:rsidRDefault="00366B20" w:rsidP="00366B2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מסחרי ולוגיסטי בהזמנות הרכש</w:t>
      </w:r>
    </w:p>
    <w:p w:rsidR="00B16F0A" w:rsidRDefault="00AC5191" w:rsidP="002426FF">
      <w:pPr>
        <w:bidi/>
        <w:spacing w:line="283" w:lineRule="auto"/>
        <w:ind w:left="-871" w:right="-567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4F3217">
        <w:rPr>
          <w:rFonts w:ascii="Arial" w:hAnsi="Arial" w:cs="Arial" w:hint="cs"/>
          <w:sz w:val="22"/>
          <w:szCs w:val="22"/>
          <w:rtl/>
        </w:rPr>
        <w:t>1</w:t>
      </w:r>
      <w:r w:rsidR="002426FF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 xml:space="preserve">-  </w:t>
      </w:r>
      <w:r w:rsidR="002426FF">
        <w:rPr>
          <w:rFonts w:ascii="Arial" w:hAnsi="Arial" w:cs="Arial" w:hint="cs"/>
          <w:sz w:val="22"/>
          <w:szCs w:val="22"/>
          <w:rtl/>
        </w:rPr>
        <w:t>2016</w:t>
      </w:r>
      <w:r w:rsidR="00B16F0A" w:rsidRPr="00B16F0A">
        <w:rPr>
          <w:rFonts w:ascii="Arial" w:hAnsi="Arial" w:cs="Arial" w:hint="cs"/>
          <w:sz w:val="22"/>
          <w:szCs w:val="22"/>
          <w:rtl/>
        </w:rPr>
        <w:t>:</w:t>
      </w:r>
      <w:r w:rsidR="00B16F0A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32760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2426FF">
        <w:rPr>
          <w:rFonts w:ascii="Arial" w:hAnsi="Arial" w:cs="Arial" w:hint="cs"/>
          <w:b/>
          <w:bCs/>
          <w:sz w:val="22"/>
          <w:szCs w:val="22"/>
          <w:u w:val="single"/>
          <w:rtl/>
        </w:rPr>
        <w:t>מוצר בתפ"י</w:t>
      </w:r>
      <w:r w:rsidR="004F321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|  </w:t>
      </w:r>
      <w:r w:rsidR="004F3217"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>חברת</w:t>
      </w:r>
      <w:r w:rsidR="0041092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תע"ש</w:t>
      </w:r>
      <w:r w:rsidR="004F3217" w:rsidRPr="004F3217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976010" w:rsidRDefault="00727CF5" w:rsidP="00327607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ניהול ת</w:t>
      </w:r>
      <w:r w:rsidR="00410922">
        <w:rPr>
          <w:rFonts w:ascii="Arial" w:hAnsi="Arial" w:cs="Arial"/>
          <w:sz w:val="22"/>
          <w:szCs w:val="22"/>
          <w:rtl/>
        </w:rPr>
        <w:t>כניות העבודה</w:t>
      </w:r>
      <w:r w:rsidR="00366B20">
        <w:rPr>
          <w:rFonts w:ascii="Arial" w:hAnsi="Arial" w:cs="Arial" w:hint="cs"/>
          <w:sz w:val="22"/>
          <w:szCs w:val="22"/>
          <w:rtl/>
        </w:rPr>
        <w:t xml:space="preserve"> ובניית תכניות עבודה למחלקות הייצור </w:t>
      </w:r>
      <w:r w:rsidR="00410922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משלב קבלת </w:t>
      </w:r>
      <w:r w:rsidR="00410922">
        <w:rPr>
          <w:rFonts w:ascii="Arial" w:hAnsi="Arial" w:cs="Arial" w:hint="cs"/>
          <w:sz w:val="22"/>
          <w:szCs w:val="22"/>
          <w:rtl/>
        </w:rPr>
        <w:t>הזמנ</w:t>
      </w:r>
      <w:r w:rsidR="00327607">
        <w:rPr>
          <w:rFonts w:ascii="Arial" w:hAnsi="Arial" w:cs="Arial" w:hint="cs"/>
          <w:sz w:val="22"/>
          <w:szCs w:val="22"/>
          <w:rtl/>
        </w:rPr>
        <w:t xml:space="preserve">ות </w:t>
      </w:r>
      <w:r>
        <w:rPr>
          <w:rFonts w:ascii="Arial" w:hAnsi="Arial" w:cs="Arial" w:hint="cs"/>
          <w:sz w:val="22"/>
          <w:szCs w:val="22"/>
          <w:rtl/>
        </w:rPr>
        <w:t>ועד גמר ביצוע, בקרת יעדים מול ביצוע.</w:t>
      </w:r>
    </w:p>
    <w:p w:rsidR="00410922" w:rsidRDefault="00410922" w:rsidP="0041092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תכנון ופיקוח הייצור,עיתוד מלאי,בקרת מדדים וניהולם בכל תחומי הייצור והמחסנים.</w:t>
      </w:r>
    </w:p>
    <w:p w:rsidR="00327607" w:rsidRDefault="00327607" w:rsidP="00327607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שותף להחלטות </w:t>
      </w:r>
      <w:r>
        <w:rPr>
          <w:rFonts w:ascii="Arial" w:hAnsi="Arial" w:cs="Arial"/>
          <w:sz w:val="22"/>
          <w:szCs w:val="22"/>
        </w:rPr>
        <w:t xml:space="preserve">make/buy </w:t>
      </w:r>
      <w:r>
        <w:rPr>
          <w:rFonts w:ascii="Arial" w:hAnsi="Arial" w:cs="Arial" w:hint="cs"/>
          <w:sz w:val="22"/>
          <w:szCs w:val="22"/>
          <w:rtl/>
        </w:rPr>
        <w:t xml:space="preserve"> בהתאם לעומסי המפעל.</w:t>
      </w:r>
    </w:p>
    <w:p w:rsidR="002850E6" w:rsidRDefault="00727CF5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</w:rPr>
      </w:pPr>
      <w:r w:rsidRPr="002850E6">
        <w:rPr>
          <w:rFonts w:ascii="Arial" w:hAnsi="Arial" w:cs="Arial" w:hint="cs"/>
          <w:b/>
          <w:bCs/>
          <w:sz w:val="22"/>
          <w:szCs w:val="22"/>
          <w:rtl/>
        </w:rPr>
        <w:t>ניהול ספקים, קבלני משנה ונותני שירות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2850E6" w:rsidRDefault="002850E6" w:rsidP="002426FF">
      <w:pPr>
        <w:bidi/>
        <w:spacing w:line="283" w:lineRule="auto"/>
        <w:ind w:left="624"/>
        <w:rPr>
          <w:rFonts w:ascii="Arial" w:hAnsi="Arial" w:cs="Arial" w:hint="cs"/>
          <w:sz w:val="22"/>
          <w:szCs w:val="22"/>
          <w:rtl/>
        </w:rPr>
      </w:pPr>
      <w:r w:rsidRPr="002850E6">
        <w:rPr>
          <w:rFonts w:ascii="Arial" w:hAnsi="Arial" w:cs="Arial" w:hint="cs"/>
          <w:sz w:val="22"/>
          <w:szCs w:val="22"/>
          <w:rtl/>
        </w:rPr>
        <w:t xml:space="preserve"> </w:t>
      </w:r>
      <w:r w:rsidRPr="001158C2">
        <w:rPr>
          <w:rFonts w:ascii="Arial" w:hAnsi="Arial" w:cs="Arial" w:hint="cs"/>
          <w:b/>
          <w:bCs/>
          <w:sz w:val="22"/>
          <w:szCs w:val="22"/>
          <w:rtl/>
        </w:rPr>
        <w:t>ניהול פיננסי:</w:t>
      </w:r>
      <w:r w:rsidR="001158C2" w:rsidRPr="001158C2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1158C2">
        <w:rPr>
          <w:rFonts w:ascii="Arial" w:hAnsi="Arial" w:cs="Arial" w:hint="cs"/>
          <w:sz w:val="22"/>
          <w:szCs w:val="22"/>
          <w:rtl/>
        </w:rPr>
        <w:t>בקרת עמידה בתקציב</w:t>
      </w:r>
      <w:r w:rsidR="002426FF">
        <w:rPr>
          <w:rFonts w:ascii="Arial" w:hAnsi="Arial" w:cs="Arial" w:hint="cs"/>
          <w:sz w:val="22"/>
          <w:szCs w:val="22"/>
          <w:rtl/>
        </w:rPr>
        <w:t>.</w:t>
      </w:r>
      <w:r w:rsidRPr="001158C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2426FF" w:rsidRDefault="002426FF" w:rsidP="002426FF">
      <w:pPr>
        <w:bidi/>
        <w:spacing w:line="283" w:lineRule="auto"/>
        <w:ind w:left="-871" w:right="-567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2013-  2015</w:t>
      </w:r>
      <w:r w:rsidRPr="00B16F0A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לוגיסטיקה ושרשרת הספקה | חברת פליינג קארגו</w:t>
      </w:r>
    </w:p>
    <w:p w:rsidR="00662B00" w:rsidRPr="00662B00" w:rsidRDefault="002426FF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ניהול </w:t>
      </w:r>
      <w:r w:rsidR="00662B00">
        <w:rPr>
          <w:rFonts w:ascii="Arial" w:hAnsi="Arial" w:cs="Arial"/>
          <w:sz w:val="22"/>
          <w:szCs w:val="22"/>
        </w:rPr>
        <w:t xml:space="preserve"> </w:t>
      </w:r>
      <w:r w:rsidR="00662B00">
        <w:rPr>
          <w:rFonts w:ascii="Arial" w:hAnsi="Arial" w:cs="Arial" w:hint="cs"/>
          <w:sz w:val="22"/>
          <w:szCs w:val="22"/>
          <w:rtl/>
        </w:rPr>
        <w:t>מיזמים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62B00" w:rsidRDefault="00662B00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כ"א </w:t>
      </w:r>
      <w:r w:rsidR="0010671F">
        <w:rPr>
          <w:rFonts w:ascii="Arial" w:hAnsi="Arial" w:cs="Arial" w:hint="cs"/>
          <w:sz w:val="22"/>
          <w:szCs w:val="22"/>
          <w:rtl/>
        </w:rPr>
        <w:t>הדרכות ומיפוי הידע</w:t>
      </w:r>
    </w:p>
    <w:p w:rsidR="002426FF" w:rsidRDefault="002426FF" w:rsidP="00662B00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תכנון ופיקוח הייצור,עיתוד</w:t>
      </w:r>
      <w:r w:rsidR="00662B00">
        <w:rPr>
          <w:rFonts w:ascii="Arial" w:hAnsi="Arial" w:cs="Arial" w:hint="cs"/>
          <w:sz w:val="22"/>
          <w:szCs w:val="22"/>
          <w:rtl/>
        </w:rPr>
        <w:t xml:space="preserve"> וניהול</w:t>
      </w:r>
      <w:r>
        <w:rPr>
          <w:rFonts w:ascii="Arial" w:hAnsi="Arial" w:cs="Arial" w:hint="cs"/>
          <w:sz w:val="22"/>
          <w:szCs w:val="22"/>
          <w:rtl/>
        </w:rPr>
        <w:t xml:space="preserve"> מלאי</w:t>
      </w:r>
      <w:r w:rsidR="00662B00">
        <w:rPr>
          <w:rFonts w:ascii="Arial" w:hAnsi="Arial" w:cs="Arial" w:hint="cs"/>
          <w:sz w:val="22"/>
          <w:szCs w:val="22"/>
          <w:rtl/>
        </w:rPr>
        <w:t xml:space="preserve"> לקוחות עסקיים ו</w:t>
      </w:r>
      <w:r>
        <w:rPr>
          <w:rFonts w:ascii="Arial" w:hAnsi="Arial" w:cs="Arial" w:hint="cs"/>
          <w:sz w:val="22"/>
          <w:szCs w:val="22"/>
          <w:rtl/>
        </w:rPr>
        <w:t xml:space="preserve">בקרת מדדים </w:t>
      </w:r>
      <w:r w:rsidR="00662B00">
        <w:rPr>
          <w:rFonts w:ascii="Arial" w:hAnsi="Arial" w:cs="Arial" w:hint="cs"/>
          <w:sz w:val="22"/>
          <w:szCs w:val="22"/>
          <w:rtl/>
        </w:rPr>
        <w:t>.</w:t>
      </w:r>
    </w:p>
    <w:p w:rsidR="002426FF" w:rsidRDefault="00662B00" w:rsidP="002426F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איתור וניהול ספקים,ניהול מו"מ והוזלת עלויות</w:t>
      </w:r>
    </w:p>
    <w:p w:rsidR="0010671F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הבטיחות והדרכות עובדים</w:t>
      </w:r>
    </w:p>
    <w:p w:rsidR="002426FF" w:rsidRDefault="002426FF" w:rsidP="002426FF">
      <w:pPr>
        <w:bidi/>
        <w:spacing w:line="283" w:lineRule="auto"/>
        <w:ind w:left="624"/>
        <w:rPr>
          <w:rFonts w:ascii="Arial" w:hAnsi="Arial" w:cs="Arial" w:hint="cs"/>
          <w:sz w:val="22"/>
          <w:szCs w:val="22"/>
          <w:rtl/>
        </w:rPr>
      </w:pPr>
      <w:r w:rsidRPr="001158C2">
        <w:rPr>
          <w:rFonts w:ascii="Arial" w:hAnsi="Arial" w:cs="Arial" w:hint="cs"/>
          <w:b/>
          <w:bCs/>
          <w:sz w:val="22"/>
          <w:szCs w:val="22"/>
          <w:rtl/>
        </w:rPr>
        <w:t xml:space="preserve">ניהול פיננסי:  </w:t>
      </w:r>
      <w:r w:rsidRPr="001158C2">
        <w:rPr>
          <w:rFonts w:ascii="Arial" w:hAnsi="Arial" w:cs="Arial" w:hint="cs"/>
          <w:sz w:val="22"/>
          <w:szCs w:val="22"/>
          <w:rtl/>
        </w:rPr>
        <w:t>בקרת עמידה בתקציב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1158C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2426FF" w:rsidRDefault="00662B00" w:rsidP="00662B00">
      <w:pPr>
        <w:bidi/>
        <w:spacing w:line="283" w:lineRule="auto"/>
        <w:ind w:left="62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דוחות </w:t>
      </w:r>
      <w:r>
        <w:rPr>
          <w:rFonts w:ascii="Arial" w:hAnsi="Arial" w:cs="Arial"/>
          <w:b/>
          <w:bCs/>
          <w:sz w:val="22"/>
          <w:szCs w:val="22"/>
        </w:rPr>
        <w:t>KPI</w:t>
      </w:r>
    </w:p>
    <w:p w:rsidR="0010671F" w:rsidRDefault="0010671F" w:rsidP="0010671F">
      <w:pPr>
        <w:bidi/>
        <w:spacing w:line="283" w:lineRule="auto"/>
        <w:ind w:left="-871" w:right="-567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2010-  2013</w:t>
      </w:r>
      <w:r w:rsidRPr="00B16F0A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אזור |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RKP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אריזות</w:t>
      </w:r>
    </w:p>
    <w:p w:rsidR="0010671F" w:rsidRPr="00662B00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ניהול 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קווי ייצור ב 2 מפעלים  (חיפה כימיקלים ומכתשים אגן)</w:t>
      </w:r>
    </w:p>
    <w:p w:rsidR="0010671F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כ"א </w:t>
      </w:r>
    </w:p>
    <w:p w:rsidR="0010671F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תכנון ופיקוח הייצור,עיתוד וניהול מלאי לקוחות עסקיים ובקרת מדדים .</w:t>
      </w:r>
    </w:p>
    <w:p w:rsidR="0010671F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איתור וניהול ספקים,ניהול מו"מ והוזלת עלויות</w:t>
      </w:r>
    </w:p>
    <w:p w:rsidR="0010671F" w:rsidRDefault="0010671F" w:rsidP="0010671F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הבטיחות והדרכות עובדים</w:t>
      </w:r>
    </w:p>
    <w:p w:rsidR="0010671F" w:rsidRPr="0010671F" w:rsidRDefault="0010671F" w:rsidP="0010671F">
      <w:pPr>
        <w:bidi/>
        <w:spacing w:line="283" w:lineRule="auto"/>
        <w:ind w:left="624"/>
        <w:rPr>
          <w:rFonts w:ascii="Arial" w:hAnsi="Arial" w:cs="Arial"/>
          <w:sz w:val="22"/>
          <w:szCs w:val="22"/>
        </w:rPr>
      </w:pPr>
    </w:p>
    <w:p w:rsidR="00D274CB" w:rsidRDefault="00A86D2B" w:rsidP="00327607">
      <w:pPr>
        <w:bidi/>
        <w:spacing w:line="283" w:lineRule="auto"/>
        <w:ind w:left="-2098" w:right="-567"/>
        <w:rPr>
          <w:rFonts w:ascii="Arial" w:hAnsi="Arial" w:cs="Arial"/>
          <w:b/>
          <w:bCs/>
          <w:sz w:val="22"/>
          <w:szCs w:val="22"/>
          <w:rtl/>
        </w:rPr>
      </w:pPr>
      <w:r w:rsidRPr="00A86D2B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</w:t>
      </w:r>
      <w:r w:rsidR="00C97658">
        <w:rPr>
          <w:rFonts w:ascii="Arial" w:hAnsi="Arial" w:cs="Arial" w:hint="cs"/>
          <w:sz w:val="22"/>
          <w:szCs w:val="22"/>
          <w:rtl/>
        </w:rPr>
        <w:t xml:space="preserve"> </w:t>
      </w:r>
      <w:r w:rsidR="0082439F">
        <w:rPr>
          <w:rFonts w:ascii="Arial" w:hAnsi="Arial" w:cs="Arial" w:hint="cs"/>
          <w:sz w:val="22"/>
          <w:szCs w:val="22"/>
          <w:rtl/>
        </w:rPr>
        <w:t xml:space="preserve"> </w:t>
      </w:r>
      <w:r w:rsidR="004F3217">
        <w:rPr>
          <w:rFonts w:ascii="Arial" w:hAnsi="Arial" w:cs="Arial" w:hint="cs"/>
          <w:sz w:val="22"/>
          <w:szCs w:val="22"/>
          <w:rtl/>
        </w:rPr>
        <w:t>2010-200</w:t>
      </w:r>
      <w:r w:rsidR="00327607">
        <w:rPr>
          <w:rFonts w:ascii="Arial" w:hAnsi="Arial" w:cs="Arial" w:hint="cs"/>
          <w:sz w:val="22"/>
          <w:szCs w:val="22"/>
          <w:rtl/>
        </w:rPr>
        <w:t>7</w:t>
      </w:r>
      <w:r w:rsidR="00D274CB" w:rsidRPr="00B16F0A">
        <w:rPr>
          <w:rFonts w:ascii="Arial" w:hAnsi="Arial" w:cs="Arial" w:hint="cs"/>
          <w:sz w:val="22"/>
          <w:szCs w:val="22"/>
          <w:rtl/>
        </w:rPr>
        <w:t>:</w:t>
      </w:r>
      <w:r w:rsidR="00D274CB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327607"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אחראי תפ"י</w:t>
      </w:r>
      <w:r w:rsidR="004F3217"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4F321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| </w:t>
      </w:r>
      <w:r w:rsidR="002D75C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4F3217"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>חברת רפא"ל.</w:t>
      </w:r>
    </w:p>
    <w:p w:rsidR="002850E6" w:rsidRDefault="002850E6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קו</w:t>
      </w:r>
      <w:r w:rsidR="002426FF">
        <w:rPr>
          <w:rFonts w:ascii="Arial" w:hAnsi="Arial" w:cs="Arial" w:hint="cs"/>
          <w:b/>
          <w:bCs/>
          <w:sz w:val="22"/>
          <w:szCs w:val="22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י</w:t>
      </w:r>
      <w:r w:rsidR="002426FF">
        <w:rPr>
          <w:rFonts w:ascii="Arial" w:hAnsi="Arial" w:cs="Arial" w:hint="cs"/>
          <w:b/>
          <w:bCs/>
          <w:sz w:val="22"/>
          <w:szCs w:val="22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</w:rPr>
        <w:t>צור:</w:t>
      </w:r>
    </w:p>
    <w:p w:rsidR="002850E6" w:rsidRDefault="001158C2" w:rsidP="001158C2">
      <w:pPr>
        <w:bidi/>
        <w:spacing w:line="283" w:lineRule="auto"/>
        <w:ind w:left="624"/>
        <w:rPr>
          <w:rFonts w:ascii="Arial" w:hAnsi="Arial" w:cs="Arial" w:hint="cs"/>
          <w:sz w:val="22"/>
          <w:szCs w:val="22"/>
          <w:rtl/>
        </w:rPr>
      </w:pPr>
      <w:r w:rsidRPr="001158C2">
        <w:rPr>
          <w:rFonts w:ascii="Arial" w:hAnsi="Arial" w:cs="Arial" w:hint="cs"/>
          <w:sz w:val="22"/>
          <w:szCs w:val="22"/>
          <w:rtl/>
        </w:rPr>
        <w:t xml:space="preserve">בנייה ואכיפת תכניות עבודה, וידוא עמידה בלו"ז ותקציב, </w:t>
      </w:r>
      <w:r>
        <w:rPr>
          <w:rFonts w:ascii="Arial" w:hAnsi="Arial" w:cs="Arial" w:hint="cs"/>
          <w:sz w:val="22"/>
          <w:szCs w:val="22"/>
          <w:rtl/>
        </w:rPr>
        <w:t>שיפור וייעול תהליכי עבודה ומזעור עלויות.</w:t>
      </w:r>
    </w:p>
    <w:p w:rsidR="002426FF" w:rsidRPr="001158C2" w:rsidRDefault="002426FF" w:rsidP="002426FF">
      <w:pPr>
        <w:bidi/>
        <w:spacing w:line="283" w:lineRule="auto"/>
        <w:ind w:left="62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יישום מתודולוגית </w:t>
      </w:r>
      <w:r>
        <w:rPr>
          <w:rFonts w:ascii="Arial" w:hAnsi="Arial" w:cs="Arial"/>
          <w:sz w:val="22"/>
          <w:szCs w:val="22"/>
        </w:rPr>
        <w:t xml:space="preserve">LEAN </w:t>
      </w:r>
      <w:r>
        <w:rPr>
          <w:rFonts w:ascii="Arial" w:hAnsi="Arial" w:cs="Arial" w:hint="cs"/>
          <w:sz w:val="22"/>
          <w:szCs w:val="22"/>
          <w:rtl/>
        </w:rPr>
        <w:t xml:space="preserve"> במחלקות הייצור והמחסנים.</w:t>
      </w:r>
    </w:p>
    <w:p w:rsidR="00D274CB" w:rsidRDefault="002850E6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b/>
          <w:bCs/>
          <w:sz w:val="22"/>
          <w:szCs w:val="22"/>
        </w:rPr>
      </w:pPr>
      <w:r w:rsidRPr="002850E6">
        <w:rPr>
          <w:rFonts w:ascii="Arial" w:hAnsi="Arial" w:cs="Arial" w:hint="cs"/>
          <w:b/>
          <w:bCs/>
          <w:sz w:val="22"/>
          <w:szCs w:val="22"/>
          <w:rtl/>
        </w:rPr>
        <w:t>ניהול רכש ו</w:t>
      </w:r>
      <w:r>
        <w:rPr>
          <w:rFonts w:ascii="Arial" w:hAnsi="Arial" w:cs="Arial" w:hint="cs"/>
          <w:b/>
          <w:bCs/>
          <w:sz w:val="22"/>
          <w:szCs w:val="22"/>
          <w:rtl/>
        </w:rPr>
        <w:t>ספקים</w:t>
      </w:r>
      <w:r w:rsidRPr="002850E6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2850E6" w:rsidRPr="002850E6" w:rsidRDefault="002850E6" w:rsidP="001158C2">
      <w:pPr>
        <w:bidi/>
        <w:spacing w:line="283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</w:t>
      </w:r>
      <w:r w:rsidR="001158C2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1158C2" w:rsidRPr="007A3239">
        <w:rPr>
          <w:rFonts w:ascii="Arial" w:hAnsi="Arial" w:cs="Arial"/>
          <w:sz w:val="22"/>
          <w:szCs w:val="22"/>
          <w:rtl/>
        </w:rPr>
        <w:t>הוצ</w:t>
      </w:r>
      <w:r w:rsidR="001158C2">
        <w:rPr>
          <w:rFonts w:ascii="Arial" w:hAnsi="Arial" w:cs="Arial" w:hint="cs"/>
          <w:sz w:val="22"/>
          <w:szCs w:val="22"/>
          <w:rtl/>
        </w:rPr>
        <w:t>א</w:t>
      </w:r>
      <w:r w:rsidR="001158C2" w:rsidRPr="007A3239">
        <w:rPr>
          <w:rFonts w:ascii="Arial" w:hAnsi="Arial" w:cs="Arial"/>
          <w:sz w:val="22"/>
          <w:szCs w:val="22"/>
          <w:rtl/>
        </w:rPr>
        <w:t xml:space="preserve">ת דרישות רכש עפ"י דוחות </w:t>
      </w:r>
      <w:r w:rsidR="001158C2" w:rsidRPr="007A3239">
        <w:rPr>
          <w:rFonts w:ascii="Arial" w:hAnsi="Arial" w:cs="Arial"/>
          <w:sz w:val="22"/>
          <w:szCs w:val="22"/>
        </w:rPr>
        <w:t>MRP</w:t>
      </w:r>
      <w:r w:rsidR="001158C2">
        <w:rPr>
          <w:rFonts w:ascii="Arial" w:hAnsi="Arial" w:cs="Arial" w:hint="cs"/>
          <w:sz w:val="22"/>
          <w:szCs w:val="22"/>
          <w:rtl/>
        </w:rPr>
        <w:t xml:space="preserve">, ניהול מו"מ וסגירת חוזים, </w:t>
      </w:r>
      <w:r w:rsidR="001158C2" w:rsidRPr="001158C2">
        <w:rPr>
          <w:rFonts w:ascii="Arial" w:hAnsi="Arial" w:cs="Arial" w:hint="cs"/>
          <w:sz w:val="22"/>
          <w:szCs w:val="22"/>
          <w:rtl/>
        </w:rPr>
        <w:t>טיפול בחשבוניות, תפעול שוטף.</w:t>
      </w:r>
    </w:p>
    <w:p w:rsidR="002850E6" w:rsidRDefault="002850E6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b/>
          <w:bCs/>
          <w:sz w:val="22"/>
          <w:szCs w:val="22"/>
        </w:rPr>
      </w:pPr>
      <w:r w:rsidRPr="002850E6">
        <w:rPr>
          <w:rFonts w:ascii="Arial" w:hAnsi="Arial" w:cs="Arial" w:hint="cs"/>
          <w:b/>
          <w:bCs/>
          <w:sz w:val="22"/>
          <w:szCs w:val="22"/>
          <w:rtl/>
        </w:rPr>
        <w:t>ניהול מלאי:</w:t>
      </w:r>
    </w:p>
    <w:p w:rsidR="002850E6" w:rsidRDefault="002850E6" w:rsidP="001158C2">
      <w:pPr>
        <w:bidi/>
        <w:spacing w:line="283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</w:t>
      </w:r>
      <w:r w:rsidRPr="002850E6">
        <w:rPr>
          <w:rFonts w:ascii="Arial" w:hAnsi="Arial" w:cs="Arial" w:hint="cs"/>
          <w:sz w:val="22"/>
          <w:szCs w:val="22"/>
          <w:rtl/>
        </w:rPr>
        <w:t xml:space="preserve">ניהול ספירות מלאי, תיעוד ועיתוד, בקרת חוסרים, </w:t>
      </w:r>
      <w:r>
        <w:rPr>
          <w:rFonts w:ascii="Arial" w:hAnsi="Arial" w:cs="Arial" w:hint="cs"/>
          <w:sz w:val="22"/>
          <w:szCs w:val="22"/>
          <w:rtl/>
        </w:rPr>
        <w:t>קליטת מלאי והקמת מק"טים במערכת הממוחשבת.</w:t>
      </w:r>
    </w:p>
    <w:p w:rsidR="001158C2" w:rsidRDefault="001158C2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b/>
          <w:bCs/>
          <w:sz w:val="22"/>
          <w:szCs w:val="22"/>
        </w:rPr>
      </w:pPr>
      <w:r w:rsidRPr="002850E6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>
        <w:rPr>
          <w:rFonts w:ascii="Arial" w:hAnsi="Arial" w:cs="Arial" w:hint="cs"/>
          <w:b/>
          <w:bCs/>
          <w:sz w:val="22"/>
          <w:szCs w:val="22"/>
          <w:rtl/>
        </w:rPr>
        <w:t>שינוע והפצה:</w:t>
      </w:r>
    </w:p>
    <w:p w:rsidR="009F462E" w:rsidRPr="009416FA" w:rsidRDefault="001158C2" w:rsidP="009416FA">
      <w:pPr>
        <w:bidi/>
        <w:spacing w:line="283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</w:t>
      </w:r>
      <w:r w:rsidRPr="001158C2">
        <w:rPr>
          <w:rFonts w:ascii="Arial" w:hAnsi="Arial" w:cs="Arial" w:hint="cs"/>
          <w:sz w:val="22"/>
          <w:szCs w:val="22"/>
          <w:rtl/>
        </w:rPr>
        <w:t>ניהול אספקת המוצרים ללקוחות ווידוא עמידה בלו"ז, פתרון עיכובים ובעיות בזמן אמת.</w:t>
      </w:r>
    </w:p>
    <w:p w:rsidR="00D274CB" w:rsidRDefault="002D75CF" w:rsidP="004900D1">
      <w:pPr>
        <w:bidi/>
        <w:spacing w:line="283" w:lineRule="auto"/>
        <w:ind w:left="-871" w:right="-567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2006-2000</w:t>
      </w:r>
      <w:r w:rsidR="00D274CB" w:rsidRPr="00B16F0A">
        <w:rPr>
          <w:rFonts w:ascii="Arial" w:hAnsi="Arial" w:cs="Arial" w:hint="cs"/>
          <w:sz w:val="22"/>
          <w:szCs w:val="22"/>
          <w:rtl/>
        </w:rPr>
        <w:t>:</w:t>
      </w:r>
      <w:r w:rsidR="00D274CB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פרויקטים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בח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יל חימוש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עבודה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ב</w:t>
      </w:r>
      <w:r w:rsidR="004900D1">
        <w:rPr>
          <w:rFonts w:ascii="Arial" w:hAnsi="Arial" w:cs="Arial"/>
          <w:b/>
          <w:bCs/>
          <w:sz w:val="22"/>
          <w:szCs w:val="22"/>
          <w:u w:val="single"/>
          <w:rtl/>
        </w:rPr>
        <w:t>גדוד 427</w:t>
      </w:r>
      <w:r w:rsidR="004900D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7A3239">
        <w:rPr>
          <w:rFonts w:ascii="Arial" w:hAnsi="Arial" w:cs="Arial"/>
          <w:b/>
          <w:bCs/>
          <w:sz w:val="22"/>
          <w:szCs w:val="22"/>
          <w:u w:val="single"/>
          <w:rtl/>
        </w:rPr>
        <w:t>סיירת מיתר.</w:t>
      </w:r>
    </w:p>
    <w:p w:rsidR="001158C2" w:rsidRDefault="001158C2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ניהול פרויקטי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A3239">
        <w:rPr>
          <w:rFonts w:ascii="Arial" w:hAnsi="Arial" w:cs="Arial"/>
          <w:sz w:val="22"/>
          <w:szCs w:val="22"/>
          <w:rtl/>
        </w:rPr>
        <w:t>ליווי וקידום תהליכי הסבת תוכנה בכלים ומכשירים</w:t>
      </w:r>
      <w:r>
        <w:rPr>
          <w:rFonts w:ascii="Arial" w:hAnsi="Arial" w:cs="Arial" w:hint="cs"/>
          <w:sz w:val="22"/>
          <w:szCs w:val="22"/>
          <w:rtl/>
        </w:rPr>
        <w:t xml:space="preserve"> שונים, כגון:</w:t>
      </w:r>
      <w:r w:rsidRPr="007A3239">
        <w:rPr>
          <w:rFonts w:ascii="Arial" w:hAnsi="Arial" w:cs="Arial"/>
          <w:sz w:val="22"/>
          <w:szCs w:val="22"/>
          <w:rtl/>
        </w:rPr>
        <w:t xml:space="preserve"> </w:t>
      </w:r>
    </w:p>
    <w:p w:rsidR="00D274CB" w:rsidRDefault="001158C2" w:rsidP="001158C2">
      <w:pPr>
        <w:bidi/>
        <w:spacing w:line="283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</w:t>
      </w:r>
      <w:r w:rsidRPr="007A3239">
        <w:rPr>
          <w:rFonts w:ascii="Arial" w:hAnsi="Arial" w:cs="Arial"/>
          <w:sz w:val="22"/>
          <w:szCs w:val="22"/>
          <w:rtl/>
        </w:rPr>
        <w:t>רתמות חשמליות, תיבות</w:t>
      </w:r>
      <w:r w:rsidRPr="001158C2">
        <w:rPr>
          <w:rFonts w:ascii="Arial" w:hAnsi="Arial" w:cs="Arial"/>
          <w:sz w:val="22"/>
          <w:szCs w:val="22"/>
          <w:rtl/>
        </w:rPr>
        <w:t xml:space="preserve"> </w:t>
      </w:r>
      <w:r w:rsidRPr="007A3239">
        <w:rPr>
          <w:rFonts w:ascii="Arial" w:hAnsi="Arial" w:cs="Arial"/>
          <w:sz w:val="22"/>
          <w:szCs w:val="22"/>
          <w:rtl/>
        </w:rPr>
        <w:t>אלקטרוניות, טילים משופרים, אמצעים אופטיים, מערכות קשר והידראוליקה.</w:t>
      </w:r>
    </w:p>
    <w:p w:rsidR="001158C2" w:rsidRDefault="001158C2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תיאום ואינטגרציה</w:t>
      </w:r>
      <w:r>
        <w:rPr>
          <w:rFonts w:ascii="Arial" w:hAnsi="Arial" w:cs="Arial" w:hint="cs"/>
          <w:sz w:val="22"/>
          <w:szCs w:val="22"/>
          <w:rtl/>
        </w:rPr>
        <w:t xml:space="preserve"> בין גורמים וממשקים רבים במקביל, לרבות ספקים וקבלני משנה.</w:t>
      </w:r>
    </w:p>
    <w:p w:rsidR="001158C2" w:rsidRPr="001158C2" w:rsidRDefault="001158C2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  <w:rtl/>
        </w:rPr>
      </w:pPr>
      <w:r w:rsidRPr="004900D1">
        <w:rPr>
          <w:rFonts w:ascii="Arial" w:hAnsi="Arial" w:cs="Arial"/>
          <w:b/>
          <w:bCs/>
          <w:sz w:val="22"/>
          <w:szCs w:val="22"/>
          <w:rtl/>
        </w:rPr>
        <w:t>נציג חיל החימוש</w:t>
      </w:r>
      <w:r w:rsidRPr="001158C2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אל מול חברות בטחוניות: </w:t>
      </w:r>
      <w:r w:rsidRPr="001158C2">
        <w:rPr>
          <w:rFonts w:ascii="Arial" w:hAnsi="Arial" w:cs="Arial"/>
          <w:sz w:val="22"/>
          <w:szCs w:val="22"/>
          <w:rtl/>
        </w:rPr>
        <w:t>רפא"ל ואלביט.</w:t>
      </w:r>
    </w:p>
    <w:p w:rsidR="00D274CB" w:rsidRDefault="001158C2" w:rsidP="001158C2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</w:rPr>
      </w:pPr>
      <w:r w:rsidRPr="004900D1">
        <w:rPr>
          <w:rFonts w:ascii="Arial" w:hAnsi="Arial" w:cs="Arial" w:hint="cs"/>
          <w:b/>
          <w:bCs/>
          <w:sz w:val="22"/>
          <w:szCs w:val="22"/>
          <w:rtl/>
        </w:rPr>
        <w:t>וידוא התנהלות תקנית שוטפת</w:t>
      </w:r>
      <w:r>
        <w:rPr>
          <w:rFonts w:ascii="Arial" w:hAnsi="Arial" w:cs="Arial" w:hint="cs"/>
          <w:sz w:val="22"/>
          <w:szCs w:val="22"/>
          <w:rtl/>
        </w:rPr>
        <w:t>, ניהול מטריציוני וישיר של עובדים, בקרת יעדים אל מול ביצוע.</w:t>
      </w:r>
    </w:p>
    <w:p w:rsidR="004900D1" w:rsidRDefault="004900D1" w:rsidP="004900D1">
      <w:pPr>
        <w:bidi/>
        <w:spacing w:line="283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</w:t>
      </w:r>
      <w:r w:rsidRPr="007A3239">
        <w:rPr>
          <w:rFonts w:ascii="Arial" w:hAnsi="Arial" w:cs="Arial"/>
          <w:b/>
          <w:bCs/>
          <w:sz w:val="22"/>
          <w:szCs w:val="22"/>
          <w:rtl/>
        </w:rPr>
        <w:t>ניהול מחלקת אלקטרוניקה בסיירת תותחנים</w:t>
      </w:r>
      <w:r w:rsidRPr="007A3239">
        <w:rPr>
          <w:rFonts w:ascii="Arial" w:hAnsi="Arial" w:cs="Arial"/>
          <w:sz w:val="22"/>
          <w:szCs w:val="22"/>
          <w:rtl/>
        </w:rPr>
        <w:t xml:space="preserve"> </w:t>
      </w:r>
      <w:r w:rsidRPr="007A3239">
        <w:rPr>
          <w:rFonts w:ascii="Arial" w:hAnsi="Arial" w:cs="Arial"/>
          <w:b/>
          <w:bCs/>
          <w:sz w:val="22"/>
          <w:szCs w:val="22"/>
          <w:rtl/>
        </w:rPr>
        <w:t>מובחרת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9F462E" w:rsidRPr="009416FA" w:rsidRDefault="004900D1" w:rsidP="009416FA">
      <w:pPr>
        <w:numPr>
          <w:ilvl w:val="0"/>
          <w:numId w:val="38"/>
        </w:numPr>
        <w:bidi/>
        <w:spacing w:line="283" w:lineRule="auto"/>
        <w:ind w:left="757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4 </w:t>
      </w:r>
      <w:r w:rsidRPr="007A3239">
        <w:rPr>
          <w:rFonts w:ascii="Arial" w:hAnsi="Arial" w:cs="Arial"/>
          <w:sz w:val="22"/>
          <w:szCs w:val="22"/>
          <w:rtl/>
        </w:rPr>
        <w:t>מחלקות</w:t>
      </w:r>
      <w:r>
        <w:rPr>
          <w:rFonts w:ascii="Arial" w:hAnsi="Arial" w:cs="Arial" w:hint="cs"/>
          <w:sz w:val="22"/>
          <w:szCs w:val="22"/>
          <w:rtl/>
        </w:rPr>
        <w:t xml:space="preserve"> המונות 60 חיילים</w:t>
      </w:r>
      <w:r w:rsidRPr="007A3239">
        <w:rPr>
          <w:rFonts w:ascii="Arial" w:hAnsi="Arial" w:cs="Arial"/>
          <w:sz w:val="22"/>
          <w:szCs w:val="22"/>
          <w:rtl/>
        </w:rPr>
        <w:t>: מכונאות, חשמל, חימוש, ואלקטרוניקה</w:t>
      </w:r>
      <w:r>
        <w:rPr>
          <w:rFonts w:ascii="Arial" w:hAnsi="Arial" w:cs="Arial" w:hint="cs"/>
          <w:sz w:val="22"/>
          <w:szCs w:val="22"/>
          <w:rtl/>
        </w:rPr>
        <w:t>, אכיפת נהלים ותכניות עבודה.</w:t>
      </w:r>
    </w:p>
    <w:p w:rsidR="002D75CF" w:rsidRDefault="002D75CF" w:rsidP="001158C2">
      <w:pPr>
        <w:bidi/>
        <w:spacing w:line="283" w:lineRule="auto"/>
        <w:ind w:left="-871" w:right="-567"/>
        <w:rPr>
          <w:rFonts w:ascii="Arial" w:hAnsi="Arial" w:cs="Arial"/>
          <w:b/>
          <w:bCs/>
          <w:sz w:val="22"/>
          <w:szCs w:val="22"/>
          <w:rtl/>
        </w:rPr>
      </w:pPr>
      <w:r w:rsidRPr="002D75CF">
        <w:rPr>
          <w:rFonts w:ascii="Arial" w:hAnsi="Arial" w:cs="Arial" w:hint="cs"/>
          <w:sz w:val="22"/>
          <w:szCs w:val="22"/>
          <w:rtl/>
        </w:rPr>
        <w:t xml:space="preserve">2000-1997:  </w:t>
      </w:r>
      <w:r w:rsidR="00727CF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אחראי תפ"י, </w:t>
      </w:r>
      <w:r w:rsidR="00727CF5" w:rsidRPr="00727CF5">
        <w:rPr>
          <w:rFonts w:ascii="Arial" w:hAnsi="Arial" w:cs="Arial"/>
          <w:b/>
          <w:bCs/>
          <w:sz w:val="22"/>
          <w:szCs w:val="22"/>
          <w:u w:val="single"/>
          <w:rtl/>
        </w:rPr>
        <w:t>אחראי איכות ואחראי לניהול מלאי באוגדה 36</w:t>
      </w:r>
      <w:r w:rsidR="00727CF5" w:rsidRPr="00727CF5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2D75CF" w:rsidRDefault="004900D1" w:rsidP="004900D1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תהליכי</w:t>
      </w:r>
      <w:r w:rsidRPr="004900D1">
        <w:rPr>
          <w:rFonts w:ascii="Arial" w:hAnsi="Arial" w:cs="Arial"/>
          <w:sz w:val="22"/>
          <w:szCs w:val="22"/>
          <w:rtl/>
        </w:rPr>
        <w:t xml:space="preserve"> </w:t>
      </w:r>
      <w:r w:rsidRPr="007A3239">
        <w:rPr>
          <w:rFonts w:ascii="Arial" w:hAnsi="Arial" w:cs="Arial"/>
          <w:sz w:val="22"/>
          <w:szCs w:val="22"/>
          <w:rtl/>
        </w:rPr>
        <w:t>העברת רכב קרבי</w:t>
      </w:r>
      <w:r w:rsidRPr="004900D1">
        <w:rPr>
          <w:rFonts w:ascii="Arial" w:hAnsi="Arial" w:cs="Arial"/>
          <w:sz w:val="22"/>
          <w:szCs w:val="22"/>
          <w:rtl/>
        </w:rPr>
        <w:t xml:space="preserve"> </w:t>
      </w:r>
      <w:r w:rsidRPr="007A3239">
        <w:rPr>
          <w:rFonts w:ascii="Arial" w:hAnsi="Arial" w:cs="Arial"/>
          <w:sz w:val="22"/>
          <w:szCs w:val="22"/>
          <w:rtl/>
        </w:rPr>
        <w:t xml:space="preserve">משוריין מתפקוד </w:t>
      </w:r>
      <w:r>
        <w:rPr>
          <w:rFonts w:ascii="Arial" w:hAnsi="Arial" w:cs="Arial" w:hint="cs"/>
          <w:sz w:val="22"/>
          <w:szCs w:val="22"/>
          <w:rtl/>
        </w:rPr>
        <w:t xml:space="preserve">מלא </w:t>
      </w:r>
      <w:r w:rsidRPr="007A3239">
        <w:rPr>
          <w:rFonts w:ascii="Arial" w:hAnsi="Arial" w:cs="Arial"/>
          <w:sz w:val="22"/>
          <w:szCs w:val="22"/>
          <w:rtl/>
        </w:rPr>
        <w:t>לאחסון יבש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2D75CF" w:rsidRPr="009416FA" w:rsidRDefault="004900D1" w:rsidP="009416FA">
      <w:pPr>
        <w:numPr>
          <w:ilvl w:val="0"/>
          <w:numId w:val="18"/>
        </w:numPr>
        <w:tabs>
          <w:tab w:val="clear" w:pos="1620"/>
          <w:tab w:val="num" w:pos="609"/>
        </w:tabs>
        <w:bidi/>
        <w:spacing w:line="283" w:lineRule="auto"/>
        <w:ind w:left="737"/>
        <w:rPr>
          <w:rFonts w:ascii="Arial" w:hAnsi="Arial" w:cs="Arial"/>
          <w:sz w:val="22"/>
          <w:szCs w:val="22"/>
          <w:rtl/>
        </w:rPr>
      </w:pPr>
      <w:r w:rsidRPr="007A3239">
        <w:rPr>
          <w:rFonts w:ascii="Arial" w:hAnsi="Arial" w:cs="Arial"/>
          <w:sz w:val="22"/>
          <w:szCs w:val="22"/>
          <w:rtl/>
        </w:rPr>
        <w:t>ניהול בונקר, מחסנים לתחמושת ומלאי חלפים</w:t>
      </w:r>
      <w:r>
        <w:rPr>
          <w:rFonts w:ascii="Arial" w:hAnsi="Arial" w:cs="Arial" w:hint="cs"/>
          <w:sz w:val="22"/>
          <w:szCs w:val="22"/>
          <w:rtl/>
        </w:rPr>
        <w:t>, אחריות על ציוד בשווי מאות מליוני ש"ח</w:t>
      </w:r>
      <w:r w:rsidRPr="007A3239">
        <w:rPr>
          <w:rFonts w:ascii="Arial" w:hAnsi="Arial" w:cs="Arial"/>
          <w:sz w:val="22"/>
          <w:szCs w:val="22"/>
          <w:rtl/>
        </w:rPr>
        <w:t>.</w:t>
      </w:r>
    </w:p>
    <w:p w:rsidR="004F3217" w:rsidRDefault="004F3217" w:rsidP="001158C2">
      <w:pPr>
        <w:bidi/>
        <w:spacing w:line="283" w:lineRule="auto"/>
        <w:ind w:left="-873" w:right="-567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AC5191">
        <w:rPr>
          <w:rFonts w:ascii="Arial" w:hAnsi="Arial" w:cs="Arial" w:hint="cs"/>
          <w:b/>
          <w:bCs/>
          <w:rtl/>
        </w:rPr>
        <w:t>:</w:t>
      </w:r>
      <w:r w:rsidR="001158C2" w:rsidRPr="001158C2">
        <w:rPr>
          <w:rFonts w:ascii="Arial" w:hAnsi="Arial" w:cs="Arial" w:hint="cs"/>
          <w:b/>
          <w:bCs/>
          <w:rtl/>
        </w:rPr>
        <w:t xml:space="preserve">  </w:t>
      </w:r>
      <w:r w:rsidRPr="001158C2">
        <w:rPr>
          <w:rFonts w:ascii="Arial" w:hAnsi="Arial" w:cs="Arial"/>
          <w:b/>
          <w:bCs/>
          <w:sz w:val="22"/>
          <w:szCs w:val="22"/>
        </w:rPr>
        <w:t>B.A</w:t>
      </w:r>
      <w:r w:rsidRPr="001158C2">
        <w:rPr>
          <w:rFonts w:ascii="Arial" w:hAnsi="Arial" w:cs="Arial"/>
          <w:b/>
          <w:bCs/>
          <w:sz w:val="22"/>
          <w:szCs w:val="22"/>
          <w:rtl/>
        </w:rPr>
        <w:t xml:space="preserve"> בכלכלה וניהול</w:t>
      </w:r>
      <w:r w:rsidRPr="001158C2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1158C2">
        <w:rPr>
          <w:rFonts w:ascii="Arial" w:hAnsi="Arial" w:cs="Arial" w:hint="cs"/>
          <w:sz w:val="22"/>
          <w:szCs w:val="22"/>
          <w:rtl/>
        </w:rPr>
        <w:t xml:space="preserve"> </w:t>
      </w:r>
      <w:r w:rsidRPr="001158C2">
        <w:rPr>
          <w:rFonts w:ascii="Arial" w:hAnsi="Arial" w:cs="Arial"/>
          <w:sz w:val="22"/>
          <w:szCs w:val="22"/>
          <w:rtl/>
        </w:rPr>
        <w:t>מכללת תל חי</w:t>
      </w:r>
      <w:r w:rsidR="001158C2">
        <w:rPr>
          <w:rFonts w:ascii="Arial" w:hAnsi="Arial" w:cs="Arial" w:hint="cs"/>
          <w:sz w:val="22"/>
          <w:szCs w:val="22"/>
          <w:rtl/>
        </w:rPr>
        <w:t xml:space="preserve"> | </w:t>
      </w:r>
      <w:r w:rsidRPr="007A3239">
        <w:rPr>
          <w:rFonts w:ascii="Arial" w:hAnsi="Arial" w:cs="Arial"/>
          <w:b/>
          <w:bCs/>
          <w:sz w:val="22"/>
          <w:szCs w:val="22"/>
          <w:rtl/>
        </w:rPr>
        <w:t>הנדסאי ת</w:t>
      </w:r>
      <w:r w:rsidR="001158C2">
        <w:rPr>
          <w:rFonts w:ascii="Arial" w:hAnsi="Arial" w:cs="Arial" w:hint="cs"/>
          <w:b/>
          <w:bCs/>
          <w:sz w:val="22"/>
          <w:szCs w:val="22"/>
          <w:rtl/>
        </w:rPr>
        <w:t>עו"נ</w:t>
      </w:r>
      <w:r w:rsidRPr="007A3239">
        <w:rPr>
          <w:rFonts w:ascii="Arial" w:hAnsi="Arial" w:cs="Arial"/>
          <w:sz w:val="22"/>
          <w:szCs w:val="22"/>
          <w:rtl/>
        </w:rPr>
        <w:t>, מכללת תל חי</w:t>
      </w:r>
      <w:r w:rsidR="001158C2">
        <w:rPr>
          <w:rFonts w:ascii="Arial" w:hAnsi="Arial" w:cs="Arial" w:hint="cs"/>
          <w:sz w:val="22"/>
          <w:szCs w:val="22"/>
          <w:rtl/>
        </w:rPr>
        <w:t xml:space="preserve"> | </w:t>
      </w:r>
      <w:r w:rsidRPr="007A3239">
        <w:rPr>
          <w:rFonts w:ascii="Arial" w:hAnsi="Arial" w:cs="Arial"/>
          <w:b/>
          <w:bCs/>
          <w:sz w:val="22"/>
          <w:szCs w:val="22"/>
          <w:rtl/>
        </w:rPr>
        <w:t>טכנאי תע</w:t>
      </w:r>
      <w:r w:rsidR="001158C2">
        <w:rPr>
          <w:rFonts w:ascii="Arial" w:hAnsi="Arial" w:cs="Arial" w:hint="cs"/>
          <w:b/>
          <w:bCs/>
          <w:sz w:val="22"/>
          <w:szCs w:val="22"/>
          <w:rtl/>
        </w:rPr>
        <w:t>ו"נ</w:t>
      </w:r>
      <w:r w:rsidR="001158C2">
        <w:rPr>
          <w:rFonts w:ascii="Arial" w:hAnsi="Arial" w:cs="Arial"/>
          <w:sz w:val="22"/>
          <w:szCs w:val="22"/>
          <w:rtl/>
        </w:rPr>
        <w:t xml:space="preserve">, מכללת </w:t>
      </w:r>
      <w:r w:rsidRPr="007A3239">
        <w:rPr>
          <w:rFonts w:ascii="Arial" w:hAnsi="Arial" w:cs="Arial"/>
          <w:sz w:val="22"/>
          <w:szCs w:val="22"/>
          <w:rtl/>
        </w:rPr>
        <w:t>תל-חי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4F3217" w:rsidRDefault="004F3217" w:rsidP="002850E6">
      <w:pPr>
        <w:bidi/>
        <w:spacing w:line="283" w:lineRule="auto"/>
        <w:ind w:left="-850"/>
        <w:rPr>
          <w:rFonts w:ascii="Arial" w:hAnsi="Arial" w:cs="Arial"/>
          <w:sz w:val="22"/>
          <w:szCs w:val="22"/>
          <w:rtl/>
        </w:rPr>
      </w:pPr>
      <w:r w:rsidRPr="00D274CB">
        <w:rPr>
          <w:rFonts w:ascii="Arial" w:hAnsi="Arial" w:cs="Arial" w:hint="cs"/>
          <w:b/>
          <w:bCs/>
          <w:sz w:val="22"/>
          <w:szCs w:val="22"/>
          <w:u w:val="single"/>
          <w:rtl/>
        </w:rPr>
        <w:t>העשרה מקצועית</w:t>
      </w:r>
      <w:r w:rsidR="001158C2" w:rsidRPr="001158C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והסמכות</w:t>
      </w:r>
      <w:r w:rsidRPr="00D274CB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1158C2" w:rsidRPr="004900D1" w:rsidRDefault="004F3217" w:rsidP="001158C2">
      <w:pPr>
        <w:bidi/>
        <w:spacing w:line="283" w:lineRule="auto"/>
        <w:ind w:left="-850"/>
        <w:rPr>
          <w:rFonts w:ascii="Arial" w:hAnsi="Arial" w:cs="Arial"/>
          <w:sz w:val="22"/>
          <w:szCs w:val="22"/>
          <w:rtl/>
        </w:rPr>
      </w:pPr>
      <w:r w:rsidRPr="004900D1">
        <w:rPr>
          <w:rFonts w:ascii="Arial" w:hAnsi="Arial" w:cs="Arial"/>
          <w:sz w:val="22"/>
          <w:szCs w:val="22"/>
          <w:rtl/>
        </w:rPr>
        <w:t>כלים לאנשי תפ"י, רפא"ל</w:t>
      </w:r>
      <w:r w:rsidR="002D75CF" w:rsidRPr="004900D1">
        <w:rPr>
          <w:rFonts w:ascii="Arial" w:hAnsi="Arial" w:cs="Arial"/>
          <w:sz w:val="22"/>
          <w:szCs w:val="22"/>
          <w:rtl/>
        </w:rPr>
        <w:t xml:space="preserve"> | </w:t>
      </w:r>
      <w:r w:rsidRPr="004900D1">
        <w:rPr>
          <w:rFonts w:ascii="Arial" w:hAnsi="Arial" w:cs="Arial"/>
          <w:sz w:val="22"/>
          <w:szCs w:val="22"/>
          <w:rtl/>
        </w:rPr>
        <w:t xml:space="preserve">הטמעת והדרכת </w:t>
      </w:r>
      <w:r w:rsidRPr="004900D1">
        <w:rPr>
          <w:rFonts w:ascii="Arial" w:hAnsi="Arial" w:cs="Arial"/>
          <w:sz w:val="22"/>
          <w:szCs w:val="22"/>
        </w:rPr>
        <w:t xml:space="preserve">SAP </w:t>
      </w:r>
      <w:r w:rsidRPr="004900D1">
        <w:rPr>
          <w:rFonts w:ascii="Arial" w:hAnsi="Arial" w:cs="Arial"/>
          <w:sz w:val="22"/>
          <w:szCs w:val="22"/>
          <w:rtl/>
        </w:rPr>
        <w:t>, מכללת מדיאטק הייטק</w:t>
      </w:r>
      <w:r w:rsidR="001158C2" w:rsidRPr="004900D1">
        <w:rPr>
          <w:rFonts w:ascii="Arial" w:hAnsi="Arial" w:cs="Arial" w:hint="cs"/>
          <w:sz w:val="22"/>
          <w:szCs w:val="22"/>
          <w:rtl/>
        </w:rPr>
        <w:t xml:space="preserve"> | </w:t>
      </w:r>
      <w:r w:rsidRPr="004900D1">
        <w:rPr>
          <w:rFonts w:ascii="Arial" w:hAnsi="Arial" w:cs="Arial"/>
          <w:sz w:val="22"/>
          <w:szCs w:val="22"/>
          <w:rtl/>
        </w:rPr>
        <w:t>קורס נאמני בטיחות, המוסד לבטיחות וגהות</w:t>
      </w:r>
    </w:p>
    <w:p w:rsidR="004F3217" w:rsidRPr="009416FA" w:rsidRDefault="004F3217" w:rsidP="009416FA">
      <w:pPr>
        <w:bidi/>
        <w:spacing w:line="283" w:lineRule="auto"/>
        <w:ind w:left="-850"/>
        <w:rPr>
          <w:rFonts w:ascii="Arial" w:hAnsi="Arial" w:cs="Arial"/>
          <w:sz w:val="22"/>
          <w:szCs w:val="22"/>
          <w:rtl/>
        </w:rPr>
      </w:pPr>
      <w:r w:rsidRPr="004900D1">
        <w:rPr>
          <w:rFonts w:ascii="Arial" w:hAnsi="Arial" w:cs="Arial"/>
          <w:sz w:val="22"/>
          <w:szCs w:val="22"/>
          <w:rtl/>
        </w:rPr>
        <w:t>קורסי ניהול שונים, 'המכללה המשותפת'</w:t>
      </w:r>
      <w:r w:rsidR="00C20CFA" w:rsidRPr="004900D1">
        <w:rPr>
          <w:rFonts w:ascii="Arial" w:hAnsi="Arial" w:cs="Arial" w:hint="cs"/>
          <w:sz w:val="22"/>
          <w:szCs w:val="22"/>
          <w:rtl/>
        </w:rPr>
        <w:t xml:space="preserve"> </w:t>
      </w:r>
      <w:r w:rsidR="001158C2" w:rsidRPr="004900D1">
        <w:rPr>
          <w:rFonts w:ascii="Arial" w:hAnsi="Arial" w:cs="Arial" w:hint="cs"/>
          <w:sz w:val="22"/>
          <w:szCs w:val="22"/>
          <w:rtl/>
        </w:rPr>
        <w:t xml:space="preserve"> | </w:t>
      </w:r>
      <w:r w:rsidR="00C20CFA" w:rsidRPr="004900D1">
        <w:rPr>
          <w:rFonts w:ascii="Arial" w:hAnsi="Arial" w:cs="Arial" w:hint="cs"/>
          <w:sz w:val="22"/>
          <w:szCs w:val="22"/>
          <w:rtl/>
        </w:rPr>
        <w:t xml:space="preserve"> </w:t>
      </w:r>
      <w:r w:rsidR="00727CF5" w:rsidRPr="004900D1">
        <w:rPr>
          <w:rFonts w:ascii="Arial" w:hAnsi="Arial" w:cs="Arial"/>
          <w:sz w:val="22"/>
          <w:szCs w:val="22"/>
          <w:rtl/>
        </w:rPr>
        <w:t>קורסים במסגרת צבא: סוקרי איכות, מנהלי עבודה.</w:t>
      </w:r>
      <w:r w:rsidRPr="004900D1">
        <w:rPr>
          <w:rFonts w:ascii="Arial" w:hAnsi="Arial" w:cs="Arial"/>
          <w:sz w:val="22"/>
          <w:szCs w:val="22"/>
          <w:rtl/>
        </w:rPr>
        <w:t xml:space="preserve"> </w:t>
      </w:r>
    </w:p>
    <w:p w:rsidR="002D75CF" w:rsidRPr="009416FA" w:rsidRDefault="002D75CF" w:rsidP="009416FA">
      <w:pPr>
        <w:bidi/>
        <w:spacing w:line="288" w:lineRule="auto"/>
        <w:ind w:left="-850" w:right="-900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שירות צבאי</w:t>
      </w:r>
      <w:r w:rsidRPr="002D75CF">
        <w:rPr>
          <w:rFonts w:ascii="Arial" w:hAnsi="Arial" w:cs="Arial" w:hint="cs"/>
          <w:b/>
          <w:bCs/>
          <w:rtl/>
        </w:rPr>
        <w:t xml:space="preserve">:  </w:t>
      </w:r>
      <w:r w:rsidRPr="002D75CF">
        <w:rPr>
          <w:rFonts w:ascii="Arial" w:hAnsi="Arial" w:cs="Arial" w:hint="cs"/>
          <w:sz w:val="22"/>
          <w:szCs w:val="22"/>
          <w:rtl/>
        </w:rPr>
        <w:t>סיירת מורן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727CF5">
        <w:rPr>
          <w:rFonts w:ascii="Arial" w:hAnsi="Arial" w:cs="Arial" w:hint="cs"/>
          <w:sz w:val="22"/>
          <w:szCs w:val="22"/>
          <w:rtl/>
        </w:rPr>
        <w:t xml:space="preserve">- </w:t>
      </w:r>
      <w:r w:rsidRPr="002D75CF">
        <w:rPr>
          <w:rFonts w:ascii="Arial" w:hAnsi="Arial" w:cs="Arial" w:hint="cs"/>
          <w:sz w:val="22"/>
          <w:szCs w:val="22"/>
          <w:rtl/>
        </w:rPr>
        <w:t xml:space="preserve"> אלקטרונאי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2D75CF">
        <w:rPr>
          <w:rFonts w:ascii="Arial" w:hAnsi="Arial" w:cs="Arial" w:hint="cs"/>
          <w:sz w:val="22"/>
          <w:szCs w:val="22"/>
          <w:rtl/>
        </w:rPr>
        <w:t xml:space="preserve">תומך לחימה </w:t>
      </w:r>
      <w:r w:rsidR="00F04E4B">
        <w:rPr>
          <w:rFonts w:ascii="Arial" w:hAnsi="Arial" w:cs="Arial" w:hint="cs"/>
          <w:sz w:val="22"/>
          <w:szCs w:val="22"/>
          <w:rtl/>
        </w:rPr>
        <w:t>.</w:t>
      </w:r>
      <w:r w:rsidRPr="002D75CF">
        <w:rPr>
          <w:rFonts w:ascii="Arial" w:hAnsi="Arial" w:cs="Arial" w:hint="cs"/>
          <w:sz w:val="22"/>
          <w:szCs w:val="22"/>
          <w:rtl/>
        </w:rPr>
        <w:t>(1997-1994)</w:t>
      </w:r>
    </w:p>
    <w:p w:rsidR="004F08E8" w:rsidRDefault="00A86D2B" w:rsidP="001158C2">
      <w:pPr>
        <w:bidi/>
        <w:spacing w:line="283" w:lineRule="auto"/>
        <w:ind w:left="-850" w:right="-90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 מחשב</w:t>
      </w:r>
      <w:r w:rsidRPr="00A86D2B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D274CB" w:rsidRPr="004900D1" w:rsidRDefault="004F08E8" w:rsidP="004900D1">
      <w:pPr>
        <w:numPr>
          <w:ilvl w:val="0"/>
          <w:numId w:val="33"/>
        </w:numPr>
        <w:bidi/>
        <w:spacing w:line="283" w:lineRule="auto"/>
        <w:ind w:left="-490" w:right="-425"/>
        <w:rPr>
          <w:rFonts w:ascii="Arial" w:hAnsi="Arial" w:cs="Arial"/>
          <w:sz w:val="22"/>
          <w:szCs w:val="22"/>
          <w:rtl/>
        </w:rPr>
      </w:pPr>
      <w:r w:rsidRPr="004900D1">
        <w:rPr>
          <w:rFonts w:ascii="Arial" w:hAnsi="Arial" w:cs="Arial"/>
          <w:sz w:val="22"/>
          <w:szCs w:val="22"/>
        </w:rPr>
        <w:t xml:space="preserve"> </w:t>
      </w:r>
      <w:r w:rsidR="00DF2C30" w:rsidRPr="004900D1">
        <w:rPr>
          <w:rFonts w:ascii="Arial" w:hAnsi="Arial" w:cs="Arial" w:hint="cs"/>
          <w:sz w:val="22"/>
          <w:szCs w:val="22"/>
          <w:rtl/>
        </w:rPr>
        <w:t>שליטה ב</w:t>
      </w:r>
      <w:r w:rsidR="001276D4" w:rsidRPr="004900D1">
        <w:rPr>
          <w:rFonts w:ascii="Arial" w:hAnsi="Arial" w:cs="Arial" w:hint="cs"/>
          <w:sz w:val="22"/>
          <w:szCs w:val="22"/>
          <w:rtl/>
        </w:rPr>
        <w:t>סביבה ממוחשבת</w:t>
      </w:r>
      <w:r w:rsidRPr="004900D1">
        <w:rPr>
          <w:rFonts w:ascii="Arial" w:hAnsi="Arial" w:cs="Arial" w:hint="cs"/>
          <w:sz w:val="22"/>
          <w:szCs w:val="22"/>
          <w:rtl/>
        </w:rPr>
        <w:t xml:space="preserve">, לרבות תוכנות ויישומי </w:t>
      </w:r>
      <w:r w:rsidRPr="004900D1">
        <w:rPr>
          <w:rFonts w:ascii="Arial" w:hAnsi="Arial" w:cs="Arial"/>
          <w:sz w:val="22"/>
          <w:szCs w:val="22"/>
        </w:rPr>
        <w:t>Office</w:t>
      </w:r>
      <w:r w:rsidR="004900D1" w:rsidRPr="004900D1">
        <w:rPr>
          <w:rFonts w:ascii="Arial" w:hAnsi="Arial" w:cs="Arial" w:hint="cs"/>
          <w:sz w:val="22"/>
          <w:szCs w:val="22"/>
          <w:rtl/>
        </w:rPr>
        <w:t xml:space="preserve">, </w:t>
      </w:r>
      <w:r w:rsidRPr="004900D1">
        <w:rPr>
          <w:rFonts w:ascii="Arial" w:hAnsi="Arial" w:cs="Arial" w:hint="cs"/>
          <w:sz w:val="22"/>
          <w:szCs w:val="22"/>
          <w:rtl/>
        </w:rPr>
        <w:t xml:space="preserve">תוכנות ומערכות ייעודיות:  </w:t>
      </w:r>
      <w:r w:rsidR="00D274CB" w:rsidRPr="004900D1">
        <w:rPr>
          <w:rFonts w:ascii="Arial" w:hAnsi="Arial" w:cs="Arial"/>
          <w:sz w:val="22"/>
          <w:szCs w:val="22"/>
        </w:rPr>
        <w:t>SAP</w:t>
      </w:r>
      <w:r w:rsidR="00AF4968">
        <w:rPr>
          <w:rFonts w:ascii="Arial" w:hAnsi="Arial" w:cs="Arial"/>
          <w:sz w:val="22"/>
          <w:szCs w:val="22"/>
        </w:rPr>
        <w:t>,MFG</w:t>
      </w:r>
      <w:r w:rsidR="00D274CB" w:rsidRPr="004900D1">
        <w:rPr>
          <w:rFonts w:ascii="Arial" w:hAnsi="Arial" w:cs="Arial"/>
          <w:sz w:val="22"/>
          <w:szCs w:val="22"/>
          <w:rtl/>
        </w:rPr>
        <w:t xml:space="preserve"> </w:t>
      </w:r>
      <w:r w:rsidR="00D274CB" w:rsidRPr="004900D1">
        <w:rPr>
          <w:rFonts w:ascii="Arial" w:hAnsi="Arial" w:cs="Arial"/>
          <w:sz w:val="22"/>
          <w:szCs w:val="22"/>
        </w:rPr>
        <w:t xml:space="preserve">ERP: Oracle, </w:t>
      </w:r>
      <w:r w:rsidR="00D274CB" w:rsidRPr="004900D1">
        <w:rPr>
          <w:rFonts w:ascii="Arial" w:hAnsi="Arial" w:cs="Arial" w:hint="cs"/>
          <w:sz w:val="22"/>
          <w:szCs w:val="22"/>
          <w:rtl/>
        </w:rPr>
        <w:t>.</w:t>
      </w:r>
    </w:p>
    <w:p w:rsidR="008D3747" w:rsidRPr="00E5598A" w:rsidRDefault="001276D4" w:rsidP="004900D1">
      <w:pPr>
        <w:bidi/>
        <w:spacing w:line="312" w:lineRule="auto"/>
        <w:ind w:left="-850" w:right="-425"/>
        <w:rPr>
          <w:rFonts w:ascii="Arial" w:hAnsi="Arial" w:cs="Arial"/>
          <w:color w:val="9BBB59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שפות</w:t>
      </w:r>
      <w:r w:rsidRPr="00A86D2B">
        <w:rPr>
          <w:rFonts w:ascii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עברית - </w:t>
      </w:r>
      <w:r w:rsidR="00B16F0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שפת אם  |  </w:t>
      </w:r>
      <w:r w:rsidRPr="00685459">
        <w:rPr>
          <w:rFonts w:ascii="Arial" w:hAnsi="Arial" w:cs="Arial"/>
          <w:sz w:val="22"/>
          <w:szCs w:val="22"/>
          <w:rtl/>
        </w:rPr>
        <w:t>אנגלית 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85459">
        <w:rPr>
          <w:rFonts w:ascii="Arial" w:hAnsi="Arial" w:cs="Arial"/>
          <w:sz w:val="22"/>
          <w:szCs w:val="22"/>
          <w:rtl/>
        </w:rPr>
        <w:t xml:space="preserve">רמה </w:t>
      </w:r>
      <w:r w:rsidR="00D274CB">
        <w:rPr>
          <w:rFonts w:ascii="Arial" w:hAnsi="Arial" w:cs="Arial" w:hint="cs"/>
          <w:sz w:val="22"/>
          <w:szCs w:val="22"/>
          <w:rtl/>
        </w:rPr>
        <w:t>טובה מאוד</w:t>
      </w:r>
      <w:r w:rsidR="004900D1">
        <w:rPr>
          <w:rFonts w:ascii="Arial" w:hAnsi="Arial" w:cs="Arial" w:hint="cs"/>
          <w:sz w:val="22"/>
          <w:szCs w:val="22"/>
          <w:rtl/>
        </w:rPr>
        <w:t xml:space="preserve"> </w:t>
      </w:r>
      <w:r w:rsidR="004900D1">
        <w:rPr>
          <w:rFonts w:ascii="Arial" w:hAnsi="Arial" w:cs="Arial" w:hint="cs"/>
          <w:color w:val="9BBB59"/>
          <w:sz w:val="22"/>
          <w:szCs w:val="22"/>
          <w:rtl/>
        </w:rPr>
        <w:t xml:space="preserve">                                            </w:t>
      </w:r>
      <w:r w:rsidR="001158C2">
        <w:rPr>
          <w:rFonts w:ascii="Arial" w:hAnsi="Arial" w:cs="Arial" w:hint="cs"/>
          <w:color w:val="9BBB59"/>
          <w:sz w:val="22"/>
          <w:szCs w:val="22"/>
          <w:rtl/>
        </w:rPr>
        <w:t>*</w:t>
      </w:r>
      <w:r w:rsidR="009B5500" w:rsidRPr="00E5598A">
        <w:rPr>
          <w:rFonts w:ascii="Arial" w:hAnsi="Arial" w:cs="Arial" w:hint="cs"/>
          <w:color w:val="9BBB59"/>
          <w:sz w:val="22"/>
          <w:szCs w:val="22"/>
          <w:rtl/>
        </w:rPr>
        <w:t xml:space="preserve"> המלצות </w:t>
      </w:r>
      <w:r w:rsidRPr="00E5598A">
        <w:rPr>
          <w:rFonts w:ascii="Arial" w:hAnsi="Arial" w:cs="Arial" w:hint="cs"/>
          <w:color w:val="9BBB59"/>
          <w:sz w:val="22"/>
          <w:szCs w:val="22"/>
          <w:rtl/>
        </w:rPr>
        <w:t>תינתנה</w:t>
      </w:r>
      <w:r w:rsidR="009B5500" w:rsidRPr="00E5598A">
        <w:rPr>
          <w:rFonts w:ascii="Arial" w:hAnsi="Arial" w:cs="Arial" w:hint="cs"/>
          <w:color w:val="9BBB59"/>
          <w:sz w:val="22"/>
          <w:szCs w:val="22"/>
          <w:rtl/>
        </w:rPr>
        <w:t xml:space="preserve"> עפ"י דרישה.</w:t>
      </w:r>
    </w:p>
    <w:sectPr w:rsidR="008D3747" w:rsidRPr="00E5598A" w:rsidSect="00727CF5">
      <w:headerReference w:type="default" r:id="rId8"/>
      <w:pgSz w:w="11906" w:h="16838"/>
      <w:pgMar w:top="284" w:right="1416" w:bottom="0" w:left="9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A195B">
      <w:r>
        <w:separator/>
      </w:r>
    </w:p>
  </w:endnote>
  <w:endnote w:type="continuationSeparator" w:id="0">
    <w:p w:rsidR="00000000" w:rsidRDefault="009A1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 Transparent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A195B">
      <w:r>
        <w:separator/>
      </w:r>
    </w:p>
  </w:footnote>
  <w:footnote w:type="continuationSeparator" w:id="0">
    <w:p w:rsidR="00000000" w:rsidRDefault="009A1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195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pt" o:bullet="t">
        <v:imagedata r:id="rId1" o:title="BD21297_"/>
      </v:shape>
    </w:pict>
  </w:numPicBullet>
  <w:numPicBullet w:numPicBulletId="1">
    <w:pict>
      <v:shape id="_x0000_i1026" type="#_x0000_t75" style="width:9pt;height:9pt" o:bullet="t">
        <v:imagedata r:id="rId2" o:title="BD10336_"/>
      </v:shape>
    </w:pict>
  </w:numPicBullet>
  <w:abstractNum w:abstractNumId="0" w15:restartNumberingAfterBreak="0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1" w15:restartNumberingAfterBreak="0">
    <w:nsid w:val="09123A02"/>
    <w:multiLevelType w:val="hybridMultilevel"/>
    <w:tmpl w:val="42BEFAA4"/>
    <w:lvl w:ilvl="0">
      <w:start w:val="1"/>
      <w:numFmt w:val="bullet"/>
      <w:lvlText w:val=""/>
      <w:lvlJc w:val="left"/>
      <w:pPr>
        <w:ind w:left="-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</w:abstractNum>
  <w:abstractNum w:abstractNumId="2" w15:restartNumberingAfterBreak="0">
    <w:nsid w:val="094A12E6"/>
    <w:multiLevelType w:val="hybridMultilevel"/>
    <w:tmpl w:val="489AD140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" w15:restartNumberingAfterBreak="0">
    <w:nsid w:val="0D8733F9"/>
    <w:multiLevelType w:val="hybridMultilevel"/>
    <w:tmpl w:val="009EFF3E"/>
    <w:lvl w:ilvl="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B04B8D"/>
    <w:multiLevelType w:val="hybridMultilevel"/>
    <w:tmpl w:val="284A24C6"/>
    <w:lvl w:ilvl="0">
      <w:start w:val="1"/>
      <w:numFmt w:val="bullet"/>
      <w:lvlText w:val=""/>
      <w:lvlJc w:val="left"/>
      <w:pPr>
        <w:ind w:left="-1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</w:abstractNum>
  <w:abstractNum w:abstractNumId="5" w15:restartNumberingAfterBreak="0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6" w15:restartNumberingAfterBreak="0">
    <w:nsid w:val="1D4D493F"/>
    <w:multiLevelType w:val="hybridMultilevel"/>
    <w:tmpl w:val="92263EAE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7" w15:restartNumberingAfterBreak="0">
    <w:nsid w:val="1DF27258"/>
    <w:multiLevelType w:val="hybridMultilevel"/>
    <w:tmpl w:val="EAB48F1C"/>
    <w:lvl w:ilvl="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1F652EA2"/>
    <w:multiLevelType w:val="multilevel"/>
    <w:tmpl w:val="701C5F1A"/>
    <w:lvl w:ilvl="0">
      <w:start w:val="1987"/>
      <w:numFmt w:val="decimal"/>
      <w:lvlText w:val="%1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1">
      <w:start w:val="1990"/>
      <w:numFmt w:val="decimal"/>
      <w:lvlText w:val="%1-%2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20"/>
        </w:tabs>
        <w:ind w:left="1620" w:hanging="162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24797981"/>
    <w:multiLevelType w:val="hybridMultilevel"/>
    <w:tmpl w:val="5F4451F6"/>
    <w:lvl w:ilvl="0">
      <w:start w:val="1"/>
      <w:numFmt w:val="bullet"/>
      <w:lvlText w:val=""/>
      <w:lvlJc w:val="left"/>
      <w:pPr>
        <w:ind w:left="13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0" w15:restartNumberingAfterBreak="0">
    <w:nsid w:val="2D473849"/>
    <w:multiLevelType w:val="hybridMultilevel"/>
    <w:tmpl w:val="10E6CF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B5B0F"/>
    <w:multiLevelType w:val="hybridMultilevel"/>
    <w:tmpl w:val="38322748"/>
    <w:lvl w:ilvl="0">
      <w:start w:val="2"/>
      <w:numFmt w:val="bullet"/>
      <w:lvlText w:val=""/>
      <w:lvlJc w:val="left"/>
      <w:pPr>
        <w:ind w:left="-151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2" w15:restartNumberingAfterBreak="0">
    <w:nsid w:val="31A833C0"/>
    <w:multiLevelType w:val="hybridMultilevel"/>
    <w:tmpl w:val="03EE1ACC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2484417"/>
    <w:multiLevelType w:val="hybridMultilevel"/>
    <w:tmpl w:val="26CA6E48"/>
    <w:lvl w:ilvl="0">
      <w:start w:val="1"/>
      <w:numFmt w:val="bullet"/>
      <w:lvlText w:val=""/>
      <w:lvlPicBulletId w:val="1"/>
      <w:lvlJc w:val="left"/>
      <w:pPr>
        <w:ind w:left="20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14" w15:restartNumberingAfterBreak="0">
    <w:nsid w:val="34305AFA"/>
    <w:multiLevelType w:val="multilevel"/>
    <w:tmpl w:val="7FBA6798"/>
    <w:lvl w:ilvl="0">
      <w:start w:val="2002"/>
      <w:numFmt w:val="decimal"/>
      <w:lvlText w:val="%1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1">
      <w:start w:val="2003"/>
      <w:numFmt w:val="decimal"/>
      <w:lvlText w:val="%1-%2"/>
      <w:lvlJc w:val="left"/>
      <w:pPr>
        <w:tabs>
          <w:tab w:val="num" w:pos="1845"/>
        </w:tabs>
        <w:ind w:left="1845" w:right="1845" w:hanging="1845"/>
      </w:pPr>
      <w:rPr>
        <w:rFonts w:hint="cs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45"/>
        </w:tabs>
        <w:ind w:left="1845" w:right="1845" w:hanging="1845"/>
      </w:pPr>
      <w:rPr>
        <w:rFonts w:hint="cs"/>
      </w:rPr>
    </w:lvl>
  </w:abstractNum>
  <w:abstractNum w:abstractNumId="15" w15:restartNumberingAfterBreak="0">
    <w:nsid w:val="3527512D"/>
    <w:multiLevelType w:val="hybridMultilevel"/>
    <w:tmpl w:val="74845D1A"/>
    <w:lvl w:ilvl="0">
      <w:start w:val="1"/>
      <w:numFmt w:val="bullet"/>
      <w:lvlText w:val=""/>
      <w:lvlPicBulletId w:val="0"/>
      <w:lvlJc w:val="left"/>
      <w:pPr>
        <w:ind w:left="-151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6" w15:restartNumberingAfterBreak="0">
    <w:nsid w:val="36744278"/>
    <w:multiLevelType w:val="hybridMultilevel"/>
    <w:tmpl w:val="8E4A45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6424D"/>
    <w:multiLevelType w:val="hybridMultilevel"/>
    <w:tmpl w:val="9462DDE8"/>
    <w:lvl w:ilvl="0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8" w15:restartNumberingAfterBreak="0">
    <w:nsid w:val="3A1A2AC1"/>
    <w:multiLevelType w:val="hybridMultilevel"/>
    <w:tmpl w:val="B956BBFE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9" w15:restartNumberingAfterBreak="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0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1" w15:restartNumberingAfterBreak="0">
    <w:nsid w:val="3BEB6FD4"/>
    <w:multiLevelType w:val="hybridMultilevel"/>
    <w:tmpl w:val="5B264674"/>
    <w:lvl w:ilvl="0">
      <w:start w:val="2006"/>
      <w:numFmt w:val="decimal"/>
      <w:lvlText w:val="%1"/>
      <w:lvlJc w:val="left"/>
      <w:pPr>
        <w:tabs>
          <w:tab w:val="num" w:pos="1800"/>
        </w:tabs>
        <w:ind w:left="1800" w:right="1800" w:hanging="1440"/>
      </w:pPr>
      <w:rPr>
        <w:rFonts w:hint="cs"/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 w15:restartNumberingAfterBreak="0">
    <w:nsid w:val="491D136D"/>
    <w:multiLevelType w:val="hybridMultilevel"/>
    <w:tmpl w:val="B8145D9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C8438F"/>
    <w:multiLevelType w:val="hybridMultilevel"/>
    <w:tmpl w:val="EB42C2FC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4" w15:restartNumberingAfterBreak="0">
    <w:nsid w:val="51AB5A48"/>
    <w:multiLevelType w:val="hybridMultilevel"/>
    <w:tmpl w:val="AFA83A38"/>
    <w:lvl w:ilvl="0">
      <w:start w:val="1"/>
      <w:numFmt w:val="bullet"/>
      <w:lvlText w:val=""/>
      <w:lvlJc w:val="left"/>
      <w:pPr>
        <w:ind w:left="-1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</w:abstractNum>
  <w:abstractNum w:abstractNumId="25" w15:restartNumberingAfterBreak="0">
    <w:nsid w:val="52ED23AC"/>
    <w:multiLevelType w:val="hybridMultilevel"/>
    <w:tmpl w:val="81E48F16"/>
    <w:lvl w:ilvl="0">
      <w:start w:val="1"/>
      <w:numFmt w:val="bullet"/>
      <w:lvlText w:val=""/>
      <w:lvlJc w:val="left"/>
      <w:pPr>
        <w:ind w:left="-2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</w:abstractNum>
  <w:abstractNum w:abstractNumId="26" w15:restartNumberingAfterBreak="0">
    <w:nsid w:val="58312922"/>
    <w:multiLevelType w:val="multilevel"/>
    <w:tmpl w:val="54BE95B4"/>
    <w:lvl w:ilvl="0">
      <w:start w:val="1983"/>
      <w:numFmt w:val="decimal"/>
      <w:lvlText w:val="%1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1">
      <w:start w:val="1987"/>
      <w:numFmt w:val="decimal"/>
      <w:lvlText w:val="%1-%2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85"/>
        </w:tabs>
        <w:ind w:left="1485" w:hanging="148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58783457"/>
    <w:multiLevelType w:val="hybridMultilevel"/>
    <w:tmpl w:val="4958246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486E9F"/>
    <w:multiLevelType w:val="hybridMultilevel"/>
    <w:tmpl w:val="10E0DF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0" w15:restartNumberingAfterBreak="0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1" w15:restartNumberingAfterBreak="0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32" w15:restartNumberingAfterBreak="0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3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4" w15:restartNumberingAfterBreak="0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7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31"/>
  </w:num>
  <w:num w:numId="4">
    <w:abstractNumId w:val="29"/>
  </w:num>
  <w:num w:numId="5">
    <w:abstractNumId w:val="19"/>
  </w:num>
  <w:num w:numId="6">
    <w:abstractNumId w:val="37"/>
  </w:num>
  <w:num w:numId="7">
    <w:abstractNumId w:val="30"/>
  </w:num>
  <w:num w:numId="8">
    <w:abstractNumId w:val="33"/>
  </w:num>
  <w:num w:numId="9">
    <w:abstractNumId w:val="35"/>
  </w:num>
  <w:num w:numId="10">
    <w:abstractNumId w:val="0"/>
  </w:num>
  <w:num w:numId="11">
    <w:abstractNumId w:val="23"/>
  </w:num>
  <w:num w:numId="12">
    <w:abstractNumId w:val="6"/>
  </w:num>
  <w:num w:numId="13">
    <w:abstractNumId w:val="2"/>
  </w:num>
  <w:num w:numId="14">
    <w:abstractNumId w:val="32"/>
  </w:num>
  <w:num w:numId="15">
    <w:abstractNumId w:val="36"/>
  </w:num>
  <w:num w:numId="16">
    <w:abstractNumId w:val="34"/>
  </w:num>
  <w:num w:numId="17">
    <w:abstractNumId w:val="3"/>
  </w:num>
  <w:num w:numId="18">
    <w:abstractNumId w:val="12"/>
  </w:num>
  <w:num w:numId="19">
    <w:abstractNumId w:val="22"/>
  </w:num>
  <w:num w:numId="20">
    <w:abstractNumId w:val="11"/>
  </w:num>
  <w:num w:numId="21">
    <w:abstractNumId w:val="1"/>
  </w:num>
  <w:num w:numId="22">
    <w:abstractNumId w:val="4"/>
  </w:num>
  <w:num w:numId="23">
    <w:abstractNumId w:val="24"/>
  </w:num>
  <w:num w:numId="24">
    <w:abstractNumId w:val="25"/>
  </w:num>
  <w:num w:numId="25">
    <w:abstractNumId w:val="26"/>
  </w:num>
  <w:num w:numId="26">
    <w:abstractNumId w:val="8"/>
  </w:num>
  <w:num w:numId="27">
    <w:abstractNumId w:val="17"/>
  </w:num>
  <w:num w:numId="28">
    <w:abstractNumId w:val="15"/>
  </w:num>
  <w:num w:numId="29">
    <w:abstractNumId w:val="13"/>
  </w:num>
  <w:num w:numId="30">
    <w:abstractNumId w:val="28"/>
  </w:num>
  <w:num w:numId="31">
    <w:abstractNumId w:val="10"/>
  </w:num>
  <w:num w:numId="32">
    <w:abstractNumId w:val="7"/>
  </w:num>
  <w:num w:numId="33">
    <w:abstractNumId w:val="18"/>
  </w:num>
  <w:num w:numId="34">
    <w:abstractNumId w:val="9"/>
  </w:num>
  <w:num w:numId="35">
    <w:abstractNumId w:val="21"/>
  </w:num>
  <w:num w:numId="36">
    <w:abstractNumId w:val="14"/>
  </w:num>
  <w:num w:numId="37">
    <w:abstractNumId w:val="1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28CA"/>
    <w:rsid w:val="00020036"/>
    <w:rsid w:val="000252A8"/>
    <w:rsid w:val="00040C19"/>
    <w:rsid w:val="00062197"/>
    <w:rsid w:val="00093A3E"/>
    <w:rsid w:val="000B69B4"/>
    <w:rsid w:val="000C7356"/>
    <w:rsid w:val="000C7B31"/>
    <w:rsid w:val="000D03FE"/>
    <w:rsid w:val="000D39AD"/>
    <w:rsid w:val="00101544"/>
    <w:rsid w:val="0010671F"/>
    <w:rsid w:val="00115583"/>
    <w:rsid w:val="001158C2"/>
    <w:rsid w:val="001276D4"/>
    <w:rsid w:val="00154FFF"/>
    <w:rsid w:val="001A12C6"/>
    <w:rsid w:val="001B4141"/>
    <w:rsid w:val="001C7172"/>
    <w:rsid w:val="001E1ED0"/>
    <w:rsid w:val="001E5044"/>
    <w:rsid w:val="001F6A25"/>
    <w:rsid w:val="00204378"/>
    <w:rsid w:val="00211BF9"/>
    <w:rsid w:val="00220C55"/>
    <w:rsid w:val="00223963"/>
    <w:rsid w:val="00227CD5"/>
    <w:rsid w:val="00232061"/>
    <w:rsid w:val="0024044A"/>
    <w:rsid w:val="002426FF"/>
    <w:rsid w:val="00255221"/>
    <w:rsid w:val="0027528B"/>
    <w:rsid w:val="00277ADF"/>
    <w:rsid w:val="00280172"/>
    <w:rsid w:val="002850E6"/>
    <w:rsid w:val="00292819"/>
    <w:rsid w:val="002C653D"/>
    <w:rsid w:val="002D2ECC"/>
    <w:rsid w:val="002D441C"/>
    <w:rsid w:val="002D75CF"/>
    <w:rsid w:val="002F5F96"/>
    <w:rsid w:val="002F75A1"/>
    <w:rsid w:val="003220BA"/>
    <w:rsid w:val="0032275F"/>
    <w:rsid w:val="00327607"/>
    <w:rsid w:val="003369E8"/>
    <w:rsid w:val="00356B10"/>
    <w:rsid w:val="003570FE"/>
    <w:rsid w:val="003611C5"/>
    <w:rsid w:val="00365FBB"/>
    <w:rsid w:val="00366948"/>
    <w:rsid w:val="00366B20"/>
    <w:rsid w:val="003814FF"/>
    <w:rsid w:val="00387893"/>
    <w:rsid w:val="003A3DCC"/>
    <w:rsid w:val="003B34F8"/>
    <w:rsid w:val="003D378C"/>
    <w:rsid w:val="003E7A7B"/>
    <w:rsid w:val="00410922"/>
    <w:rsid w:val="00436B35"/>
    <w:rsid w:val="004466F5"/>
    <w:rsid w:val="004553DF"/>
    <w:rsid w:val="0046412A"/>
    <w:rsid w:val="004900D1"/>
    <w:rsid w:val="00494497"/>
    <w:rsid w:val="004A4203"/>
    <w:rsid w:val="004E0D53"/>
    <w:rsid w:val="004E5C6A"/>
    <w:rsid w:val="004E7A3A"/>
    <w:rsid w:val="004F08E8"/>
    <w:rsid w:val="004F1122"/>
    <w:rsid w:val="004F3217"/>
    <w:rsid w:val="005129C3"/>
    <w:rsid w:val="00515DC3"/>
    <w:rsid w:val="00540897"/>
    <w:rsid w:val="00573F9E"/>
    <w:rsid w:val="0058741A"/>
    <w:rsid w:val="005A62AD"/>
    <w:rsid w:val="005A7577"/>
    <w:rsid w:val="005C78CE"/>
    <w:rsid w:val="005F48A9"/>
    <w:rsid w:val="0060192E"/>
    <w:rsid w:val="00662B00"/>
    <w:rsid w:val="00672FB3"/>
    <w:rsid w:val="00685459"/>
    <w:rsid w:val="006A1926"/>
    <w:rsid w:val="006A5519"/>
    <w:rsid w:val="006D0CCA"/>
    <w:rsid w:val="00707543"/>
    <w:rsid w:val="00715182"/>
    <w:rsid w:val="007228F4"/>
    <w:rsid w:val="00727334"/>
    <w:rsid w:val="00727CF5"/>
    <w:rsid w:val="007A3239"/>
    <w:rsid w:val="007F347A"/>
    <w:rsid w:val="007F7C10"/>
    <w:rsid w:val="00805956"/>
    <w:rsid w:val="0081122F"/>
    <w:rsid w:val="00811747"/>
    <w:rsid w:val="0082439F"/>
    <w:rsid w:val="00826967"/>
    <w:rsid w:val="0085072F"/>
    <w:rsid w:val="00860E2F"/>
    <w:rsid w:val="008720F1"/>
    <w:rsid w:val="008C1979"/>
    <w:rsid w:val="008D3747"/>
    <w:rsid w:val="008F40E1"/>
    <w:rsid w:val="009015F7"/>
    <w:rsid w:val="0091336E"/>
    <w:rsid w:val="00920462"/>
    <w:rsid w:val="00923D69"/>
    <w:rsid w:val="00926456"/>
    <w:rsid w:val="009319A1"/>
    <w:rsid w:val="009416FA"/>
    <w:rsid w:val="00943628"/>
    <w:rsid w:val="00965096"/>
    <w:rsid w:val="00976010"/>
    <w:rsid w:val="00982A7D"/>
    <w:rsid w:val="0098414E"/>
    <w:rsid w:val="00997191"/>
    <w:rsid w:val="009A195B"/>
    <w:rsid w:val="009B5500"/>
    <w:rsid w:val="009B69B2"/>
    <w:rsid w:val="009C3C20"/>
    <w:rsid w:val="009F34DD"/>
    <w:rsid w:val="009F462E"/>
    <w:rsid w:val="00A01DD9"/>
    <w:rsid w:val="00A02938"/>
    <w:rsid w:val="00A07B8D"/>
    <w:rsid w:val="00A121D3"/>
    <w:rsid w:val="00A14EDC"/>
    <w:rsid w:val="00A15BC7"/>
    <w:rsid w:val="00A16A85"/>
    <w:rsid w:val="00A17926"/>
    <w:rsid w:val="00A20F83"/>
    <w:rsid w:val="00A331D9"/>
    <w:rsid w:val="00A44282"/>
    <w:rsid w:val="00A608B1"/>
    <w:rsid w:val="00A86D2B"/>
    <w:rsid w:val="00AB5D9C"/>
    <w:rsid w:val="00AC5191"/>
    <w:rsid w:val="00AF4968"/>
    <w:rsid w:val="00B16F0A"/>
    <w:rsid w:val="00B2715B"/>
    <w:rsid w:val="00B329BB"/>
    <w:rsid w:val="00B3547B"/>
    <w:rsid w:val="00B40853"/>
    <w:rsid w:val="00B43838"/>
    <w:rsid w:val="00B45718"/>
    <w:rsid w:val="00B82E03"/>
    <w:rsid w:val="00B91D7D"/>
    <w:rsid w:val="00BD1188"/>
    <w:rsid w:val="00BE7578"/>
    <w:rsid w:val="00BE7625"/>
    <w:rsid w:val="00BF4159"/>
    <w:rsid w:val="00BF440A"/>
    <w:rsid w:val="00C10703"/>
    <w:rsid w:val="00C17E3E"/>
    <w:rsid w:val="00C20CFA"/>
    <w:rsid w:val="00C33554"/>
    <w:rsid w:val="00C429AD"/>
    <w:rsid w:val="00C47962"/>
    <w:rsid w:val="00C56B49"/>
    <w:rsid w:val="00C57AFE"/>
    <w:rsid w:val="00C63346"/>
    <w:rsid w:val="00C719B2"/>
    <w:rsid w:val="00C7717E"/>
    <w:rsid w:val="00C870B7"/>
    <w:rsid w:val="00C87CC7"/>
    <w:rsid w:val="00C97658"/>
    <w:rsid w:val="00CB30C6"/>
    <w:rsid w:val="00CB5674"/>
    <w:rsid w:val="00CB5EA0"/>
    <w:rsid w:val="00CC6329"/>
    <w:rsid w:val="00CD0C17"/>
    <w:rsid w:val="00D218BD"/>
    <w:rsid w:val="00D274CB"/>
    <w:rsid w:val="00D551AD"/>
    <w:rsid w:val="00D66845"/>
    <w:rsid w:val="00DB133A"/>
    <w:rsid w:val="00DB2999"/>
    <w:rsid w:val="00DB30E9"/>
    <w:rsid w:val="00DC071B"/>
    <w:rsid w:val="00DC7A46"/>
    <w:rsid w:val="00DC7E42"/>
    <w:rsid w:val="00DD78D7"/>
    <w:rsid w:val="00DD7B86"/>
    <w:rsid w:val="00DE31C0"/>
    <w:rsid w:val="00DF2C30"/>
    <w:rsid w:val="00DF6B14"/>
    <w:rsid w:val="00E20224"/>
    <w:rsid w:val="00E232EE"/>
    <w:rsid w:val="00E265B8"/>
    <w:rsid w:val="00E417FA"/>
    <w:rsid w:val="00E54782"/>
    <w:rsid w:val="00E5598A"/>
    <w:rsid w:val="00E55D3A"/>
    <w:rsid w:val="00E65BB9"/>
    <w:rsid w:val="00E74A9C"/>
    <w:rsid w:val="00E96331"/>
    <w:rsid w:val="00EB38B1"/>
    <w:rsid w:val="00EC2F73"/>
    <w:rsid w:val="00EC578A"/>
    <w:rsid w:val="00EC68DC"/>
    <w:rsid w:val="00ED460C"/>
    <w:rsid w:val="00EE0B5A"/>
    <w:rsid w:val="00EE4422"/>
    <w:rsid w:val="00EE5C06"/>
    <w:rsid w:val="00EF6A05"/>
    <w:rsid w:val="00EF7BC5"/>
    <w:rsid w:val="00F04E4B"/>
    <w:rsid w:val="00F348F1"/>
    <w:rsid w:val="00F6266C"/>
    <w:rsid w:val="00F65D80"/>
    <w:rsid w:val="00F67183"/>
    <w:rsid w:val="00F81BB0"/>
    <w:rsid w:val="00F8237C"/>
    <w:rsid w:val="00F86215"/>
    <w:rsid w:val="00F96CCC"/>
    <w:rsid w:val="00FA22FD"/>
    <w:rsid w:val="00FB1BF5"/>
    <w:rsid w:val="00FC4A5B"/>
    <w:rsid w:val="00FE6760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69B1DF-ED65-4808-9FD7-740396EA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A07B8D"/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3">
    <w:name w:val="כותרת 3"/>
    <w:basedOn w:val="a"/>
    <w:next w:val="a"/>
    <w:link w:val="30"/>
    <w:qFormat/>
    <w:rsid w:val="00D274C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כותרת 5"/>
    <w:basedOn w:val="a"/>
    <w:next w:val="a"/>
    <w:link w:val="50"/>
    <w:qFormat/>
    <w:rsid w:val="00D274C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"/>
    <w:rsid w:val="00C429AD"/>
    <w:pPr>
      <w:spacing w:before="100" w:beforeAutospacing="1" w:after="100" w:afterAutospacing="1"/>
    </w:pPr>
  </w:style>
  <w:style w:type="character" w:styleId="a4">
    <w:name w:val="חזק"/>
    <w:qFormat/>
    <w:rsid w:val="004E7A3A"/>
    <w:rPr>
      <w:b/>
      <w:bCs/>
    </w:rPr>
  </w:style>
  <w:style w:type="paragraph" w:styleId="a5">
    <w:name w:val="כותרת משנה"/>
    <w:basedOn w:val="a"/>
    <w:next w:val="a"/>
    <w:link w:val="a6"/>
    <w:qFormat/>
    <w:rsid w:val="001E5044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6">
    <w:name w:val="כותרת משנה תו"/>
    <w:link w:val="a5"/>
    <w:rsid w:val="001E5044"/>
    <w:rPr>
      <w:rFonts w:ascii="Cambria" w:eastAsia="Times New Roman" w:hAnsi="Cambria" w:cs="Times New Roman"/>
      <w:sz w:val="24"/>
      <w:szCs w:val="24"/>
    </w:rPr>
  </w:style>
  <w:style w:type="paragraph" w:styleId="a7">
    <w:name w:val="גוף טקסט"/>
    <w:basedOn w:val="a"/>
    <w:link w:val="a8"/>
    <w:rsid w:val="00B2715B"/>
    <w:pPr>
      <w:bidi/>
    </w:pPr>
    <w:rPr>
      <w:sz w:val="36"/>
      <w:szCs w:val="36"/>
      <w:lang w:val="x-none" w:eastAsia="he-IL"/>
    </w:rPr>
  </w:style>
  <w:style w:type="character" w:customStyle="1" w:styleId="a8">
    <w:name w:val="גוף טקסט תו"/>
    <w:link w:val="a7"/>
    <w:rsid w:val="00B2715B"/>
    <w:rPr>
      <w:rFonts w:cs="David Transparent"/>
      <w:sz w:val="36"/>
      <w:szCs w:val="36"/>
      <w:lang w:eastAsia="he-IL"/>
    </w:rPr>
  </w:style>
  <w:style w:type="character" w:customStyle="1" w:styleId="30">
    <w:name w:val="כותרת 3 תו"/>
    <w:link w:val="3"/>
    <w:semiHidden/>
    <w:rsid w:val="00D274C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50">
    <w:name w:val="כותרת 5 תו"/>
    <w:link w:val="5"/>
    <w:semiHidden/>
    <w:rsid w:val="00D274CB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9">
    <w:name w:val="פיסקת רשימה"/>
    <w:basedOn w:val="a"/>
    <w:uiPriority w:val="34"/>
    <w:qFormat/>
    <w:rsid w:val="002850E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anivz25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YQPWM" Type="http://schemas.openxmlformats.org/officeDocument/2006/relationships/image" Target="media/HA545R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656</Words>
  <Characters>3743</Characters>
  <Application>Microsoft Office Word</Application>
  <DocSecurity>4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זהר אזולאי</vt:lpstr>
    </vt:vector>
  </TitlesOfParts>
  <Company>***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yaniv zaga</cp:lastModifiedBy>
  <cp:revision>14</cp:revision>
  <cp:lastPrinted>2007-03-28T11:00:00Z</cp:lastPrinted>
  <dcterms:created xsi:type="dcterms:W3CDTF">2004-01-01T03:02:00Z</dcterms:created>
  <dcterms:modified xsi:type="dcterms:W3CDTF">2019-02-20T12:54:00Z</dcterms:modified>
</cp:coreProperties>
</file>