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063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6620"/>
                    <pic:cNvPicPr/>
                  </pic:nvPicPr>
                  <pic:blipFill>
                    <a:blip xmlns:r="http://schemas.openxmlformats.org/officeDocument/2006/relationships" r:embed="rIdY7MLL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D8ECF1" w14:textId="77777777" w:rsidR="00CE65E1" w:rsidRPr="005261DB" w:rsidRDefault="00CE54FB">
      <w:pPr>
        <w:pStyle w:val="10"/>
        <w:bidi/>
        <w:spacing w:after="200"/>
        <w:jc w:val="center"/>
        <w:rPr>
          <w:szCs w:val="22"/>
        </w:rPr>
      </w:pPr>
      <w:r w:rsidRPr="005261DB">
        <w:rPr>
          <w:rFonts w:eastAsia="Calibri"/>
          <w:b/>
          <w:szCs w:val="22"/>
          <w:rtl/>
        </w:rPr>
        <w:t xml:space="preserve">קורות חיים                           </w:t>
      </w:r>
    </w:p>
    <w:p w14:paraId="69010E4F" w14:textId="77777777" w:rsidR="00F62CAA" w:rsidRPr="00394C29" w:rsidRDefault="00CE54FB" w:rsidP="00F62CAA">
      <w:pPr>
        <w:pStyle w:val="10"/>
        <w:bidi/>
        <w:spacing w:after="200"/>
        <w:rPr>
          <w:bCs/>
          <w:szCs w:val="22"/>
          <w:rtl/>
        </w:rPr>
      </w:pPr>
      <w:r w:rsidRPr="00394C29">
        <w:rPr>
          <w:rFonts w:eastAsia="Calibri"/>
          <w:bCs/>
          <w:szCs w:val="22"/>
          <w:rtl/>
        </w:rPr>
        <w:t>פרטים אישיים:</w:t>
      </w:r>
    </w:p>
    <w:p w14:paraId="338B042F" w14:textId="1B24ACAC" w:rsidR="00ED1D6C" w:rsidRDefault="00CE54FB" w:rsidP="00F62CAA">
      <w:pPr>
        <w:pStyle w:val="10"/>
        <w:bidi/>
        <w:spacing w:after="200"/>
        <w:rPr>
          <w:szCs w:val="22"/>
          <w:rtl/>
        </w:rPr>
      </w:pPr>
      <w:r w:rsidRPr="005261DB">
        <w:rPr>
          <w:rFonts w:eastAsia="Calibri"/>
          <w:szCs w:val="22"/>
          <w:rtl/>
        </w:rPr>
        <w:t xml:space="preserve">שם – </w:t>
      </w:r>
      <w:r w:rsidR="001427CF">
        <w:rPr>
          <w:rFonts w:eastAsia="Calibri" w:hint="cs"/>
          <w:szCs w:val="22"/>
          <w:rtl/>
        </w:rPr>
        <w:t>יניב שקלים</w:t>
      </w:r>
    </w:p>
    <w:p w14:paraId="32F20018" w14:textId="684B806F" w:rsidR="00CE65E1" w:rsidRPr="005261DB" w:rsidRDefault="0075155C" w:rsidP="00ED1D6C">
      <w:pPr>
        <w:pStyle w:val="10"/>
        <w:bidi/>
        <w:spacing w:after="200"/>
        <w:rPr>
          <w:szCs w:val="22"/>
        </w:rPr>
      </w:pPr>
      <w:r>
        <w:rPr>
          <w:rFonts w:eastAsia="Calibri"/>
          <w:szCs w:val="22"/>
          <w:rtl/>
        </w:rPr>
        <w:t xml:space="preserve">כתובת – </w:t>
      </w:r>
      <w:r w:rsidR="001427CF">
        <w:rPr>
          <w:rFonts w:eastAsia="Calibri" w:hint="cs"/>
          <w:szCs w:val="22"/>
          <w:rtl/>
        </w:rPr>
        <w:t xml:space="preserve"> מפרץ שלמה 90 חולון</w:t>
      </w:r>
    </w:p>
    <w:p w14:paraId="01828971" w14:textId="0DFF169C" w:rsidR="001427CF" w:rsidRPr="00394C29" w:rsidRDefault="00371C8B" w:rsidP="00394C29">
      <w:pPr>
        <w:pStyle w:val="10"/>
        <w:bidi/>
        <w:spacing w:after="200"/>
        <w:rPr>
          <w:rFonts w:eastAsia="Calibri"/>
          <w:szCs w:val="22"/>
        </w:rPr>
      </w:pPr>
      <w:r w:rsidRPr="005261DB">
        <w:rPr>
          <w:rFonts w:eastAsia="Calibri"/>
          <w:color w:val="auto"/>
          <w:szCs w:val="22"/>
          <w:rtl/>
        </w:rPr>
        <w:t>נייד</w:t>
      </w:r>
      <w:r w:rsidR="00CE54FB" w:rsidRPr="005261DB">
        <w:rPr>
          <w:rFonts w:eastAsia="Calibri"/>
          <w:color w:val="FF0000"/>
          <w:szCs w:val="22"/>
        </w:rPr>
        <w:t xml:space="preserve"> </w:t>
      </w:r>
      <w:r w:rsidR="00CE54FB" w:rsidRPr="005261DB">
        <w:rPr>
          <w:rFonts w:eastAsia="Calibri"/>
          <w:szCs w:val="22"/>
        </w:rPr>
        <w:t xml:space="preserve">   </w:t>
      </w:r>
      <w:r w:rsidR="001427CF">
        <w:rPr>
          <w:rFonts w:eastAsia="Calibri"/>
          <w:szCs w:val="22"/>
        </w:rPr>
        <w:t xml:space="preserve">- </w:t>
      </w:r>
      <w:r w:rsidR="001427CF">
        <w:rPr>
          <w:rFonts w:eastAsia="Calibri" w:hint="cs"/>
          <w:szCs w:val="22"/>
          <w:rtl/>
        </w:rPr>
        <w:t>052-550000</w:t>
      </w:r>
      <w:r w:rsidR="000E27A9">
        <w:rPr>
          <w:rFonts w:eastAsia="Calibri" w:hint="cs"/>
          <w:szCs w:val="22"/>
          <w:rtl/>
        </w:rPr>
        <w:t>9</w:t>
      </w:r>
      <w:r w:rsidR="00394C29">
        <w:rPr>
          <w:rFonts w:eastAsia="Calibri" w:hint="cs"/>
          <w:szCs w:val="22"/>
          <w:rtl/>
        </w:rPr>
        <w:t xml:space="preserve">   </w:t>
      </w:r>
      <w:r w:rsidR="001427CF">
        <w:rPr>
          <w:rFonts w:eastAsia="Calibri" w:hint="cs"/>
          <w:szCs w:val="22"/>
          <w:rtl/>
        </w:rPr>
        <w:t xml:space="preserve">מייל- </w:t>
      </w:r>
      <w:r w:rsidR="001427CF">
        <w:rPr>
          <w:rFonts w:eastAsia="Calibri"/>
          <w:szCs w:val="22"/>
        </w:rPr>
        <w:t>yaniv-shkalim@012.net.i</w:t>
      </w:r>
      <w:r w:rsidR="00ED1D6C">
        <w:rPr>
          <w:rFonts w:eastAsia="Calibri"/>
          <w:szCs w:val="22"/>
        </w:rPr>
        <w:t>l</w:t>
      </w:r>
    </w:p>
    <w:p w14:paraId="0D398695" w14:textId="2987C258" w:rsidR="00CE65E1" w:rsidRPr="005261DB" w:rsidRDefault="00CE54FB" w:rsidP="00E13158">
      <w:pPr>
        <w:pStyle w:val="10"/>
        <w:bidi/>
        <w:spacing w:after="200"/>
        <w:rPr>
          <w:szCs w:val="22"/>
        </w:rPr>
      </w:pPr>
      <w:r w:rsidRPr="005261DB">
        <w:rPr>
          <w:rFonts w:eastAsia="Calibri"/>
          <w:b/>
          <w:szCs w:val="22"/>
          <w:rtl/>
        </w:rPr>
        <w:t>השכלה:</w:t>
      </w:r>
      <w:r w:rsidR="00F62CAA">
        <w:rPr>
          <w:rFonts w:hint="cs"/>
          <w:szCs w:val="22"/>
          <w:rtl/>
        </w:rPr>
        <w:t xml:space="preserve"> </w:t>
      </w:r>
      <w:r w:rsidRPr="005261DB">
        <w:rPr>
          <w:rFonts w:eastAsia="Calibri"/>
          <w:szCs w:val="22"/>
          <w:rtl/>
        </w:rPr>
        <w:t xml:space="preserve">תיכון </w:t>
      </w:r>
      <w:r w:rsidR="001427CF">
        <w:rPr>
          <w:rFonts w:eastAsia="Calibri" w:hint="cs"/>
          <w:szCs w:val="22"/>
          <w:rtl/>
        </w:rPr>
        <w:t xml:space="preserve"> "אורט" </w:t>
      </w:r>
      <w:r w:rsidR="005C4D1A">
        <w:rPr>
          <w:rFonts w:eastAsia="Calibri" w:hint="cs"/>
          <w:szCs w:val="22"/>
          <w:rtl/>
        </w:rPr>
        <w:t>תל השומר</w:t>
      </w:r>
      <w:r w:rsidRPr="005261DB">
        <w:rPr>
          <w:rFonts w:eastAsia="Calibri"/>
          <w:szCs w:val="22"/>
          <w:rtl/>
        </w:rPr>
        <w:t xml:space="preserve">, בעל תעודת בגרות מלאה. </w:t>
      </w:r>
    </w:p>
    <w:p w14:paraId="72ECBBAC" w14:textId="77777777" w:rsidR="00CE65E1" w:rsidRPr="00394C29" w:rsidRDefault="00371C8B">
      <w:pPr>
        <w:pStyle w:val="10"/>
        <w:bidi/>
        <w:spacing w:after="200"/>
        <w:rPr>
          <w:bCs/>
          <w:color w:val="auto"/>
          <w:szCs w:val="22"/>
        </w:rPr>
      </w:pPr>
      <w:r w:rsidRPr="00394C29">
        <w:rPr>
          <w:rFonts w:eastAsia="Calibri"/>
          <w:bCs/>
          <w:color w:val="auto"/>
          <w:szCs w:val="22"/>
          <w:rtl/>
        </w:rPr>
        <w:t>קורסים והסמכות:</w:t>
      </w:r>
    </w:p>
    <w:p w14:paraId="00972000" w14:textId="7EAEAE3F" w:rsidR="00371C8B" w:rsidRPr="005261DB" w:rsidRDefault="001427CF" w:rsidP="00371C8B">
      <w:pPr>
        <w:pStyle w:val="10"/>
        <w:bidi/>
        <w:spacing w:after="200"/>
        <w:rPr>
          <w:szCs w:val="22"/>
        </w:rPr>
      </w:pPr>
      <w:r>
        <w:rPr>
          <w:rFonts w:eastAsia="Calibri" w:hint="cs"/>
          <w:color w:val="auto"/>
          <w:szCs w:val="22"/>
          <w:rtl/>
        </w:rPr>
        <w:t xml:space="preserve">1996-1997: קורס </w:t>
      </w:r>
      <w:r w:rsidR="00A56D25">
        <w:rPr>
          <w:rFonts w:eastAsia="Calibri" w:hint="cs"/>
          <w:color w:val="auto"/>
          <w:szCs w:val="22"/>
          <w:rtl/>
        </w:rPr>
        <w:t xml:space="preserve">ניהול </w:t>
      </w:r>
      <w:r>
        <w:rPr>
          <w:rFonts w:eastAsia="Calibri" w:hint="cs"/>
          <w:color w:val="auto"/>
          <w:szCs w:val="22"/>
          <w:rtl/>
        </w:rPr>
        <w:t xml:space="preserve">שיווק </w:t>
      </w:r>
      <w:proofErr w:type="spellStart"/>
      <w:r>
        <w:rPr>
          <w:rFonts w:eastAsia="Calibri" w:hint="cs"/>
          <w:color w:val="auto"/>
          <w:szCs w:val="22"/>
          <w:rtl/>
        </w:rPr>
        <w:t>פירסום</w:t>
      </w:r>
      <w:proofErr w:type="spellEnd"/>
      <w:r w:rsidR="00A56D25">
        <w:rPr>
          <w:rFonts w:eastAsia="Calibri" w:hint="cs"/>
          <w:color w:val="auto"/>
          <w:szCs w:val="22"/>
          <w:rtl/>
        </w:rPr>
        <w:t xml:space="preserve"> ויחסי ציבור</w:t>
      </w:r>
      <w:r>
        <w:rPr>
          <w:rFonts w:eastAsia="Calibri" w:hint="cs"/>
          <w:color w:val="auto"/>
          <w:szCs w:val="22"/>
          <w:rtl/>
        </w:rPr>
        <w:t>, "המכללה למנהל"</w:t>
      </w:r>
      <w:r w:rsidR="00A56D25">
        <w:rPr>
          <w:rFonts w:eastAsia="Calibri" w:hint="cs"/>
          <w:color w:val="auto"/>
          <w:szCs w:val="22"/>
          <w:rtl/>
        </w:rPr>
        <w:t xml:space="preserve"> ראשון לציון.</w:t>
      </w:r>
    </w:p>
    <w:p w14:paraId="24369DF6" w14:textId="5088DC1A" w:rsidR="00E13158" w:rsidRPr="00394C29" w:rsidRDefault="001427CF" w:rsidP="00E13158">
      <w:pPr>
        <w:pStyle w:val="10"/>
        <w:bidi/>
        <w:spacing w:after="200"/>
        <w:rPr>
          <w:rFonts w:eastAsia="Calibri"/>
          <w:bCs/>
          <w:szCs w:val="22"/>
          <w:rtl/>
        </w:rPr>
      </w:pPr>
      <w:r>
        <w:rPr>
          <w:rFonts w:eastAsia="Calibri" w:hint="cs"/>
          <w:b/>
          <w:szCs w:val="22"/>
          <w:rtl/>
        </w:rPr>
        <w:t xml:space="preserve"> </w:t>
      </w:r>
      <w:r w:rsidR="00CE54FB" w:rsidRPr="00394C29">
        <w:rPr>
          <w:rFonts w:eastAsia="Calibri"/>
          <w:bCs/>
          <w:szCs w:val="22"/>
          <w:rtl/>
        </w:rPr>
        <w:t>צבא</w:t>
      </w:r>
      <w:r w:rsidR="009A3B0E" w:rsidRPr="00394C29">
        <w:rPr>
          <w:rFonts w:eastAsia="Calibri" w:hint="cs"/>
          <w:bCs/>
          <w:szCs w:val="22"/>
          <w:rtl/>
        </w:rPr>
        <w:t xml:space="preserve">: </w:t>
      </w:r>
    </w:p>
    <w:p w14:paraId="3C25CF05" w14:textId="0FF38B58" w:rsidR="00CE65E1" w:rsidRPr="005261DB" w:rsidRDefault="00394C29" w:rsidP="00E13158">
      <w:pPr>
        <w:pStyle w:val="10"/>
        <w:bidi/>
        <w:spacing w:after="200"/>
        <w:rPr>
          <w:szCs w:val="22"/>
        </w:rPr>
      </w:pPr>
      <w:r>
        <w:rPr>
          <w:rFonts w:eastAsia="Calibri" w:hint="cs"/>
          <w:szCs w:val="22"/>
          <w:rtl/>
        </w:rPr>
        <w:t>1991-1994:</w:t>
      </w:r>
      <w:r w:rsidR="00CE54FB" w:rsidRPr="005261DB">
        <w:rPr>
          <w:rFonts w:eastAsia="Calibri"/>
          <w:szCs w:val="22"/>
          <w:rtl/>
        </w:rPr>
        <w:t xml:space="preserve"> שרות צבאי </w:t>
      </w:r>
      <w:r w:rsidR="000D3530">
        <w:rPr>
          <w:rFonts w:eastAsia="Calibri" w:hint="cs"/>
          <w:szCs w:val="22"/>
          <w:rtl/>
        </w:rPr>
        <w:t xml:space="preserve">מלא בחיל </w:t>
      </w:r>
      <w:r w:rsidR="00A56D25">
        <w:rPr>
          <w:rFonts w:eastAsia="Calibri" w:hint="cs"/>
          <w:szCs w:val="22"/>
          <w:rtl/>
        </w:rPr>
        <w:t>ה</w:t>
      </w:r>
      <w:r w:rsidR="000D3530">
        <w:rPr>
          <w:rFonts w:eastAsia="Calibri" w:hint="cs"/>
          <w:szCs w:val="22"/>
          <w:rtl/>
        </w:rPr>
        <w:t>שריון כ</w:t>
      </w:r>
      <w:r w:rsidR="00A56D25">
        <w:rPr>
          <w:rFonts w:eastAsia="Calibri" w:hint="cs"/>
          <w:szCs w:val="22"/>
          <w:rtl/>
        </w:rPr>
        <w:t xml:space="preserve">נגד משמעת </w:t>
      </w:r>
      <w:r w:rsidR="00481D4E">
        <w:rPr>
          <w:rFonts w:eastAsia="Calibri" w:hint="cs"/>
          <w:szCs w:val="22"/>
          <w:rtl/>
        </w:rPr>
        <w:t>חטיבה 7 ברמת הגולן</w:t>
      </w:r>
      <w:r w:rsidR="000D3530">
        <w:rPr>
          <w:rFonts w:eastAsia="Calibri" w:hint="cs"/>
          <w:szCs w:val="22"/>
          <w:rtl/>
        </w:rPr>
        <w:t xml:space="preserve"> </w:t>
      </w:r>
      <w:r w:rsidR="00CE54FB" w:rsidRPr="005261DB">
        <w:rPr>
          <w:rFonts w:eastAsia="Calibri"/>
          <w:szCs w:val="22"/>
          <w:rtl/>
        </w:rPr>
        <w:t>, שחרור בדרגת סמל</w:t>
      </w:r>
      <w:r w:rsidR="000D3530">
        <w:rPr>
          <w:rFonts w:eastAsia="Calibri" w:hint="cs"/>
          <w:szCs w:val="22"/>
          <w:rtl/>
        </w:rPr>
        <w:t xml:space="preserve"> ראשון</w:t>
      </w:r>
      <w:r w:rsidR="00CE54FB" w:rsidRPr="005261DB">
        <w:rPr>
          <w:rFonts w:eastAsia="Calibri"/>
          <w:szCs w:val="22"/>
          <w:rtl/>
        </w:rPr>
        <w:t xml:space="preserve">. </w:t>
      </w:r>
    </w:p>
    <w:p w14:paraId="1183B3EF" w14:textId="77777777" w:rsidR="00103CC9" w:rsidRPr="00394C29" w:rsidRDefault="00CE54FB" w:rsidP="00103CC9">
      <w:pPr>
        <w:pStyle w:val="10"/>
        <w:bidi/>
        <w:spacing w:after="200"/>
        <w:rPr>
          <w:rFonts w:eastAsia="Calibri"/>
          <w:bCs/>
          <w:szCs w:val="22"/>
          <w:rtl/>
        </w:rPr>
      </w:pPr>
      <w:r w:rsidRPr="00394C29">
        <w:rPr>
          <w:rFonts w:eastAsia="Calibri"/>
          <w:bCs/>
          <w:szCs w:val="22"/>
          <w:rtl/>
        </w:rPr>
        <w:t>ניסיון תעסוקתי:</w:t>
      </w:r>
      <w:r w:rsidR="00103CC9" w:rsidRPr="00394C29">
        <w:rPr>
          <w:rFonts w:eastAsia="Calibri"/>
          <w:bCs/>
          <w:szCs w:val="22"/>
          <w:rtl/>
        </w:rPr>
        <w:t xml:space="preserve"> </w:t>
      </w:r>
    </w:p>
    <w:p w14:paraId="53C8F887" w14:textId="77777777" w:rsidR="00E13158" w:rsidRPr="00394C29" w:rsidRDefault="000D3530" w:rsidP="00E13158">
      <w:pPr>
        <w:pStyle w:val="10"/>
        <w:bidi/>
        <w:spacing w:after="200"/>
        <w:rPr>
          <w:rFonts w:eastAsia="Calibri"/>
          <w:b/>
          <w:bCs/>
          <w:szCs w:val="22"/>
          <w:rtl/>
        </w:rPr>
      </w:pPr>
      <w:r w:rsidRPr="00394C29">
        <w:rPr>
          <w:rFonts w:eastAsia="Calibri" w:hint="cs"/>
          <w:b/>
          <w:bCs/>
          <w:szCs w:val="22"/>
          <w:rtl/>
        </w:rPr>
        <w:t>2007-2022:</w:t>
      </w:r>
      <w:r w:rsidR="00717B06" w:rsidRPr="00394C29">
        <w:rPr>
          <w:rFonts w:eastAsia="Calibri" w:hint="cs"/>
          <w:b/>
          <w:bCs/>
          <w:szCs w:val="22"/>
          <w:rtl/>
        </w:rPr>
        <w:t xml:space="preserve"> </w:t>
      </w:r>
      <w:r w:rsidRPr="00394C29">
        <w:rPr>
          <w:rFonts w:eastAsia="Calibri" w:hint="cs"/>
          <w:b/>
          <w:bCs/>
          <w:szCs w:val="22"/>
          <w:rtl/>
        </w:rPr>
        <w:t>מנהל מכירות -קבוצת "חמת</w:t>
      </w:r>
    </w:p>
    <w:p w14:paraId="36FBC4DD" w14:textId="05561DFC" w:rsidR="005E6B83" w:rsidRDefault="005E6B83" w:rsidP="00E13158">
      <w:pPr>
        <w:pStyle w:val="10"/>
        <w:bidi/>
        <w:spacing w:after="200"/>
        <w:rPr>
          <w:rFonts w:eastAsia="Calibri"/>
          <w:szCs w:val="22"/>
          <w:rtl/>
        </w:rPr>
      </w:pPr>
      <w:r w:rsidRPr="005261DB">
        <w:rPr>
          <w:rFonts w:eastAsia="Calibri"/>
          <w:szCs w:val="22"/>
          <w:rtl/>
        </w:rPr>
        <w:t xml:space="preserve">במסגרת התפקיד </w:t>
      </w:r>
      <w:r w:rsidR="005261DB" w:rsidRPr="005261DB">
        <w:rPr>
          <w:rFonts w:eastAsia="Calibri"/>
          <w:szCs w:val="22"/>
          <w:rtl/>
        </w:rPr>
        <w:t>הנ</w:t>
      </w:r>
      <w:r w:rsidR="000D3530">
        <w:rPr>
          <w:rFonts w:eastAsia="Calibri" w:hint="cs"/>
          <w:szCs w:val="22"/>
          <w:rtl/>
        </w:rPr>
        <w:t xml:space="preserve">ני אחראי </w:t>
      </w:r>
      <w:r w:rsidR="002816A0">
        <w:rPr>
          <w:rFonts w:eastAsia="Calibri" w:hint="cs"/>
          <w:szCs w:val="22"/>
          <w:rtl/>
        </w:rPr>
        <w:t xml:space="preserve">על מכירות, הזמנות, </w:t>
      </w:r>
      <w:proofErr w:type="spellStart"/>
      <w:r w:rsidR="002816A0">
        <w:rPr>
          <w:rFonts w:eastAsia="Calibri" w:hint="cs"/>
          <w:szCs w:val="22"/>
          <w:rtl/>
        </w:rPr>
        <w:t>אספקות</w:t>
      </w:r>
      <w:proofErr w:type="spellEnd"/>
      <w:r w:rsidR="002816A0">
        <w:rPr>
          <w:rFonts w:eastAsia="Calibri" w:hint="cs"/>
          <w:szCs w:val="22"/>
          <w:rtl/>
        </w:rPr>
        <w:t xml:space="preserve"> מענה שוטף ושירות של כ</w:t>
      </w:r>
      <w:r w:rsidR="00D9440D">
        <w:rPr>
          <w:rFonts w:eastAsia="Calibri" w:hint="cs"/>
          <w:szCs w:val="22"/>
          <w:rtl/>
        </w:rPr>
        <w:t>4</w:t>
      </w:r>
      <w:r w:rsidR="002816A0">
        <w:rPr>
          <w:rFonts w:eastAsia="Calibri" w:hint="cs"/>
          <w:szCs w:val="22"/>
          <w:rtl/>
        </w:rPr>
        <w:t>0 חנויות/סוחרים ברחבי הארץ , התפקיד כולל ייעוץ מכירתי ומקצועי לצורך הגדלת נתח הלקוח בחברה</w:t>
      </w:r>
      <w:r w:rsidR="00D9440D">
        <w:rPr>
          <w:rFonts w:eastAsia="Calibri" w:hint="cs"/>
          <w:szCs w:val="22"/>
          <w:rtl/>
        </w:rPr>
        <w:t xml:space="preserve"> הן בחטיבת הברזים והן בחטיבת הכלים הסניטריים והמקלחונים</w:t>
      </w:r>
      <w:r w:rsidR="00ED3EC5">
        <w:rPr>
          <w:rFonts w:eastAsia="Calibri" w:hint="cs"/>
          <w:szCs w:val="22"/>
          <w:rtl/>
        </w:rPr>
        <w:t xml:space="preserve"> </w:t>
      </w:r>
      <w:r w:rsidR="002816A0">
        <w:rPr>
          <w:rFonts w:eastAsia="Calibri" w:hint="cs"/>
          <w:szCs w:val="22"/>
          <w:rtl/>
        </w:rPr>
        <w:t xml:space="preserve">, פגישות עסקיות, </w:t>
      </w:r>
      <w:r w:rsidR="00ED3EC5">
        <w:rPr>
          <w:rFonts w:eastAsia="Calibri" w:hint="cs"/>
          <w:szCs w:val="22"/>
          <w:rtl/>
        </w:rPr>
        <w:t xml:space="preserve">הדרכות מקצועיות ללקוחות, </w:t>
      </w:r>
      <w:r w:rsidR="002816A0">
        <w:rPr>
          <w:rFonts w:eastAsia="Calibri" w:hint="cs"/>
          <w:szCs w:val="22"/>
          <w:rtl/>
        </w:rPr>
        <w:t>עבודה מול ממשקים שונים במפעל- הנהלת חשבונות וגבייה, לוגיסטיקה ושיווק.</w:t>
      </w:r>
      <w:r w:rsidR="00C11A71">
        <w:rPr>
          <w:rFonts w:eastAsia="Calibri" w:hint="cs"/>
          <w:szCs w:val="22"/>
          <w:rtl/>
        </w:rPr>
        <w:t xml:space="preserve"> ביקור</w:t>
      </w:r>
      <w:r w:rsidR="000F2BB2">
        <w:rPr>
          <w:rFonts w:eastAsia="Calibri" w:hint="cs"/>
          <w:szCs w:val="22"/>
          <w:rtl/>
        </w:rPr>
        <w:t xml:space="preserve"> </w:t>
      </w:r>
      <w:r w:rsidR="00C11A71">
        <w:rPr>
          <w:rFonts w:eastAsia="Calibri" w:hint="cs"/>
          <w:szCs w:val="22"/>
          <w:rtl/>
        </w:rPr>
        <w:t xml:space="preserve">באולמות תצוגה </w:t>
      </w:r>
      <w:r w:rsidR="000F2BB2">
        <w:rPr>
          <w:rFonts w:eastAsia="Calibri" w:hint="cs"/>
          <w:szCs w:val="22"/>
          <w:rtl/>
        </w:rPr>
        <w:t xml:space="preserve">ומבצעי קדם לפי </w:t>
      </w:r>
      <w:r w:rsidR="00713EBF">
        <w:rPr>
          <w:rFonts w:eastAsia="Calibri" w:hint="cs"/>
          <w:szCs w:val="22"/>
          <w:rtl/>
        </w:rPr>
        <w:t>דרישת הלקוח</w:t>
      </w:r>
      <w:r w:rsidR="00B24BF8">
        <w:rPr>
          <w:rFonts w:eastAsia="Calibri" w:hint="cs"/>
          <w:szCs w:val="22"/>
          <w:rtl/>
        </w:rPr>
        <w:t>.</w:t>
      </w:r>
    </w:p>
    <w:p w14:paraId="440EC2DB" w14:textId="77777777" w:rsidR="00E13158" w:rsidRDefault="00244FF4" w:rsidP="00E13158">
      <w:pPr>
        <w:pStyle w:val="10"/>
        <w:bidi/>
        <w:spacing w:after="200"/>
        <w:rPr>
          <w:szCs w:val="22"/>
          <w:rtl/>
        </w:rPr>
      </w:pPr>
      <w:r w:rsidRPr="00394C29">
        <w:rPr>
          <w:rFonts w:eastAsia="Calibri" w:hint="cs"/>
          <w:b/>
          <w:bCs/>
          <w:szCs w:val="22"/>
          <w:rtl/>
        </w:rPr>
        <w:t>1999-2007:</w:t>
      </w:r>
      <w:r w:rsidR="00CF083C" w:rsidRPr="00394C29">
        <w:rPr>
          <w:rFonts w:eastAsia="Calibri"/>
          <w:b/>
          <w:bCs/>
          <w:szCs w:val="22"/>
          <w:rtl/>
        </w:rPr>
        <w:t xml:space="preserve"> </w:t>
      </w:r>
      <w:r w:rsidRPr="00394C29">
        <w:rPr>
          <w:rFonts w:eastAsia="Calibri" w:hint="cs"/>
          <w:b/>
          <w:bCs/>
          <w:szCs w:val="22"/>
          <w:rtl/>
        </w:rPr>
        <w:t>מנהל מכירות א</w:t>
      </w:r>
      <w:r w:rsidR="00A33641" w:rsidRPr="00394C29">
        <w:rPr>
          <w:rFonts w:eastAsia="Calibri" w:hint="cs"/>
          <w:b/>
          <w:bCs/>
          <w:szCs w:val="22"/>
          <w:rtl/>
        </w:rPr>
        <w:t>ולם תצוגה</w:t>
      </w:r>
      <w:r w:rsidRPr="00394C29">
        <w:rPr>
          <w:rFonts w:eastAsia="Calibri" w:hint="cs"/>
          <w:b/>
          <w:bCs/>
          <w:szCs w:val="22"/>
          <w:rtl/>
        </w:rPr>
        <w:t xml:space="preserve">  "חרש קרמיקה"</w:t>
      </w:r>
    </w:p>
    <w:p w14:paraId="11F05C17" w14:textId="5D23DE29" w:rsidR="00103CC9" w:rsidRPr="00E13158" w:rsidRDefault="00103CC9" w:rsidP="00E13158">
      <w:pPr>
        <w:pStyle w:val="10"/>
        <w:bidi/>
        <w:spacing w:after="200"/>
        <w:rPr>
          <w:szCs w:val="22"/>
          <w:rtl/>
        </w:rPr>
      </w:pPr>
      <w:r w:rsidRPr="005261DB">
        <w:rPr>
          <w:rFonts w:eastAsia="Calibri"/>
          <w:szCs w:val="22"/>
          <w:rtl/>
        </w:rPr>
        <w:t>התפקיד כ</w:t>
      </w:r>
      <w:r w:rsidR="00244FF4">
        <w:rPr>
          <w:rFonts w:eastAsia="Calibri" w:hint="cs"/>
          <w:szCs w:val="22"/>
          <w:rtl/>
        </w:rPr>
        <w:t xml:space="preserve">לל ניהול אנשי המכירות באולם התצוגה וניהול מערך מכירות </w:t>
      </w:r>
      <w:r w:rsidR="00A33641">
        <w:rPr>
          <w:rFonts w:eastAsia="Calibri" w:hint="cs"/>
          <w:szCs w:val="22"/>
          <w:rtl/>
        </w:rPr>
        <w:t xml:space="preserve">סוכני </w:t>
      </w:r>
      <w:r w:rsidR="00244FF4">
        <w:rPr>
          <w:rFonts w:eastAsia="Calibri" w:hint="cs"/>
          <w:szCs w:val="22"/>
          <w:rtl/>
        </w:rPr>
        <w:t>השטח</w:t>
      </w:r>
      <w:r w:rsidR="00A33641">
        <w:rPr>
          <w:rFonts w:eastAsia="Calibri" w:hint="cs"/>
          <w:szCs w:val="22"/>
          <w:rtl/>
        </w:rPr>
        <w:t xml:space="preserve"> סך </w:t>
      </w:r>
      <w:proofErr w:type="spellStart"/>
      <w:r w:rsidR="00A33641">
        <w:rPr>
          <w:rFonts w:eastAsia="Calibri" w:hint="cs"/>
          <w:szCs w:val="22"/>
          <w:rtl/>
        </w:rPr>
        <w:t>הכל</w:t>
      </w:r>
      <w:proofErr w:type="spellEnd"/>
      <w:r w:rsidR="00A33641">
        <w:rPr>
          <w:rFonts w:eastAsia="Calibri" w:hint="cs"/>
          <w:szCs w:val="22"/>
          <w:rtl/>
        </w:rPr>
        <w:t xml:space="preserve"> ניהול של כ</w:t>
      </w:r>
      <w:r w:rsidR="00AE5E1E">
        <w:rPr>
          <w:rFonts w:eastAsia="Calibri" w:hint="cs"/>
          <w:szCs w:val="22"/>
          <w:rtl/>
        </w:rPr>
        <w:t xml:space="preserve">15 איש הן בפן האישי והן בפן המקצועי </w:t>
      </w:r>
      <w:r w:rsidR="00244FF4">
        <w:rPr>
          <w:rFonts w:eastAsia="Calibri" w:hint="cs"/>
          <w:szCs w:val="22"/>
          <w:rtl/>
        </w:rPr>
        <w:t>, ניהול משא ומתן עם קבלנים וסיטונאים , ניתוח ובקרת דוחות מכירה , גבייה ,</w:t>
      </w:r>
      <w:r w:rsidR="00AE5E1E">
        <w:rPr>
          <w:rFonts w:eastAsia="Calibri" w:hint="cs"/>
          <w:szCs w:val="22"/>
          <w:rtl/>
        </w:rPr>
        <w:t xml:space="preserve">אובליגו, </w:t>
      </w:r>
      <w:r w:rsidR="00244FF4">
        <w:rPr>
          <w:rFonts w:eastAsia="Calibri" w:hint="cs"/>
          <w:szCs w:val="22"/>
          <w:rtl/>
        </w:rPr>
        <w:t xml:space="preserve"> בניית מערך ותיכנון פרוייקטים בתחום הבנייה המוסדית והפרטית </w:t>
      </w:r>
      <w:r w:rsidR="00A03921">
        <w:rPr>
          <w:rFonts w:eastAsia="Calibri" w:hint="cs"/>
          <w:szCs w:val="22"/>
          <w:rtl/>
        </w:rPr>
        <w:t xml:space="preserve">הכולל מטריצות </w:t>
      </w:r>
      <w:r w:rsidR="00244FF4">
        <w:rPr>
          <w:rFonts w:eastAsia="Calibri" w:hint="cs"/>
          <w:szCs w:val="22"/>
          <w:rtl/>
        </w:rPr>
        <w:t>, בניית תוכנית תגמול עובדים על פי יעדי מכירה , בניית תקציב פרסום לאולם תצוגה</w:t>
      </w:r>
      <w:r w:rsidR="001E0023">
        <w:rPr>
          <w:rFonts w:eastAsia="Calibri" w:hint="cs"/>
          <w:szCs w:val="22"/>
          <w:rtl/>
        </w:rPr>
        <w:t xml:space="preserve">, תכנון והקמת ערבי השקות לאדריכלים ומעצבי פנים </w:t>
      </w:r>
      <w:r w:rsidR="007D28A8">
        <w:rPr>
          <w:rFonts w:eastAsia="Calibri" w:hint="cs"/>
          <w:szCs w:val="22"/>
          <w:rtl/>
        </w:rPr>
        <w:t>,ערבי לקוחות לדיירי פרוייקטים</w:t>
      </w:r>
      <w:r w:rsidR="00B447DB">
        <w:rPr>
          <w:rFonts w:eastAsia="Calibri" w:hint="cs"/>
          <w:szCs w:val="22"/>
          <w:rtl/>
        </w:rPr>
        <w:t xml:space="preserve"> לצורך שינוי תכנון בנייה </w:t>
      </w:r>
      <w:proofErr w:type="spellStart"/>
      <w:r w:rsidR="00B447DB">
        <w:rPr>
          <w:rFonts w:eastAsia="Calibri" w:hint="cs"/>
          <w:szCs w:val="22"/>
          <w:rtl/>
        </w:rPr>
        <w:t>ושידרוג</w:t>
      </w:r>
      <w:proofErr w:type="spellEnd"/>
      <w:r w:rsidR="00B447DB">
        <w:rPr>
          <w:rFonts w:eastAsia="Calibri" w:hint="cs"/>
          <w:szCs w:val="22"/>
          <w:rtl/>
        </w:rPr>
        <w:t xml:space="preserve"> מוצרי הסטנד</w:t>
      </w:r>
      <w:r w:rsidR="009B4641">
        <w:rPr>
          <w:rFonts w:eastAsia="Calibri" w:hint="cs"/>
          <w:szCs w:val="22"/>
          <w:rtl/>
        </w:rPr>
        <w:t>רט הניתנים על ידי הקבלן לצורך הגדלת המכירות</w:t>
      </w:r>
      <w:r w:rsidR="001E0023">
        <w:rPr>
          <w:rFonts w:eastAsia="Calibri" w:hint="cs"/>
          <w:szCs w:val="22"/>
          <w:rtl/>
        </w:rPr>
        <w:t xml:space="preserve"> </w:t>
      </w:r>
      <w:r w:rsidR="00244FF4">
        <w:rPr>
          <w:rFonts w:eastAsia="Calibri" w:hint="cs"/>
          <w:szCs w:val="22"/>
          <w:rtl/>
        </w:rPr>
        <w:t>.</w:t>
      </w:r>
    </w:p>
    <w:p w14:paraId="4D098D7C" w14:textId="6B43CDFC" w:rsidR="00103CC9" w:rsidRPr="00FF245B" w:rsidRDefault="00103CC9" w:rsidP="00103CC9">
      <w:pPr>
        <w:pStyle w:val="10"/>
        <w:bidi/>
        <w:spacing w:after="200"/>
        <w:rPr>
          <w:b/>
          <w:bCs/>
          <w:szCs w:val="22"/>
          <w:rtl/>
        </w:rPr>
      </w:pPr>
      <w:r w:rsidRPr="005261DB">
        <w:rPr>
          <w:rFonts w:eastAsia="Calibri"/>
          <w:szCs w:val="22"/>
          <w:rtl/>
        </w:rPr>
        <w:t xml:space="preserve"> </w:t>
      </w:r>
      <w:r w:rsidR="00244FF4" w:rsidRPr="00FF245B">
        <w:rPr>
          <w:rFonts w:eastAsia="Calibri" w:hint="cs"/>
          <w:b/>
          <w:bCs/>
          <w:szCs w:val="22"/>
          <w:rtl/>
        </w:rPr>
        <w:t>1994-1997:</w:t>
      </w:r>
      <w:r w:rsidRPr="00FF245B">
        <w:rPr>
          <w:rFonts w:eastAsia="Calibri"/>
          <w:b/>
          <w:bCs/>
          <w:szCs w:val="22"/>
          <w:rtl/>
        </w:rPr>
        <w:t xml:space="preserve"> א</w:t>
      </w:r>
      <w:r w:rsidR="00244FF4" w:rsidRPr="00FF245B">
        <w:rPr>
          <w:rFonts w:eastAsia="Calibri" w:hint="cs"/>
          <w:b/>
          <w:bCs/>
          <w:szCs w:val="22"/>
          <w:rtl/>
        </w:rPr>
        <w:t>יש מכירות אולם תצוגה "אלוני"</w:t>
      </w:r>
    </w:p>
    <w:p w14:paraId="39D84591" w14:textId="54E74257" w:rsidR="00D9440D" w:rsidRPr="005261DB" w:rsidRDefault="00103CC9" w:rsidP="00F62CAA">
      <w:pPr>
        <w:pStyle w:val="10"/>
        <w:bidi/>
        <w:spacing w:after="200"/>
        <w:rPr>
          <w:rFonts w:eastAsia="Calibri"/>
          <w:szCs w:val="22"/>
          <w:rtl/>
        </w:rPr>
      </w:pPr>
      <w:r w:rsidRPr="005261DB">
        <w:rPr>
          <w:rFonts w:eastAsia="Calibri"/>
          <w:szCs w:val="22"/>
          <w:rtl/>
        </w:rPr>
        <w:t xml:space="preserve">התפקיד </w:t>
      </w:r>
      <w:r w:rsidR="00D9440D">
        <w:rPr>
          <w:rFonts w:eastAsia="Calibri" w:hint="cs"/>
          <w:szCs w:val="22"/>
          <w:rtl/>
        </w:rPr>
        <w:t xml:space="preserve">כלל עבודה ישירה מול אדריכלים ומעצבי פנים , ניהול משא ומתן ומעטפת כוללת של מכירה מול </w:t>
      </w:r>
      <w:r w:rsidR="000D1520">
        <w:rPr>
          <w:rFonts w:eastAsia="Calibri" w:hint="cs"/>
          <w:szCs w:val="22"/>
          <w:rtl/>
        </w:rPr>
        <w:t>לקוחות פרוייקטים</w:t>
      </w:r>
      <w:r w:rsidR="00EF7286">
        <w:rPr>
          <w:rFonts w:eastAsia="Calibri" w:hint="cs"/>
          <w:szCs w:val="22"/>
          <w:rtl/>
        </w:rPr>
        <w:t>, עמידה מלאה לאורך זמן ב</w:t>
      </w:r>
      <w:r w:rsidR="00E11DF0">
        <w:rPr>
          <w:rFonts w:eastAsia="Calibri" w:hint="cs"/>
          <w:szCs w:val="22"/>
          <w:rtl/>
        </w:rPr>
        <w:t xml:space="preserve">יעדי מכירה מתן שירות מכירתי ללקוחות </w:t>
      </w:r>
      <w:r w:rsidR="000D1520">
        <w:rPr>
          <w:rFonts w:eastAsia="Calibri" w:hint="cs"/>
          <w:szCs w:val="22"/>
          <w:rtl/>
        </w:rPr>
        <w:t>פרטיים</w:t>
      </w:r>
      <w:r w:rsidR="00D9440D">
        <w:rPr>
          <w:rFonts w:eastAsia="Calibri" w:hint="cs"/>
          <w:szCs w:val="22"/>
          <w:rtl/>
        </w:rPr>
        <w:t>.</w:t>
      </w:r>
      <w:r w:rsidR="00C97B12">
        <w:rPr>
          <w:rFonts w:eastAsia="Calibri" w:hint="cs"/>
          <w:szCs w:val="22"/>
          <w:rtl/>
        </w:rPr>
        <w:t xml:space="preserve"> טלמ</w:t>
      </w:r>
      <w:r w:rsidR="00161B3A">
        <w:rPr>
          <w:rFonts w:eastAsia="Calibri" w:hint="cs"/>
          <w:szCs w:val="22"/>
          <w:rtl/>
        </w:rPr>
        <w:t>רקטינג יוצא ללקוחות מתעניינים.</w:t>
      </w:r>
    </w:p>
    <w:p w14:paraId="4E44D347" w14:textId="77777777" w:rsidR="00CE65E1" w:rsidRPr="005261DB" w:rsidRDefault="00CE54FB">
      <w:pPr>
        <w:pStyle w:val="10"/>
        <w:bidi/>
        <w:spacing w:after="200"/>
        <w:rPr>
          <w:color w:val="auto"/>
          <w:szCs w:val="22"/>
        </w:rPr>
      </w:pPr>
      <w:r w:rsidRPr="005261DB">
        <w:rPr>
          <w:rFonts w:eastAsia="Calibri"/>
          <w:color w:val="auto"/>
          <w:szCs w:val="22"/>
          <w:rtl/>
        </w:rPr>
        <w:t>עברית - שליטה ברמת שפת אם (קריאה\כתיבה\הקלדה)</w:t>
      </w:r>
    </w:p>
    <w:p w14:paraId="416A3A96" w14:textId="77777777" w:rsidR="00CE65E1" w:rsidRPr="005261DB" w:rsidRDefault="00CE54FB">
      <w:pPr>
        <w:pStyle w:val="10"/>
        <w:bidi/>
        <w:spacing w:after="200"/>
        <w:rPr>
          <w:szCs w:val="22"/>
        </w:rPr>
      </w:pPr>
      <w:r w:rsidRPr="005261DB">
        <w:rPr>
          <w:rFonts w:eastAsia="Calibri"/>
          <w:color w:val="auto"/>
          <w:szCs w:val="22"/>
          <w:rtl/>
        </w:rPr>
        <w:t>אנגלית - שליטה ברמה טובה (קריאה\כתיבה\הקלדה)</w:t>
      </w:r>
    </w:p>
    <w:p w14:paraId="24E4172B" w14:textId="77777777" w:rsidR="005261DB" w:rsidRPr="004D4546" w:rsidRDefault="005261DB" w:rsidP="005261DB">
      <w:pPr>
        <w:pStyle w:val="10"/>
        <w:bidi/>
        <w:spacing w:after="200"/>
        <w:rPr>
          <w:color w:val="auto"/>
          <w:sz w:val="24"/>
          <w:szCs w:val="24"/>
        </w:rPr>
      </w:pPr>
    </w:p>
    <w:p w14:paraId="5D598112" w14:textId="77777777" w:rsidR="00CE65E1" w:rsidRPr="004D4546" w:rsidRDefault="00CE54FB">
      <w:pPr>
        <w:pStyle w:val="10"/>
        <w:bidi/>
        <w:spacing w:after="200"/>
        <w:rPr>
          <w:color w:val="auto"/>
          <w:sz w:val="24"/>
          <w:szCs w:val="24"/>
          <w:rtl/>
        </w:rPr>
      </w:pPr>
      <w:r w:rsidRPr="004D4546">
        <w:rPr>
          <w:rFonts w:ascii="Calibri" w:eastAsia="Calibri" w:hAnsi="Calibri" w:cs="Calibri"/>
          <w:b/>
          <w:color w:val="auto"/>
          <w:sz w:val="24"/>
          <w:szCs w:val="24"/>
          <w:rtl/>
        </w:rPr>
        <w:t>*</w:t>
      </w:r>
      <w:r w:rsidRPr="004D4546">
        <w:rPr>
          <w:rFonts w:ascii="Calibri" w:eastAsia="Calibri" w:hAnsi="Calibri" w:cs="Times New Roman"/>
          <w:b/>
          <w:color w:val="auto"/>
          <w:sz w:val="24"/>
          <w:szCs w:val="24"/>
          <w:rtl/>
        </w:rPr>
        <w:t xml:space="preserve">המלצות </w:t>
      </w:r>
      <w:r w:rsidR="00371C8B" w:rsidRPr="004D4546">
        <w:rPr>
          <w:rFonts w:ascii="Calibri" w:eastAsia="Calibri" w:hAnsi="Calibri" w:cs="Times New Roman" w:hint="cs"/>
          <w:b/>
          <w:color w:val="auto"/>
          <w:sz w:val="24"/>
          <w:szCs w:val="24"/>
          <w:rtl/>
        </w:rPr>
        <w:t xml:space="preserve">יינתנו על </w:t>
      </w:r>
      <w:r w:rsidRPr="004D4546">
        <w:rPr>
          <w:rFonts w:ascii="Calibri" w:eastAsia="Calibri" w:hAnsi="Calibri" w:cs="Times New Roman"/>
          <w:b/>
          <w:color w:val="auto"/>
          <w:sz w:val="24"/>
          <w:szCs w:val="24"/>
          <w:rtl/>
        </w:rPr>
        <w:t>פי דרישה</w:t>
      </w:r>
    </w:p>
    <w:p w14:paraId="4DB96F12" w14:textId="77777777" w:rsidR="00CE65E1" w:rsidRPr="005E6B83" w:rsidRDefault="00CE65E1">
      <w:pPr>
        <w:pStyle w:val="10"/>
        <w:spacing w:after="200"/>
        <w:rPr>
          <w:szCs w:val="22"/>
        </w:rPr>
      </w:pPr>
    </w:p>
    <w:p w14:paraId="5DE6F614" w14:textId="77777777" w:rsidR="00CE65E1" w:rsidRPr="005E6B83" w:rsidRDefault="00CE65E1">
      <w:pPr>
        <w:pStyle w:val="10"/>
        <w:spacing w:after="200"/>
        <w:rPr>
          <w:szCs w:val="22"/>
        </w:rPr>
      </w:pPr>
    </w:p>
    <w:p w14:paraId="007B56BB" w14:textId="77777777" w:rsidR="00CE65E1" w:rsidRPr="005E6B83" w:rsidRDefault="00CE65E1">
      <w:pPr>
        <w:pStyle w:val="10"/>
        <w:bidi/>
        <w:spacing w:after="200"/>
        <w:rPr>
          <w:szCs w:val="22"/>
        </w:rPr>
      </w:pPr>
    </w:p>
    <w:p w14:paraId="16BAE1E8" w14:textId="77777777" w:rsidR="00CE65E1" w:rsidRPr="005E6B83" w:rsidRDefault="00CE65E1">
      <w:pPr>
        <w:pStyle w:val="10"/>
        <w:bidi/>
        <w:spacing w:after="200"/>
        <w:rPr>
          <w:szCs w:val="22"/>
        </w:rPr>
      </w:pPr>
    </w:p>
    <w:p w14:paraId="1A794DF0" w14:textId="77777777" w:rsidR="00CE65E1" w:rsidRPr="005E6B83" w:rsidRDefault="00CE65E1">
      <w:pPr>
        <w:pStyle w:val="10"/>
        <w:bidi/>
        <w:spacing w:after="200"/>
        <w:rPr>
          <w:szCs w:val="22"/>
        </w:rPr>
      </w:pPr>
    </w:p>
    <w:p w14:paraId="3AAFA832" w14:textId="77777777" w:rsidR="00CE65E1" w:rsidRPr="005E6B83" w:rsidRDefault="00CE65E1">
      <w:pPr>
        <w:pStyle w:val="10"/>
        <w:bidi/>
        <w:spacing w:after="200"/>
        <w:rPr>
          <w:szCs w:val="22"/>
        </w:rPr>
      </w:pPr>
    </w:p>
    <w:p w14:paraId="7FD46A9A" w14:textId="77777777" w:rsidR="00CE65E1" w:rsidRDefault="00CE54FB">
      <w:pPr>
        <w:pStyle w:val="10"/>
        <w:bidi/>
        <w:spacing w:after="200"/>
      </w:pPr>
      <w:r>
        <w:rPr>
          <w:rFonts w:ascii="Calibri" w:eastAsia="Calibri" w:hAnsi="Calibri" w:cs="Calibri"/>
          <w:sz w:val="24"/>
        </w:rPr>
        <w:t xml:space="preserve">  </w:t>
      </w:r>
    </w:p>
    <w:sectPr w:rsidR="00CE65E1" w:rsidSect="00CE65E1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950DEE" w14:textId="77777777" w:rsidR="00F615AC" w:rsidRDefault="00F615AC" w:rsidP="00A85BBC">
      <w:pPr>
        <w:spacing w:line="240" w:lineRule="auto"/>
      </w:pPr>
      <w:r>
        <w:separator/>
      </w:r>
    </w:p>
  </w:endnote>
  <w:endnote w:type="continuationSeparator" w:id="0">
    <w:p w14:paraId="6D3DCA21" w14:textId="77777777" w:rsidR="00F615AC" w:rsidRDefault="00F615AC" w:rsidP="00A85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332DCA" w14:textId="77777777" w:rsidR="00A85BBC" w:rsidRDefault="00A85BBC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F136C" w14:textId="77777777" w:rsidR="00A85BBC" w:rsidRDefault="00A85BBC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3D04A2" w14:textId="77777777" w:rsidR="00A85BBC" w:rsidRDefault="00A85BBC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5CCC24" w14:textId="77777777" w:rsidR="00F615AC" w:rsidRDefault="00F615AC" w:rsidP="00A85BBC">
      <w:pPr>
        <w:spacing w:line="240" w:lineRule="auto"/>
      </w:pPr>
      <w:r>
        <w:separator/>
      </w:r>
    </w:p>
  </w:footnote>
  <w:footnote w:type="continuationSeparator" w:id="0">
    <w:p w14:paraId="2E60D5E3" w14:textId="77777777" w:rsidR="00F615AC" w:rsidRDefault="00F615AC" w:rsidP="00A85B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E81F2E" w14:textId="77777777" w:rsidR="00A85BBC" w:rsidRDefault="00A85BBC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C7CE59" w14:textId="77777777" w:rsidR="00A85BBC" w:rsidRDefault="00A85BBC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C1ABCA" w14:textId="77777777" w:rsidR="00A85BBC" w:rsidRDefault="00A85BBC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displayBackgroundShape/>
  <w:proofState w:spelling="clean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E65E1"/>
    <w:rsid w:val="00010440"/>
    <w:rsid w:val="000D1520"/>
    <w:rsid w:val="000D20A5"/>
    <w:rsid w:val="000D3530"/>
    <w:rsid w:val="000E27A9"/>
    <w:rsid w:val="000F2BB2"/>
    <w:rsid w:val="00103CC9"/>
    <w:rsid w:val="001427CF"/>
    <w:rsid w:val="00161B3A"/>
    <w:rsid w:val="001E0023"/>
    <w:rsid w:val="00244FF4"/>
    <w:rsid w:val="002473C5"/>
    <w:rsid w:val="002571F2"/>
    <w:rsid w:val="002816A0"/>
    <w:rsid w:val="00371C8B"/>
    <w:rsid w:val="00394C29"/>
    <w:rsid w:val="003C1ADD"/>
    <w:rsid w:val="00481D4E"/>
    <w:rsid w:val="004D4546"/>
    <w:rsid w:val="004F03EF"/>
    <w:rsid w:val="005261DB"/>
    <w:rsid w:val="005C4D1A"/>
    <w:rsid w:val="005E6B83"/>
    <w:rsid w:val="00713EBF"/>
    <w:rsid w:val="00717B06"/>
    <w:rsid w:val="0075155C"/>
    <w:rsid w:val="007D28A8"/>
    <w:rsid w:val="00846F22"/>
    <w:rsid w:val="00916C41"/>
    <w:rsid w:val="0093718D"/>
    <w:rsid w:val="009A3B0E"/>
    <w:rsid w:val="009B4641"/>
    <w:rsid w:val="009D5514"/>
    <w:rsid w:val="00A03921"/>
    <w:rsid w:val="00A17CA2"/>
    <w:rsid w:val="00A33641"/>
    <w:rsid w:val="00A479E8"/>
    <w:rsid w:val="00A56D25"/>
    <w:rsid w:val="00A65900"/>
    <w:rsid w:val="00A85BBC"/>
    <w:rsid w:val="00A934C3"/>
    <w:rsid w:val="00AE5E1E"/>
    <w:rsid w:val="00B01292"/>
    <w:rsid w:val="00B24BF8"/>
    <w:rsid w:val="00B447DB"/>
    <w:rsid w:val="00C11A71"/>
    <w:rsid w:val="00C97B12"/>
    <w:rsid w:val="00CE54FB"/>
    <w:rsid w:val="00CE65E1"/>
    <w:rsid w:val="00CF083C"/>
    <w:rsid w:val="00D113F8"/>
    <w:rsid w:val="00D21F44"/>
    <w:rsid w:val="00D91442"/>
    <w:rsid w:val="00D9440D"/>
    <w:rsid w:val="00D97933"/>
    <w:rsid w:val="00DA3A35"/>
    <w:rsid w:val="00E11DF0"/>
    <w:rsid w:val="00E13158"/>
    <w:rsid w:val="00ED1D6C"/>
    <w:rsid w:val="00ED3EC5"/>
    <w:rsid w:val="00EF7286"/>
    <w:rsid w:val="00F615AC"/>
    <w:rsid w:val="00F62CAA"/>
    <w:rsid w:val="00FE0E9D"/>
    <w:rsid w:val="00FF2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D8855"/>
  <w15:docId w15:val="{0A041101-E877-0447-BA76-732800EC5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lang w:val="en-US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03EF"/>
    <w:pPr>
      <w:bidi/>
    </w:pPr>
  </w:style>
  <w:style w:type="paragraph" w:styleId="1">
    <w:name w:val="heading 1"/>
    <w:basedOn w:val="10"/>
    <w:next w:val="10"/>
    <w:rsid w:val="00CE65E1"/>
    <w:pPr>
      <w:keepNext/>
      <w:keepLines/>
      <w:spacing w:before="480" w:after="120"/>
      <w:contextualSpacing/>
      <w:outlineLvl w:val="0"/>
    </w:pPr>
    <w:rPr>
      <w:b/>
      <w:sz w:val="48"/>
    </w:rPr>
  </w:style>
  <w:style w:type="paragraph" w:styleId="2">
    <w:name w:val="heading 2"/>
    <w:basedOn w:val="10"/>
    <w:next w:val="10"/>
    <w:rsid w:val="00CE65E1"/>
    <w:pPr>
      <w:keepNext/>
      <w:keepLines/>
      <w:spacing w:before="360" w:after="80"/>
      <w:contextualSpacing/>
      <w:outlineLvl w:val="1"/>
    </w:pPr>
    <w:rPr>
      <w:b/>
      <w:sz w:val="36"/>
    </w:rPr>
  </w:style>
  <w:style w:type="paragraph" w:styleId="3">
    <w:name w:val="heading 3"/>
    <w:basedOn w:val="10"/>
    <w:next w:val="10"/>
    <w:rsid w:val="00CE65E1"/>
    <w:pPr>
      <w:keepNext/>
      <w:keepLines/>
      <w:spacing w:before="280" w:after="80"/>
      <w:contextualSpacing/>
      <w:outlineLvl w:val="2"/>
    </w:pPr>
    <w:rPr>
      <w:b/>
      <w:sz w:val="28"/>
    </w:rPr>
  </w:style>
  <w:style w:type="paragraph" w:styleId="4">
    <w:name w:val="heading 4"/>
    <w:basedOn w:val="10"/>
    <w:next w:val="10"/>
    <w:rsid w:val="00CE65E1"/>
    <w:pPr>
      <w:keepNext/>
      <w:keepLines/>
      <w:spacing w:before="240" w:after="40"/>
      <w:contextualSpacing/>
      <w:outlineLvl w:val="3"/>
    </w:pPr>
    <w:rPr>
      <w:b/>
      <w:sz w:val="24"/>
    </w:rPr>
  </w:style>
  <w:style w:type="paragraph" w:styleId="5">
    <w:name w:val="heading 5"/>
    <w:basedOn w:val="10"/>
    <w:next w:val="10"/>
    <w:rsid w:val="00CE65E1"/>
    <w:pPr>
      <w:keepNext/>
      <w:keepLines/>
      <w:spacing w:before="220" w:after="40"/>
      <w:contextualSpacing/>
      <w:outlineLvl w:val="4"/>
    </w:pPr>
    <w:rPr>
      <w:b/>
    </w:rPr>
  </w:style>
  <w:style w:type="paragraph" w:styleId="6">
    <w:name w:val="heading 6"/>
    <w:basedOn w:val="10"/>
    <w:next w:val="10"/>
    <w:rsid w:val="00CE65E1"/>
    <w:pPr>
      <w:keepNext/>
      <w:keepLines/>
      <w:spacing w:before="200" w:after="40"/>
      <w:contextualSpacing/>
      <w:outlineLvl w:val="5"/>
    </w:pPr>
    <w:rPr>
      <w:b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רגיל1"/>
    <w:rsid w:val="00CE65E1"/>
  </w:style>
  <w:style w:type="table" w:customStyle="1" w:styleId="TableNormal">
    <w:name w:val="Table Normal"/>
    <w:rsid w:val="00CE65E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CE65E1"/>
    <w:pPr>
      <w:keepNext/>
      <w:keepLines/>
      <w:spacing w:before="480" w:after="120"/>
      <w:contextualSpacing/>
    </w:pPr>
    <w:rPr>
      <w:b/>
      <w:sz w:val="72"/>
    </w:rPr>
  </w:style>
  <w:style w:type="paragraph" w:styleId="a4">
    <w:name w:val="Subtitle"/>
    <w:basedOn w:val="10"/>
    <w:next w:val="10"/>
    <w:rsid w:val="00CE65E1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</w:rPr>
  </w:style>
  <w:style w:type="paragraph" w:styleId="a5">
    <w:name w:val="header"/>
    <w:basedOn w:val="a"/>
    <w:link w:val="a6"/>
    <w:uiPriority w:val="99"/>
    <w:unhideWhenUsed/>
    <w:rsid w:val="00A85BBC"/>
    <w:pPr>
      <w:tabs>
        <w:tab w:val="center" w:pos="4153"/>
        <w:tab w:val="right" w:pos="8306"/>
      </w:tabs>
      <w:spacing w:line="240" w:lineRule="auto"/>
    </w:pPr>
  </w:style>
  <w:style w:type="character" w:customStyle="1" w:styleId="a6">
    <w:name w:val="כותרת עליונה תו"/>
    <w:basedOn w:val="a0"/>
    <w:link w:val="a5"/>
    <w:uiPriority w:val="99"/>
    <w:rsid w:val="00A85BBC"/>
  </w:style>
  <w:style w:type="paragraph" w:styleId="a7">
    <w:name w:val="footer"/>
    <w:basedOn w:val="a"/>
    <w:link w:val="a8"/>
    <w:uiPriority w:val="99"/>
    <w:unhideWhenUsed/>
    <w:rsid w:val="00A85BBC"/>
    <w:pPr>
      <w:tabs>
        <w:tab w:val="center" w:pos="4153"/>
        <w:tab w:val="right" w:pos="8306"/>
      </w:tabs>
      <w:spacing w:line="240" w:lineRule="auto"/>
    </w:pPr>
  </w:style>
  <w:style w:type="character" w:customStyle="1" w:styleId="a8">
    <w:name w:val="כותרת תחתונה תו"/>
    <w:basedOn w:val="a0"/>
    <w:link w:val="a7"/>
    <w:uiPriority w:val="99"/>
    <w:rsid w:val="00A85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13" Type="http://schemas.openxmlformats.org/officeDocument/2006/relationships/header" Target="header3.xml" /><Relationship Id="rId3" Type="http://schemas.openxmlformats.org/officeDocument/2006/relationships/customXml" Target="../customXml/item3.xml" /><Relationship Id="rId7" Type="http://schemas.openxmlformats.org/officeDocument/2006/relationships/footnotes" Target="footnotes.xml" /><Relationship Id="rId12" Type="http://schemas.openxmlformats.org/officeDocument/2006/relationships/footer" Target="footer2.xml" /><Relationship Id="rId2" Type="http://schemas.openxmlformats.org/officeDocument/2006/relationships/customXml" Target="../customXml/item2.xml" /><Relationship Id="rId16" Type="http://schemas.openxmlformats.org/officeDocument/2006/relationships/theme" Target="theme/theme1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oter" Target="footer1.xml" /><Relationship Id="rId5" Type="http://schemas.openxmlformats.org/officeDocument/2006/relationships/settings" Target="settings.xml" /><Relationship Id="rId15" Type="http://schemas.openxmlformats.org/officeDocument/2006/relationships/fontTable" Target="fontTable.xml" /><Relationship Id="rId10" Type="http://schemas.openxmlformats.org/officeDocument/2006/relationships/header" Target="header2.xml" /><Relationship Id="rId4" Type="http://schemas.openxmlformats.org/officeDocument/2006/relationships/styles" Target="styles.xml" /><Relationship Id="rId9" Type="http://schemas.openxmlformats.org/officeDocument/2006/relationships/header" Target="header1.xml" /><Relationship Id="rId14" Type="http://schemas.openxmlformats.org/officeDocument/2006/relationships/footer" Target="footer3.xml" /><Relationship Id="rIdY7MLL9" Type="http://schemas.openxmlformats.org/officeDocument/2006/relationships/image" Target="media/9CDKW5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2C59A9C979207343BA24F00B9FCD13FB" ma:contentTypeVersion="4" ma:contentTypeDescription="צור מסמך חדש." ma:contentTypeScope="" ma:versionID="9dba5ca95e40bd1a694923cb0e015832">
  <xsd:schema xmlns:xsd="http://www.w3.org/2001/XMLSchema" xmlns:xs="http://www.w3.org/2001/XMLSchema" xmlns:p="http://schemas.microsoft.com/office/2006/metadata/properties" xmlns:ns3="2e76ea0f-4c0d-410c-a4c4-8f8f9f20b300" targetNamespace="http://schemas.microsoft.com/office/2006/metadata/properties" ma:root="true" ma:fieldsID="e0ebcd03f1b6aeb6da096767dbfb8846" ns3:_="">
    <xsd:import namespace="2e76ea0f-4c0d-410c-a4c4-8f8f9f20b30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76ea0f-4c0d-410c-a4c4-8f8f9f20b3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275BC71-84B9-4861-BEB4-2825B98887A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2e76ea0f-4c0d-410c-a4c4-8f8f9f20b300"/>
  </ds:schemaRefs>
</ds:datastoreItem>
</file>

<file path=customXml/itemProps2.xml><?xml version="1.0" encoding="utf-8"?>
<ds:datastoreItem xmlns:ds="http://schemas.openxmlformats.org/officeDocument/2006/customXml" ds:itemID="{0101E4D3-BA3B-486D-A390-A766FDF9706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6BD796-2608-42F1-96BE-D22E2D9605A6}">
  <ds:schemaRefs>
    <ds:schemaRef ds:uri="http://schemas.microsoft.com/office/2006/metadata/properties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296</Words>
  <Characters>1480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קורות חיים חופית דהן.docx</vt:lpstr>
    </vt:vector>
  </TitlesOfParts>
  <Company>MIRS</Company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 חופית דהן.docx</dc:title>
  <dc:creator>USER1</dc:creator>
  <cp:lastModifiedBy>שובל שקלים</cp:lastModifiedBy>
  <cp:revision>2</cp:revision>
  <cp:lastPrinted>2022-01-19T10:58:00Z</cp:lastPrinted>
  <dcterms:created xsi:type="dcterms:W3CDTF">2022-01-19T11:45:00Z</dcterms:created>
  <dcterms:modified xsi:type="dcterms:W3CDTF">2022-01-19T11:45:00Z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0x0101002C59A9C979207343BA24F00B9FCD13FB</vt:lpwstr>
  </property>
</Properties>
</file>