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470"/>
                    <pic:cNvPicPr/>
                  </pic:nvPicPr>
                  <pic:blipFill>
                    <a:blip xmlns:r="http://schemas.openxmlformats.org/officeDocument/2006/relationships" r:embed="rIdQH9GX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3A3C" w:rsidRPr="00CC4EF6" w:rsidRDefault="00D257E7" w:rsidP="00D257E7">
      <w:pPr>
        <w:jc w:val="center"/>
        <w:rPr>
          <w:rFonts w:cs="Guttman Yad-Brush" w:hint="cs"/>
          <w:b/>
          <w:bCs/>
          <w:sz w:val="96"/>
          <w:szCs w:val="96"/>
          <w:rtl/>
        </w:rPr>
      </w:pPr>
      <w:r w:rsidRPr="00CC4EF6">
        <w:rPr>
          <w:rFonts w:cs="Guttman Yad-Brush" w:hint="cs"/>
          <w:b/>
          <w:bCs/>
          <w:sz w:val="96"/>
          <w:szCs w:val="96"/>
          <w:rtl/>
        </w:rPr>
        <w:t>ישי</w:t>
      </w:r>
    </w:p>
    <w:p w:rsidR="00D257E7" w:rsidRPr="00CC4EF6" w:rsidRDefault="00D257E7" w:rsidP="00D257E7">
      <w:pPr>
        <w:jc w:val="center"/>
        <w:rPr>
          <w:rFonts w:cs="Guttman Hatzvi" w:hint="cs"/>
          <w:b/>
          <w:bCs/>
          <w:sz w:val="40"/>
          <w:szCs w:val="40"/>
          <w:rtl/>
        </w:rPr>
      </w:pPr>
      <w:r w:rsidRPr="00CC4EF6">
        <w:rPr>
          <w:rFonts w:cs="Guttman Yad-Brush" w:hint="cs"/>
          <w:b/>
          <w:bCs/>
          <w:sz w:val="40"/>
          <w:szCs w:val="40"/>
          <w:rtl/>
        </w:rPr>
        <w:t>שרותי הנהלת חשבונות וחישובי שכר</w:t>
      </w:r>
    </w:p>
    <w:p w:rsidR="000F2CB1" w:rsidRDefault="000F2CB1">
      <w:pPr>
        <w:rPr>
          <w:rFonts w:hint="cs"/>
          <w:rtl/>
        </w:rPr>
      </w:pPr>
    </w:p>
    <w:p w:rsidR="00895AA2" w:rsidRDefault="00895AA2">
      <w:pPr>
        <w:rPr>
          <w:rFonts w:hint="cs"/>
          <w:rtl/>
        </w:rPr>
      </w:pPr>
    </w:p>
    <w:p w:rsidR="000F5340" w:rsidRDefault="000F5340" w:rsidP="000F5340">
      <w:pPr>
        <w:rPr>
          <w:rFonts w:hint="cs"/>
          <w:rtl/>
        </w:rPr>
      </w:pPr>
      <w:r>
        <w:rPr>
          <w:rFonts w:hint="cs"/>
          <w:rtl/>
        </w:rPr>
        <w:t xml:space="preserve">שרותי הנהלת חשבונות וחשבות שכר מקצועיים </w:t>
      </w:r>
    </w:p>
    <w:p w:rsidR="000F5340" w:rsidRDefault="000F5340">
      <w:pPr>
        <w:rPr>
          <w:rFonts w:hint="cs"/>
          <w:rtl/>
        </w:rPr>
      </w:pPr>
      <w:r>
        <w:rPr>
          <w:rFonts w:hint="cs"/>
          <w:rtl/>
        </w:rPr>
        <w:t>לחברות ועסקים בכל היקף וסוג</w:t>
      </w:r>
    </w:p>
    <w:p w:rsidR="000F5340" w:rsidRDefault="000F5340">
      <w:pPr>
        <w:rPr>
          <w:rFonts w:hint="cs"/>
          <w:rtl/>
        </w:rPr>
      </w:pPr>
      <w:r>
        <w:rPr>
          <w:rFonts w:hint="cs"/>
          <w:rtl/>
        </w:rPr>
        <w:t>נ</w:t>
      </w:r>
      <w:r w:rsidR="00644034">
        <w:rPr>
          <w:rFonts w:hint="cs"/>
          <w:rtl/>
        </w:rPr>
        <w:t>י</w:t>
      </w:r>
      <w:r>
        <w:rPr>
          <w:rFonts w:hint="cs"/>
          <w:rtl/>
        </w:rPr>
        <w:t xml:space="preserve">סיון רב בתחום </w:t>
      </w:r>
      <w:r>
        <w:rPr>
          <w:rtl/>
        </w:rPr>
        <w:t>–</w:t>
      </w:r>
      <w:r>
        <w:rPr>
          <w:rFonts w:hint="cs"/>
          <w:rtl/>
        </w:rPr>
        <w:t xml:space="preserve"> למעלה מ-</w:t>
      </w:r>
      <w:r w:rsidR="001457F2">
        <w:rPr>
          <w:rFonts w:hint="cs"/>
          <w:rtl/>
        </w:rPr>
        <w:t>30</w:t>
      </w:r>
      <w:r>
        <w:rPr>
          <w:rFonts w:hint="cs"/>
          <w:rtl/>
        </w:rPr>
        <w:t xml:space="preserve"> שנה</w:t>
      </w:r>
    </w:p>
    <w:p w:rsidR="00644034" w:rsidRDefault="00644034">
      <w:pPr>
        <w:rPr>
          <w:rFonts w:hint="cs"/>
          <w:rtl/>
        </w:rPr>
      </w:pPr>
      <w:r>
        <w:rPr>
          <w:rFonts w:hint="cs"/>
          <w:rtl/>
        </w:rPr>
        <w:t xml:space="preserve">ניסיון רב בתפעול מערכות מחשב רבות ומגוונות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644034">
        <w:rPr>
          <w:rFonts w:hint="cs"/>
          <w:b/>
          <w:bCs/>
          <w:rtl/>
        </w:rPr>
        <w:t>התמחות בתוכנת פריוריטי</w:t>
      </w:r>
      <w:r>
        <w:rPr>
          <w:rFonts w:hint="cs"/>
          <w:rtl/>
        </w:rPr>
        <w:t>-</w:t>
      </w:r>
      <w:r w:rsidRPr="00644034">
        <w:rPr>
          <w:rFonts w:hint="cs"/>
          <w:b/>
          <w:bCs/>
        </w:rPr>
        <w:t xml:space="preserve"> </w:t>
      </w:r>
      <w:r w:rsidRPr="004538F7">
        <w:rPr>
          <w:rFonts w:hint="cs"/>
          <w:b/>
          <w:bCs/>
        </w:rPr>
        <w:t>P</w:t>
      </w:r>
      <w:r w:rsidRPr="004538F7">
        <w:rPr>
          <w:b/>
          <w:bCs/>
        </w:rPr>
        <w:t>riority</w:t>
      </w:r>
    </w:p>
    <w:p w:rsidR="000F5340" w:rsidRDefault="00644034">
      <w:pPr>
        <w:rPr>
          <w:rFonts w:hint="cs"/>
          <w:rtl/>
        </w:rPr>
      </w:pPr>
      <w:r>
        <w:rPr>
          <w:rFonts w:hint="cs"/>
          <w:rtl/>
        </w:rPr>
        <w:t>אפשרות למתן השרות במקום העסק ו/או במשרדי</w:t>
      </w:r>
    </w:p>
    <w:p w:rsidR="000F5340" w:rsidRDefault="00644034">
      <w:pPr>
        <w:rPr>
          <w:rFonts w:hint="cs"/>
          <w:rtl/>
        </w:rPr>
      </w:pPr>
      <w:r>
        <w:rPr>
          <w:rFonts w:hint="cs"/>
          <w:rtl/>
        </w:rPr>
        <w:t>אפשרות לליווי צמוד ותמיכה מרואי חשבון ויועצי מס בעלי ניסיון רב</w:t>
      </w:r>
    </w:p>
    <w:p w:rsidR="000F5340" w:rsidRDefault="000F5340">
      <w:pPr>
        <w:rPr>
          <w:rFonts w:hint="cs"/>
          <w:rtl/>
        </w:rPr>
      </w:pPr>
    </w:p>
    <w:p w:rsidR="000F5340" w:rsidRDefault="000F5340">
      <w:pPr>
        <w:rPr>
          <w:rFonts w:hint="cs"/>
          <w:rtl/>
        </w:rPr>
      </w:pPr>
    </w:p>
    <w:p w:rsidR="00895AA2" w:rsidRDefault="0020417B" w:rsidP="002031B6">
      <w:pPr>
        <w:jc w:val="both"/>
        <w:rPr>
          <w:rFonts w:hint="cs"/>
          <w:rtl/>
        </w:rPr>
      </w:pPr>
      <w:r>
        <w:rPr>
          <w:rFonts w:hint="cs"/>
          <w:rtl/>
        </w:rPr>
        <w:t xml:space="preserve">  </w:t>
      </w:r>
      <w:r w:rsidR="00895AA2">
        <w:rPr>
          <w:rFonts w:hint="cs"/>
          <w:rtl/>
        </w:rPr>
        <w:t xml:space="preserve">שמי ישי והנני </w:t>
      </w:r>
      <w:r w:rsidR="00895AA2" w:rsidRPr="0020417B">
        <w:rPr>
          <w:rFonts w:hint="cs"/>
          <w:b/>
          <w:bCs/>
          <w:rtl/>
        </w:rPr>
        <w:t>מנהל חשבונות וחשב שכר מנוסה</w:t>
      </w:r>
      <w:r w:rsidR="00895AA2">
        <w:rPr>
          <w:rFonts w:hint="cs"/>
          <w:rtl/>
        </w:rPr>
        <w:t xml:space="preserve">. </w:t>
      </w:r>
      <w:r w:rsidR="002031B6">
        <w:rPr>
          <w:rFonts w:hint="cs"/>
          <w:rtl/>
        </w:rPr>
        <w:t>מבצע עבודות הנהלת חשבונות</w:t>
      </w:r>
      <w:r w:rsidR="00895AA2">
        <w:rPr>
          <w:rFonts w:hint="cs"/>
          <w:rtl/>
        </w:rPr>
        <w:t xml:space="preserve"> ו/או חישובי שכר לעובדים  בחברה או עסק מסחרי בהיקפים משתנים ולפי הדרישה.</w:t>
      </w:r>
    </w:p>
    <w:p w:rsidR="00895AA2" w:rsidRDefault="002031B6" w:rsidP="002031B6">
      <w:pPr>
        <w:jc w:val="both"/>
        <w:rPr>
          <w:rFonts w:hint="cs"/>
          <w:rtl/>
        </w:rPr>
      </w:pPr>
      <w:r>
        <w:rPr>
          <w:rFonts w:hint="cs"/>
          <w:rtl/>
        </w:rPr>
        <w:t>מאחורי</w:t>
      </w:r>
      <w:r w:rsidR="00895AA2">
        <w:rPr>
          <w:rFonts w:hint="cs"/>
          <w:rtl/>
        </w:rPr>
        <w:t xml:space="preserve"> ניסיון של </w:t>
      </w:r>
      <w:r>
        <w:rPr>
          <w:rFonts w:hint="cs"/>
          <w:rtl/>
        </w:rPr>
        <w:t xml:space="preserve">מעל </w:t>
      </w:r>
      <w:r w:rsidR="0005202F">
        <w:rPr>
          <w:rFonts w:hint="cs"/>
          <w:rtl/>
        </w:rPr>
        <w:t>30</w:t>
      </w:r>
      <w:r w:rsidR="00895AA2">
        <w:rPr>
          <w:rFonts w:hint="cs"/>
          <w:rtl/>
        </w:rPr>
        <w:t xml:space="preserve"> שנה בתחום </w:t>
      </w:r>
      <w:r>
        <w:rPr>
          <w:rFonts w:hint="cs"/>
          <w:rtl/>
        </w:rPr>
        <w:t>ו</w:t>
      </w:r>
      <w:r w:rsidR="00895AA2">
        <w:rPr>
          <w:rFonts w:hint="cs"/>
          <w:rtl/>
        </w:rPr>
        <w:t>כולל ניסיון בחברות יצרניות, מסחריות והיי-טק וכן ניסיון בעבודה מול מערכות מחשב והפעלת תוכנות רבות ומגוונות במגוון ת</w:t>
      </w:r>
      <w:r w:rsidR="004538F7">
        <w:rPr>
          <w:rFonts w:hint="cs"/>
          <w:rtl/>
        </w:rPr>
        <w:t>חומי ניהול החשבונות וחישובי שכר כולל ניסיו</w:t>
      </w:r>
      <w:r w:rsidR="004538F7">
        <w:rPr>
          <w:rFonts w:hint="eastAsia"/>
          <w:rtl/>
        </w:rPr>
        <w:t>ן</w:t>
      </w:r>
      <w:r w:rsidR="004538F7">
        <w:rPr>
          <w:rFonts w:hint="cs"/>
          <w:rtl/>
        </w:rPr>
        <w:t xml:space="preserve"> רב בתפעול תוכנת </w:t>
      </w:r>
      <w:r w:rsidR="004538F7" w:rsidRPr="004538F7">
        <w:rPr>
          <w:rFonts w:hint="cs"/>
          <w:b/>
          <w:bCs/>
          <w:rtl/>
        </w:rPr>
        <w:t>פריוריטי-</w:t>
      </w:r>
      <w:r w:rsidR="004538F7" w:rsidRPr="004538F7">
        <w:rPr>
          <w:rFonts w:hint="cs"/>
          <w:b/>
          <w:bCs/>
        </w:rPr>
        <w:t>P</w:t>
      </w:r>
      <w:r w:rsidR="004538F7" w:rsidRPr="004538F7">
        <w:rPr>
          <w:b/>
          <w:bCs/>
        </w:rPr>
        <w:t>riority</w:t>
      </w:r>
      <w:r w:rsidR="004538F7">
        <w:rPr>
          <w:rFonts w:hint="cs"/>
          <w:rtl/>
        </w:rPr>
        <w:t>.</w:t>
      </w:r>
    </w:p>
    <w:p w:rsidR="00895AA2" w:rsidRDefault="00895AA2" w:rsidP="00895AA2">
      <w:pPr>
        <w:jc w:val="both"/>
        <w:rPr>
          <w:rFonts w:hint="cs"/>
          <w:rtl/>
        </w:rPr>
      </w:pPr>
      <w:r>
        <w:rPr>
          <w:rFonts w:hint="cs"/>
          <w:rtl/>
        </w:rPr>
        <w:t xml:space="preserve"> </w:t>
      </w:r>
    </w:p>
    <w:p w:rsidR="00895AA2" w:rsidRDefault="00895AA2">
      <w:pPr>
        <w:numPr>
          <w:ilvl w:val="0"/>
          <w:numId w:val="1"/>
        </w:numPr>
        <w:ind w:right="0"/>
        <w:jc w:val="both"/>
        <w:rPr>
          <w:rFonts w:hint="cs"/>
          <w:rtl/>
        </w:rPr>
      </w:pPr>
      <w:r>
        <w:rPr>
          <w:rFonts w:hint="cs"/>
          <w:rtl/>
        </w:rPr>
        <w:t>ניהול ספרים בשיטה כפולה</w:t>
      </w:r>
    </w:p>
    <w:p w:rsidR="00895AA2" w:rsidRDefault="00895AA2">
      <w:pPr>
        <w:numPr>
          <w:ilvl w:val="0"/>
          <w:numId w:val="1"/>
        </w:numPr>
        <w:ind w:right="0"/>
        <w:jc w:val="both"/>
        <w:rPr>
          <w:rFonts w:hint="cs"/>
        </w:rPr>
      </w:pPr>
      <w:r>
        <w:rPr>
          <w:rFonts w:hint="cs"/>
          <w:rtl/>
        </w:rPr>
        <w:t>בנקים כולל התאמות בנקים</w:t>
      </w:r>
    </w:p>
    <w:p w:rsidR="00895AA2" w:rsidRDefault="0060164E" w:rsidP="002031B6">
      <w:pPr>
        <w:numPr>
          <w:ilvl w:val="0"/>
          <w:numId w:val="1"/>
        </w:numPr>
        <w:ind w:right="0"/>
        <w:jc w:val="both"/>
        <w:rPr>
          <w:rFonts w:hint="cs"/>
        </w:rPr>
      </w:pPr>
      <w:r>
        <w:rPr>
          <w:rFonts w:hint="cs"/>
          <w:rtl/>
        </w:rPr>
        <w:t>דיווחי מע"מ חודשיים / דו-חודשיים</w:t>
      </w:r>
      <w:r w:rsidR="00895AA2">
        <w:rPr>
          <w:rFonts w:hint="cs"/>
          <w:rtl/>
        </w:rPr>
        <w:t xml:space="preserve"> </w:t>
      </w:r>
    </w:p>
    <w:p w:rsidR="00895AA2" w:rsidRDefault="0060164E">
      <w:pPr>
        <w:numPr>
          <w:ilvl w:val="0"/>
          <w:numId w:val="1"/>
        </w:numPr>
        <w:ind w:right="0"/>
        <w:jc w:val="both"/>
        <w:rPr>
          <w:rFonts w:hint="cs"/>
        </w:rPr>
      </w:pPr>
      <w:r>
        <w:rPr>
          <w:rFonts w:hint="cs"/>
          <w:rtl/>
        </w:rPr>
        <w:t>דיווחים שוטפים לרשויות ומוסדות</w:t>
      </w:r>
    </w:p>
    <w:p w:rsidR="00895AA2" w:rsidRDefault="00895AA2">
      <w:pPr>
        <w:numPr>
          <w:ilvl w:val="0"/>
          <w:numId w:val="1"/>
        </w:numPr>
        <w:ind w:right="0"/>
        <w:jc w:val="both"/>
        <w:rPr>
          <w:rFonts w:hint="cs"/>
        </w:rPr>
      </w:pPr>
      <w:r>
        <w:rPr>
          <w:rFonts w:hint="cs"/>
          <w:rtl/>
        </w:rPr>
        <w:t>דוחות ניהול שוטפים כולל דיווח להנהלה</w:t>
      </w:r>
    </w:p>
    <w:p w:rsidR="00895AA2" w:rsidRDefault="00895AA2">
      <w:pPr>
        <w:numPr>
          <w:ilvl w:val="0"/>
          <w:numId w:val="1"/>
        </w:numPr>
        <w:ind w:right="0"/>
        <w:jc w:val="both"/>
        <w:rPr>
          <w:rFonts w:hint="cs"/>
        </w:rPr>
      </w:pPr>
      <w:r>
        <w:rPr>
          <w:rFonts w:hint="cs"/>
          <w:rtl/>
        </w:rPr>
        <w:t>מאזני בוחן, מאזנים ודוחות רווח והפסד תקופתיים</w:t>
      </w:r>
    </w:p>
    <w:p w:rsidR="00895AA2" w:rsidRDefault="00895AA2">
      <w:pPr>
        <w:numPr>
          <w:ilvl w:val="0"/>
          <w:numId w:val="1"/>
        </w:numPr>
        <w:ind w:right="0"/>
        <w:jc w:val="both"/>
        <w:rPr>
          <w:rFonts w:hint="cs"/>
        </w:rPr>
      </w:pPr>
      <w:r>
        <w:rPr>
          <w:rFonts w:hint="cs"/>
          <w:rtl/>
        </w:rPr>
        <w:t>הכנה והגשת החומר לביקורת רו"ח וליווי הביקורת</w:t>
      </w:r>
    </w:p>
    <w:p w:rsidR="00895AA2" w:rsidRDefault="00895AA2">
      <w:pPr>
        <w:numPr>
          <w:ilvl w:val="0"/>
          <w:numId w:val="1"/>
        </w:numPr>
        <w:ind w:right="0"/>
        <w:jc w:val="both"/>
        <w:rPr>
          <w:rFonts w:hint="cs"/>
        </w:rPr>
      </w:pPr>
      <w:r>
        <w:rPr>
          <w:rFonts w:hint="cs"/>
          <w:rtl/>
        </w:rPr>
        <w:t>סגירת פיגורים</w:t>
      </w:r>
    </w:p>
    <w:p w:rsidR="00895AA2" w:rsidRPr="002031B6" w:rsidRDefault="00895AA2">
      <w:pPr>
        <w:numPr>
          <w:ilvl w:val="0"/>
          <w:numId w:val="1"/>
        </w:numPr>
        <w:ind w:right="0"/>
        <w:jc w:val="both"/>
        <w:rPr>
          <w:rFonts w:hint="cs"/>
          <w:b/>
          <w:bCs/>
          <w:sz w:val="22"/>
          <w:szCs w:val="22"/>
        </w:rPr>
      </w:pPr>
      <w:r w:rsidRPr="002031B6">
        <w:rPr>
          <w:rFonts w:hint="cs"/>
          <w:b/>
          <w:bCs/>
          <w:sz w:val="22"/>
          <w:szCs w:val="22"/>
          <w:rtl/>
        </w:rPr>
        <w:t>ניהול מערכת השכר לעובדים והפקת דוחות ותלושים חודשיים ושנתיים</w:t>
      </w:r>
    </w:p>
    <w:p w:rsidR="00895AA2" w:rsidRDefault="00895AA2">
      <w:pPr>
        <w:numPr>
          <w:ilvl w:val="0"/>
          <w:numId w:val="1"/>
        </w:numPr>
        <w:ind w:right="0"/>
        <w:jc w:val="both"/>
        <w:rPr>
          <w:rFonts w:hint="cs"/>
        </w:rPr>
      </w:pPr>
      <w:r>
        <w:rPr>
          <w:rFonts w:hint="cs"/>
          <w:rtl/>
        </w:rPr>
        <w:t>ועוד... כל הדרוש בתחום הכספים והחשבות</w:t>
      </w:r>
    </w:p>
    <w:p w:rsidR="00895AA2" w:rsidRDefault="00895AA2">
      <w:pPr>
        <w:ind w:left="360"/>
        <w:jc w:val="both"/>
        <w:rPr>
          <w:rFonts w:hint="cs"/>
          <w:rtl/>
        </w:rPr>
      </w:pPr>
    </w:p>
    <w:p w:rsidR="00895AA2" w:rsidRDefault="00895AA2" w:rsidP="00895AA2">
      <w:pPr>
        <w:jc w:val="both"/>
        <w:rPr>
          <w:rFonts w:hint="cs"/>
          <w:rtl/>
        </w:rPr>
      </w:pPr>
      <w:r>
        <w:rPr>
          <w:rFonts w:hint="cs"/>
          <w:rtl/>
        </w:rPr>
        <w:t>* אמינות, אחריות, עבודה מסודרת, ויחסי אנוש מצויינים.</w:t>
      </w:r>
    </w:p>
    <w:p w:rsidR="00895AA2" w:rsidRDefault="00895AA2" w:rsidP="00895AA2">
      <w:pPr>
        <w:jc w:val="both"/>
        <w:rPr>
          <w:rFonts w:hint="cs"/>
          <w:rtl/>
        </w:rPr>
      </w:pPr>
      <w:r>
        <w:rPr>
          <w:rFonts w:hint="cs"/>
          <w:rtl/>
        </w:rPr>
        <w:t>* קורות חיים</w:t>
      </w:r>
      <w:r w:rsidR="000774D2">
        <w:rPr>
          <w:rFonts w:hint="cs"/>
          <w:rtl/>
        </w:rPr>
        <w:t xml:space="preserve"> </w:t>
      </w:r>
      <w:r>
        <w:rPr>
          <w:rFonts w:hint="cs"/>
          <w:rtl/>
        </w:rPr>
        <w:t>והמלצות-לפי דרישה</w:t>
      </w:r>
    </w:p>
    <w:p w:rsidR="00895AA2" w:rsidRDefault="00895AA2" w:rsidP="00895AA2">
      <w:pPr>
        <w:jc w:val="both"/>
        <w:rPr>
          <w:rFonts w:hint="cs"/>
          <w:rtl/>
        </w:rPr>
      </w:pPr>
    </w:p>
    <w:p w:rsidR="00895AA2" w:rsidRDefault="00895AA2" w:rsidP="00895AA2">
      <w:pPr>
        <w:jc w:val="both"/>
        <w:rPr>
          <w:rFonts w:hint="cs"/>
          <w:rtl/>
        </w:rPr>
      </w:pPr>
      <w:r>
        <w:rPr>
          <w:rFonts w:hint="cs"/>
          <w:rtl/>
        </w:rPr>
        <w:t>לקבלת פרטים ויצירת קשר ניתן לפנות:</w:t>
      </w:r>
    </w:p>
    <w:p w:rsidR="00895AA2" w:rsidRDefault="00895AA2" w:rsidP="00895AA2">
      <w:pPr>
        <w:jc w:val="both"/>
        <w:rPr>
          <w:rFonts w:hint="cs"/>
          <w:rtl/>
        </w:rPr>
      </w:pPr>
    </w:p>
    <w:p w:rsidR="00895AA2" w:rsidRDefault="00895AA2" w:rsidP="000774D2">
      <w:pPr>
        <w:jc w:val="both"/>
        <w:rPr>
          <w:rFonts w:hint="cs"/>
          <w:b/>
          <w:bCs/>
          <w:rtl/>
        </w:rPr>
      </w:pPr>
      <w:r w:rsidRPr="0020417B">
        <w:rPr>
          <w:rFonts w:hint="cs"/>
          <w:b/>
          <w:bCs/>
          <w:rtl/>
        </w:rPr>
        <w:t>וולנסקי ישי</w:t>
      </w:r>
    </w:p>
    <w:p w:rsidR="00D6445D" w:rsidRPr="0020417B" w:rsidRDefault="00D6445D" w:rsidP="00D6445D">
      <w:pPr>
        <w:jc w:val="both"/>
        <w:rPr>
          <w:rFonts w:hint="cs"/>
          <w:b/>
          <w:bCs/>
          <w:rtl/>
        </w:rPr>
      </w:pPr>
      <w:r w:rsidRPr="0020417B">
        <w:rPr>
          <w:rFonts w:hint="cs"/>
          <w:b/>
          <w:bCs/>
          <w:rtl/>
        </w:rPr>
        <w:t xml:space="preserve">נייד    </w:t>
      </w:r>
      <w:r>
        <w:rPr>
          <w:rFonts w:hint="cs"/>
          <w:b/>
          <w:bCs/>
          <w:rtl/>
        </w:rPr>
        <w:t xml:space="preserve"> </w:t>
      </w:r>
      <w:r w:rsidRPr="0020417B">
        <w:rPr>
          <w:rFonts w:hint="cs"/>
          <w:b/>
          <w:bCs/>
          <w:rtl/>
        </w:rPr>
        <w:t xml:space="preserve">   054-</w:t>
      </w:r>
      <w:r>
        <w:rPr>
          <w:rFonts w:hint="cs"/>
          <w:b/>
          <w:bCs/>
          <w:rtl/>
        </w:rPr>
        <w:t>4</w:t>
      </w:r>
      <w:r w:rsidRPr="0020417B">
        <w:rPr>
          <w:rFonts w:hint="cs"/>
          <w:b/>
          <w:bCs/>
          <w:rtl/>
        </w:rPr>
        <w:t>733366</w:t>
      </w:r>
    </w:p>
    <w:p w:rsidR="00895AA2" w:rsidRPr="0020417B" w:rsidRDefault="00895AA2">
      <w:pPr>
        <w:jc w:val="both"/>
        <w:rPr>
          <w:b/>
          <w:bCs/>
        </w:rPr>
      </w:pPr>
      <w:r w:rsidRPr="0020417B">
        <w:rPr>
          <w:b/>
          <w:bCs/>
        </w:rPr>
        <w:t xml:space="preserve">E-Mail: </w:t>
      </w:r>
      <w:r w:rsidR="001457F2">
        <w:rPr>
          <w:b/>
          <w:bCs/>
        </w:rPr>
        <w:t>yishay.vol@gmail.com</w:t>
      </w:r>
    </w:p>
    <w:p w:rsidR="0005202F" w:rsidRDefault="0005202F">
      <w:pPr>
        <w:jc w:val="both"/>
        <w:rPr>
          <w:rFonts w:hint="cs"/>
          <w:rtl/>
        </w:rPr>
      </w:pPr>
      <w:r>
        <w:rPr>
          <w:rFonts w:hint="cs"/>
          <w:rtl/>
        </w:rPr>
        <w:t xml:space="preserve"> </w:t>
      </w:r>
    </w:p>
    <w:p w:rsidR="00895AA2" w:rsidRPr="000F2CB1" w:rsidRDefault="0005202F" w:rsidP="0005202F">
      <w:pPr>
        <w:jc w:val="both"/>
        <w:rPr>
          <w:rFonts w:hint="cs"/>
          <w:rtl/>
        </w:rPr>
      </w:pPr>
      <w:r>
        <w:rPr>
          <w:rFonts w:hint="cs"/>
          <w:rtl/>
        </w:rPr>
        <w:t xml:space="preserve">  </w:t>
      </w:r>
      <w:r w:rsidR="000F2CB1">
        <w:rPr>
          <w:rFonts w:hint="cs"/>
          <w:rtl/>
        </w:rPr>
        <w:t xml:space="preserve">                                                                          </w:t>
      </w:r>
      <w:r w:rsidR="000F2CB1" w:rsidRPr="000F2CB1">
        <w:rPr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pt;height:139.5pt">
            <v:imagedata r:id="rId7" o:title="j0292020"/>
          </v:shape>
        </w:pict>
      </w:r>
    </w:p>
    <w:sectPr w:rsidR="00895AA2" w:rsidRPr="000F2CB1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457D7">
      <w:r>
        <w:separator/>
      </w:r>
    </w:p>
  </w:endnote>
  <w:endnote w:type="continuationSeparator" w:id="0">
    <w:p w:rsidR="00000000" w:rsidRDefault="00245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ttman Yad-Brush">
    <w:charset w:val="B1"/>
    <w:family w:val="auto"/>
    <w:pitch w:val="variable"/>
    <w:sig w:usb0="00000801" w:usb1="40000000" w:usb2="00000000" w:usb3="00000000" w:csb0="00000020" w:csb1="00000000"/>
  </w:font>
  <w:font w:name="Guttman Hatzvi"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457D7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457D7">
      <w:r>
        <w:separator/>
      </w:r>
    </w:p>
  </w:footnote>
  <w:footnote w:type="continuationSeparator" w:id="0">
    <w:p w:rsidR="00000000" w:rsidRDefault="00245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344E58"/>
    <w:multiLevelType w:val="hybridMultilevel"/>
    <w:tmpl w:val="8034F31A"/>
    <w:lvl w:ilvl="0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5AA2"/>
    <w:rsid w:val="0005202F"/>
    <w:rsid w:val="000774D2"/>
    <w:rsid w:val="000F2CB1"/>
    <w:rsid w:val="000F5340"/>
    <w:rsid w:val="000F5407"/>
    <w:rsid w:val="001156B0"/>
    <w:rsid w:val="001457F2"/>
    <w:rsid w:val="001E23A6"/>
    <w:rsid w:val="002031B6"/>
    <w:rsid w:val="0020417B"/>
    <w:rsid w:val="002457D7"/>
    <w:rsid w:val="003A2EC2"/>
    <w:rsid w:val="004538F7"/>
    <w:rsid w:val="0060164E"/>
    <w:rsid w:val="00631CC2"/>
    <w:rsid w:val="00644034"/>
    <w:rsid w:val="00872B77"/>
    <w:rsid w:val="00895AA2"/>
    <w:rsid w:val="00AF3CB3"/>
    <w:rsid w:val="00B63A3C"/>
    <w:rsid w:val="00CC4EF6"/>
    <w:rsid w:val="00D17933"/>
    <w:rsid w:val="00D257E7"/>
    <w:rsid w:val="00D6445D"/>
    <w:rsid w:val="00F50E09"/>
    <w:rsid w:val="00FF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54D21E-4E4D-44F0-B275-014D3A76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rFonts w:ascii="Tahoma" w:hAnsi="Tahoma" w:cs="Tahoma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טקסט בלונים"/>
    <w:basedOn w:val="a"/>
    <w:semiHidden/>
    <w:rsid w:val="00872B7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QH9GXT" Type="http://schemas.openxmlformats.org/officeDocument/2006/relationships/image" Target="media/UZ7P6V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196</Words>
  <Characters>1122</Characters>
  <Application>Microsoft Office Word</Application>
  <DocSecurity>4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לכבוד המנכ"ל</vt:lpstr>
      <vt:lpstr>לכבוד המנכ"ל</vt:lpstr>
    </vt:vector>
  </TitlesOfParts>
  <Company>Friendly Robotics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לכבוד המנכ"ל</dc:title>
  <dc:subject/>
  <dc:creator>Yishay</dc:creator>
  <cp:keywords/>
  <dc:description/>
  <cp:lastModifiedBy>yishay volanski</cp:lastModifiedBy>
  <cp:revision>3</cp:revision>
  <cp:lastPrinted>2006-12-05T14:19:00Z</cp:lastPrinted>
  <dcterms:created xsi:type="dcterms:W3CDTF">2017-10-15T17:49:00Z</dcterms:created>
  <dcterms:modified xsi:type="dcterms:W3CDTF">2017-10-15T17:49:00Z</dcterms:modified>
</cp:coreProperties>
</file>