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1669C" w14:textId="71C61A67" w:rsidR="000849EA" w:rsidRDefault="00BA69B0">
      <w:r w:rsidRPr="00BA69B0">
        <w:t xml:space="preserve">Первое. Статусы инспекции. В ТЗ в выпадающем списке одни значения: осмотр, </w:t>
      </w:r>
      <w:proofErr w:type="spellStart"/>
      <w:r w:rsidRPr="00BA69B0">
        <w:t>осмотр+погрузка</w:t>
      </w:r>
      <w:proofErr w:type="spellEnd"/>
      <w:r w:rsidRPr="00BA69B0">
        <w:t>, повторная инспекция, комиссионная приёмка, отгружен с другим заказом. В расчётном листе Петросяна по факту стоят другие: КП, ПИ, СТОП, Замена партии, согласовано ДКМ. Это две разные шкалы. Мне нужен один финальный список, который бот будет предлагать эксперту.</w:t>
      </w:r>
      <w:r>
        <w:t xml:space="preserve"> – </w:t>
      </w:r>
      <w:r w:rsidRPr="00BA69B0">
        <w:rPr>
          <w:highlight w:val="yellow"/>
        </w:rPr>
        <w:t xml:space="preserve">я не успела их собрать во едино. Можно будет их потом без вас </w:t>
      </w:r>
      <w:proofErr w:type="gramStart"/>
      <w:r w:rsidRPr="00BA69B0">
        <w:rPr>
          <w:highlight w:val="yellow"/>
        </w:rPr>
        <w:t>как то</w:t>
      </w:r>
      <w:proofErr w:type="gramEnd"/>
      <w:r w:rsidRPr="00BA69B0">
        <w:rPr>
          <w:highlight w:val="yellow"/>
        </w:rPr>
        <w:t xml:space="preserve"> добавлять?</w:t>
      </w:r>
      <w:r>
        <w:t xml:space="preserve"> Файл Петросяна – это сырые наброски по статусам</w:t>
      </w:r>
    </w:p>
    <w:p w14:paraId="2556C90D" w14:textId="77777777" w:rsidR="00BA69B0" w:rsidRDefault="00BA69B0"/>
    <w:p w14:paraId="2212ADC6" w14:textId="2F7AE759" w:rsidR="00BA69B0" w:rsidRDefault="00BA69B0">
      <w:r w:rsidRPr="00BA69B0">
        <w:t>Второе. Роли. В новом ТЗ появились эксперт, специалист и админ. По эксперту и админу всё понятно. Что делает специалист и чем его права отличаются от эксперта?</w:t>
      </w:r>
      <w:r>
        <w:t xml:space="preserve"> - </w:t>
      </w:r>
      <w:r w:rsidRPr="00BA69B0">
        <w:rPr>
          <w:highlight w:val="yellow"/>
        </w:rPr>
        <w:t>У них должны быть выгрузки в разные файлы. Это возможно?</w:t>
      </w:r>
    </w:p>
    <w:p w14:paraId="328AC6A0" w14:textId="77777777" w:rsidR="00BA69B0" w:rsidRDefault="00BA69B0"/>
    <w:p w14:paraId="49AC4D8F" w14:textId="51872F24" w:rsidR="00BA69B0" w:rsidRDefault="00BA69B0">
      <w:r w:rsidRPr="00BA69B0">
        <w:t xml:space="preserve">Третье. Проекты и выгрузка. В расчётном листе три листа: СВ, АК, Х5. В выпадающих списках проектов значений больше: АК, СВ, АК арбуз, СВ арбуз, Х5 СВ, Х5 </w:t>
      </w:r>
      <w:proofErr w:type="spellStart"/>
      <w:r w:rsidRPr="00BA69B0">
        <w:t>ТехМП</w:t>
      </w:r>
      <w:proofErr w:type="spellEnd"/>
      <w:r w:rsidRPr="00BA69B0">
        <w:t>. Выгрузка должна делиться на листы по трём группам или по каждому значению отдельно?</w:t>
      </w:r>
      <w:r>
        <w:t xml:space="preserve"> </w:t>
      </w:r>
      <w:r w:rsidRPr="00BA69B0">
        <w:rPr>
          <w:highlight w:val="yellow"/>
        </w:rPr>
        <w:t>– это можно немного отложить? На пару дней, а в конце вбить? Я на стадии подготовки</w:t>
      </w:r>
    </w:p>
    <w:p w14:paraId="06C78276" w14:textId="0BF5AE62" w:rsidR="00BA69B0" w:rsidRDefault="00BA69B0">
      <w:r w:rsidRPr="00BA69B0">
        <w:t>Четвёртое. Дубликаты. Вы пишете, что дубликаты заказов допустимы, но при повторном вводе бот должен предупреждать. Подтвердите: бот предупреждает и всё равно сохраняет, если эксперт подтвердил. Так</w:t>
      </w:r>
      <w:r w:rsidRPr="00BA69B0">
        <w:rPr>
          <w:highlight w:val="yellow"/>
        </w:rPr>
        <w:t>?</w:t>
      </w:r>
      <w:r w:rsidRPr="00BA69B0">
        <w:rPr>
          <w:highlight w:val="yellow"/>
        </w:rPr>
        <w:t xml:space="preserve"> Если есть дубликат, то обязательно будет свой статус, просто так дубликат не может быть. То есть заказ был осмотрен повторно</w:t>
      </w:r>
    </w:p>
    <w:p w14:paraId="1F661F88" w14:textId="77777777" w:rsidR="00BA69B0" w:rsidRDefault="00BA69B0"/>
    <w:p w14:paraId="0CBAC516" w14:textId="624B55E6" w:rsidR="00BA69B0" w:rsidRDefault="00BA69B0">
      <w:r w:rsidRPr="00BA69B0">
        <w:t>Пятое. Статус обработки и отметка выгруженных строк. В расчётном листе есть колонка «статус обработки», а в ТЗ вопрос о том, как понимать, какие данные уже были выгружены. Предлагаю: каждая строка получает пометку о том, в какую выгрузку она попала, и при следующей выгрузке админ выбирает - все данные за период или только новые. Подходит?</w:t>
      </w:r>
      <w:r>
        <w:t xml:space="preserve"> – </w:t>
      </w:r>
      <w:r w:rsidRPr="00BA69B0">
        <w:rPr>
          <w:highlight w:val="yellow"/>
        </w:rPr>
        <w:t>немного не поняла, можно будет пример?</w:t>
      </w:r>
    </w:p>
    <w:p w14:paraId="37363E7E" w14:textId="77777777" w:rsidR="00BA69B0" w:rsidRDefault="00BA69B0"/>
    <w:p w14:paraId="5359AF3D" w14:textId="503EDDEE" w:rsidR="00BA69B0" w:rsidRDefault="00BA69B0">
      <w:r w:rsidRPr="00BA69B0">
        <w:t xml:space="preserve">Отдельно по объёму. Поиск по заказу в </w:t>
      </w:r>
      <w:proofErr w:type="spellStart"/>
      <w:r w:rsidRPr="00BA69B0">
        <w:t>Telegram</w:t>
      </w:r>
      <w:proofErr w:type="spellEnd"/>
      <w:r w:rsidRPr="00BA69B0">
        <w:t>, статус обработки и логика повторных выгрузок в изначальном ТЗ не были. Это не критично, я закладываю их в архитектуру сразу, чтобы потом не переписывать базу. Но если добавится ещё роль специалиста с отдельным набором прав и сверка с существующим файлом, это уже отдельный блок работы, и мы обсудим его условия отдельно.</w:t>
      </w:r>
      <w:r>
        <w:t xml:space="preserve"> – </w:t>
      </w:r>
      <w:r w:rsidRPr="00BA69B0">
        <w:rPr>
          <w:highlight w:val="yellow"/>
        </w:rPr>
        <w:t>у них будет все идентично, просто выгрузка в два разных файла. Если возможно. Мне так будет удобнее.</w:t>
      </w:r>
    </w:p>
    <w:p w14:paraId="153D90CC" w14:textId="77777777" w:rsidR="00BA69B0" w:rsidRDefault="00BA69B0"/>
    <w:p w14:paraId="77748503" w14:textId="77777777" w:rsidR="00BA69B0" w:rsidRDefault="00BA69B0"/>
    <w:sectPr w:rsidR="00BA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78"/>
    <w:rsid w:val="000849EA"/>
    <w:rsid w:val="003A3C78"/>
    <w:rsid w:val="0041363C"/>
    <w:rsid w:val="00BA69B0"/>
    <w:rsid w:val="00DF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6358"/>
  <w15:chartTrackingRefBased/>
  <w15:docId w15:val="{F4F28B3D-B0DC-48C6-B7FB-3F866FF7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C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C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C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C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3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330</Words>
  <Characters>1885</Characters>
  <Application>Microsoft Office Word</Application>
  <DocSecurity>0</DocSecurity>
  <Lines>15</Lines>
  <Paragraphs>4</Paragraphs>
  <ScaleCrop>false</ScaleCrop>
  <Company>keysoft.store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2026-07-09T18:49:00Z</dcterms:created>
  <dcterms:modified xsi:type="dcterms:W3CDTF">2026-07-09T18:54:00Z</dcterms:modified>
</cp:coreProperties>
</file>