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18A1" w14:textId="28BFDCE0" w:rsidR="0066610F" w:rsidRDefault="00C362F5" w:rsidP="00C362F5">
      <w:pPr>
        <w:pStyle w:val="Title"/>
        <w:rPr>
          <w:sz w:val="36"/>
          <w:szCs w:val="40"/>
        </w:rPr>
      </w:pPr>
      <w:r>
        <w:rPr>
          <w:sz w:val="36"/>
          <w:szCs w:val="40"/>
        </w:rPr>
        <w:t>Unassigned Documents in Encompass</w:t>
      </w:r>
    </w:p>
    <w:p w14:paraId="2CF73531" w14:textId="77777777" w:rsidR="00C362F5" w:rsidRPr="00C362F5" w:rsidRDefault="00C362F5" w:rsidP="00C362F5"/>
    <w:p w14:paraId="2479A676" w14:textId="6FA5C8D6" w:rsidR="00C362F5" w:rsidRPr="00C362F5" w:rsidRDefault="00C362F5" w:rsidP="00C362F5">
      <w:pPr>
        <w:rPr>
          <w:i/>
          <w:iCs/>
        </w:rPr>
      </w:pPr>
      <w:r w:rsidRPr="00C362F5">
        <w:rPr>
          <w:i/>
          <w:iCs/>
        </w:rPr>
        <w:t xml:space="preserve">Bot will need to be configured for all pop-up error messages that the </w:t>
      </w:r>
      <w:r w:rsidR="00E6185C">
        <w:rPr>
          <w:i/>
          <w:iCs/>
        </w:rPr>
        <w:t xml:space="preserve">existing </w:t>
      </w:r>
      <w:r w:rsidRPr="00C362F5">
        <w:rPr>
          <w:i/>
          <w:iCs/>
        </w:rPr>
        <w:t xml:space="preserve">archive bot is coded for.  </w:t>
      </w:r>
    </w:p>
    <w:p w14:paraId="1A0D7D42" w14:textId="77777777" w:rsidR="00C362F5" w:rsidRDefault="00C362F5" w:rsidP="00C362F5">
      <w:pPr>
        <w:pStyle w:val="ListParagraph"/>
        <w:ind w:left="0"/>
      </w:pPr>
    </w:p>
    <w:p w14:paraId="7907BA89" w14:textId="361A3720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 xml:space="preserve">Open loan in encompass, then click on </w:t>
      </w:r>
      <w:proofErr w:type="gramStart"/>
      <w:r w:rsidRPr="00E6185C">
        <w:rPr>
          <w:b/>
          <w:bCs/>
        </w:rPr>
        <w:t>eFolder</w:t>
      </w:r>
      <w:proofErr w:type="gramEnd"/>
    </w:p>
    <w:p w14:paraId="652514A9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6EAE55F5" w14:textId="483916B1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drawing>
          <wp:inline distT="0" distB="0" distL="0" distR="0" wp14:anchorId="51284F87" wp14:editId="6D064404">
            <wp:extent cx="1013540" cy="462915"/>
            <wp:effectExtent l="19050" t="19050" r="15240" b="133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38" cy="465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9CAE1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0892ED5A" w14:textId="6949AD71" w:rsidR="00C362F5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>Open File Manager</w:t>
      </w:r>
    </w:p>
    <w:p w14:paraId="168AF3FE" w14:textId="77777777" w:rsidR="00E6185C" w:rsidRPr="00E6185C" w:rsidRDefault="00E6185C" w:rsidP="00C362F5">
      <w:pPr>
        <w:pStyle w:val="ListParagraph"/>
        <w:ind w:left="0"/>
        <w:rPr>
          <w:b/>
          <w:bCs/>
        </w:rPr>
      </w:pPr>
    </w:p>
    <w:p w14:paraId="03EC11E0" w14:textId="45D3E10E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drawing>
          <wp:inline distT="0" distB="0" distL="0" distR="0" wp14:anchorId="6C6DA0B6" wp14:editId="7C2855C1">
            <wp:extent cx="4945380" cy="2472690"/>
            <wp:effectExtent l="19050" t="19050" r="26670" b="2286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472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5F240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47864E71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1D72E7ED" w14:textId="067C3286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 xml:space="preserve">Click the paper plus button to add a new document, then click ok on the </w:t>
      </w:r>
      <w:proofErr w:type="gramStart"/>
      <w:r w:rsidRPr="00E6185C">
        <w:rPr>
          <w:b/>
          <w:bCs/>
        </w:rPr>
        <w:t>pop-up</w:t>
      </w:r>
      <w:proofErr w:type="gramEnd"/>
    </w:p>
    <w:p w14:paraId="2B75616A" w14:textId="197028B4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lastRenderedPageBreak/>
        <w:drawing>
          <wp:inline distT="0" distB="0" distL="0" distR="0" wp14:anchorId="7ED64E30" wp14:editId="21C132E4">
            <wp:extent cx="2716530" cy="2920560"/>
            <wp:effectExtent l="19050" t="19050" r="26670" b="133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272" cy="2935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6042DA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560C1D25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52EBEC95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0C6A5D68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517EB2B7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486C7B2A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041976C1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35599722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175B1A28" w14:textId="5FED8023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>Click the dropdown and choose *Unassigned Documents, then click close or the X at the top of the window.</w:t>
      </w:r>
    </w:p>
    <w:p w14:paraId="4AD6547F" w14:textId="5BC530FA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drawing>
          <wp:inline distT="0" distB="0" distL="0" distR="0" wp14:anchorId="36F4D770" wp14:editId="5FCE2E13">
            <wp:extent cx="5943600" cy="3058160"/>
            <wp:effectExtent l="19050" t="19050" r="19050" b="279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8ED117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1EBC420D" w14:textId="7CEB2793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lastRenderedPageBreak/>
        <w:t xml:space="preserve">Select all of the documents in the top </w:t>
      </w:r>
      <w:proofErr w:type="gramStart"/>
      <w:r w:rsidRPr="00E6185C">
        <w:rPr>
          <w:b/>
          <w:bCs/>
        </w:rPr>
        <w:t>box, and</w:t>
      </w:r>
      <w:proofErr w:type="gramEnd"/>
      <w:r w:rsidRPr="00E6185C">
        <w:rPr>
          <w:b/>
          <w:bCs/>
        </w:rPr>
        <w:t xml:space="preserve"> drag them into the *Unassigned Documents bucket underneath.</w:t>
      </w:r>
    </w:p>
    <w:p w14:paraId="722663B5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3F7A3F45" w14:textId="467A9E90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drawing>
          <wp:inline distT="0" distB="0" distL="0" distR="0" wp14:anchorId="6921D80C" wp14:editId="30BF440C">
            <wp:extent cx="1908810" cy="2879256"/>
            <wp:effectExtent l="19050" t="19050" r="15240" b="165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6995" cy="2891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F7BDB1" w14:textId="77777777" w:rsidR="00E6185C" w:rsidRPr="00E6185C" w:rsidRDefault="00E6185C" w:rsidP="00C362F5">
      <w:pPr>
        <w:pStyle w:val="ListParagraph"/>
        <w:ind w:left="0"/>
        <w:rPr>
          <w:b/>
          <w:bCs/>
        </w:rPr>
      </w:pPr>
    </w:p>
    <w:p w14:paraId="5373C7CF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79BEC734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6CC3B316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47532B4A" w14:textId="77777777" w:rsidR="00160AA6" w:rsidRDefault="00160AA6" w:rsidP="00C362F5">
      <w:pPr>
        <w:pStyle w:val="ListParagraph"/>
        <w:ind w:left="0"/>
        <w:rPr>
          <w:b/>
          <w:bCs/>
        </w:rPr>
      </w:pPr>
    </w:p>
    <w:p w14:paraId="02A407A7" w14:textId="2ABA476F" w:rsidR="00E6185C" w:rsidRPr="00E6185C" w:rsidRDefault="00E6185C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>Close all the screens and the loan, click Yes on the pop-up to save the loan.</w:t>
      </w:r>
    </w:p>
    <w:p w14:paraId="573C8E31" w14:textId="77777777" w:rsidR="00E6185C" w:rsidRPr="00E6185C" w:rsidRDefault="00E6185C" w:rsidP="00C362F5">
      <w:pPr>
        <w:pStyle w:val="ListParagraph"/>
        <w:ind w:left="0"/>
        <w:rPr>
          <w:b/>
          <w:bCs/>
        </w:rPr>
      </w:pPr>
    </w:p>
    <w:p w14:paraId="172E043A" w14:textId="3B864BE6" w:rsidR="00E6185C" w:rsidRPr="00E6185C" w:rsidRDefault="00E6185C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drawing>
          <wp:inline distT="0" distB="0" distL="0" distR="0" wp14:anchorId="2A1A8ED2" wp14:editId="3E4AFE9C">
            <wp:extent cx="3985260" cy="1793790"/>
            <wp:effectExtent l="19050" t="19050" r="15240" b="1651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251" cy="1795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185C" w:rsidRPr="00E6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23DF" w14:textId="77777777" w:rsidR="00E6185C" w:rsidRDefault="00E6185C" w:rsidP="00E6185C">
      <w:pPr>
        <w:spacing w:after="0" w:line="240" w:lineRule="auto"/>
      </w:pPr>
      <w:r>
        <w:separator/>
      </w:r>
    </w:p>
  </w:endnote>
  <w:endnote w:type="continuationSeparator" w:id="0">
    <w:p w14:paraId="084EBBAC" w14:textId="77777777" w:rsidR="00E6185C" w:rsidRDefault="00E6185C" w:rsidP="00E6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F004" w14:textId="77777777" w:rsidR="00E6185C" w:rsidRDefault="00E6185C" w:rsidP="00E6185C">
      <w:pPr>
        <w:spacing w:after="0" w:line="240" w:lineRule="auto"/>
      </w:pPr>
      <w:r>
        <w:separator/>
      </w:r>
    </w:p>
  </w:footnote>
  <w:footnote w:type="continuationSeparator" w:id="0">
    <w:p w14:paraId="45600DCC" w14:textId="77777777" w:rsidR="00E6185C" w:rsidRDefault="00E6185C" w:rsidP="00E6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4673"/>
    <w:multiLevelType w:val="hybridMultilevel"/>
    <w:tmpl w:val="DC34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F5"/>
    <w:rsid w:val="00160AA6"/>
    <w:rsid w:val="001B44C2"/>
    <w:rsid w:val="00532CE1"/>
    <w:rsid w:val="0066610F"/>
    <w:rsid w:val="007E320E"/>
    <w:rsid w:val="00AD12A4"/>
    <w:rsid w:val="00C362F5"/>
    <w:rsid w:val="00E2530B"/>
    <w:rsid w:val="00E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DB2F"/>
  <w15:chartTrackingRefBased/>
  <w15:docId w15:val="{D51BD523-6D4F-4232-AFD9-1AD36121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B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4C2"/>
    <w:rPr>
      <w:rFonts w:asciiTheme="majorHAnsi" w:eastAsiaTheme="majorEastAsia" w:hAnsiTheme="majorHAnsi" w:cstheme="majorBidi"/>
      <w:spacing w:val="-1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5C"/>
  </w:style>
  <w:style w:type="paragraph" w:styleId="Footer">
    <w:name w:val="footer"/>
    <w:basedOn w:val="Normal"/>
    <w:link w:val="FooterChar"/>
    <w:uiPriority w:val="99"/>
    <w:unhideWhenUsed/>
    <w:rsid w:val="00E61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Midland States Bank 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Dellecker</dc:creator>
  <cp:keywords/>
  <dc:description/>
  <cp:lastModifiedBy>Ashley Johnson</cp:lastModifiedBy>
  <cp:revision>2</cp:revision>
  <dcterms:created xsi:type="dcterms:W3CDTF">2023-08-14T14:06:00Z</dcterms:created>
  <dcterms:modified xsi:type="dcterms:W3CDTF">2023-08-21T21:43:00Z</dcterms:modified>
</cp:coreProperties>
</file>