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Main document content</w:t>
      </w:r>
    </w:p>
    <w:sectPr>
      <w:headerReference w:type="default" r:id="rId7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    </w:t>
    </w:r>
  </w:p>
  <w:p>
    <w:pPr/>
    <w:r>
      <w:rPr/>
      <w:t xml:space="preserve">        </w:t>
    </w:r>
  </w:p>
  <w:p>
    <w:pPr/>
    <w:r>
      <w:pict>
        <v:shape type="#_x0000_t75" stroked="f" style="width:889pt; height:874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  <w:p>
    <w:pPr/>
    <w:r>
      <w:rPr/>
      <w:t xml:space="preserve">        </w:t>
    </w:r>
  </w:p>
  <w:p>
    <w:pPr/>
    <w:r>
      <w:rPr/>
      <w:t xml:space="preserve">            </w:t>
    </w:r>
  </w:p>
  <w:p>
    <w:pPr>
      <w:pStyle w:val="Heading3"/>
    </w:pPr>
    <w:r>
      <w:rPr/>
      <w:t xml:space="preserve">Republic of the Philippines</w:t>
    </w:r>
  </w:p>
  <w:p>
    <w:pPr/>
    <w:r>
      <w:rPr/>
      <w:t xml:space="preserve">            </w:t>
    </w:r>
  </w:p>
  <w:p>
    <w:pPr>
      <w:pStyle w:val="Heading3"/>
    </w:pPr>
    <w:r>
      <w:rPr/>
      <w:t xml:space="preserve">Department of Environment and Natural Resources</w:t>
    </w:r>
  </w:p>
  <w:p>
    <w:pPr/>
    <w:r>
      <w:rPr/>
      <w:t xml:space="preserve">            </w:t>
    </w:r>
  </w:p>
  <w:p>
    <w:pPr>
      <w:pStyle w:val="Heading3"/>
    </w:pPr>
    <w:r>
      <w:rPr/>
      <w:t xml:space="preserve">ENVIRONMENTAL MANAGEMENT BUREAU</w:t>
    </w:r>
  </w:p>
  <w:p>
    <w:pPr/>
    <w:r>
      <w:rPr/>
      <w:t xml:space="preserve">            </w:t>
    </w:r>
  </w:p>
  <w:p>
    <w:pPr>
      <w:pStyle w:val="Heading3"/>
    </w:pPr>
    <w:r>
      <w:rPr/>
      <w:t xml:space="preserve">Regional Office VIII</w:t>
    </w:r>
  </w:p>
  <w:p>
    <w:pPr/>
    <w:r>
      <w:rPr/>
      <w:t xml:space="preserve">        </w:t>
    </w:r>
  </w:p>
  <w:p>
    <w:pPr/>
    <w:r>
      <w:rPr/>
      <w:t xml:space="preserve">        </w:t>
    </w:r>
  </w:p>
  <w:p>
    <w:pPr/>
    <w:r>
      <w:pict>
        <v:shape type="#_x0000_t75" stroked="f" style="width:5366pt; height:4999pt; margin-left:0pt; margin-top:0pt; mso-position-horizontal:left; mso-position-vertical:top; mso-position-horizontal-relative:char; mso-position-vertical-relative:line;">
          <w10:wrap type="inline"/>
          <v:imagedata r:id="rId2" o:title=""/>
        </v:shape>
      </w:pict>
    </w:r>
  </w:p>
  <w:p>
    <w:pPr/>
    <w:r>
      <w:rPr/>
      <w:t xml:space="preserve">    </w:t>
    </w:r>
  </w:p>
  <w:p>
    <w:pPr/>
    <w:r>
      <w:rPr/>
      <w:t xml:space="preserve">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gif"/><Relationship Id="rId2" Type="http://schemas.openxmlformats.org/officeDocument/2006/relationships/image" Target="media/header1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2026-03-11T05:33:05+00:00</dcterms:created>
  <dcterms:modified xsi:type="dcterms:W3CDTF">2026-03-11T05:33:05+00:00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