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Stable Matching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‘N’ Women and ‘N’ Men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have to match men and women in such a way that it is a perfect match and there is no instability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Perfect Match: Every man and every woman have only one pair i.e every one is paired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