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howManyGames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howManyGames(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the number of games you can buy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loop_count;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loop_count = s/m;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item_count;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item_count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left_money;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left_money = s;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;i&lt;loop_count;i++)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 = p-d*i;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,temp);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 &gt; m)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(left_money &gt;= temp &amp;&amp; left_money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left_money = left_money - temp;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item_count++;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"\n****lp1  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,left_money);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(left_money &lt; temp)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(left_money &gt;= m &amp;&amp; left_money&gt;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left_money = left_money - m;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item_count++;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"\n****lp2 %d"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,left_money);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 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,left_money);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item_count;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pdms = split_string(readline());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p_endptr;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p_str = pdms[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 = strtol(p_str, &amp;p_endptr,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(p_endptr == p_str || *p_endptr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d_endptr;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d_str = pdms[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 = strtol(d_str, &amp;d_endptr,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(d_endptr == d_str || *d_endptr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m_endptr;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m_str = pdms[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 strtol(m_str, &amp;m_endptr,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(m_endptr == m_str || *m_endptr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s_endptr;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s_str = pdms[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 = strtol(s_str, &amp;s_endptr,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(s_endptr == s_str || *s_endptr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answer = howManyGames(p, d, m, s);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answer);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