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Tokenize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Sentence Tokenize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Character Elimination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05450" cy="1247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Trying out in Hindi language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Tokenization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95950" cy="1381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Word Tokenization using INLTK Library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19550" cy="76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