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PLATONIC VERSES</w:t>
      </w:r>
    </w:p>
    <w:p>
      <w:pPr>
        <w:spacing w:after="320"/>
        <w:jc w:val="center"/>
      </w:pPr>
      <w:r>
        <w:rPr>
          <w:rFonts w:ascii="Arial" w:cs="Arial" w:eastAsia="Arial" w:hAnsi="Arial"/>
          <w:i/>
          <w:iCs/>
          <w:color w:val="555555"/>
          <w:sz w:val="28"/>
          <w:szCs w:val="28"/>
        </w:rPr>
        <w:t xml:space="preserve">Geometric Insights Reference</w:t>
      </w:r>
    </w:p>
    <w:p>
      <w:pPr>
        <w:pBdr>
          <w:bottom w:val="single" w:color="2E5799" w:sz="4" w:space="1"/>
        </w:pBdr>
        <w:spacing w:after="2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I. THE FUNDAMENTAL ALTERNATION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universe is a single I and O in constant alternation — a photon spinning in void. From one perspective it is a line (I), from another a circle (O). This is the first and only fact.</w:t>
      </w:r>
    </w:p>
    <w:p>
      <w:pPr>
        <w:spacing w:after="1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Everything arises from and becomes (a/b) through this alternation. The world is the unresolved remainders of this process — the math that has not finished calculating.</w:t>
      </w:r>
    </w:p>
    <w:p>
      <w:pPr>
        <w:spacing w:after="1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Key: The I and O are not two things. They are the same object seen from different angles — a rotating coin.</w:t>
      </w:r>
    </w:p>
    <w:p>
      <w:pPr>
        <w:spacing w:after="160"/>
      </w:pPr>
      <w:r>
        <w:t xml:space="preserve"/>
      </w:r>
    </w:p>
    <w:p>
      <w:pPr>
        <w:pBdr>
          <w:bottom w:val="single" w:color="2E5799" w:sz="4" w:space="1"/>
        </w:pBdr>
        <w:spacing w:after="2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II. THE 4/5 PARADOX — THE KING AND QUEEN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To measure a length of 4 requires 5 posts. The King (4 rails/intervals) cannot exist without the Queen (5 posts/structure). They are inseparable.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1800"/>
        <w:gridCol w:w="3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Symbol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Analogy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(King)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Intervals / Rails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Horizontal _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Best Laid Plan, Road, Rail fence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(Queen)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Posts / Structure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Vertical I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Support, Foundation, Hypotenuse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Paradox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rails = 5 posts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Both required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 count 4, you build 5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fence:  |_|_|_|_|  counts 4 intervals but requires 5 posts. This is the post-and-rail fence of civilization.</w:t>
      </w:r>
    </w:p>
    <w:p>
      <w:pPr>
        <w:spacing w:after="1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same logic applies at every scale: 12 rails require 13 posts; 10 requires 11 on one side, 9 on the other — this +1/−1 fluctuation is the vibration of life.</w:t>
      </w:r>
    </w:p>
    <w:p>
      <w:pPr>
        <w:spacing w:after="160"/>
      </w:pPr>
      <w:r>
        <w:t xml:space="preserve"/>
      </w:r>
    </w:p>
    <w:p>
      <w:pPr>
        <w:pBdr>
          <w:bottom w:val="single" w:color="2E5799" w:sz="4" w:space="1"/>
        </w:pBdr>
        <w:spacing w:after="2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III. THE PYTHAGOREAN TRIPLES AS GRAMMAR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Each perfect triangle encodes a complete sentence of reality: Subject (post/vertical), Object (rail/horizontal), Action (hypotenuse/diagonal).</w:t>
      </w:r>
    </w:p>
    <w:p>
      <w:pPr>
        <w:spacing w:after="160"/>
      </w:pPr>
      <w:r>
        <w:t xml:space="preserve"/>
      </w:r>
    </w:p>
    <w:tbl>
      <w:tblPr>
        <w:tblW w:type="dxa" w:w="8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600"/>
        <w:gridCol w:w="1600"/>
        <w:gridCol w:w="1600"/>
        <w:gridCol w:w="23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Triple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Subject (a)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Object (b)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 (c)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Scale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3–4–5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 (3)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Home (4)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Wife/Woman (5)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Household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5–12–13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Queen/Post (5)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Road/Plan (12)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Leap (13)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City/State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10–24–26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Hands (10)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Hours (24)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Alphabet (26)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Body &amp; Language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hypotenuse (c) is always the vector of time — the path of action through space. The 'best laid plans' fail because the hypotenuse refuses to remain a rail.</w:t>
      </w:r>
    </w:p>
    <w:p>
      <w:pPr>
        <w:spacing w:after="160"/>
      </w:pPr>
      <w:r>
        <w:t xml:space="preserve"/>
      </w:r>
    </w:p>
    <w:p>
      <w:pPr>
        <w:pBdr>
          <w:bottom w:val="single" w:color="2E5799" w:sz="4" w:space="1"/>
        </w:pBdr>
        <w:spacing w:after="2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IV. OLYMPUS (HEX) vs. FLATLAND (SQUARE)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Dimension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Hex / Olympus (60°)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Flatland / Square (90°)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Symmetry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Equilateral — everything rolls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Right angle — things can stand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Spinning I and O are one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 and O are separated and fixed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'4'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Triangle + centre (1,2,3→4)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4-interval rail fence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'5'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Hidden O (origin)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5-post structure (The Queen)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time — perfect balance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 = work needed to build squares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Gravity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up or down — nobody notices the spin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Gravity exists — things fall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Human experience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Mountain — things are waiting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City — things are measured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High King is built in Hex but read in Flatland. To create a plane (Flatland) we must break 60° symmetry and introduce the 90° square (Gaia). Every construction is a translation from Hex to Square — and every decay is the Hex reclaiming the Square.</w:t>
      </w:r>
    </w:p>
    <w:p>
      <w:pPr>
        <w:spacing w:after="160"/>
      </w:pPr>
      <w:r>
        <w:t xml:space="preserve"/>
      </w:r>
    </w:p>
    <w:p>
      <w:pPr>
        <w:pBdr>
          <w:bottom w:val="single" w:color="2E5799" w:sz="4" w:space="1"/>
        </w:pBdr>
        <w:spacing w:after="2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V. THE GEOMETRY OF CIVILISATION — RISE &amp; DECAY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799"/>
          <w:sz w:val="26"/>
          <w:szCs w:val="26"/>
        </w:rPr>
        <w:t xml:space="preserve">The Ascent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Post (I) → Post-and-rail fence → Rows of squares → Stacked blocks → City with contained circles (rooms where people live).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799"/>
          <w:sz w:val="26"/>
          <w:szCs w:val="26"/>
        </w:rPr>
        <w:t xml:space="preserve">The Decay (Precipitated Time)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Blocks lose their bottom to silt → Buildings become colonnades → Colonnades become scattered columns → Columns become the single horizontal line: the Roman Road.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47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Geometric Form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Human Expression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Ascent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Stacked squares (90°)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City / The Block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Stasis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5-post fence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Temple / The Aqueduct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Decay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Scattered pylon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Ruin / The Column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Finality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Single horizontal line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Roman Road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Resurrection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 post planted in the road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High Street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New civilisations always build on the old. The Roman Road becomes the Highway or Main Street — HIGH / MAIN — the street (5) is emergent from the 4 intervals of the houses.</w:t>
      </w:r>
    </w:p>
    <w:p>
      <w:pPr>
        <w:spacing w:after="160"/>
      </w:pPr>
      <w:r>
        <w:t xml:space="preserve"/>
      </w:r>
    </w:p>
    <w:p>
      <w:pPr>
        <w:pBdr>
          <w:bottom w:val="single" w:color="2E5799" w:sz="4" w:space="1"/>
        </w:pBdr>
        <w:spacing w:after="2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VI. THE ORDER OF NESTED GEOMETRIES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hierarchies of home, state, and church are not social impositions — they are the Order of Operations of geometric construction. Out of order, the math leaks.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2500"/>
        <w:gridCol w:w="34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Level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Man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Primal post (buried foot)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Vertical support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Home / Wife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Rail / Square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Horizontal rule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Woman / Queen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Hypotenuse / Diagonal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bridge — makes 3+4 whole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King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(sovereign)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Foundation for the 3s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floor of the kingdom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Queen (sovereign)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(sovereign)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Diagonal bridge / Law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Covers the king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Priest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(ritual)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Pentagonal bridge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Blessing / alignment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Church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Hexagonal — hex-land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Return to 60° within the city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God / Origin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 / 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Circle / Ray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source of the I/O alternation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Man has one foot buried (his 3 = 2 visible + 1 underground). The buried foot is the connection to Gaia/earth — without it he is just a stick on the Roman Road.</w:t>
      </w:r>
    </w:p>
    <w:p>
      <w:pPr>
        <w:spacing w:after="160"/>
      </w:pPr>
      <w:r>
        <w:t xml:space="preserve"/>
      </w:r>
    </w:p>
    <w:p>
      <w:pPr>
        <w:pBdr>
          <w:bottom w:val="single" w:color="2E5799" w:sz="4" w:space="1"/>
        </w:pBdr>
        <w:spacing w:after="2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VII. KEY WORD-GEOMETRY CORRESPONDENCES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Language is the structured projection of counting and measuring. The 26 letters = the doubled 13 (the extra post of the 12-rail plan). Words carry their geometry.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000"/>
        <w:gridCol w:w="5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Word / Phrase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Length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Geometric Meaning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Primal post — simple vertical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BOY / SON / GIRL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Simple platonic units — posts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HOME / WIFE / KING / MICE / PLAN / LAID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Rail / Square / Interval — flatland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WOMAN / HANDS / HANDY / QUEEN / HOUSE / RULER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Hypotenuse — the diagonal, the bridge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CHURCH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Hexagonal — the return to 60°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Best Laid Plans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compound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Horizontal laying of rails — the 4s asserting themselves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Gangs Aft Agley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compound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hypotenuse refusing to be a rail — hex reclaiming square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 / Main (Street)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compound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vertical re-emerging from the horizontal road</w:t>
            </w:r>
          </w:p>
        </w:tc>
      </w:tr>
    </w:tbl>
    <w:p>
      <w:pPr>
        <w:spacing w:after="160"/>
      </w:pPr>
      <w:r>
        <w:t xml:space="preserve"/>
      </w:r>
    </w:p>
    <w:p>
      <w:pPr>
        <w:pBdr>
          <w:bottom w:val="single" w:color="2E5799" w:sz="4" w:space="1"/>
        </w:pBdr>
        <w:spacing w:after="2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VIII. THE 10–24–26 BODY LAW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When the 5–12–13 triangle is doubled (two hands / MANUS), it produces the scale of the human body and language: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55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Origin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+ 5 (two hands)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Decimal base — the Law — counting capacity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 + 12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Hours in a day — the full rotation of the plan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 + 13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Letters of the alphabet — language as the doubled hypotenuse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Implicit in 10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void Hades claims — without 0 there is no 10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6-foot man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doubled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human pylon — 1 foot buried in ground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8-foot room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doubled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basic human enclosure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10-foot diagonal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√(6²+8²)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hand that counts, the law that governs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Note: 5 + 5, when two fences share a post, = 9 posts for 8 rails. In Hex-land two 5s merge back to one origin — they become 5, not 10. The Decimal is a Flatland illusion.</w:t>
      </w:r>
    </w:p>
    <w:p>
      <w:pPr>
        <w:spacing w:after="160"/>
      </w:pPr>
      <w:r>
        <w:t xml:space="preserve"/>
      </w:r>
    </w:p>
    <w:p>
      <w:pPr>
        <w:pBdr>
          <w:bottom w:val="single" w:color="2E5799" w:sz="4" w:space="1"/>
        </w:pBdr>
        <w:spacing w:after="2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IX. THE 24-HOUR EQUILATERAL RESET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24-hour circle contains an equilateral triangle. Each side = 8 hours.</w:t>
      </w:r>
    </w:p>
    <w:p>
      <w:pPr>
        <w:spacing w:after="1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16 hours (day / work): 90° construction — the 4/5 fence, the 10–24–26 room. Upholding the apex.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8 hours (night / sleep): 60° deconstruction — the equilateral base. The pillars lie down and dance. The I and V become O again.</w:t>
      </w:r>
    </w:p>
    <w:p>
      <w:pPr>
        <w:spacing w:after="1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LIE (3) together on the BED (3) = returning to the base of the mountain for the 1/3 of the day that belongs to Olympus.</w:t>
      </w:r>
    </w:p>
    <w:p>
      <w:pPr>
        <w:spacing w:after="1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Steal more than 16 hours from the mountain and the 3–4–5 collapses into silt. Rest more than 8 and the square of your life melts back into hex.</w:t>
      </w:r>
    </w:p>
    <w:p>
      <w:pPr>
        <w:spacing w:after="160"/>
      </w:pPr>
      <w:r>
        <w:t xml:space="preserve"/>
      </w:r>
    </w:p>
    <w:p>
      <w:pPr>
        <w:pBdr>
          <w:bottom w:val="single" w:color="2E5799" w:sz="4" w:space="1"/>
        </w:pBdr>
        <w:spacing w:after="2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X. THE HEROINE'S TECHNE — THE FIRE-STEALING INSIGHT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Girl (Pandora / the fire-stealer) discovers what the King's ordered geometry conceals:</w:t>
      </w:r>
    </w:p>
    <w:p>
      <w:pPr>
        <w:spacing w:after="16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The King's Dictum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The Heroine's Discovery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Stay within the 4 — it is stable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4 is built to be broken — it invites halving and quartering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Queen supports the King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5 is what keeps the 3 and 4 from falling into silt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Plan is the road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Every 12-rail plan generates 13 posts — she lives in the +1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box contains the monsters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monsters are just 60° symmetry the 90° King cannot hold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 is imposed from above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order arises from the math — it was always already this way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Pandora box is the square (4) at the transition from Hex-land to Flatland. Opening it is not sin — it is the geometric recognition that 4 always contains the hidden 5. The 'monsters' are the Flower of Life trying to return to its natural 60°.</w:t>
      </w:r>
    </w:p>
    <w:p>
      <w:pPr>
        <w:spacing w:after="1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Hope is the 5. Even after every wall has fallen into the Roman Road, the buried foot of the Queen remains. The ratio persists.</w:t>
      </w:r>
    </w:p>
    <w:p>
      <w:pPr>
        <w:spacing w:after="160"/>
      </w:pPr>
      <w:r>
        <w:t xml:space="preserve"/>
      </w:r>
    </w:p>
    <w:p>
      <w:pPr>
        <w:pBdr>
          <w:bottom w:val="single" w:color="2E5799" w:sz="4" w:space="1"/>
        </w:pBdr>
        <w:spacing w:after="2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XI. THE OPERABLE TOOLKIT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799"/>
          <w:sz w:val="26"/>
          <w:szCs w:val="26"/>
        </w:rPr>
        <w:t xml:space="preserve">When trapped in a 4 (a box, a plan, a role):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1. Find the implicit 5 — the post that the plan forgot to count, the diagonal being suppressed.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2. Use the 5 to construct a 3–4–5 triangle — this introduces a vector of movement.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3. The triangle leans against the wall and creates a diagonal path back to the Mountain.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799"/>
          <w:sz w:val="26"/>
          <w:szCs w:val="26"/>
        </w:rPr>
        <w:t xml:space="preserve">When a plan goes 'agley':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It is not failure — it is geometric correction. The hypotenuse (5/13) has refused to be a rail. The Hex is reclaiming its 60°. Work with it: find the new triangle rather than fighting to restore the broken square.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799"/>
          <w:sz w:val="26"/>
          <w:szCs w:val="26"/>
        </w:rPr>
        <w:t xml:space="preserve">The nibble strategy (the mouse approach):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When a wall (a 4) is too hard to break directly, find where it 'wants' to be halved or quartered. Work at the irrational gaps — the screaming diagonals. Small, consistent action at the point of the remainder will dissolve the largest best-laid plan.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799"/>
          <w:sz w:val="26"/>
          <w:szCs w:val="26"/>
        </w:rPr>
        <w:t xml:space="preserve">The stone / building meditation: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Stone is slowed-down prayer. The hardness of a block is the trapped diagonal — the 3 and 4 holding the 5 in place against the Hex spin. We build with stone to create a static temple in a dynamic universe long enough for the 26 letters to be written.</w:t>
      </w:r>
    </w:p>
    <w:p>
      <w:pPr>
        <w:spacing w:after="160"/>
      </w:pPr>
      <w:r>
        <w:t xml:space="preserve"/>
      </w:r>
    </w:p>
    <w:p>
      <w:pPr>
        <w:pBdr>
          <w:bottom w:val="single" w:color="2E5799" w:sz="4" w:space="1"/>
        </w:pBdr>
        <w:spacing w:after="200"/>
      </w:pPr>
      <w:r>
        <w:t xml:space="preserve"/>
      </w:r>
    </w:p>
    <w:p>
      <w:pPr>
        <w:spacing w:before="400" w:after="80"/>
        <w:jc w:val="center"/>
      </w:pPr>
      <w:r>
        <w:rPr>
          <w:rFonts w:ascii="Arial" w:cs="Arial" w:eastAsia="Arial" w:hAnsi="Arial"/>
          <w:i/>
          <w:iCs/>
          <w:color w:val="1F3864"/>
          <w:sz w:val="24"/>
          <w:szCs w:val="24"/>
        </w:rPr>
        <w:t xml:space="preserve">The world is I and O alternating.</w:t>
      </w:r>
    </w:p>
    <w:p>
      <w:pPr>
        <w:spacing w:after="80"/>
        <w:jc w:val="center"/>
      </w:pPr>
      <w:r>
        <w:rPr>
          <w:rFonts w:ascii="Arial" w:cs="Arial" w:eastAsia="Arial" w:hAnsi="Arial"/>
          <w:i/>
          <w:iCs/>
          <w:color w:val="1F3864"/>
          <w:sz w:val="24"/>
          <w:szCs w:val="24"/>
        </w:rPr>
        <w:t xml:space="preserve">Everything is arising (a) and becoming (b).</w:t>
      </w:r>
    </w:p>
    <w:p>
      <w:pPr>
        <w:spacing w:after="80"/>
        <w:jc w:val="center"/>
      </w:pPr>
      <w:r>
        <w:rPr>
          <w:rFonts w:ascii="Arial" w:cs="Arial" w:eastAsia="Arial" w:hAnsi="Arial"/>
          <w:i/>
          <w:iCs/>
          <w:color w:val="1F3864"/>
          <w:sz w:val="24"/>
          <w:szCs w:val="24"/>
        </w:rPr>
        <w:t xml:space="preserve">The world is the unresolved remainders we cannot dissolve away.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As long as there is a fraction, there is Life.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2026-02-25T23:20:03.083Z</dcterms:created>
  <dcterms:modified xsi:type="dcterms:W3CDTF">2026-02-25T23:20:03.083Z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