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2083" w14:textId="77777777" w:rsidR="00CF7554" w:rsidRPr="005239A6" w:rsidRDefault="00C51914">
      <w:pPr>
        <w:jc w:val="center"/>
        <w:rPr>
          <w:rFonts w:ascii="Proxima Nova" w:eastAsia="Proxima Nova" w:hAnsi="Proxima Nova" w:cs="Proxima Nova"/>
        </w:rPr>
      </w:pPr>
      <w:r w:rsidRPr="005239A6"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790DCA97" wp14:editId="2121F3B3">
            <wp:extent cx="2853563" cy="135731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563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B0A45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4AB5DA40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3D829348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5558F650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50EE4E00" w14:textId="046B7BD6" w:rsidR="00CF7554" w:rsidRPr="005239A6" w:rsidRDefault="00C51914">
      <w:pPr>
        <w:jc w:val="center"/>
        <w:rPr>
          <w:rFonts w:ascii="Proxima Nova" w:eastAsia="Proxima Nova" w:hAnsi="Proxima Nova" w:cs="Proxima Nova"/>
          <w:sz w:val="48"/>
          <w:szCs w:val="48"/>
        </w:rPr>
      </w:pPr>
      <w:r w:rsidRPr="005239A6">
        <w:rPr>
          <w:rFonts w:ascii="Proxima Nova" w:eastAsia="Proxima Nova" w:hAnsi="Proxima Nova" w:cs="Proxima Nova"/>
          <w:sz w:val="48"/>
          <w:szCs w:val="48"/>
        </w:rPr>
        <w:t>INF1</w:t>
      </w:r>
      <w:r w:rsidR="008B19BA">
        <w:rPr>
          <w:rFonts w:ascii="Proxima Nova" w:eastAsia="Proxima Nova" w:hAnsi="Proxima Nova" w:cs="Proxima Nova"/>
          <w:sz w:val="48"/>
          <w:szCs w:val="48"/>
        </w:rPr>
        <w:t>6</w:t>
      </w:r>
      <w:r w:rsidRPr="005239A6">
        <w:rPr>
          <w:rFonts w:ascii="Proxima Nova" w:eastAsia="Proxima Nova" w:hAnsi="Proxima Nova" w:cs="Proxima Nova"/>
          <w:sz w:val="48"/>
          <w:szCs w:val="48"/>
        </w:rPr>
        <w:t xml:space="preserve">00 </w:t>
      </w:r>
    </w:p>
    <w:p w14:paraId="61334844" w14:textId="57C57D16" w:rsidR="00CF7554" w:rsidRPr="005239A6" w:rsidRDefault="00021CC5">
      <w:pPr>
        <w:jc w:val="center"/>
      </w:pPr>
      <w:r>
        <w:rPr>
          <w:rFonts w:ascii="Proxima Nova" w:eastAsia="Proxima Nova" w:hAnsi="Proxima Nova" w:cs="Proxima Nova"/>
          <w:sz w:val="48"/>
          <w:szCs w:val="48"/>
        </w:rPr>
        <w:t>Architecture d</w:t>
      </w:r>
      <w:r w:rsidR="0035523D">
        <w:rPr>
          <w:rFonts w:ascii="Proxima Nova" w:eastAsia="Proxima Nova" w:hAnsi="Proxima Nova" w:cs="Proxima Nova"/>
          <w:sz w:val="48"/>
          <w:szCs w:val="48"/>
        </w:rPr>
        <w:t>es micro-ordinateurs</w:t>
      </w:r>
    </w:p>
    <w:p w14:paraId="0768329F" w14:textId="77777777" w:rsidR="00CF7554" w:rsidRPr="005239A6" w:rsidRDefault="00CF7554">
      <w:pPr>
        <w:jc w:val="both"/>
      </w:pPr>
    </w:p>
    <w:p w14:paraId="436AB00A" w14:textId="77777777" w:rsidR="00CF7554" w:rsidRPr="005239A6" w:rsidRDefault="00CF7554">
      <w:pPr>
        <w:jc w:val="right"/>
        <w:rPr>
          <w:i/>
        </w:rPr>
      </w:pPr>
    </w:p>
    <w:p w14:paraId="6EF044E6" w14:textId="77777777" w:rsidR="00CF7554" w:rsidRPr="005239A6" w:rsidRDefault="00CF7554">
      <w:pPr>
        <w:jc w:val="right"/>
        <w:rPr>
          <w:i/>
        </w:rPr>
      </w:pPr>
    </w:p>
    <w:p w14:paraId="12902085" w14:textId="77777777" w:rsidR="00CF7554" w:rsidRPr="005239A6" w:rsidRDefault="00CF7554">
      <w:pPr>
        <w:jc w:val="right"/>
        <w:rPr>
          <w:i/>
        </w:rPr>
      </w:pPr>
    </w:p>
    <w:p w14:paraId="3E3C569F" w14:textId="69D4BC64" w:rsidR="00CF7554" w:rsidRPr="005239A6" w:rsidRDefault="00C51914">
      <w:pPr>
        <w:pStyle w:val="Sous-titre"/>
        <w:jc w:val="right"/>
      </w:pPr>
      <w:bookmarkStart w:id="0" w:name="_sdfz8biym1x5" w:colFirst="0" w:colLast="0"/>
      <w:bookmarkEnd w:id="0"/>
      <w:r w:rsidRPr="005239A6">
        <w:t xml:space="preserve">Laboratoire </w:t>
      </w:r>
      <w:r w:rsidR="00F02B3A">
        <w:t>2</w:t>
      </w:r>
    </w:p>
    <w:p w14:paraId="2BD3F678" w14:textId="77777777" w:rsidR="00CF7554" w:rsidRPr="005239A6" w:rsidRDefault="00CF7554">
      <w:pPr>
        <w:jc w:val="right"/>
        <w:rPr>
          <w:i/>
        </w:rPr>
      </w:pPr>
    </w:p>
    <w:p w14:paraId="7DA311DD" w14:textId="77777777" w:rsidR="00CF7554" w:rsidRPr="005239A6" w:rsidRDefault="00CF7554">
      <w:pPr>
        <w:rPr>
          <w:i/>
        </w:rPr>
      </w:pPr>
    </w:p>
    <w:p w14:paraId="73F134EE" w14:textId="77777777" w:rsidR="00CF7554" w:rsidRPr="005239A6" w:rsidRDefault="00CF7554">
      <w:pPr>
        <w:jc w:val="right"/>
        <w:rPr>
          <w:i/>
        </w:rPr>
      </w:pPr>
    </w:p>
    <w:p w14:paraId="0788932A" w14:textId="77777777" w:rsidR="00CF7554" w:rsidRPr="005239A6" w:rsidRDefault="00CF7554">
      <w:pPr>
        <w:jc w:val="right"/>
        <w:rPr>
          <w:i/>
        </w:rPr>
      </w:pPr>
    </w:p>
    <w:p w14:paraId="1D8259BF" w14:textId="77777777" w:rsidR="00CF7554" w:rsidRPr="005239A6" w:rsidRDefault="00CF7554">
      <w:pPr>
        <w:jc w:val="right"/>
        <w:rPr>
          <w:i/>
        </w:rPr>
      </w:pPr>
    </w:p>
    <w:p w14:paraId="2CB9C3AA" w14:textId="77777777" w:rsidR="00CF7554" w:rsidRPr="005239A6" w:rsidRDefault="00CF7554">
      <w:pPr>
        <w:jc w:val="right"/>
        <w:rPr>
          <w:i/>
        </w:rPr>
      </w:pPr>
    </w:p>
    <w:p w14:paraId="6D940AFA" w14:textId="77777777" w:rsidR="00CF7554" w:rsidRPr="005239A6" w:rsidRDefault="00CF7554">
      <w:pPr>
        <w:jc w:val="right"/>
        <w:rPr>
          <w:i/>
        </w:rPr>
      </w:pPr>
    </w:p>
    <w:p w14:paraId="6375F7D4" w14:textId="77777777" w:rsidR="00CF7554" w:rsidRPr="005239A6" w:rsidRDefault="00CF7554">
      <w:pPr>
        <w:jc w:val="right"/>
        <w:rPr>
          <w:i/>
        </w:rPr>
      </w:pPr>
    </w:p>
    <w:p w14:paraId="3FB16625" w14:textId="77777777" w:rsidR="00CF7554" w:rsidRPr="005239A6" w:rsidRDefault="00CF7554">
      <w:pPr>
        <w:jc w:val="right"/>
        <w:rPr>
          <w:i/>
        </w:rPr>
      </w:pPr>
    </w:p>
    <w:p w14:paraId="13A86306" w14:textId="77777777" w:rsidR="00CF7554" w:rsidRPr="005239A6" w:rsidRDefault="00CF7554">
      <w:pPr>
        <w:jc w:val="right"/>
        <w:rPr>
          <w:i/>
        </w:rPr>
      </w:pPr>
    </w:p>
    <w:p w14:paraId="3DEB9EE4" w14:textId="77777777" w:rsidR="00CF7554" w:rsidRPr="005239A6" w:rsidRDefault="00C51914">
      <w:pPr>
        <w:jc w:val="right"/>
      </w:pPr>
      <w:r w:rsidRPr="005239A6">
        <w:t xml:space="preserve">Soumis par: </w:t>
      </w:r>
    </w:p>
    <w:p w14:paraId="133B7622" w14:textId="503A449D" w:rsidR="00CF7554" w:rsidRPr="005239A6" w:rsidRDefault="008F2D14">
      <w:pPr>
        <w:jc w:val="right"/>
      </w:pPr>
      <w:r>
        <w:t>Nguyen Nicolas</w:t>
      </w:r>
      <w:r w:rsidR="00C51914" w:rsidRPr="005239A6">
        <w:t xml:space="preserve">- </w:t>
      </w:r>
      <w:r w:rsidR="00AF2F06">
        <w:t>2031636</w:t>
      </w:r>
    </w:p>
    <w:p w14:paraId="6B2FC001" w14:textId="4343B188" w:rsidR="00CF7554" w:rsidRDefault="0088671B">
      <w:pPr>
        <w:jc w:val="right"/>
      </w:pPr>
      <w:r w:rsidRPr="005239A6">
        <w:t>Do Minh-Tri</w:t>
      </w:r>
      <w:r w:rsidR="00C51914" w:rsidRPr="005239A6">
        <w:t xml:space="preserve"> </w:t>
      </w:r>
      <w:r w:rsidR="00FB302E">
        <w:t>–</w:t>
      </w:r>
      <w:r w:rsidR="00C51914" w:rsidRPr="005239A6">
        <w:t xml:space="preserve"> </w:t>
      </w:r>
      <w:r w:rsidRPr="005239A6">
        <w:t>2030231</w:t>
      </w:r>
    </w:p>
    <w:p w14:paraId="4FC6B32E" w14:textId="4C2FD336" w:rsidR="00FB302E" w:rsidRPr="005239A6" w:rsidRDefault="00FB302E">
      <w:pPr>
        <w:jc w:val="right"/>
      </w:pPr>
      <w:r>
        <w:t xml:space="preserve">Groupe de laboratoire </w:t>
      </w:r>
      <w:r w:rsidR="00DF0E53">
        <w:t>05</w:t>
      </w:r>
    </w:p>
    <w:p w14:paraId="21E5D569" w14:textId="77777777" w:rsidR="00CF7554" w:rsidRPr="005239A6" w:rsidRDefault="00CF7554">
      <w:pPr>
        <w:jc w:val="right"/>
      </w:pPr>
    </w:p>
    <w:p w14:paraId="0938D81E" w14:textId="77777777" w:rsidR="00CF7554" w:rsidRPr="005239A6" w:rsidRDefault="00CF7554">
      <w:pPr>
        <w:jc w:val="both"/>
      </w:pPr>
    </w:p>
    <w:p w14:paraId="64C7A880" w14:textId="234C525F" w:rsidR="00CF7554" w:rsidRDefault="00CF7554">
      <w:pPr>
        <w:jc w:val="both"/>
      </w:pPr>
    </w:p>
    <w:p w14:paraId="4200D749" w14:textId="354FDE04" w:rsidR="00CC115C" w:rsidRDefault="00CC115C">
      <w:pPr>
        <w:jc w:val="both"/>
      </w:pPr>
    </w:p>
    <w:p w14:paraId="540518C4" w14:textId="629404D2" w:rsidR="00CC115C" w:rsidRDefault="00CC115C">
      <w:pPr>
        <w:jc w:val="both"/>
      </w:pPr>
    </w:p>
    <w:p w14:paraId="6389E286" w14:textId="77777777" w:rsidR="00CC115C" w:rsidRPr="005239A6" w:rsidRDefault="00CC115C">
      <w:pPr>
        <w:jc w:val="both"/>
      </w:pPr>
    </w:p>
    <w:p w14:paraId="5A9819C7" w14:textId="02B576FF" w:rsidR="00CF7554" w:rsidRPr="005239A6" w:rsidRDefault="0088671B">
      <w:pPr>
        <w:jc w:val="right"/>
      </w:pPr>
      <w:r w:rsidRPr="005239A6">
        <w:t xml:space="preserve">Le </w:t>
      </w:r>
      <w:r w:rsidR="00F02B3A">
        <w:t>25</w:t>
      </w:r>
      <w:r w:rsidRPr="005239A6">
        <w:t xml:space="preserve"> </w:t>
      </w:r>
      <w:r w:rsidR="00966F76">
        <w:t>février</w:t>
      </w:r>
      <w:r w:rsidRPr="005239A6">
        <w:t xml:space="preserve"> 20</w:t>
      </w:r>
      <w:r w:rsidR="002E53C1">
        <w:t>20</w:t>
      </w:r>
    </w:p>
    <w:p w14:paraId="1821DAFC" w14:textId="14B1A4A7" w:rsidR="00CF7554" w:rsidRDefault="00C51914">
      <w:pPr>
        <w:jc w:val="both"/>
      </w:pPr>
      <w:r w:rsidRPr="005239A6">
        <w:br w:type="page"/>
      </w:r>
      <w:r w:rsidR="00F02B3A">
        <w:lastRenderedPageBreak/>
        <w:t>Exercice 1</w:t>
      </w:r>
    </w:p>
    <w:p w14:paraId="7E06478C" w14:textId="77777777" w:rsidR="00C81A65" w:rsidRDefault="00C81A65">
      <w:pPr>
        <w:jc w:val="both"/>
      </w:pPr>
    </w:p>
    <w:p w14:paraId="3A259026" w14:textId="6D2A8EB5" w:rsidR="00F02B3A" w:rsidRDefault="00C81A65" w:rsidP="00C81A65">
      <w:pPr>
        <w:jc w:val="both"/>
      </w:pPr>
      <w:r>
        <w:t>a)</w:t>
      </w:r>
      <w:r w:rsidR="00F02B3A">
        <w:t xml:space="preserve"> </w:t>
      </w:r>
    </w:p>
    <w:tbl>
      <w:tblPr>
        <w:tblStyle w:val="Grilledutableau"/>
        <w:tblW w:w="9090" w:type="dxa"/>
        <w:tblInd w:w="-5" w:type="dxa"/>
        <w:tblLook w:val="04A0" w:firstRow="1" w:lastRow="0" w:firstColumn="1" w:lastColumn="0" w:noHBand="0" w:noVBand="1"/>
      </w:tblPr>
      <w:tblGrid>
        <w:gridCol w:w="1671"/>
        <w:gridCol w:w="462"/>
        <w:gridCol w:w="468"/>
        <w:gridCol w:w="468"/>
        <w:gridCol w:w="468"/>
        <w:gridCol w:w="466"/>
        <w:gridCol w:w="466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1011"/>
      </w:tblGrid>
      <w:tr w:rsidR="00012E2F" w14:paraId="369D0B43" w14:textId="77777777" w:rsidTr="00D27A98">
        <w:tc>
          <w:tcPr>
            <w:tcW w:w="1876" w:type="dxa"/>
            <w:tcBorders>
              <w:bottom w:val="double" w:sz="4" w:space="0" w:color="auto"/>
            </w:tcBorders>
          </w:tcPr>
          <w:p w14:paraId="3A5821CA" w14:textId="3EE41903" w:rsidR="00530363" w:rsidRDefault="001F1762" w:rsidP="00F02B3A">
            <w:pPr>
              <w:pStyle w:val="Paragraphedeliste"/>
              <w:ind w:left="0"/>
              <w:jc w:val="both"/>
            </w:pPr>
            <w:r>
              <w:t>RTN concret</w:t>
            </w:r>
          </w:p>
        </w:tc>
        <w:tc>
          <w:tcPr>
            <w:tcW w:w="461" w:type="dxa"/>
            <w:tcBorders>
              <w:bottom w:val="double" w:sz="4" w:space="0" w:color="auto"/>
            </w:tcBorders>
          </w:tcPr>
          <w:p w14:paraId="621525D9" w14:textId="56865CE2" w:rsidR="00530363" w:rsidRDefault="001F1762" w:rsidP="00F02B3A">
            <w:pPr>
              <w:pStyle w:val="Paragraphedeliste"/>
              <w:ind w:left="0"/>
              <w:jc w:val="both"/>
            </w:pPr>
            <w:r>
              <w:t>15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6059E7B9" w14:textId="3055FF5F" w:rsidR="00530363" w:rsidRDefault="001F1762" w:rsidP="00F02B3A">
            <w:pPr>
              <w:pStyle w:val="Paragraphedeliste"/>
              <w:ind w:left="0"/>
              <w:jc w:val="both"/>
            </w:pPr>
            <w:r>
              <w:t>14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741B81A4" w14:textId="26F2B1ED" w:rsidR="00530363" w:rsidRDefault="001F1762" w:rsidP="00F02B3A">
            <w:pPr>
              <w:pStyle w:val="Paragraphedeliste"/>
              <w:ind w:left="0"/>
              <w:jc w:val="both"/>
            </w:pPr>
            <w:r>
              <w:t>13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5E495DD2" w14:textId="77DC211A" w:rsidR="00530363" w:rsidRDefault="001F1762" w:rsidP="00F02B3A">
            <w:pPr>
              <w:pStyle w:val="Paragraphedeliste"/>
              <w:ind w:left="0"/>
              <w:jc w:val="both"/>
            </w:pPr>
            <w:r>
              <w:t>12</w:t>
            </w:r>
          </w:p>
        </w:tc>
        <w:tc>
          <w:tcPr>
            <w:tcW w:w="468" w:type="dxa"/>
            <w:tcBorders>
              <w:bottom w:val="double" w:sz="4" w:space="0" w:color="auto"/>
            </w:tcBorders>
          </w:tcPr>
          <w:p w14:paraId="3FA13B33" w14:textId="2E662F7D" w:rsidR="00530363" w:rsidRDefault="001F1762" w:rsidP="00F02B3A">
            <w:pPr>
              <w:pStyle w:val="Paragraphedeliste"/>
              <w:ind w:left="0"/>
              <w:jc w:val="both"/>
            </w:pPr>
            <w:r>
              <w:t>11</w:t>
            </w:r>
          </w:p>
        </w:tc>
        <w:tc>
          <w:tcPr>
            <w:tcW w:w="468" w:type="dxa"/>
            <w:tcBorders>
              <w:bottom w:val="double" w:sz="4" w:space="0" w:color="auto"/>
            </w:tcBorders>
          </w:tcPr>
          <w:p w14:paraId="2768DB4F" w14:textId="1353EB2E" w:rsidR="00530363" w:rsidRDefault="001F1762" w:rsidP="00F02B3A">
            <w:pPr>
              <w:pStyle w:val="Paragraphedeliste"/>
              <w:ind w:left="0"/>
              <w:jc w:val="both"/>
            </w:pPr>
            <w:r>
              <w:t>10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7CB23FFC" w14:textId="71BCA30A" w:rsidR="00530363" w:rsidRDefault="001F1762" w:rsidP="00F02B3A">
            <w:pPr>
              <w:pStyle w:val="Paragraphedeliste"/>
              <w:ind w:left="0"/>
              <w:jc w:val="both"/>
            </w:pPr>
            <w:r>
              <w:t>9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5D4DA207" w14:textId="6CC7AA3F" w:rsidR="00530363" w:rsidRDefault="001F1762" w:rsidP="00F02B3A">
            <w:pPr>
              <w:pStyle w:val="Paragraphedeliste"/>
              <w:ind w:left="0"/>
              <w:jc w:val="both"/>
            </w:pPr>
            <w:r>
              <w:t>8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064DCD93" w14:textId="42DB1737" w:rsidR="00530363" w:rsidRDefault="001F1762" w:rsidP="00F02B3A">
            <w:pPr>
              <w:pStyle w:val="Paragraphedeliste"/>
              <w:ind w:left="0"/>
              <w:jc w:val="both"/>
            </w:pPr>
            <w:r>
              <w:t>7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71D42A82" w14:textId="6A167B36" w:rsidR="00530363" w:rsidRDefault="001F1762" w:rsidP="00F02B3A">
            <w:pPr>
              <w:pStyle w:val="Paragraphedeliste"/>
              <w:ind w:left="0"/>
              <w:jc w:val="both"/>
            </w:pPr>
            <w:r>
              <w:t>6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736FC093" w14:textId="7B81A579" w:rsidR="00530363" w:rsidRDefault="001F1762" w:rsidP="00F02B3A">
            <w:pPr>
              <w:pStyle w:val="Paragraphedeliste"/>
              <w:ind w:left="0"/>
              <w:jc w:val="both"/>
            </w:pPr>
            <w:r>
              <w:t>5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213BB147" w14:textId="37B61183" w:rsidR="00530363" w:rsidRDefault="001F1762" w:rsidP="00F02B3A">
            <w:pPr>
              <w:pStyle w:val="Paragraphedeliste"/>
              <w:ind w:left="0"/>
              <w:jc w:val="both"/>
            </w:pPr>
            <w:r>
              <w:t>4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0A0CBD99" w14:textId="5ECAA07C" w:rsidR="00530363" w:rsidRDefault="001F1762" w:rsidP="00F02B3A">
            <w:pPr>
              <w:pStyle w:val="Paragraphedeliste"/>
              <w:ind w:left="0"/>
              <w:jc w:val="both"/>
            </w:pPr>
            <w:r>
              <w:t>3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25D25107" w14:textId="1E7BA358" w:rsidR="00530363" w:rsidRDefault="001F1762" w:rsidP="00F02B3A">
            <w:pPr>
              <w:pStyle w:val="Paragraphedeliste"/>
              <w:ind w:left="0"/>
              <w:jc w:val="both"/>
            </w:pPr>
            <w:r>
              <w:t>2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107B4719" w14:textId="083628D6" w:rsidR="00530363" w:rsidRDefault="001F1762" w:rsidP="00F02B3A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64633D7B" w14:textId="20C94042" w:rsidR="00530363" w:rsidRDefault="001F1762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730" w:type="dxa"/>
            <w:tcBorders>
              <w:bottom w:val="double" w:sz="4" w:space="0" w:color="auto"/>
            </w:tcBorders>
          </w:tcPr>
          <w:p w14:paraId="4E3A88C0" w14:textId="7F4B3811" w:rsidR="00530363" w:rsidRDefault="001F1762" w:rsidP="00F02B3A">
            <w:pPr>
              <w:pStyle w:val="Paragraphedeliste"/>
              <w:ind w:left="0"/>
              <w:jc w:val="both"/>
            </w:pPr>
            <w:r>
              <w:t>Hexa</w:t>
            </w:r>
          </w:p>
        </w:tc>
      </w:tr>
      <w:tr w:rsidR="00012E2F" w14:paraId="5C0B2D4A" w14:textId="77777777" w:rsidTr="00D27A98">
        <w:tc>
          <w:tcPr>
            <w:tcW w:w="1876" w:type="dxa"/>
            <w:tcBorders>
              <w:top w:val="double" w:sz="4" w:space="0" w:color="auto"/>
            </w:tcBorders>
          </w:tcPr>
          <w:p w14:paraId="41C5D731" w14:textId="0935E244" w:rsidR="008C5E54" w:rsidRDefault="00BB6921" w:rsidP="00F02B3A">
            <w:pPr>
              <w:pStyle w:val="Paragraphedeliste"/>
              <w:ind w:left="0"/>
              <w:jc w:val="both"/>
            </w:pPr>
            <w:r>
              <w:t>MA &lt;- PC;</w:t>
            </w:r>
          </w:p>
        </w:tc>
        <w:tc>
          <w:tcPr>
            <w:tcW w:w="461" w:type="dxa"/>
            <w:tcBorders>
              <w:top w:val="double" w:sz="4" w:space="0" w:color="auto"/>
            </w:tcBorders>
          </w:tcPr>
          <w:p w14:paraId="5DDD4213" w14:textId="52B2EB7C" w:rsidR="00530363" w:rsidRDefault="00824B14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0C3CB37D" w14:textId="7CEE07EC" w:rsidR="00530363" w:rsidRDefault="00824B14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0FBE7B0F" w14:textId="3500CC8A" w:rsidR="00530363" w:rsidRDefault="00824B14" w:rsidP="00F02B3A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1983AE37" w14:textId="7AB39176" w:rsidR="00530363" w:rsidRDefault="00824B14" w:rsidP="00F02B3A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8" w:type="dxa"/>
            <w:tcBorders>
              <w:top w:val="double" w:sz="4" w:space="0" w:color="auto"/>
            </w:tcBorders>
          </w:tcPr>
          <w:p w14:paraId="6BBF3D8F" w14:textId="55E05912" w:rsidR="00530363" w:rsidRDefault="00824B14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  <w:tcBorders>
              <w:top w:val="double" w:sz="4" w:space="0" w:color="auto"/>
            </w:tcBorders>
          </w:tcPr>
          <w:p w14:paraId="22A97F07" w14:textId="1AC5F576" w:rsidR="00530363" w:rsidRDefault="00824B14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5B7AEE8E" w14:textId="566D8944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161EB493" w14:textId="4337D024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33022FF6" w14:textId="4F38D822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75F6D1EC" w14:textId="694C6721" w:rsidR="00530363" w:rsidRDefault="008662F0" w:rsidP="00F02B3A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18E0379C" w14:textId="52C86F23" w:rsidR="00530363" w:rsidRDefault="008662F0" w:rsidP="00F02B3A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6CC20C4C" w14:textId="04C71DEE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6B5EBB63" w14:textId="65D3EA15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2C47C7DE" w14:textId="0DC8116E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58CB4FB6" w14:textId="4F516EB8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0ABDDE93" w14:textId="021166CF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730" w:type="dxa"/>
            <w:tcBorders>
              <w:top w:val="double" w:sz="4" w:space="0" w:color="auto"/>
            </w:tcBorders>
          </w:tcPr>
          <w:p w14:paraId="31105EA2" w14:textId="21E4A249" w:rsidR="00530363" w:rsidRDefault="008662F0" w:rsidP="00F02B3A">
            <w:pPr>
              <w:pStyle w:val="Paragraphedeliste"/>
              <w:ind w:left="0"/>
              <w:jc w:val="both"/>
            </w:pPr>
            <w:r>
              <w:t>0x3060</w:t>
            </w:r>
          </w:p>
        </w:tc>
      </w:tr>
      <w:tr w:rsidR="00C748B3" w14:paraId="3A20393C" w14:textId="77777777" w:rsidTr="00D27A98">
        <w:tc>
          <w:tcPr>
            <w:tcW w:w="1876" w:type="dxa"/>
          </w:tcPr>
          <w:p w14:paraId="26895558" w14:textId="77777777" w:rsidR="00BB6921" w:rsidRDefault="00BB6921" w:rsidP="00BB6921">
            <w:pPr>
              <w:pStyle w:val="Paragraphedeliste"/>
              <w:ind w:left="0"/>
              <w:jc w:val="both"/>
            </w:pPr>
            <w:r>
              <w:t>MD &lt;- M[MA] :</w:t>
            </w:r>
          </w:p>
          <w:p w14:paraId="67C116EC" w14:textId="7D9BCD95" w:rsidR="00BB6921" w:rsidRDefault="00BB6921" w:rsidP="00BB6921">
            <w:pPr>
              <w:pStyle w:val="Paragraphedeliste"/>
              <w:ind w:left="0"/>
              <w:jc w:val="both"/>
            </w:pPr>
            <w:r>
              <w:t>PC &lt;- PC + 4;</w:t>
            </w:r>
          </w:p>
        </w:tc>
        <w:tc>
          <w:tcPr>
            <w:tcW w:w="461" w:type="dxa"/>
          </w:tcPr>
          <w:p w14:paraId="759956C4" w14:textId="5C79A841" w:rsidR="00BB6921" w:rsidRDefault="000B11AE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16A280C9" w14:textId="4DC66B0B" w:rsidR="00BB6921" w:rsidRDefault="00BB6921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9" w:type="dxa"/>
          </w:tcPr>
          <w:p w14:paraId="733361ED" w14:textId="50055A90" w:rsidR="00BB6921" w:rsidRDefault="00BB6921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9" w:type="dxa"/>
          </w:tcPr>
          <w:p w14:paraId="1540C92C" w14:textId="787030C8" w:rsidR="00BB6921" w:rsidRDefault="00BB6921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</w:tcPr>
          <w:p w14:paraId="71724B10" w14:textId="5A221EFD" w:rsidR="00BB6921" w:rsidRDefault="00E964BB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8" w:type="dxa"/>
          </w:tcPr>
          <w:p w14:paraId="48B699DA" w14:textId="3B74D5A9" w:rsidR="00BB6921" w:rsidRDefault="00E04BF5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20390F8C" w14:textId="4E4A4095" w:rsidR="00BB6921" w:rsidRDefault="00655FBB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48162F0C" w14:textId="135233BE" w:rsidR="00BB6921" w:rsidRDefault="00A108E1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1617BA40" w14:textId="3E079BF6" w:rsidR="00BB6921" w:rsidRDefault="0023261D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2750E964" w14:textId="478B791B" w:rsidR="00BB6921" w:rsidRDefault="009C5A59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66166762" w14:textId="4CB1E1FD" w:rsidR="00BB6921" w:rsidRDefault="009C5A59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04891470" w14:textId="2AF9158C" w:rsidR="00BB6921" w:rsidRDefault="001E66CA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19E1CD81" w14:textId="15ECA454" w:rsidR="00BB6921" w:rsidRDefault="00667057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069585EA" w14:textId="6DC82019" w:rsidR="00BB6921" w:rsidRDefault="00852A46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313F1064" w14:textId="2F25C3EC" w:rsidR="00BB6921" w:rsidRDefault="003D6CA1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5B649083" w14:textId="56D9FFBD" w:rsidR="00BB6921" w:rsidRDefault="003D6CA1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730" w:type="dxa"/>
          </w:tcPr>
          <w:p w14:paraId="3C08D6AB" w14:textId="6B33D07E" w:rsidR="00BB6921" w:rsidRDefault="00077F3A" w:rsidP="00BB6921">
            <w:pPr>
              <w:pStyle w:val="Paragraphedeliste"/>
              <w:ind w:left="0"/>
              <w:jc w:val="both"/>
            </w:pPr>
            <w:r>
              <w:t>0</w:t>
            </w:r>
            <w:r w:rsidR="00C748B3">
              <w:t>x</w:t>
            </w:r>
            <w:r w:rsidR="00B9629D">
              <w:t>6</w:t>
            </w:r>
            <w:r w:rsidR="00C748B3">
              <w:t>CC0</w:t>
            </w:r>
          </w:p>
        </w:tc>
      </w:tr>
      <w:tr w:rsidR="00C748B3" w14:paraId="2F795E86" w14:textId="77777777" w:rsidTr="00D27A98">
        <w:tc>
          <w:tcPr>
            <w:tcW w:w="1876" w:type="dxa"/>
          </w:tcPr>
          <w:p w14:paraId="33D551D1" w14:textId="3BA14D76" w:rsidR="00BB6921" w:rsidRDefault="00BB6921" w:rsidP="00BB6921">
            <w:pPr>
              <w:pStyle w:val="Paragraphedeliste"/>
              <w:ind w:left="0"/>
              <w:jc w:val="both"/>
            </w:pPr>
            <w:r>
              <w:t>IR &lt;- MD;</w:t>
            </w:r>
          </w:p>
        </w:tc>
        <w:tc>
          <w:tcPr>
            <w:tcW w:w="461" w:type="dxa"/>
          </w:tcPr>
          <w:p w14:paraId="19B081EA" w14:textId="3CB47DBC" w:rsidR="00BB6921" w:rsidRDefault="00EC46C8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9" w:type="dxa"/>
          </w:tcPr>
          <w:p w14:paraId="2374B052" w14:textId="0F3CD5B6" w:rsidR="00BB6921" w:rsidRDefault="00EC46C8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4E9D0A1D" w14:textId="2BDF67C8" w:rsidR="00BB6921" w:rsidRDefault="00EC46C8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7999C995" w14:textId="79B20109" w:rsidR="00BB6921" w:rsidRDefault="003F032D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</w:tcPr>
          <w:p w14:paraId="1BD74B2C" w14:textId="2C770CE3" w:rsidR="00BB6921" w:rsidRDefault="007E1290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</w:tcPr>
          <w:p w14:paraId="2D6B9C25" w14:textId="5EF15BC1" w:rsidR="00BB6921" w:rsidRDefault="00DE7F0D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14520405" w14:textId="366A812D" w:rsidR="00BB6921" w:rsidRDefault="00CC779E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2970FFB8" w14:textId="2DA2489E" w:rsidR="00BB6921" w:rsidRDefault="00C774DA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6F0F0FC1" w14:textId="20EAD4D5" w:rsidR="00BB6921" w:rsidRDefault="00956825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2FDC5E1E" w14:textId="16C47396" w:rsidR="00BB6921" w:rsidRDefault="00496C91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34137A3E" w14:textId="099304DB" w:rsidR="00BB6921" w:rsidRDefault="00496C91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6A457217" w14:textId="0A9A2C77" w:rsidR="00BB6921" w:rsidRDefault="00B309F6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0536C6D5" w14:textId="55532E46" w:rsidR="00BB6921" w:rsidRDefault="00D41DC2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21769121" w14:textId="73230DCA" w:rsidR="00BB6921" w:rsidRDefault="00D41DC2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5CAA57DC" w14:textId="54BEE051" w:rsidR="00BB6921" w:rsidRDefault="00C2731C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0DF96798" w14:textId="0395FDE2" w:rsidR="00BB6921" w:rsidRDefault="001C3DC2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730" w:type="dxa"/>
          </w:tcPr>
          <w:p w14:paraId="3407EF70" w14:textId="0596E180" w:rsidR="00BB6921" w:rsidRDefault="000B3C36" w:rsidP="00BB6921">
            <w:pPr>
              <w:pStyle w:val="Paragraphedeliste"/>
              <w:ind w:left="0"/>
              <w:jc w:val="both"/>
            </w:pPr>
            <w:r>
              <w:t>0x</w:t>
            </w:r>
            <w:r w:rsidR="00D83813">
              <w:t>82</w:t>
            </w:r>
            <w:r w:rsidR="00633656">
              <w:t>E0</w:t>
            </w:r>
          </w:p>
        </w:tc>
      </w:tr>
    </w:tbl>
    <w:p w14:paraId="53200A45" w14:textId="77777777" w:rsidR="00C81A65" w:rsidRDefault="00C81A65" w:rsidP="00C81A65">
      <w:pPr>
        <w:jc w:val="both"/>
      </w:pPr>
    </w:p>
    <w:p w14:paraId="3C2D0BC1" w14:textId="6ECF9650" w:rsidR="00F02B3A" w:rsidRDefault="00C81A65" w:rsidP="00C81A65">
      <w:pPr>
        <w:jc w:val="both"/>
      </w:pPr>
      <w:r>
        <w:t>b)</w:t>
      </w:r>
    </w:p>
    <w:p w14:paraId="2CC67BA4" w14:textId="078540FD" w:rsidR="000D23FA" w:rsidRDefault="00D13EC3" w:rsidP="00C81A65">
      <w:pPr>
        <w:jc w:val="both"/>
        <w:rPr>
          <w:lang w:val="en-US"/>
        </w:rPr>
      </w:pPr>
      <w:r w:rsidRPr="00B30DEE">
        <w:rPr>
          <w:lang w:val="en-US"/>
        </w:rPr>
        <w:t>(IR</w:t>
      </w:r>
      <w:r w:rsidR="00816438" w:rsidRPr="00B30DEE">
        <w:rPr>
          <w:lang w:val="en-US"/>
        </w:rPr>
        <w:t>&lt;31..27&gt;) = opcode ) -&gt; R</w:t>
      </w:r>
      <w:r w:rsidR="00543096" w:rsidRPr="00B30DEE">
        <w:rPr>
          <w:lang w:val="en-US"/>
        </w:rPr>
        <w:t>[IR&lt;26..22&gt;</w:t>
      </w:r>
      <w:r w:rsidR="00CE4498" w:rsidRPr="00B30DEE">
        <w:rPr>
          <w:lang w:val="en-US"/>
        </w:rPr>
        <w:t>]</w:t>
      </w:r>
      <w:r w:rsidR="00543096" w:rsidRPr="00B30DEE">
        <w:rPr>
          <w:lang w:val="en-US"/>
        </w:rPr>
        <w:t>&lt;- R</w:t>
      </w:r>
      <w:r w:rsidR="00CE4498" w:rsidRPr="00B30DEE">
        <w:rPr>
          <w:lang w:val="en-US"/>
        </w:rPr>
        <w:t>[</w:t>
      </w:r>
      <w:r w:rsidR="00543096" w:rsidRPr="00B30DEE">
        <w:rPr>
          <w:lang w:val="en-US"/>
        </w:rPr>
        <w:t>R&lt;21..17&gt;</w:t>
      </w:r>
      <w:r w:rsidR="00CE4498" w:rsidRPr="00B30DEE">
        <w:rPr>
          <w:lang w:val="en-US"/>
        </w:rPr>
        <w:t>] oper M</w:t>
      </w:r>
      <w:r w:rsidR="00B30DEE">
        <w:rPr>
          <w:lang w:val="en-US"/>
        </w:rPr>
        <w:t>[R[IR&lt;16..12&gt;]</w:t>
      </w:r>
      <w:r w:rsidR="005D44E6">
        <w:rPr>
          <w:lang w:val="en-US"/>
        </w:rPr>
        <w:t xml:space="preserve"> </w:t>
      </w:r>
      <w:r w:rsidR="00B30DEE">
        <w:rPr>
          <w:lang w:val="en-US"/>
        </w:rPr>
        <w:t>+</w:t>
      </w:r>
      <w:r w:rsidR="005D44E6">
        <w:rPr>
          <w:lang w:val="en-US"/>
        </w:rPr>
        <w:t xml:space="preserve"> IR&lt;11..0&gt;];</w:t>
      </w:r>
    </w:p>
    <w:p w14:paraId="1E1ADE36" w14:textId="258DCD0C" w:rsidR="003321E0" w:rsidRPr="00B30DEE" w:rsidRDefault="003321E0" w:rsidP="00C81A65">
      <w:pPr>
        <w:jc w:val="both"/>
        <w:rPr>
          <w:lang w:val="en-US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876"/>
        <w:gridCol w:w="461"/>
        <w:gridCol w:w="469"/>
        <w:gridCol w:w="469"/>
        <w:gridCol w:w="469"/>
        <w:gridCol w:w="468"/>
        <w:gridCol w:w="4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1138"/>
      </w:tblGrid>
      <w:tr w:rsidR="0037540D" w14:paraId="4295A559" w14:textId="77777777" w:rsidTr="00CD576D">
        <w:tc>
          <w:tcPr>
            <w:tcW w:w="1876" w:type="dxa"/>
            <w:tcBorders>
              <w:bottom w:val="double" w:sz="4" w:space="0" w:color="auto"/>
            </w:tcBorders>
          </w:tcPr>
          <w:p w14:paraId="4B9007D1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RTN concret</w:t>
            </w:r>
          </w:p>
        </w:tc>
        <w:tc>
          <w:tcPr>
            <w:tcW w:w="461" w:type="dxa"/>
            <w:tcBorders>
              <w:bottom w:val="double" w:sz="4" w:space="0" w:color="auto"/>
            </w:tcBorders>
          </w:tcPr>
          <w:p w14:paraId="6F88CB38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15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6DE90B91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14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206DACFE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13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2A9254BB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12</w:t>
            </w:r>
          </w:p>
        </w:tc>
        <w:tc>
          <w:tcPr>
            <w:tcW w:w="468" w:type="dxa"/>
            <w:tcBorders>
              <w:bottom w:val="double" w:sz="4" w:space="0" w:color="auto"/>
            </w:tcBorders>
          </w:tcPr>
          <w:p w14:paraId="4AC95636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11</w:t>
            </w:r>
          </w:p>
        </w:tc>
        <w:tc>
          <w:tcPr>
            <w:tcW w:w="468" w:type="dxa"/>
            <w:tcBorders>
              <w:bottom w:val="double" w:sz="4" w:space="0" w:color="auto"/>
            </w:tcBorders>
          </w:tcPr>
          <w:p w14:paraId="28FD2C03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10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138E3321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9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514C29C4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8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71EB278E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7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65596D3E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6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32C0CAB3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5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292D1370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4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414F846F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3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22985A83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2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49D5124E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0E2C1574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4C3FB1D2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Hexa</w:t>
            </w:r>
          </w:p>
        </w:tc>
      </w:tr>
      <w:tr w:rsidR="0037540D" w14:paraId="4CF7AE41" w14:textId="77777777" w:rsidTr="00CD576D">
        <w:tc>
          <w:tcPr>
            <w:tcW w:w="1876" w:type="dxa"/>
            <w:tcBorders>
              <w:top w:val="double" w:sz="4" w:space="0" w:color="auto"/>
            </w:tcBorders>
          </w:tcPr>
          <w:p w14:paraId="01F51BEE" w14:textId="2424149F" w:rsidR="006A478F" w:rsidRDefault="00890A58" w:rsidP="004023A7">
            <w:pPr>
              <w:pStyle w:val="Paragraphedeliste"/>
              <w:ind w:left="0"/>
              <w:jc w:val="both"/>
            </w:pPr>
            <w:r>
              <w:t xml:space="preserve">A </w:t>
            </w:r>
            <w:r w:rsidR="00290BA0">
              <w:t xml:space="preserve">&lt;- </w:t>
            </w:r>
            <w:r w:rsidR="00DC1FB5">
              <w:t>R[r</w:t>
            </w:r>
            <w:r>
              <w:t>c</w:t>
            </w:r>
            <w:r w:rsidR="00DC1FB5">
              <w:t>]</w:t>
            </w:r>
            <w:r>
              <w:t>;</w:t>
            </w:r>
          </w:p>
        </w:tc>
        <w:tc>
          <w:tcPr>
            <w:tcW w:w="461" w:type="dxa"/>
            <w:tcBorders>
              <w:top w:val="double" w:sz="4" w:space="0" w:color="auto"/>
            </w:tcBorders>
          </w:tcPr>
          <w:p w14:paraId="333D2FB6" w14:textId="18481372" w:rsidR="006A478F" w:rsidRDefault="00614D74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4D5C2013" w14:textId="7E9E3203" w:rsidR="006A478F" w:rsidRDefault="00CF1782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62476A44" w14:textId="15F1A071" w:rsidR="006A478F" w:rsidRDefault="00CF1782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68C4AC16" w14:textId="0E727471" w:rsidR="006A478F" w:rsidRDefault="00721539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  <w:tcBorders>
              <w:top w:val="double" w:sz="4" w:space="0" w:color="auto"/>
            </w:tcBorders>
          </w:tcPr>
          <w:p w14:paraId="5C0AABB8" w14:textId="7DD60AA8" w:rsidR="006A478F" w:rsidRDefault="00BE696E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  <w:tcBorders>
              <w:top w:val="double" w:sz="4" w:space="0" w:color="auto"/>
            </w:tcBorders>
          </w:tcPr>
          <w:p w14:paraId="206AA8FB" w14:textId="6CE1958F" w:rsidR="006A478F" w:rsidRDefault="006E0055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36E177AE" w14:textId="2533777A" w:rsidR="006A478F" w:rsidRDefault="006E0055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02B92788" w14:textId="427B542B" w:rsidR="006A478F" w:rsidRDefault="006E0055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142E2D4E" w14:textId="340CDD87" w:rsidR="006A478F" w:rsidRDefault="00893B14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4A8CB2D9" w14:textId="46F31BD3" w:rsidR="006A478F" w:rsidRDefault="00F5664C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12B61171" w14:textId="777F3F8C" w:rsidR="006A478F" w:rsidRDefault="00F5664C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6DC7D106" w14:textId="67B5CC27" w:rsidR="006A478F" w:rsidRDefault="00F5664C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25AABD21" w14:textId="79F225FB" w:rsidR="006A478F" w:rsidRDefault="007A541F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22266ED6" w14:textId="06DAF49B" w:rsidR="006A478F" w:rsidRDefault="009F6244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3776C509" w14:textId="47F37847" w:rsidR="006A478F" w:rsidRDefault="00404D07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6271B412" w14:textId="625A0632" w:rsidR="006A478F" w:rsidRDefault="00404D07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1138" w:type="dxa"/>
            <w:tcBorders>
              <w:top w:val="double" w:sz="4" w:space="0" w:color="auto"/>
            </w:tcBorders>
          </w:tcPr>
          <w:p w14:paraId="3F161385" w14:textId="78489EF6" w:rsidR="006A478F" w:rsidRDefault="00404D07" w:rsidP="004023A7">
            <w:pPr>
              <w:pStyle w:val="Paragraphedeliste"/>
              <w:ind w:left="0"/>
              <w:jc w:val="both"/>
            </w:pPr>
            <w:r>
              <w:t>0x0</w:t>
            </w:r>
            <w:r w:rsidR="00D80BFE">
              <w:t>0</w:t>
            </w:r>
            <w:r w:rsidR="00E15ADF">
              <w:t>6E</w:t>
            </w:r>
          </w:p>
        </w:tc>
      </w:tr>
      <w:tr w:rsidR="009316D1" w14:paraId="75A8DCA3" w14:textId="77777777" w:rsidTr="00CD576D">
        <w:tc>
          <w:tcPr>
            <w:tcW w:w="1876" w:type="dxa"/>
          </w:tcPr>
          <w:p w14:paraId="6C28A497" w14:textId="66147ACA" w:rsidR="006A478F" w:rsidRPr="00F37883" w:rsidRDefault="00F37883" w:rsidP="004023A7">
            <w:pPr>
              <w:pStyle w:val="Paragraphedeliste"/>
              <w:ind w:left="0"/>
              <w:jc w:val="both"/>
              <w:rPr>
                <w:sz w:val="18"/>
                <w:szCs w:val="18"/>
              </w:rPr>
            </w:pPr>
            <w:r w:rsidRPr="00F37883">
              <w:rPr>
                <w:sz w:val="18"/>
                <w:szCs w:val="18"/>
              </w:rPr>
              <w:t>M</w:t>
            </w:r>
            <w:r w:rsidR="00295E9C" w:rsidRPr="00F37883">
              <w:rPr>
                <w:sz w:val="18"/>
                <w:szCs w:val="18"/>
              </w:rPr>
              <w:t>A &lt;- A + IR&lt;11..0&gt;</w:t>
            </w:r>
            <w:r w:rsidR="00DC1FB5">
              <w:rPr>
                <w:sz w:val="18"/>
                <w:szCs w:val="18"/>
              </w:rPr>
              <w:t>;</w:t>
            </w:r>
          </w:p>
        </w:tc>
        <w:tc>
          <w:tcPr>
            <w:tcW w:w="461" w:type="dxa"/>
          </w:tcPr>
          <w:p w14:paraId="6E3F24F2" w14:textId="5BBD93AB" w:rsidR="006A478F" w:rsidRDefault="007B3C03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07794DEE" w14:textId="12D6DFB0" w:rsidR="006A478F" w:rsidRDefault="009316D1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53AF5A3C" w14:textId="7A44CEB8" w:rsidR="006A478F" w:rsidRDefault="009316D1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0925812C" w14:textId="54678F18" w:rsidR="006A478F" w:rsidRDefault="007E1904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8" w:type="dxa"/>
          </w:tcPr>
          <w:p w14:paraId="7ED9327F" w14:textId="666C842B" w:rsidR="006A478F" w:rsidRDefault="00DC759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</w:tcPr>
          <w:p w14:paraId="6D733735" w14:textId="6C1743CE" w:rsidR="006A478F" w:rsidRDefault="00DC759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7819DCDE" w14:textId="53911C0A" w:rsidR="006A478F" w:rsidRDefault="00DC759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133B3127" w14:textId="058C402F" w:rsidR="006A478F" w:rsidRDefault="00EE3A1F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60D96C6C" w14:textId="218D694F" w:rsidR="006A478F" w:rsidRDefault="00EB39F8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10216179" w14:textId="2F6C29B2" w:rsidR="006A478F" w:rsidRDefault="00B97206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6BA52A8F" w14:textId="638861C3" w:rsidR="006A478F" w:rsidRDefault="00B97206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3A5E945B" w14:textId="3785E4D1" w:rsidR="006A478F" w:rsidRDefault="00253465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596E29D2" w14:textId="2F50A5E6" w:rsidR="006A478F" w:rsidRDefault="00723E9C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7247310E" w14:textId="43F92732" w:rsidR="006A478F" w:rsidRDefault="00723E9C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3031E923" w14:textId="626F5CE3" w:rsidR="006A478F" w:rsidRDefault="00117377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05C9B1B8" w14:textId="199EFA47" w:rsidR="006A478F" w:rsidRDefault="009C3140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1138" w:type="dxa"/>
          </w:tcPr>
          <w:p w14:paraId="25B396B1" w14:textId="4BAE83F6" w:rsidR="006A478F" w:rsidRDefault="0027358C" w:rsidP="004023A7">
            <w:pPr>
              <w:pStyle w:val="Paragraphedeliste"/>
              <w:ind w:left="0"/>
              <w:jc w:val="both"/>
            </w:pPr>
            <w:r>
              <w:t>0x10</w:t>
            </w:r>
            <w:r w:rsidR="00714E87">
              <w:t>21</w:t>
            </w:r>
          </w:p>
        </w:tc>
      </w:tr>
      <w:tr w:rsidR="00CD576D" w14:paraId="1D669AE7" w14:textId="77777777" w:rsidTr="00CD576D">
        <w:tc>
          <w:tcPr>
            <w:tcW w:w="1876" w:type="dxa"/>
          </w:tcPr>
          <w:p w14:paraId="0E76CE4F" w14:textId="77777777" w:rsidR="00402049" w:rsidRDefault="00402049" w:rsidP="00402049">
            <w:pPr>
              <w:pStyle w:val="Paragraphedeliste"/>
              <w:ind w:left="0"/>
              <w:jc w:val="both"/>
            </w:pPr>
            <w:r>
              <w:t>MD &lt;- M[MA] :</w:t>
            </w:r>
          </w:p>
          <w:p w14:paraId="6A255F56" w14:textId="74D87EDC" w:rsidR="006A478F" w:rsidRDefault="00E76CF6" w:rsidP="004023A7">
            <w:pPr>
              <w:pStyle w:val="Paragraphedeliste"/>
              <w:ind w:left="0"/>
              <w:jc w:val="both"/>
            </w:pPr>
            <w:r>
              <w:t>A</w:t>
            </w:r>
            <w:r w:rsidR="00FD581F">
              <w:t xml:space="preserve"> &lt;- </w:t>
            </w:r>
            <w:r w:rsidR="00DC1FB5">
              <w:t>R[r</w:t>
            </w:r>
            <w:r w:rsidR="00FD581F">
              <w:t>b</w:t>
            </w:r>
            <w:r w:rsidR="00DC1FB5">
              <w:t>];</w:t>
            </w:r>
          </w:p>
        </w:tc>
        <w:tc>
          <w:tcPr>
            <w:tcW w:w="461" w:type="dxa"/>
          </w:tcPr>
          <w:p w14:paraId="36C7457A" w14:textId="320A896B" w:rsidR="006A478F" w:rsidRDefault="00D5609A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15C12DFE" w14:textId="5946A84F" w:rsidR="006A478F" w:rsidRDefault="00D5609A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2F0E267E" w14:textId="06B3C1C2" w:rsidR="006A478F" w:rsidRDefault="00D5609A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4CE7729C" w14:textId="391CE7E6" w:rsidR="006A478F" w:rsidRDefault="00D5609A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</w:tcPr>
          <w:p w14:paraId="6624A568" w14:textId="24F933C7" w:rsidR="006A478F" w:rsidRDefault="00D5609A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8" w:type="dxa"/>
          </w:tcPr>
          <w:p w14:paraId="26EA85B6" w14:textId="07442F3D" w:rsidR="006A478F" w:rsidRDefault="00D5609A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0E18656C" w14:textId="0D45B5AF" w:rsidR="006A478F" w:rsidRDefault="0004749A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58F78C97" w14:textId="6A332918" w:rsidR="006A478F" w:rsidRDefault="00781B09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2BD96B14" w14:textId="012DF745" w:rsidR="006A478F" w:rsidRDefault="00D41064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4EED9929" w14:textId="01D34DC6" w:rsidR="006A478F" w:rsidRDefault="00521D16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0C198AE5" w14:textId="225B5BA1" w:rsidR="006A478F" w:rsidRDefault="00521D16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4AF2343B" w14:textId="7D784389" w:rsidR="006A478F" w:rsidRDefault="00FA3F6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48CA8862" w14:textId="09C3E6D8" w:rsidR="006A478F" w:rsidRDefault="00FA3F6D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1CDF0659" w14:textId="3B7B9A8D" w:rsidR="006A478F" w:rsidRDefault="00FA3F6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330349A4" w14:textId="0FE4E1E7" w:rsidR="006A478F" w:rsidRDefault="00FA3F6D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202CF318" w14:textId="5ABB03C1" w:rsidR="006A478F" w:rsidRDefault="00FA3F6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1138" w:type="dxa"/>
          </w:tcPr>
          <w:p w14:paraId="7776A360" w14:textId="2CA02CE9" w:rsidR="006A478F" w:rsidRDefault="0035538A" w:rsidP="004023A7">
            <w:pPr>
              <w:pStyle w:val="Paragraphedeliste"/>
              <w:ind w:left="0"/>
              <w:jc w:val="both"/>
            </w:pPr>
            <w:r>
              <w:t>0x0</w:t>
            </w:r>
            <w:r w:rsidR="006D65E8">
              <w:t>C</w:t>
            </w:r>
            <w:r w:rsidR="001B01E6">
              <w:t>E</w:t>
            </w:r>
            <w:r w:rsidR="005A18CD">
              <w:t>A</w:t>
            </w:r>
          </w:p>
        </w:tc>
      </w:tr>
      <w:tr w:rsidR="00E76CF6" w:rsidRPr="003321E0" w14:paraId="19AB6414" w14:textId="77777777" w:rsidTr="00CD576D">
        <w:tc>
          <w:tcPr>
            <w:tcW w:w="1876" w:type="dxa"/>
          </w:tcPr>
          <w:p w14:paraId="24ECE8E9" w14:textId="4255B828" w:rsidR="00E76CF6" w:rsidRPr="003321E0" w:rsidRDefault="0036166D" w:rsidP="00402049">
            <w:pPr>
              <w:pStyle w:val="Paragraphedeliste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3321E0">
              <w:rPr>
                <w:sz w:val="18"/>
                <w:szCs w:val="18"/>
                <w:lang w:val="en-US"/>
              </w:rPr>
              <w:t>R[ra]</w:t>
            </w:r>
            <w:r w:rsidR="00E339C2" w:rsidRPr="003321E0">
              <w:rPr>
                <w:sz w:val="18"/>
                <w:szCs w:val="18"/>
                <w:lang w:val="en-US"/>
              </w:rPr>
              <w:t xml:space="preserve"> &lt;- A oper MD</w:t>
            </w:r>
            <w:r w:rsidRPr="003321E0">
              <w:rPr>
                <w:sz w:val="18"/>
                <w:szCs w:val="18"/>
                <w:lang w:val="en-US"/>
              </w:rPr>
              <w:t>;</w:t>
            </w:r>
          </w:p>
        </w:tc>
        <w:tc>
          <w:tcPr>
            <w:tcW w:w="461" w:type="dxa"/>
          </w:tcPr>
          <w:p w14:paraId="2FAFEC58" w14:textId="420CC3C0" w:rsidR="00E76CF6" w:rsidRPr="003321E0" w:rsidRDefault="00304984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14:paraId="0B0AA5B4" w14:textId="685C303B" w:rsidR="00E76CF6" w:rsidRPr="003321E0" w:rsidRDefault="0062692E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14:paraId="3283AF4A" w14:textId="33B33056" w:rsidR="00E76CF6" w:rsidRPr="003321E0" w:rsidRDefault="0062692E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14:paraId="00E87142" w14:textId="7C52121B" w:rsidR="00E76CF6" w:rsidRPr="003321E0" w:rsidRDefault="0062692E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</w:tcPr>
          <w:p w14:paraId="704D91C1" w14:textId="04071441" w:rsidR="00E76CF6" w:rsidRPr="003321E0" w:rsidRDefault="007E1290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</w:tcPr>
          <w:p w14:paraId="6ADD9814" w14:textId="0FA2AA17" w:rsidR="00E76CF6" w:rsidRPr="003321E0" w:rsidRDefault="00C63ACD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522027BB" w14:textId="640C57E9" w:rsidR="00E76CF6" w:rsidRPr="003321E0" w:rsidRDefault="001054F4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" w:type="dxa"/>
          </w:tcPr>
          <w:p w14:paraId="36A12380" w14:textId="51377629" w:rsidR="00E76CF6" w:rsidRPr="003321E0" w:rsidRDefault="00D41106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5EDBB4EC" w14:textId="703D6246" w:rsidR="00E76CF6" w:rsidRPr="003321E0" w:rsidRDefault="006F4659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2DB8B041" w14:textId="6A4CE01D" w:rsidR="00E76CF6" w:rsidRPr="003321E0" w:rsidRDefault="00F60874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214E8462" w14:textId="223E99DF" w:rsidR="00E76CF6" w:rsidRPr="003321E0" w:rsidRDefault="00F60874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5C39641D" w14:textId="097F77AA" w:rsidR="00E76CF6" w:rsidRPr="003321E0" w:rsidRDefault="009434AA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" w:type="dxa"/>
          </w:tcPr>
          <w:p w14:paraId="20C29570" w14:textId="7A1E7AAA" w:rsidR="00E76CF6" w:rsidRPr="003321E0" w:rsidRDefault="009434AA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63EBA88D" w14:textId="17D03FF8" w:rsidR="00E76CF6" w:rsidRPr="003321E0" w:rsidRDefault="000175C0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62AE1245" w14:textId="2B32D840" w:rsidR="00E76CF6" w:rsidRPr="003321E0" w:rsidRDefault="000175C0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4AFFD43B" w14:textId="589EC9D8" w:rsidR="00E76CF6" w:rsidRPr="003321E0" w:rsidRDefault="000175C0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537DBC3D" w14:textId="7E714303" w:rsidR="00E76CF6" w:rsidRPr="003321E0" w:rsidRDefault="000175C0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E03CD">
              <w:rPr>
                <w:lang w:val="en-US"/>
              </w:rPr>
              <w:t>8</w:t>
            </w:r>
            <w:r w:rsidR="007B7451">
              <w:rPr>
                <w:lang w:val="en-US"/>
              </w:rPr>
              <w:t>2</w:t>
            </w:r>
            <w:r w:rsidR="006F4659">
              <w:rPr>
                <w:lang w:val="en-US"/>
              </w:rPr>
              <w:t>1</w:t>
            </w:r>
            <w:r w:rsidR="007B7451">
              <w:rPr>
                <w:lang w:val="en-US"/>
              </w:rPr>
              <w:t>0</w:t>
            </w:r>
          </w:p>
        </w:tc>
      </w:tr>
    </w:tbl>
    <w:p w14:paraId="46D56DFA" w14:textId="6FF08619" w:rsidR="00C81A65" w:rsidRPr="003321E0" w:rsidRDefault="00C81A65" w:rsidP="00C81A65">
      <w:pPr>
        <w:jc w:val="both"/>
        <w:rPr>
          <w:lang w:val="en-US"/>
        </w:rPr>
      </w:pPr>
    </w:p>
    <w:p w14:paraId="5F37C520" w14:textId="7E43C314" w:rsidR="00995F24" w:rsidRDefault="00995F24" w:rsidP="00995F24">
      <w:pPr>
        <w:jc w:val="both"/>
        <w:rPr>
          <w:lang w:val="en-US"/>
        </w:rPr>
      </w:pPr>
      <w:r>
        <w:rPr>
          <w:lang w:val="en-US"/>
        </w:rPr>
        <w:t>c)</w:t>
      </w:r>
    </w:p>
    <w:p w14:paraId="7A83C573" w14:textId="3AF3B3AC" w:rsidR="00D7593A" w:rsidRDefault="001759A8" w:rsidP="00995F24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41FB169" wp14:editId="4F9746D9">
            <wp:extent cx="6279797" cy="2785534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604" cy="27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9771" w14:textId="0EB768B8" w:rsidR="000A2F50" w:rsidRDefault="000A2F50" w:rsidP="00995F24">
      <w:pPr>
        <w:jc w:val="both"/>
      </w:pPr>
      <w:r w:rsidRPr="000A2F50">
        <w:t>Fig</w:t>
      </w:r>
      <w:r>
        <w:t xml:space="preserve">ure 1 : </w:t>
      </w:r>
      <w:r w:rsidR="000509AA">
        <w:t>S</w:t>
      </w:r>
      <w:bookmarkStart w:id="1" w:name="_GoBack"/>
      <w:bookmarkEnd w:id="1"/>
      <w:r w:rsidR="00B23039">
        <w:t>imulation du no. 1</w:t>
      </w:r>
      <w:r w:rsidR="003D7946">
        <w:t xml:space="preserve"> et 2</w:t>
      </w:r>
    </w:p>
    <w:p w14:paraId="54502B48" w14:textId="77777777" w:rsidR="00B23039" w:rsidRPr="000A2F50" w:rsidRDefault="00B23039" w:rsidP="00995F24">
      <w:pPr>
        <w:jc w:val="both"/>
      </w:pPr>
    </w:p>
    <w:p w14:paraId="6A3E069B" w14:textId="7019F582" w:rsidR="00CF0900" w:rsidRPr="005D4313" w:rsidRDefault="004E741D" w:rsidP="00995F24">
      <w:pPr>
        <w:jc w:val="both"/>
      </w:pPr>
      <w:r>
        <w:t xml:space="preserve">L’instruction pour </w:t>
      </w:r>
      <w:r w:rsidR="00454407" w:rsidRPr="00454407">
        <w:t>"add" (opcode 0xc) : R[1] &lt;= R[2] add M[R[3] + 0x100]</w:t>
      </w:r>
      <w:r w:rsidR="00454407">
        <w:t xml:space="preserve"> est affiché </w:t>
      </w:r>
      <w:r w:rsidR="000933C4">
        <w:t xml:space="preserve">après 4 cycle, et celle du </w:t>
      </w:r>
      <w:r w:rsidR="00A84923" w:rsidRPr="00A84923">
        <w:t>"add" (opcode 0xc) : R[1] &lt;= R[1] add M[R[2] + 0x107]</w:t>
      </w:r>
      <w:r w:rsidR="00A84923">
        <w:t xml:space="preserve"> est affiché </w:t>
      </w:r>
      <w:r w:rsidR="006670A7">
        <w:t>7</w:t>
      </w:r>
      <w:r w:rsidR="00A84923">
        <w:t xml:space="preserve"> cycles après la première. On a </w:t>
      </w:r>
      <w:r w:rsidR="00F5233E">
        <w:t>les 4 cycles pendant laquelle l’instruction du tp2mem.txt</w:t>
      </w:r>
      <w:r w:rsidR="00015F12">
        <w:t xml:space="preserve"> est effectué, puis 3 cycles pour </w:t>
      </w:r>
      <w:r w:rsidR="00866718">
        <w:t xml:space="preserve">passer à la prochaine instruction, puis </w:t>
      </w:r>
      <w:r w:rsidR="008D57A2">
        <w:t>4 cycles de la prochaine instruction, et ainsi de suite. Étant donné que les instructions affichent leurs résultats au 4</w:t>
      </w:r>
      <w:r w:rsidR="008D57A2" w:rsidRPr="008D57A2">
        <w:rPr>
          <w:vertAlign w:val="superscript"/>
        </w:rPr>
        <w:t>e</w:t>
      </w:r>
      <w:r w:rsidR="008D57A2">
        <w:t xml:space="preserve"> cycle, alors les deux réponses sont </w:t>
      </w:r>
      <w:r w:rsidR="00FE57A4">
        <w:t>séparées</w:t>
      </w:r>
      <w:r w:rsidR="008D57A2">
        <w:t xml:space="preserve"> de 7 cycles d’horloge. </w:t>
      </w:r>
    </w:p>
    <w:p w14:paraId="2692B131" w14:textId="77777777" w:rsidR="00F545F6" w:rsidRPr="005D4313" w:rsidRDefault="00F545F6" w:rsidP="00995F24">
      <w:pPr>
        <w:jc w:val="both"/>
      </w:pPr>
    </w:p>
    <w:p w14:paraId="63ACC810" w14:textId="0B5C7B9B" w:rsidR="00106FCD" w:rsidRPr="00B9629D" w:rsidRDefault="00106FCD" w:rsidP="00995F24">
      <w:pPr>
        <w:jc w:val="both"/>
      </w:pPr>
      <w:r w:rsidRPr="00B9629D">
        <w:t>d)</w:t>
      </w:r>
    </w:p>
    <w:p w14:paraId="1F231CC5" w14:textId="72E4AA0A" w:rsidR="00C54F27" w:rsidRPr="00B9629D" w:rsidRDefault="0089341C" w:rsidP="00995F24">
      <w:pPr>
        <w:jc w:val="both"/>
      </w:pPr>
      <w:r w:rsidRPr="00B9629D">
        <w:t>opcode</w:t>
      </w:r>
      <w:r w:rsidR="00375E55">
        <w:t xml:space="preserve"> du </w:t>
      </w:r>
      <w:r w:rsidRPr="00B9629D">
        <w:t>NAND : 0x07</w:t>
      </w:r>
      <w:r w:rsidR="00375E55">
        <w:t>, car [</w:t>
      </w:r>
      <w:r w:rsidR="00DA191E">
        <w:t xml:space="preserve">3..0], </w:t>
      </w:r>
      <w:r w:rsidR="00375E55">
        <w:t xml:space="preserve"> 0111,</w:t>
      </w:r>
      <w:r w:rsidR="00DA191E">
        <w:t xml:space="preserve"> est la table de vérité d’un NAND.</w:t>
      </w:r>
    </w:p>
    <w:p w14:paraId="6A7E601F" w14:textId="0D3A7C1A" w:rsidR="0089341C" w:rsidRPr="00B9629D" w:rsidRDefault="0089341C" w:rsidP="00995F24">
      <w:pPr>
        <w:jc w:val="both"/>
      </w:pPr>
    </w:p>
    <w:p w14:paraId="17B7A812" w14:textId="764F804D" w:rsidR="0089341C" w:rsidRPr="00B9629D" w:rsidRDefault="00B7158D" w:rsidP="00995F24">
      <w:pPr>
        <w:jc w:val="both"/>
      </w:pPr>
      <w:r w:rsidRPr="00B9629D">
        <w:t>e)</w:t>
      </w:r>
    </w:p>
    <w:p w14:paraId="48DC02F9" w14:textId="77777777" w:rsidR="00292271" w:rsidRDefault="00B3791E" w:rsidP="00995F24">
      <w:pPr>
        <w:jc w:val="both"/>
      </w:pPr>
      <w:r w:rsidRPr="00B9629D">
        <w:lastRenderedPageBreak/>
        <w:t xml:space="preserve">a. </w:t>
      </w:r>
      <w:r w:rsidR="00C510BD" w:rsidRPr="00B9629D">
        <w:t xml:space="preserve"> </w:t>
      </w:r>
    </w:p>
    <w:p w14:paraId="62FA08C0" w14:textId="66EAE342" w:rsidR="00B7158D" w:rsidRDefault="00596F81" w:rsidP="00292271">
      <w:pPr>
        <w:ind w:firstLine="720"/>
        <w:jc w:val="both"/>
      </w:pPr>
      <w:r w:rsidRPr="00B9629D">
        <w:t>01010</w:t>
      </w:r>
      <w:r w:rsidR="00653F14">
        <w:t xml:space="preserve"> </w:t>
      </w:r>
      <w:r w:rsidRPr="00B9629D">
        <w:t>10101</w:t>
      </w:r>
      <w:r w:rsidR="00653F14">
        <w:t xml:space="preserve"> </w:t>
      </w:r>
      <w:r w:rsidRPr="00B9629D">
        <w:t>01010</w:t>
      </w:r>
      <w:r w:rsidR="00653F14">
        <w:t xml:space="preserve"> </w:t>
      </w:r>
      <w:r w:rsidRPr="00B9629D">
        <w:t>10101 010101010101</w:t>
      </w:r>
    </w:p>
    <w:p w14:paraId="1C1B0F44" w14:textId="77777777" w:rsidR="0037473E" w:rsidRDefault="00E85FF9" w:rsidP="00FB4EE7">
      <w:pPr>
        <w:ind w:left="720"/>
        <w:jc w:val="both"/>
      </w:pPr>
      <w:r>
        <w:t>D</w:t>
      </w:r>
      <w:r w:rsidR="0027511B">
        <w:t>ans l’opcode, les deux derniers octets</w:t>
      </w:r>
      <w:r w:rsidR="002E7B1C">
        <w:t>, [</w:t>
      </w:r>
      <w:r>
        <w:t>IR&lt;</w:t>
      </w:r>
      <w:r w:rsidR="00D33D48">
        <w:t>15..0</w:t>
      </w:r>
      <w:r>
        <w:t>&gt;</w:t>
      </w:r>
      <w:r w:rsidR="00151DBD">
        <w:t>]</w:t>
      </w:r>
      <w:r w:rsidR="00D33D48">
        <w:t>, représente</w:t>
      </w:r>
      <w:r w:rsidR="00FB4EE7">
        <w:t xml:space="preserve">nt </w:t>
      </w:r>
      <w:r w:rsidR="006330B2">
        <w:t xml:space="preserve">les 4 derniers bit </w:t>
      </w:r>
      <w:r>
        <w:t>da l’</w:t>
      </w:r>
      <w:r w:rsidR="00FB4EE7">
        <w:t xml:space="preserve">adresse du registre rc </w:t>
      </w:r>
      <w:r w:rsidR="00C3593D">
        <w:t>[IR&lt;1</w:t>
      </w:r>
      <w:r w:rsidR="0048042D">
        <w:t xml:space="preserve">6..12&gt;] </w:t>
      </w:r>
      <w:r w:rsidR="00FB4EE7">
        <w:t xml:space="preserve">et la valeur d’une constante stocké dans </w:t>
      </w:r>
      <w:r w:rsidR="00580A74">
        <w:t>[</w:t>
      </w:r>
      <w:r w:rsidR="006330B2">
        <w:t>IR&lt;11..0</w:t>
      </w:r>
      <w:r w:rsidR="0048042D">
        <w:t>&gt;</w:t>
      </w:r>
      <w:r w:rsidR="006330B2">
        <w:t>]</w:t>
      </w:r>
      <w:r w:rsidR="00733639">
        <w:t>.</w:t>
      </w:r>
      <w:r w:rsidR="000E7701">
        <w:t xml:space="preserve"> </w:t>
      </w:r>
    </w:p>
    <w:p w14:paraId="66AE7533" w14:textId="6E9CE5CB" w:rsidR="00B80DEC" w:rsidRDefault="000E7701" w:rsidP="00FB4EE7">
      <w:pPr>
        <w:ind w:left="720"/>
        <w:jc w:val="both"/>
      </w:pPr>
      <w:r>
        <w:t xml:space="preserve">Si on échange rb et rc, on a une instruction </w:t>
      </w:r>
      <w:r w:rsidR="006D1FD1">
        <w:t>à</w:t>
      </w:r>
      <w:r>
        <w:t xml:space="preserve"> peu près équivalente</w:t>
      </w:r>
      <w:r w:rsidR="0022615F">
        <w:t xml:space="preserve">, si l’opcode correspond à une opération </w:t>
      </w:r>
      <w:r w:rsidR="00D82509">
        <w:t>commutative</w:t>
      </w:r>
      <w:r w:rsidR="0037473E">
        <w:t> :</w:t>
      </w:r>
    </w:p>
    <w:p w14:paraId="0C43FB24" w14:textId="66036475" w:rsidR="000E7701" w:rsidRDefault="00E74082" w:rsidP="00E74082">
      <w:pPr>
        <w:jc w:val="both"/>
      </w:pPr>
      <w:r>
        <w:tab/>
        <w:t>01010 10101 10101 01010 010101010101</w:t>
      </w:r>
    </w:p>
    <w:p w14:paraId="3470D7B8" w14:textId="599DCA74" w:rsidR="00E74082" w:rsidRDefault="005C00BF" w:rsidP="00E74082">
      <w:pPr>
        <w:jc w:val="both"/>
      </w:pPr>
      <w:r>
        <w:tab/>
      </w:r>
      <w:r w:rsidR="002C2BD1">
        <w:t>0x</w:t>
      </w:r>
      <w:r>
        <w:t>5</w:t>
      </w:r>
      <w:r w:rsidR="00A772DC">
        <w:t>56</w:t>
      </w:r>
      <w:r w:rsidR="00274322">
        <w:t>AAEEE</w:t>
      </w:r>
    </w:p>
    <w:p w14:paraId="03A15F4D" w14:textId="77777777" w:rsidR="002C2BD1" w:rsidRPr="00B9629D" w:rsidRDefault="002C2BD1" w:rsidP="00E74082">
      <w:pPr>
        <w:jc w:val="both"/>
      </w:pPr>
    </w:p>
    <w:p w14:paraId="0B6EB78F" w14:textId="77777777" w:rsidR="00292271" w:rsidRDefault="0035791B" w:rsidP="00292271">
      <w:pPr>
        <w:pStyle w:val="Paragraphedeliste"/>
        <w:ind w:left="0"/>
        <w:jc w:val="both"/>
      </w:pPr>
      <w:r w:rsidRPr="009E10FA">
        <w:t xml:space="preserve">b. </w:t>
      </w:r>
    </w:p>
    <w:p w14:paraId="3551ABFF" w14:textId="4B5ECE14" w:rsidR="00292271" w:rsidRDefault="003E022B" w:rsidP="00292271">
      <w:pPr>
        <w:pStyle w:val="Paragraphedeliste"/>
        <w:jc w:val="both"/>
      </w:pPr>
      <w:r>
        <w:t>U</w:t>
      </w:r>
      <w:r w:rsidR="009E10FA" w:rsidRPr="009E10FA">
        <w:t>n avantage est de p</w:t>
      </w:r>
      <w:r w:rsidR="009E10FA">
        <w:t xml:space="preserve">ouvoir </w:t>
      </w:r>
      <w:r w:rsidR="00E4568B">
        <w:t>faire deux opérations en même temps</w:t>
      </w:r>
      <w:r w:rsidR="0044151A">
        <w:t xml:space="preserve">. </w:t>
      </w:r>
      <w:r w:rsidR="00DE3E7F">
        <w:t xml:space="preserve">Notamment, dans le </w:t>
      </w:r>
      <w:r w:rsidR="00292271">
        <w:t>no 2, on accède à la mémoire en même temps</w:t>
      </w:r>
      <w:r w:rsidR="000F06DC">
        <w:t xml:space="preserve"> (même cycle)</w:t>
      </w:r>
      <w:r w:rsidR="00292271">
        <w:t xml:space="preserve"> qu’on effectue une opération d’addition. </w:t>
      </w:r>
    </w:p>
    <w:p w14:paraId="5FEC1BED" w14:textId="04393C00" w:rsidR="0035791B" w:rsidRDefault="00292271" w:rsidP="00292271">
      <w:pPr>
        <w:pStyle w:val="Paragraphedeliste"/>
        <w:ind w:left="0" w:firstLine="720"/>
        <w:jc w:val="both"/>
      </w:pPr>
      <w:r>
        <w:t>MD &lt;- M[MA] :</w:t>
      </w:r>
      <w:r w:rsidR="00C97FD9">
        <w:t xml:space="preserve"> </w:t>
      </w:r>
      <w:r>
        <w:t>PC &lt;- PC + 4;</w:t>
      </w:r>
    </w:p>
    <w:p w14:paraId="04C4F0EC" w14:textId="579B1111" w:rsidR="003E022B" w:rsidRDefault="003E022B" w:rsidP="00995F24">
      <w:pPr>
        <w:jc w:val="both"/>
      </w:pPr>
      <w:r>
        <w:t xml:space="preserve">c. </w:t>
      </w:r>
      <w:r w:rsidR="003857F1">
        <w:t xml:space="preserve"> </w:t>
      </w:r>
    </w:p>
    <w:p w14:paraId="734DC1A8" w14:textId="41B37601" w:rsidR="00D1396B" w:rsidRPr="009E10FA" w:rsidRDefault="00813CAC" w:rsidP="006D09F9">
      <w:pPr>
        <w:ind w:left="720"/>
        <w:jc w:val="both"/>
      </w:pPr>
      <w:r>
        <w:t>Dans la première architecture, on pouvait lire des registres ra, rb et rc</w:t>
      </w:r>
      <w:r w:rsidR="006D09F9">
        <w:t xml:space="preserve"> alors que dans la deuxième, on ne peut pas lire de ra. </w:t>
      </w:r>
      <w:r w:rsidR="00713ED3">
        <w:t xml:space="preserve">La première avait aussi deux constantes, </w:t>
      </w:r>
      <w:r w:rsidR="008A3A94">
        <w:t xml:space="preserve">donc étant donné que la première architecture a plus de variables </w:t>
      </w:r>
      <w:r w:rsidR="00535F63">
        <w:t>qu’on peut utiliser que la deuxième, la deuxième est moin</w:t>
      </w:r>
      <w:r w:rsidR="00A32DC6">
        <w:t>s</w:t>
      </w:r>
      <w:r w:rsidR="00535F63">
        <w:t xml:space="preserve"> flexible</w:t>
      </w:r>
      <w:r w:rsidR="00DE0FF0">
        <w:t xml:space="preserve"> que la première</w:t>
      </w:r>
      <w:r w:rsidR="00A32DC6">
        <w:t>.</w:t>
      </w:r>
    </w:p>
    <w:sectPr w:rsidR="00D1396B" w:rsidRPr="009E10FA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839A8" w14:textId="77777777" w:rsidR="00823814" w:rsidRDefault="00823814">
      <w:pPr>
        <w:spacing w:line="240" w:lineRule="auto"/>
      </w:pPr>
      <w:r>
        <w:separator/>
      </w:r>
    </w:p>
  </w:endnote>
  <w:endnote w:type="continuationSeparator" w:id="0">
    <w:p w14:paraId="6657EB7B" w14:textId="77777777" w:rsidR="00823814" w:rsidRDefault="00823814">
      <w:pPr>
        <w:spacing w:line="240" w:lineRule="auto"/>
      </w:pPr>
      <w:r>
        <w:continuationSeparator/>
      </w:r>
    </w:p>
  </w:endnote>
  <w:endnote w:type="continuationNotice" w:id="1">
    <w:p w14:paraId="34162172" w14:textId="77777777" w:rsidR="00823814" w:rsidRDefault="008238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9144E" w14:textId="77777777" w:rsidR="00CF7554" w:rsidRDefault="00C51914">
    <w:pPr>
      <w:jc w:val="right"/>
    </w:pPr>
    <w:r>
      <w:fldChar w:fldCharType="begin"/>
    </w:r>
    <w:r>
      <w:instrText>PAGE</w:instrText>
    </w:r>
    <w:r>
      <w:fldChar w:fldCharType="separate"/>
    </w:r>
    <w:r w:rsidR="005C388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75D8C" w14:textId="77777777" w:rsidR="00823814" w:rsidRDefault="00823814">
      <w:pPr>
        <w:spacing w:line="240" w:lineRule="auto"/>
      </w:pPr>
      <w:r>
        <w:separator/>
      </w:r>
    </w:p>
  </w:footnote>
  <w:footnote w:type="continuationSeparator" w:id="0">
    <w:p w14:paraId="1E7ED2F3" w14:textId="77777777" w:rsidR="00823814" w:rsidRDefault="00823814">
      <w:pPr>
        <w:spacing w:line="240" w:lineRule="auto"/>
      </w:pPr>
      <w:r>
        <w:continuationSeparator/>
      </w:r>
    </w:p>
  </w:footnote>
  <w:footnote w:type="continuationNotice" w:id="1">
    <w:p w14:paraId="067EEDB4" w14:textId="77777777" w:rsidR="00823814" w:rsidRDefault="0082381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9D8B8" w14:textId="77777777" w:rsidR="00CF7554" w:rsidRDefault="00CF7554"/>
  <w:p w14:paraId="7AFBEC3F" w14:textId="5EA431D7" w:rsidR="00CF7554" w:rsidRDefault="00C51914">
    <w:pPr>
      <w:jc w:val="right"/>
      <w:rPr>
        <w:color w:val="666666"/>
      </w:rPr>
    </w:pPr>
    <w:r>
      <w:rPr>
        <w:color w:val="666666"/>
      </w:rPr>
      <w:t>INF1</w:t>
    </w:r>
    <w:r w:rsidR="002E53C1">
      <w:rPr>
        <w:color w:val="666666"/>
      </w:rPr>
      <w:t>6</w:t>
    </w:r>
    <w:r>
      <w:rPr>
        <w:color w:val="666666"/>
      </w:rPr>
      <w:t xml:space="preserve">00 </w:t>
    </w:r>
    <w:r w:rsidR="002E53C1">
      <w:rPr>
        <w:color w:val="666666"/>
      </w:rPr>
      <w:t>–</w:t>
    </w:r>
    <w:r>
      <w:rPr>
        <w:color w:val="666666"/>
      </w:rPr>
      <w:t xml:space="preserve"> </w:t>
    </w:r>
    <w:r w:rsidR="002E53C1">
      <w:rPr>
        <w:color w:val="666666"/>
      </w:rPr>
      <w:t>Architecture d</w:t>
    </w:r>
    <w:r w:rsidR="0035523D">
      <w:rPr>
        <w:color w:val="666666"/>
      </w:rPr>
      <w:t>es micro-ordinateurs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805"/>
    <w:multiLevelType w:val="hybridMultilevel"/>
    <w:tmpl w:val="D98A4512"/>
    <w:lvl w:ilvl="0" w:tplc="9F50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23F80"/>
    <w:multiLevelType w:val="hybridMultilevel"/>
    <w:tmpl w:val="A0FEC590"/>
    <w:lvl w:ilvl="0" w:tplc="6CBE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D57FD"/>
    <w:multiLevelType w:val="hybridMultilevel"/>
    <w:tmpl w:val="668ED7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FFA"/>
    <w:multiLevelType w:val="hybridMultilevel"/>
    <w:tmpl w:val="EBBAC732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A5C72"/>
    <w:multiLevelType w:val="hybridMultilevel"/>
    <w:tmpl w:val="A7FCDEC4"/>
    <w:lvl w:ilvl="0" w:tplc="00DC45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4666B"/>
    <w:multiLevelType w:val="hybridMultilevel"/>
    <w:tmpl w:val="C88E96F4"/>
    <w:lvl w:ilvl="0" w:tplc="A30463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23319"/>
    <w:multiLevelType w:val="hybridMultilevel"/>
    <w:tmpl w:val="95E86DD8"/>
    <w:lvl w:ilvl="0" w:tplc="46742B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841F4B"/>
    <w:multiLevelType w:val="hybridMultilevel"/>
    <w:tmpl w:val="17E40DE4"/>
    <w:lvl w:ilvl="0" w:tplc="3A100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140808"/>
    <w:multiLevelType w:val="hybridMultilevel"/>
    <w:tmpl w:val="D5C44B6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44543"/>
    <w:multiLevelType w:val="hybridMultilevel"/>
    <w:tmpl w:val="03A06D06"/>
    <w:lvl w:ilvl="0" w:tplc="9E5CD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23558E"/>
    <w:multiLevelType w:val="hybridMultilevel"/>
    <w:tmpl w:val="253A74AA"/>
    <w:lvl w:ilvl="0" w:tplc="31AC0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E4180A"/>
    <w:multiLevelType w:val="hybridMultilevel"/>
    <w:tmpl w:val="3B14CF68"/>
    <w:lvl w:ilvl="0" w:tplc="8CAAEC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18578B"/>
    <w:multiLevelType w:val="hybridMultilevel"/>
    <w:tmpl w:val="ED06BFB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0538D"/>
    <w:multiLevelType w:val="hybridMultilevel"/>
    <w:tmpl w:val="112E78F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404CB"/>
    <w:multiLevelType w:val="hybridMultilevel"/>
    <w:tmpl w:val="B12437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5DB"/>
    <w:multiLevelType w:val="hybridMultilevel"/>
    <w:tmpl w:val="99668ED0"/>
    <w:lvl w:ilvl="0" w:tplc="3636149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60" w:hanging="360"/>
      </w:pPr>
    </w:lvl>
    <w:lvl w:ilvl="2" w:tplc="0C0C001B" w:tentative="1">
      <w:start w:val="1"/>
      <w:numFmt w:val="lowerRoman"/>
      <w:lvlText w:val="%3."/>
      <w:lvlJc w:val="right"/>
      <w:pPr>
        <w:ind w:left="2580" w:hanging="180"/>
      </w:pPr>
    </w:lvl>
    <w:lvl w:ilvl="3" w:tplc="0C0C000F" w:tentative="1">
      <w:start w:val="1"/>
      <w:numFmt w:val="decimal"/>
      <w:lvlText w:val="%4."/>
      <w:lvlJc w:val="left"/>
      <w:pPr>
        <w:ind w:left="3300" w:hanging="360"/>
      </w:pPr>
    </w:lvl>
    <w:lvl w:ilvl="4" w:tplc="0C0C0019" w:tentative="1">
      <w:start w:val="1"/>
      <w:numFmt w:val="lowerLetter"/>
      <w:lvlText w:val="%5."/>
      <w:lvlJc w:val="left"/>
      <w:pPr>
        <w:ind w:left="4020" w:hanging="360"/>
      </w:pPr>
    </w:lvl>
    <w:lvl w:ilvl="5" w:tplc="0C0C001B" w:tentative="1">
      <w:start w:val="1"/>
      <w:numFmt w:val="lowerRoman"/>
      <w:lvlText w:val="%6."/>
      <w:lvlJc w:val="right"/>
      <w:pPr>
        <w:ind w:left="4740" w:hanging="180"/>
      </w:pPr>
    </w:lvl>
    <w:lvl w:ilvl="6" w:tplc="0C0C000F" w:tentative="1">
      <w:start w:val="1"/>
      <w:numFmt w:val="decimal"/>
      <w:lvlText w:val="%7."/>
      <w:lvlJc w:val="left"/>
      <w:pPr>
        <w:ind w:left="5460" w:hanging="360"/>
      </w:pPr>
    </w:lvl>
    <w:lvl w:ilvl="7" w:tplc="0C0C0019" w:tentative="1">
      <w:start w:val="1"/>
      <w:numFmt w:val="lowerLetter"/>
      <w:lvlText w:val="%8."/>
      <w:lvlJc w:val="left"/>
      <w:pPr>
        <w:ind w:left="6180" w:hanging="360"/>
      </w:pPr>
    </w:lvl>
    <w:lvl w:ilvl="8" w:tplc="0C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7BD85F71"/>
    <w:multiLevelType w:val="hybridMultilevel"/>
    <w:tmpl w:val="0F98B1C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4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15"/>
  </w:num>
  <w:num w:numId="10">
    <w:abstractNumId w:val="7"/>
  </w:num>
  <w:num w:numId="11">
    <w:abstractNumId w:val="4"/>
  </w:num>
  <w:num w:numId="12">
    <w:abstractNumId w:val="13"/>
  </w:num>
  <w:num w:numId="13">
    <w:abstractNumId w:val="9"/>
  </w:num>
  <w:num w:numId="14">
    <w:abstractNumId w:val="11"/>
  </w:num>
  <w:num w:numId="15">
    <w:abstractNumId w:val="6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554"/>
    <w:rsid w:val="00006279"/>
    <w:rsid w:val="00011658"/>
    <w:rsid w:val="00012E2F"/>
    <w:rsid w:val="000153EC"/>
    <w:rsid w:val="00015F12"/>
    <w:rsid w:val="000175C0"/>
    <w:rsid w:val="00021CC5"/>
    <w:rsid w:val="0002207D"/>
    <w:rsid w:val="00032B50"/>
    <w:rsid w:val="00036222"/>
    <w:rsid w:val="0004749A"/>
    <w:rsid w:val="0005047E"/>
    <w:rsid w:val="000509AA"/>
    <w:rsid w:val="000510B1"/>
    <w:rsid w:val="000602C1"/>
    <w:rsid w:val="000650E9"/>
    <w:rsid w:val="00067776"/>
    <w:rsid w:val="00073B70"/>
    <w:rsid w:val="000758D9"/>
    <w:rsid w:val="00077F3A"/>
    <w:rsid w:val="000802EB"/>
    <w:rsid w:val="0008669B"/>
    <w:rsid w:val="000933C4"/>
    <w:rsid w:val="00095239"/>
    <w:rsid w:val="00095613"/>
    <w:rsid w:val="000964BA"/>
    <w:rsid w:val="000969C9"/>
    <w:rsid w:val="000A106A"/>
    <w:rsid w:val="000A2809"/>
    <w:rsid w:val="000A2F50"/>
    <w:rsid w:val="000A4D60"/>
    <w:rsid w:val="000A5C33"/>
    <w:rsid w:val="000B11AE"/>
    <w:rsid w:val="000B19A4"/>
    <w:rsid w:val="000B3C36"/>
    <w:rsid w:val="000C1AC0"/>
    <w:rsid w:val="000C2A76"/>
    <w:rsid w:val="000C4993"/>
    <w:rsid w:val="000C5D0C"/>
    <w:rsid w:val="000C628E"/>
    <w:rsid w:val="000D23FA"/>
    <w:rsid w:val="000D7371"/>
    <w:rsid w:val="000E7701"/>
    <w:rsid w:val="000F0586"/>
    <w:rsid w:val="000F06DC"/>
    <w:rsid w:val="000F7A65"/>
    <w:rsid w:val="000F7F84"/>
    <w:rsid w:val="001054F4"/>
    <w:rsid w:val="00106A9C"/>
    <w:rsid w:val="00106FCD"/>
    <w:rsid w:val="001141F8"/>
    <w:rsid w:val="001151C6"/>
    <w:rsid w:val="001164F7"/>
    <w:rsid w:val="00116C1B"/>
    <w:rsid w:val="00117377"/>
    <w:rsid w:val="00130BB4"/>
    <w:rsid w:val="00137D5F"/>
    <w:rsid w:val="00150B68"/>
    <w:rsid w:val="00151DBD"/>
    <w:rsid w:val="00164D4A"/>
    <w:rsid w:val="00165450"/>
    <w:rsid w:val="00174344"/>
    <w:rsid w:val="00174B8D"/>
    <w:rsid w:val="001759A8"/>
    <w:rsid w:val="001771D0"/>
    <w:rsid w:val="00193CC9"/>
    <w:rsid w:val="00193F3B"/>
    <w:rsid w:val="00193F5D"/>
    <w:rsid w:val="00197914"/>
    <w:rsid w:val="001B01E6"/>
    <w:rsid w:val="001B0660"/>
    <w:rsid w:val="001B4FFF"/>
    <w:rsid w:val="001C2925"/>
    <w:rsid w:val="001C3DC2"/>
    <w:rsid w:val="001C6DA3"/>
    <w:rsid w:val="001D3B4F"/>
    <w:rsid w:val="001D6717"/>
    <w:rsid w:val="001E01DD"/>
    <w:rsid w:val="001E2464"/>
    <w:rsid w:val="001E2BC1"/>
    <w:rsid w:val="001E66CA"/>
    <w:rsid w:val="001F0D9F"/>
    <w:rsid w:val="001F1762"/>
    <w:rsid w:val="001F24FF"/>
    <w:rsid w:val="001F29F5"/>
    <w:rsid w:val="001F4328"/>
    <w:rsid w:val="001F4B0C"/>
    <w:rsid w:val="00203E22"/>
    <w:rsid w:val="00207C66"/>
    <w:rsid w:val="00210CC8"/>
    <w:rsid w:val="00210E4E"/>
    <w:rsid w:val="00211546"/>
    <w:rsid w:val="00212F0D"/>
    <w:rsid w:val="00213E10"/>
    <w:rsid w:val="0022615F"/>
    <w:rsid w:val="0023261D"/>
    <w:rsid w:val="00240EA0"/>
    <w:rsid w:val="00244086"/>
    <w:rsid w:val="002443F8"/>
    <w:rsid w:val="00253465"/>
    <w:rsid w:val="0025758C"/>
    <w:rsid w:val="00257F6C"/>
    <w:rsid w:val="00263367"/>
    <w:rsid w:val="0026378B"/>
    <w:rsid w:val="00263BF8"/>
    <w:rsid w:val="00264315"/>
    <w:rsid w:val="0027121F"/>
    <w:rsid w:val="00272D71"/>
    <w:rsid w:val="0027358C"/>
    <w:rsid w:val="00274322"/>
    <w:rsid w:val="0027511B"/>
    <w:rsid w:val="002821EF"/>
    <w:rsid w:val="002831F2"/>
    <w:rsid w:val="00283657"/>
    <w:rsid w:val="002843AA"/>
    <w:rsid w:val="00290BA0"/>
    <w:rsid w:val="00292271"/>
    <w:rsid w:val="00295E9C"/>
    <w:rsid w:val="00296EAD"/>
    <w:rsid w:val="002A44AB"/>
    <w:rsid w:val="002A7E08"/>
    <w:rsid w:val="002B1503"/>
    <w:rsid w:val="002B42B2"/>
    <w:rsid w:val="002B7DE2"/>
    <w:rsid w:val="002C2BD1"/>
    <w:rsid w:val="002C7E89"/>
    <w:rsid w:val="002D539B"/>
    <w:rsid w:val="002D553D"/>
    <w:rsid w:val="002D6B70"/>
    <w:rsid w:val="002E4C82"/>
    <w:rsid w:val="002E53C1"/>
    <w:rsid w:val="002E7B1C"/>
    <w:rsid w:val="002F0760"/>
    <w:rsid w:val="002F23B3"/>
    <w:rsid w:val="00302072"/>
    <w:rsid w:val="00302627"/>
    <w:rsid w:val="00304984"/>
    <w:rsid w:val="00312F78"/>
    <w:rsid w:val="00313B68"/>
    <w:rsid w:val="00321A70"/>
    <w:rsid w:val="00325BB3"/>
    <w:rsid w:val="003321E0"/>
    <w:rsid w:val="00335296"/>
    <w:rsid w:val="003426CA"/>
    <w:rsid w:val="00343BEE"/>
    <w:rsid w:val="00343E61"/>
    <w:rsid w:val="003512B7"/>
    <w:rsid w:val="00352A8A"/>
    <w:rsid w:val="0035523D"/>
    <w:rsid w:val="0035538A"/>
    <w:rsid w:val="0035791B"/>
    <w:rsid w:val="00360F5C"/>
    <w:rsid w:val="0036166D"/>
    <w:rsid w:val="00362BAC"/>
    <w:rsid w:val="003639FB"/>
    <w:rsid w:val="0036561A"/>
    <w:rsid w:val="00366C20"/>
    <w:rsid w:val="0037473E"/>
    <w:rsid w:val="00374E74"/>
    <w:rsid w:val="0037540D"/>
    <w:rsid w:val="00375E55"/>
    <w:rsid w:val="0037751F"/>
    <w:rsid w:val="00380A19"/>
    <w:rsid w:val="003810F8"/>
    <w:rsid w:val="00384F67"/>
    <w:rsid w:val="003857F1"/>
    <w:rsid w:val="00395C40"/>
    <w:rsid w:val="003A33BB"/>
    <w:rsid w:val="003A49E5"/>
    <w:rsid w:val="003A6ED7"/>
    <w:rsid w:val="003B0234"/>
    <w:rsid w:val="003C00E4"/>
    <w:rsid w:val="003C4CFD"/>
    <w:rsid w:val="003C73C5"/>
    <w:rsid w:val="003D1A87"/>
    <w:rsid w:val="003D6CA1"/>
    <w:rsid w:val="003D7946"/>
    <w:rsid w:val="003E022B"/>
    <w:rsid w:val="003F032D"/>
    <w:rsid w:val="003F71FA"/>
    <w:rsid w:val="003F7338"/>
    <w:rsid w:val="00402049"/>
    <w:rsid w:val="00404D07"/>
    <w:rsid w:val="004130B0"/>
    <w:rsid w:val="00417793"/>
    <w:rsid w:val="00426B1D"/>
    <w:rsid w:val="00437525"/>
    <w:rsid w:val="0044151A"/>
    <w:rsid w:val="00454407"/>
    <w:rsid w:val="00455575"/>
    <w:rsid w:val="00455B54"/>
    <w:rsid w:val="00461A2E"/>
    <w:rsid w:val="00464E10"/>
    <w:rsid w:val="00465691"/>
    <w:rsid w:val="00471F54"/>
    <w:rsid w:val="00471FE8"/>
    <w:rsid w:val="0048042D"/>
    <w:rsid w:val="00483C71"/>
    <w:rsid w:val="00494DE4"/>
    <w:rsid w:val="00496C91"/>
    <w:rsid w:val="00496ED1"/>
    <w:rsid w:val="004A473A"/>
    <w:rsid w:val="004B1B37"/>
    <w:rsid w:val="004B55C9"/>
    <w:rsid w:val="004C500C"/>
    <w:rsid w:val="004C7047"/>
    <w:rsid w:val="004C7AE4"/>
    <w:rsid w:val="004D2E14"/>
    <w:rsid w:val="004E0C94"/>
    <w:rsid w:val="004E1096"/>
    <w:rsid w:val="004E741D"/>
    <w:rsid w:val="004F2409"/>
    <w:rsid w:val="004F3A42"/>
    <w:rsid w:val="004F53EC"/>
    <w:rsid w:val="004F5F8A"/>
    <w:rsid w:val="004F6755"/>
    <w:rsid w:val="004F7889"/>
    <w:rsid w:val="005034A0"/>
    <w:rsid w:val="00511EA7"/>
    <w:rsid w:val="00521D16"/>
    <w:rsid w:val="005239A6"/>
    <w:rsid w:val="005256BE"/>
    <w:rsid w:val="005271D8"/>
    <w:rsid w:val="00530363"/>
    <w:rsid w:val="00534728"/>
    <w:rsid w:val="00535F63"/>
    <w:rsid w:val="0053605B"/>
    <w:rsid w:val="00543096"/>
    <w:rsid w:val="005526CF"/>
    <w:rsid w:val="00553278"/>
    <w:rsid w:val="005627E6"/>
    <w:rsid w:val="00563C58"/>
    <w:rsid w:val="00565544"/>
    <w:rsid w:val="00566B49"/>
    <w:rsid w:val="005718AF"/>
    <w:rsid w:val="0057655E"/>
    <w:rsid w:val="00580A74"/>
    <w:rsid w:val="00584823"/>
    <w:rsid w:val="0058586F"/>
    <w:rsid w:val="00586695"/>
    <w:rsid w:val="005879DC"/>
    <w:rsid w:val="00596600"/>
    <w:rsid w:val="00596F81"/>
    <w:rsid w:val="005A02D9"/>
    <w:rsid w:val="005A0376"/>
    <w:rsid w:val="005A18CD"/>
    <w:rsid w:val="005A5E51"/>
    <w:rsid w:val="005B0203"/>
    <w:rsid w:val="005B2F73"/>
    <w:rsid w:val="005B521B"/>
    <w:rsid w:val="005B7DDA"/>
    <w:rsid w:val="005C00BF"/>
    <w:rsid w:val="005C0DD7"/>
    <w:rsid w:val="005C388E"/>
    <w:rsid w:val="005D0B44"/>
    <w:rsid w:val="005D4313"/>
    <w:rsid w:val="005D4321"/>
    <w:rsid w:val="005D44E6"/>
    <w:rsid w:val="005D6361"/>
    <w:rsid w:val="005D6BFF"/>
    <w:rsid w:val="005D7C6C"/>
    <w:rsid w:val="005E5EF5"/>
    <w:rsid w:val="005F1EF8"/>
    <w:rsid w:val="005F2736"/>
    <w:rsid w:val="005F3084"/>
    <w:rsid w:val="005F64C6"/>
    <w:rsid w:val="0061176E"/>
    <w:rsid w:val="00614D74"/>
    <w:rsid w:val="006216C6"/>
    <w:rsid w:val="00621B80"/>
    <w:rsid w:val="0062692E"/>
    <w:rsid w:val="00630257"/>
    <w:rsid w:val="006330B2"/>
    <w:rsid w:val="00633656"/>
    <w:rsid w:val="00640DF8"/>
    <w:rsid w:val="00641C8B"/>
    <w:rsid w:val="00641D9B"/>
    <w:rsid w:val="00641EE3"/>
    <w:rsid w:val="00650BAF"/>
    <w:rsid w:val="00653F14"/>
    <w:rsid w:val="0065435E"/>
    <w:rsid w:val="00655FBB"/>
    <w:rsid w:val="00667057"/>
    <w:rsid w:val="006670A7"/>
    <w:rsid w:val="00667951"/>
    <w:rsid w:val="00676E73"/>
    <w:rsid w:val="00676FF1"/>
    <w:rsid w:val="006875F1"/>
    <w:rsid w:val="00690284"/>
    <w:rsid w:val="00692252"/>
    <w:rsid w:val="006A1016"/>
    <w:rsid w:val="006A417B"/>
    <w:rsid w:val="006A478F"/>
    <w:rsid w:val="006C5CB6"/>
    <w:rsid w:val="006C7BC7"/>
    <w:rsid w:val="006D09F9"/>
    <w:rsid w:val="006D1FD1"/>
    <w:rsid w:val="006D2041"/>
    <w:rsid w:val="006D4701"/>
    <w:rsid w:val="006D5CCC"/>
    <w:rsid w:val="006D65E8"/>
    <w:rsid w:val="006D7B11"/>
    <w:rsid w:val="006E0055"/>
    <w:rsid w:val="006E439A"/>
    <w:rsid w:val="006E49E8"/>
    <w:rsid w:val="006F07D7"/>
    <w:rsid w:val="006F4659"/>
    <w:rsid w:val="007073DB"/>
    <w:rsid w:val="00713ED3"/>
    <w:rsid w:val="00714E87"/>
    <w:rsid w:val="00715DC8"/>
    <w:rsid w:val="00721474"/>
    <w:rsid w:val="00721539"/>
    <w:rsid w:val="00723E9C"/>
    <w:rsid w:val="00733639"/>
    <w:rsid w:val="00734565"/>
    <w:rsid w:val="00744116"/>
    <w:rsid w:val="00751C15"/>
    <w:rsid w:val="007550A3"/>
    <w:rsid w:val="007633E4"/>
    <w:rsid w:val="00766E50"/>
    <w:rsid w:val="0077026D"/>
    <w:rsid w:val="00775C3E"/>
    <w:rsid w:val="00777120"/>
    <w:rsid w:val="007775C7"/>
    <w:rsid w:val="00781871"/>
    <w:rsid w:val="00781B09"/>
    <w:rsid w:val="00781C74"/>
    <w:rsid w:val="00783F96"/>
    <w:rsid w:val="0078525F"/>
    <w:rsid w:val="00785940"/>
    <w:rsid w:val="00785A1D"/>
    <w:rsid w:val="007922FB"/>
    <w:rsid w:val="007936B1"/>
    <w:rsid w:val="007974E5"/>
    <w:rsid w:val="007A13F4"/>
    <w:rsid w:val="007A2DB4"/>
    <w:rsid w:val="007A505D"/>
    <w:rsid w:val="007A525C"/>
    <w:rsid w:val="007A541F"/>
    <w:rsid w:val="007A5AE7"/>
    <w:rsid w:val="007B1398"/>
    <w:rsid w:val="007B3C03"/>
    <w:rsid w:val="007B4A67"/>
    <w:rsid w:val="007B4AF2"/>
    <w:rsid w:val="007B51F7"/>
    <w:rsid w:val="007B7451"/>
    <w:rsid w:val="007C05D1"/>
    <w:rsid w:val="007C3B96"/>
    <w:rsid w:val="007C537C"/>
    <w:rsid w:val="007C7EDB"/>
    <w:rsid w:val="007D271C"/>
    <w:rsid w:val="007D50CD"/>
    <w:rsid w:val="007D65C9"/>
    <w:rsid w:val="007E03CD"/>
    <w:rsid w:val="007E1290"/>
    <w:rsid w:val="007E1904"/>
    <w:rsid w:val="007E33C8"/>
    <w:rsid w:val="007F653B"/>
    <w:rsid w:val="008053F5"/>
    <w:rsid w:val="00805EC8"/>
    <w:rsid w:val="00806287"/>
    <w:rsid w:val="0080706C"/>
    <w:rsid w:val="008075E0"/>
    <w:rsid w:val="00813CAC"/>
    <w:rsid w:val="008152C2"/>
    <w:rsid w:val="00816438"/>
    <w:rsid w:val="0082192B"/>
    <w:rsid w:val="00823814"/>
    <w:rsid w:val="00824B14"/>
    <w:rsid w:val="00831E49"/>
    <w:rsid w:val="00832CBE"/>
    <w:rsid w:val="008332D3"/>
    <w:rsid w:val="00841752"/>
    <w:rsid w:val="00842B7E"/>
    <w:rsid w:val="00850E12"/>
    <w:rsid w:val="00852A46"/>
    <w:rsid w:val="008531D1"/>
    <w:rsid w:val="0085423C"/>
    <w:rsid w:val="008662F0"/>
    <w:rsid w:val="00866718"/>
    <w:rsid w:val="00867BC5"/>
    <w:rsid w:val="00870A83"/>
    <w:rsid w:val="0087596D"/>
    <w:rsid w:val="00876D9F"/>
    <w:rsid w:val="00880D28"/>
    <w:rsid w:val="0088671B"/>
    <w:rsid w:val="00887BB1"/>
    <w:rsid w:val="008901D8"/>
    <w:rsid w:val="00890A58"/>
    <w:rsid w:val="0089341C"/>
    <w:rsid w:val="00893B14"/>
    <w:rsid w:val="008A003D"/>
    <w:rsid w:val="008A3A94"/>
    <w:rsid w:val="008A636E"/>
    <w:rsid w:val="008A6952"/>
    <w:rsid w:val="008B0D41"/>
    <w:rsid w:val="008B19BA"/>
    <w:rsid w:val="008B3D64"/>
    <w:rsid w:val="008B66D7"/>
    <w:rsid w:val="008C5E54"/>
    <w:rsid w:val="008D1498"/>
    <w:rsid w:val="008D57A2"/>
    <w:rsid w:val="008E48BA"/>
    <w:rsid w:val="008E618D"/>
    <w:rsid w:val="008F131D"/>
    <w:rsid w:val="008F18BC"/>
    <w:rsid w:val="008F2D14"/>
    <w:rsid w:val="008F653B"/>
    <w:rsid w:val="00910C6E"/>
    <w:rsid w:val="00916A8E"/>
    <w:rsid w:val="0092090A"/>
    <w:rsid w:val="00921BF0"/>
    <w:rsid w:val="00922CE9"/>
    <w:rsid w:val="00923237"/>
    <w:rsid w:val="00923AD4"/>
    <w:rsid w:val="00923F07"/>
    <w:rsid w:val="00925E34"/>
    <w:rsid w:val="009316D1"/>
    <w:rsid w:val="00933EE0"/>
    <w:rsid w:val="00934AB0"/>
    <w:rsid w:val="00941C36"/>
    <w:rsid w:val="009434AA"/>
    <w:rsid w:val="00944D83"/>
    <w:rsid w:val="00947BB3"/>
    <w:rsid w:val="00951A91"/>
    <w:rsid w:val="009555AA"/>
    <w:rsid w:val="00956825"/>
    <w:rsid w:val="00966842"/>
    <w:rsid w:val="00966F76"/>
    <w:rsid w:val="00981AB8"/>
    <w:rsid w:val="009825A0"/>
    <w:rsid w:val="009835BF"/>
    <w:rsid w:val="009847AC"/>
    <w:rsid w:val="0099411B"/>
    <w:rsid w:val="00995F24"/>
    <w:rsid w:val="009979AA"/>
    <w:rsid w:val="009A7FD6"/>
    <w:rsid w:val="009B1C43"/>
    <w:rsid w:val="009B4310"/>
    <w:rsid w:val="009B5194"/>
    <w:rsid w:val="009C14D2"/>
    <w:rsid w:val="009C3140"/>
    <w:rsid w:val="009C493E"/>
    <w:rsid w:val="009C5A59"/>
    <w:rsid w:val="009C6EAB"/>
    <w:rsid w:val="009D29E4"/>
    <w:rsid w:val="009E0332"/>
    <w:rsid w:val="009E10FA"/>
    <w:rsid w:val="009E4459"/>
    <w:rsid w:val="009E53B3"/>
    <w:rsid w:val="009E5AA0"/>
    <w:rsid w:val="009E65B3"/>
    <w:rsid w:val="009F1A6D"/>
    <w:rsid w:val="009F4D97"/>
    <w:rsid w:val="009F6244"/>
    <w:rsid w:val="00A0184D"/>
    <w:rsid w:val="00A108E1"/>
    <w:rsid w:val="00A11AF4"/>
    <w:rsid w:val="00A12484"/>
    <w:rsid w:val="00A21AF7"/>
    <w:rsid w:val="00A25438"/>
    <w:rsid w:val="00A32DC6"/>
    <w:rsid w:val="00A4202B"/>
    <w:rsid w:val="00A436F5"/>
    <w:rsid w:val="00A43D74"/>
    <w:rsid w:val="00A47875"/>
    <w:rsid w:val="00A50702"/>
    <w:rsid w:val="00A60D73"/>
    <w:rsid w:val="00A64D49"/>
    <w:rsid w:val="00A65BC5"/>
    <w:rsid w:val="00A675CB"/>
    <w:rsid w:val="00A67F54"/>
    <w:rsid w:val="00A721D0"/>
    <w:rsid w:val="00A772DC"/>
    <w:rsid w:val="00A803E1"/>
    <w:rsid w:val="00A81D0E"/>
    <w:rsid w:val="00A84923"/>
    <w:rsid w:val="00A865A9"/>
    <w:rsid w:val="00A8745E"/>
    <w:rsid w:val="00A87777"/>
    <w:rsid w:val="00A91432"/>
    <w:rsid w:val="00AA09E4"/>
    <w:rsid w:val="00AA1C5B"/>
    <w:rsid w:val="00AA765E"/>
    <w:rsid w:val="00AA7CF4"/>
    <w:rsid w:val="00AB0E3A"/>
    <w:rsid w:val="00AB7FCD"/>
    <w:rsid w:val="00AC03DE"/>
    <w:rsid w:val="00AC5C79"/>
    <w:rsid w:val="00AD0D9B"/>
    <w:rsid w:val="00AD4E87"/>
    <w:rsid w:val="00AD73D6"/>
    <w:rsid w:val="00AE2FA1"/>
    <w:rsid w:val="00AE4FB1"/>
    <w:rsid w:val="00AF05E3"/>
    <w:rsid w:val="00AF2F06"/>
    <w:rsid w:val="00AF6459"/>
    <w:rsid w:val="00B005F5"/>
    <w:rsid w:val="00B05D55"/>
    <w:rsid w:val="00B15876"/>
    <w:rsid w:val="00B15D7C"/>
    <w:rsid w:val="00B23039"/>
    <w:rsid w:val="00B309F6"/>
    <w:rsid w:val="00B30DEE"/>
    <w:rsid w:val="00B33EAA"/>
    <w:rsid w:val="00B35D00"/>
    <w:rsid w:val="00B3791E"/>
    <w:rsid w:val="00B43741"/>
    <w:rsid w:val="00B4675C"/>
    <w:rsid w:val="00B510FC"/>
    <w:rsid w:val="00B5687B"/>
    <w:rsid w:val="00B6192E"/>
    <w:rsid w:val="00B639DB"/>
    <w:rsid w:val="00B64152"/>
    <w:rsid w:val="00B7158D"/>
    <w:rsid w:val="00B80DEC"/>
    <w:rsid w:val="00B818B9"/>
    <w:rsid w:val="00B81986"/>
    <w:rsid w:val="00B8472D"/>
    <w:rsid w:val="00B8531D"/>
    <w:rsid w:val="00B85868"/>
    <w:rsid w:val="00B85BF8"/>
    <w:rsid w:val="00B9312C"/>
    <w:rsid w:val="00B93406"/>
    <w:rsid w:val="00B95A31"/>
    <w:rsid w:val="00B9629D"/>
    <w:rsid w:val="00B97206"/>
    <w:rsid w:val="00BB3794"/>
    <w:rsid w:val="00BB48DB"/>
    <w:rsid w:val="00BB4E87"/>
    <w:rsid w:val="00BB6921"/>
    <w:rsid w:val="00BC280C"/>
    <w:rsid w:val="00BD336F"/>
    <w:rsid w:val="00BD702D"/>
    <w:rsid w:val="00BE0D1F"/>
    <w:rsid w:val="00BE696E"/>
    <w:rsid w:val="00BE7111"/>
    <w:rsid w:val="00BF1970"/>
    <w:rsid w:val="00C01079"/>
    <w:rsid w:val="00C012BC"/>
    <w:rsid w:val="00C031AD"/>
    <w:rsid w:val="00C0367F"/>
    <w:rsid w:val="00C06AF1"/>
    <w:rsid w:val="00C14498"/>
    <w:rsid w:val="00C1676B"/>
    <w:rsid w:val="00C24298"/>
    <w:rsid w:val="00C2731C"/>
    <w:rsid w:val="00C305D9"/>
    <w:rsid w:val="00C32E5E"/>
    <w:rsid w:val="00C3593D"/>
    <w:rsid w:val="00C35E4A"/>
    <w:rsid w:val="00C35F00"/>
    <w:rsid w:val="00C371DB"/>
    <w:rsid w:val="00C4025F"/>
    <w:rsid w:val="00C4242C"/>
    <w:rsid w:val="00C43E19"/>
    <w:rsid w:val="00C4681E"/>
    <w:rsid w:val="00C47471"/>
    <w:rsid w:val="00C510BD"/>
    <w:rsid w:val="00C51914"/>
    <w:rsid w:val="00C5480F"/>
    <w:rsid w:val="00C54F27"/>
    <w:rsid w:val="00C577F0"/>
    <w:rsid w:val="00C5798D"/>
    <w:rsid w:val="00C60CAA"/>
    <w:rsid w:val="00C63ACD"/>
    <w:rsid w:val="00C657EA"/>
    <w:rsid w:val="00C747DB"/>
    <w:rsid w:val="00C74821"/>
    <w:rsid w:val="00C748B3"/>
    <w:rsid w:val="00C774DA"/>
    <w:rsid w:val="00C81A65"/>
    <w:rsid w:val="00C8640D"/>
    <w:rsid w:val="00C86F3F"/>
    <w:rsid w:val="00C9578E"/>
    <w:rsid w:val="00C97FD9"/>
    <w:rsid w:val="00CA57B4"/>
    <w:rsid w:val="00CA6176"/>
    <w:rsid w:val="00CB03A2"/>
    <w:rsid w:val="00CB0B1D"/>
    <w:rsid w:val="00CB4558"/>
    <w:rsid w:val="00CB7CA5"/>
    <w:rsid w:val="00CC115C"/>
    <w:rsid w:val="00CC779E"/>
    <w:rsid w:val="00CD37DC"/>
    <w:rsid w:val="00CD576D"/>
    <w:rsid w:val="00CD5C3F"/>
    <w:rsid w:val="00CD663B"/>
    <w:rsid w:val="00CD7107"/>
    <w:rsid w:val="00CD7973"/>
    <w:rsid w:val="00CE278B"/>
    <w:rsid w:val="00CE2D8F"/>
    <w:rsid w:val="00CE395A"/>
    <w:rsid w:val="00CE4498"/>
    <w:rsid w:val="00CE54CD"/>
    <w:rsid w:val="00CE74B4"/>
    <w:rsid w:val="00CF0900"/>
    <w:rsid w:val="00CF1782"/>
    <w:rsid w:val="00CF1D8D"/>
    <w:rsid w:val="00CF1F9F"/>
    <w:rsid w:val="00CF4409"/>
    <w:rsid w:val="00CF7554"/>
    <w:rsid w:val="00D00BC3"/>
    <w:rsid w:val="00D04DF2"/>
    <w:rsid w:val="00D1227F"/>
    <w:rsid w:val="00D1396B"/>
    <w:rsid w:val="00D13EC3"/>
    <w:rsid w:val="00D15D2E"/>
    <w:rsid w:val="00D174A9"/>
    <w:rsid w:val="00D238DC"/>
    <w:rsid w:val="00D250AC"/>
    <w:rsid w:val="00D25AAD"/>
    <w:rsid w:val="00D27586"/>
    <w:rsid w:val="00D27A98"/>
    <w:rsid w:val="00D33D48"/>
    <w:rsid w:val="00D33EFE"/>
    <w:rsid w:val="00D41064"/>
    <w:rsid w:val="00D41106"/>
    <w:rsid w:val="00D41DC2"/>
    <w:rsid w:val="00D51933"/>
    <w:rsid w:val="00D5609A"/>
    <w:rsid w:val="00D569A8"/>
    <w:rsid w:val="00D56B23"/>
    <w:rsid w:val="00D61A4F"/>
    <w:rsid w:val="00D63141"/>
    <w:rsid w:val="00D6386C"/>
    <w:rsid w:val="00D74C79"/>
    <w:rsid w:val="00D7593A"/>
    <w:rsid w:val="00D80BFE"/>
    <w:rsid w:val="00D8111D"/>
    <w:rsid w:val="00D82509"/>
    <w:rsid w:val="00D825FB"/>
    <w:rsid w:val="00D83813"/>
    <w:rsid w:val="00D84134"/>
    <w:rsid w:val="00D95665"/>
    <w:rsid w:val="00D96921"/>
    <w:rsid w:val="00DA047C"/>
    <w:rsid w:val="00DA11DF"/>
    <w:rsid w:val="00DA191E"/>
    <w:rsid w:val="00DA24D8"/>
    <w:rsid w:val="00DA6E3E"/>
    <w:rsid w:val="00DB1DDD"/>
    <w:rsid w:val="00DB3F35"/>
    <w:rsid w:val="00DB4D04"/>
    <w:rsid w:val="00DB6BA3"/>
    <w:rsid w:val="00DC0592"/>
    <w:rsid w:val="00DC0A65"/>
    <w:rsid w:val="00DC1FB5"/>
    <w:rsid w:val="00DC759D"/>
    <w:rsid w:val="00DD1CFF"/>
    <w:rsid w:val="00DE0FF0"/>
    <w:rsid w:val="00DE3E7F"/>
    <w:rsid w:val="00DE6604"/>
    <w:rsid w:val="00DE6F34"/>
    <w:rsid w:val="00DE7F0D"/>
    <w:rsid w:val="00DF0E53"/>
    <w:rsid w:val="00DF1A2C"/>
    <w:rsid w:val="00E01BBE"/>
    <w:rsid w:val="00E02478"/>
    <w:rsid w:val="00E02709"/>
    <w:rsid w:val="00E030BF"/>
    <w:rsid w:val="00E04BF5"/>
    <w:rsid w:val="00E075D3"/>
    <w:rsid w:val="00E108A7"/>
    <w:rsid w:val="00E15ADF"/>
    <w:rsid w:val="00E16887"/>
    <w:rsid w:val="00E221EB"/>
    <w:rsid w:val="00E26ABA"/>
    <w:rsid w:val="00E275D5"/>
    <w:rsid w:val="00E313D3"/>
    <w:rsid w:val="00E31A8A"/>
    <w:rsid w:val="00E339C2"/>
    <w:rsid w:val="00E437DF"/>
    <w:rsid w:val="00E4568B"/>
    <w:rsid w:val="00E523BF"/>
    <w:rsid w:val="00E55D8A"/>
    <w:rsid w:val="00E60D6C"/>
    <w:rsid w:val="00E620D7"/>
    <w:rsid w:val="00E7280A"/>
    <w:rsid w:val="00E73027"/>
    <w:rsid w:val="00E74082"/>
    <w:rsid w:val="00E76CF6"/>
    <w:rsid w:val="00E80712"/>
    <w:rsid w:val="00E80814"/>
    <w:rsid w:val="00E81A57"/>
    <w:rsid w:val="00E82E91"/>
    <w:rsid w:val="00E85FF9"/>
    <w:rsid w:val="00E866D7"/>
    <w:rsid w:val="00E93800"/>
    <w:rsid w:val="00E964BB"/>
    <w:rsid w:val="00EA70A7"/>
    <w:rsid w:val="00EB0FB4"/>
    <w:rsid w:val="00EB25D9"/>
    <w:rsid w:val="00EB39F8"/>
    <w:rsid w:val="00EC3698"/>
    <w:rsid w:val="00EC3EB6"/>
    <w:rsid w:val="00EC46C8"/>
    <w:rsid w:val="00ED73A2"/>
    <w:rsid w:val="00EE2953"/>
    <w:rsid w:val="00EE3A1F"/>
    <w:rsid w:val="00EE3EB7"/>
    <w:rsid w:val="00EE675E"/>
    <w:rsid w:val="00EF15F1"/>
    <w:rsid w:val="00EF20C2"/>
    <w:rsid w:val="00F02B3A"/>
    <w:rsid w:val="00F066BF"/>
    <w:rsid w:val="00F22716"/>
    <w:rsid w:val="00F24276"/>
    <w:rsid w:val="00F2438B"/>
    <w:rsid w:val="00F26178"/>
    <w:rsid w:val="00F265E5"/>
    <w:rsid w:val="00F31D35"/>
    <w:rsid w:val="00F35ADC"/>
    <w:rsid w:val="00F36558"/>
    <w:rsid w:val="00F37883"/>
    <w:rsid w:val="00F40030"/>
    <w:rsid w:val="00F41FA6"/>
    <w:rsid w:val="00F436DF"/>
    <w:rsid w:val="00F4560C"/>
    <w:rsid w:val="00F46C18"/>
    <w:rsid w:val="00F5233E"/>
    <w:rsid w:val="00F53221"/>
    <w:rsid w:val="00F545F6"/>
    <w:rsid w:val="00F5664C"/>
    <w:rsid w:val="00F60573"/>
    <w:rsid w:val="00F60874"/>
    <w:rsid w:val="00F62789"/>
    <w:rsid w:val="00F659A2"/>
    <w:rsid w:val="00F707BF"/>
    <w:rsid w:val="00F75243"/>
    <w:rsid w:val="00F77345"/>
    <w:rsid w:val="00F86565"/>
    <w:rsid w:val="00F87363"/>
    <w:rsid w:val="00F93E19"/>
    <w:rsid w:val="00FA2CFE"/>
    <w:rsid w:val="00FA3955"/>
    <w:rsid w:val="00FA3F6D"/>
    <w:rsid w:val="00FA6BFC"/>
    <w:rsid w:val="00FB000C"/>
    <w:rsid w:val="00FB302E"/>
    <w:rsid w:val="00FB44C0"/>
    <w:rsid w:val="00FB4EE7"/>
    <w:rsid w:val="00FD21CC"/>
    <w:rsid w:val="00FD2D59"/>
    <w:rsid w:val="00FD581F"/>
    <w:rsid w:val="00FE0709"/>
    <w:rsid w:val="00FE088E"/>
    <w:rsid w:val="00FE57A4"/>
    <w:rsid w:val="00FE696F"/>
    <w:rsid w:val="00FE7215"/>
    <w:rsid w:val="00FE7EAB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16E7"/>
  <w15:docId w15:val="{1FE56AB4-ECAE-470B-976D-27B0C94B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fr-CA"/>
    </w:rPr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71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71D8"/>
    <w:rPr>
      <w:rFonts w:ascii="Segoe UI" w:hAnsi="Segoe UI" w:cs="Segoe UI"/>
      <w:sz w:val="18"/>
      <w:szCs w:val="18"/>
      <w:lang w:val="fr-CA"/>
    </w:rPr>
  </w:style>
  <w:style w:type="paragraph" w:styleId="En-tte">
    <w:name w:val="header"/>
    <w:basedOn w:val="Normal"/>
    <w:link w:val="En-tteCar"/>
    <w:uiPriority w:val="99"/>
    <w:unhideWhenUsed/>
    <w:rsid w:val="002E53C1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3C1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2E53C1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53C1"/>
    <w:rPr>
      <w:lang w:val="fr-CA"/>
    </w:rPr>
  </w:style>
  <w:style w:type="paragraph" w:styleId="Paragraphedeliste">
    <w:name w:val="List Paragraph"/>
    <w:basedOn w:val="Normal"/>
    <w:uiPriority w:val="34"/>
    <w:qFormat/>
    <w:rsid w:val="00CC115C"/>
    <w:pPr>
      <w:ind w:left="720"/>
      <w:contextualSpacing/>
    </w:pPr>
  </w:style>
  <w:style w:type="table" w:styleId="Grilledutableau">
    <w:name w:val="Table Grid"/>
    <w:basedOn w:val="TableauNormal"/>
    <w:uiPriority w:val="39"/>
    <w:rsid w:val="00D638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Minh-tri Do</dc:creator>
  <cp:lastModifiedBy>Minh-Tri Do</cp:lastModifiedBy>
  <cp:revision>240</cp:revision>
  <cp:lastPrinted>2020-02-11T00:05:00Z</cp:lastPrinted>
  <dcterms:created xsi:type="dcterms:W3CDTF">2020-02-11T13:54:00Z</dcterms:created>
  <dcterms:modified xsi:type="dcterms:W3CDTF">2020-02-24T18:26:00Z</dcterms:modified>
</cp:coreProperties>
</file>