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 Git 本地仓库的初始化、文件版本控制（包括暂存、提交、差异查看）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与远程仓库的交互（如推送、分支同步）等基础操作，理解分布式版本控制的核心流程。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  <w:bookmarkStart w:id="0" w:name="_GoBack"/>
            <w:bookmarkEnd w:id="0"/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0500" cy="2318385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31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图1：初始化仓库与首次状态检查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在当前目录下成功初始化了一个空的 Git 仓库，并通过 git status命令发现工作区中存在未跟踪的文件（如 README.md），系统提示可以使用 git add将其纳入版本控制。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230" cy="4529455"/>
                  <wp:effectExtent l="0" t="0" r="127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52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图2：创建新文件并再次检查状态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echo命令在本地创建了一个名为 one.txt的新文件，再次执行 git status确认该文件目前处于未被 Git 管理的“未跟踪（Untracked）”状态。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2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drawing>
                <wp:inline distT="0" distB="0" distL="114300" distR="114300">
                  <wp:extent cx="5269865" cy="4292600"/>
                  <wp:effectExtent l="0" t="0" r="63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2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图3：文件暂存与取消暂存操作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先将 one.txt添加到暂存区（Changes to be committed），随后又执行了 git rm --cached one.txt将其移出暂存区恢复为未跟踪状态，展示了 Git 对文件索引的灵活管理。</w:t>
            </w:r>
          </w:p>
          <w:p/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230" cy="3509645"/>
                  <wp:effectExtent l="0" t="0" r="127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50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图4：查看文件差异（Diff）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git diff命令比较了工作区与暂存区的差异，清晰地展示了 README.md和 one.txt两个文件中新增的具体内容（如“hello world”和“hello shiyanlou”），且此时尚未有任何提交记录。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100" w:afterAutospacing="1" w:line="360" w:lineRule="auto"/>
              <w:ind w:left="-360" w:leftChars="0"/>
              <w:jc w:val="center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478780" cy="1397000"/>
                  <wp:effectExtent l="0" t="0" r="762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8780" cy="139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图5：首次本地提交记录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执行了第一次本地提交（commit），成功将更改保存到版本库中。随后的 git log显示该次提交的哈希值为 3670a10...，作者为 xiaoyuer，这是仓库的第一个历史节点。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418455" cy="5035550"/>
                  <wp:effectExtent l="0" t="0" r="4445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455" cy="503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图6：配置全局用户信息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查看了当前系统的 Git 全局配置文件（~/.gitconfig），确认已经成功设置了用户名（xiaoyuer）和邮箱，这是后续进行代码提交时记录作者身份的凭证。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921250" cy="977900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图7：同步远程分支信息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由于远程仓库的 main分支历史发生了变动（可能是被重置或强制修改），导致本地分支的追踪关系失效。执行相关命令后，系统提示上游（upstream）已断开。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865" cy="2213610"/>
                  <wp:effectExtent l="0" t="0" r="635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21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图8：强制推送覆盖远程仓库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为了解决本地与远程的历史不一致问题，执行了 git push 。推送成功后，本地与远程仓库的分支指针重新对齐，保持了一致状态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lang w:val="en-US" w:eastAsia="zh-CN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2405" cy="4421505"/>
                  <wp:effectExtent l="0" t="0" r="10795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42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图9：修改并提交现有文件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向已存在的 one.txt文件末尾追加了新的文本内容，使用 git add将修改加入暂存区，最后通过 git commit -m生成了一个新的提交记录，完成了对该文件的迭代更新。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883150" cy="3168650"/>
                  <wp:effectExtent l="0" t="0" r="635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31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图10：验证推送结果与分支状态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再次执行 git push确认推送成功，随后使用 git branch -avv查看所有分支状态，确认本地 main分支已领先于远程 origin/main一个提交，整个实验流程顺利完成。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230" cy="2693035"/>
                  <wp:effectExtent l="0" t="0" r="1270" b="1206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69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图11：误操作修正与版本回退</w:t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试图回退到较旧的提交（HEAD@{2}）但输错了命令格式（多加了 git），系统报错提示找不到该引用。随后更正命令为标准的 git reset --hard HEAD@{1}，成功将当前分支的 HEAD 指针强制重置回了远程对应的初始提交节点（即撤销了本地的 commit file one.txt操作）。</w:t>
            </w: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</w:p>
          <w:p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1DDA3500"/>
    <w:rsid w:val="238D463C"/>
    <w:rsid w:val="24754853"/>
    <w:rsid w:val="29467067"/>
    <w:rsid w:val="2A1E4C80"/>
    <w:rsid w:val="2E2C6D38"/>
    <w:rsid w:val="32562BC4"/>
    <w:rsid w:val="3613585B"/>
    <w:rsid w:val="3F00274D"/>
    <w:rsid w:val="46E86BF2"/>
    <w:rsid w:val="53B716F1"/>
    <w:rsid w:val="54884B16"/>
    <w:rsid w:val="61B213B1"/>
    <w:rsid w:val="6FC809D4"/>
    <w:rsid w:val="71EC61A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glossaryDocument" Target="glossary/document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0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2026-05-24T13:37:40Z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