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1、优先级队列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队列中的结点具有优先级，优先级高的结点先出队，优先级相同按照先进先出的原则处理。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2、二叉堆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>
        <w:rPr>
          <w:rFonts w:hint="eastAsia"/>
          <w:sz w:val="28"/>
          <w:szCs w:val="28"/>
          <w:highlight w:val="yellow"/>
        </w:rPr>
        <w:t>结构性+有序性 的 二叉树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（2）结构性：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1°二叉堆至少是一棵完全二叉树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2°</w:t>
      </w:r>
      <w:r>
        <w:rPr>
          <w:rFonts w:hint="eastAsia"/>
          <w:sz w:val="28"/>
          <w:szCs w:val="28"/>
          <w:highlight w:val="yellow"/>
        </w:rPr>
        <w:t>二叉堆不需要left、right指针，以层次遍历的方式顺序存储在数组中，这样左右儿子对应于2i、2i+1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（3）有序性：让最大或最小的元素位于根的位置（递归地）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1°最大化堆：根结点是最大元素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2°最小化堆：根结点是最小元素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3、优先级队列的基本操作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（1）create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（2）enQueue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（3）deQueue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（4）getHead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（5）isEmpty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4、入队：向上过滤：O(logN)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一个元素x入队时，在数组的下一个可用位置上创建一个空结点。如果元素x不违反堆的有序性，就放在这个位置；如果违反了，就交换父结点和x；以此类推，直到找到合适的位置。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5、出队：向下过滤：O(logN)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一个元素出队后，根结点空缺，此时判断根结点的两个儿子的大小关系，决定把哪个儿子放在根结点上，以此类推。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6、D堆：</w:t>
      </w:r>
    </w:p>
    <w:p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每个结点有D个儿子，入队变成了O(log</w:t>
      </w:r>
      <w:r>
        <w:rPr>
          <w:rFonts w:hint="eastAsia"/>
          <w:sz w:val="28"/>
          <w:szCs w:val="28"/>
          <w:vertAlign w:val="subscript"/>
        </w:rPr>
        <w:t>D</w:t>
      </w:r>
      <w:r>
        <w:rPr>
          <w:rFonts w:hint="eastAsia"/>
          <w:sz w:val="28"/>
          <w:szCs w:val="28"/>
        </w:rPr>
        <w:t>N)，出队变成了O(Dlog</w:t>
      </w:r>
      <w:r>
        <w:rPr>
          <w:rFonts w:hint="eastAsia"/>
          <w:sz w:val="28"/>
          <w:szCs w:val="28"/>
          <w:vertAlign w:val="subscript"/>
        </w:rPr>
        <w:t>D</w:t>
      </w:r>
      <w:r>
        <w:rPr>
          <w:rFonts w:hint="eastAsia"/>
          <w:sz w:val="28"/>
          <w:szCs w:val="28"/>
        </w:rPr>
        <w:t>N)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7、归并优先级队列（二叉堆可以满足单个优先级队列，但不支持两个优先级队列的归并，以下3种数据结构支持优先级队列的归并）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（1）左堆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定义结点的空路径长度为该结点到不满2个儿子的结点的最短路径，具有0个或1个儿子的结点的空路径长度。左堆就是对于每个结点，它是左儿子的空路径长度都大于等于右儿子的空路径长度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（2）斜堆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满足堆的有序性但没有任何平衡条件限定的二叉树。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（3）贝努利队列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8、STL中的优先级队列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（1）头文件&lt;queue&gt;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（2）容器适配器：priority_queue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模板参数：priority_queue&lt;队列中的元素类型, 底层存储二叉堆的容器类型, 最大化堆还是最小化堆&gt;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例：priority_queue&lt;int&gt; q,后两个参数为缺省值，采用的是最大化堆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sz w:val="28"/>
          <w:szCs w:val="28"/>
        </w:rPr>
      </w:pPr>
      <w:r>
        <w:rPr>
          <w:rFonts w:cs="新宋体"/>
          <w:kern w:val="0"/>
          <w:sz w:val="28"/>
          <w:szCs w:val="28"/>
          <w:highlight w:val="lightGray"/>
        </w:rPr>
        <w:t>priority_queue&lt;int, vector&lt;int&gt;, greater&lt;int&gt;&gt; q</w:t>
      </w:r>
      <w:r>
        <w:rPr>
          <w:rFonts w:hint="eastAsia" w:cs="新宋体"/>
          <w:kern w:val="0"/>
          <w:sz w:val="28"/>
          <w:szCs w:val="28"/>
        </w:rPr>
        <w:t>,采用的是最小化堆，注意用greater需要引用头</w:t>
      </w:r>
      <w:bookmarkStart w:id="0" w:name="_GoBack"/>
      <w:bookmarkEnd w:id="0"/>
      <w:r>
        <w:rPr>
          <w:rFonts w:hint="eastAsia" w:cs="新宋体"/>
          <w:kern w:val="0"/>
          <w:sz w:val="28"/>
          <w:szCs w:val="28"/>
        </w:rPr>
        <w:t>文件&lt;functional&gt;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725"/>
    <w:rsid w:val="00030767"/>
    <w:rsid w:val="0008465F"/>
    <w:rsid w:val="000848F3"/>
    <w:rsid w:val="00111DED"/>
    <w:rsid w:val="002130D8"/>
    <w:rsid w:val="00230B84"/>
    <w:rsid w:val="00274156"/>
    <w:rsid w:val="002D79C4"/>
    <w:rsid w:val="002E5D8A"/>
    <w:rsid w:val="00373794"/>
    <w:rsid w:val="003774F0"/>
    <w:rsid w:val="00380713"/>
    <w:rsid w:val="00467E11"/>
    <w:rsid w:val="004A00A9"/>
    <w:rsid w:val="004B188F"/>
    <w:rsid w:val="004C0725"/>
    <w:rsid w:val="004F0F45"/>
    <w:rsid w:val="004F1250"/>
    <w:rsid w:val="0052374C"/>
    <w:rsid w:val="0054592C"/>
    <w:rsid w:val="00567820"/>
    <w:rsid w:val="005B1E7C"/>
    <w:rsid w:val="005C575A"/>
    <w:rsid w:val="0064061B"/>
    <w:rsid w:val="0067025A"/>
    <w:rsid w:val="006F3D2C"/>
    <w:rsid w:val="00705A1C"/>
    <w:rsid w:val="0072511D"/>
    <w:rsid w:val="00775535"/>
    <w:rsid w:val="007B5426"/>
    <w:rsid w:val="0080705A"/>
    <w:rsid w:val="0081489C"/>
    <w:rsid w:val="00827889"/>
    <w:rsid w:val="00840ECB"/>
    <w:rsid w:val="00842FAE"/>
    <w:rsid w:val="00865167"/>
    <w:rsid w:val="00876B47"/>
    <w:rsid w:val="008B5279"/>
    <w:rsid w:val="008E4C68"/>
    <w:rsid w:val="00902FE2"/>
    <w:rsid w:val="00942ED4"/>
    <w:rsid w:val="00954AAE"/>
    <w:rsid w:val="009D7B62"/>
    <w:rsid w:val="00A05CCB"/>
    <w:rsid w:val="00A06221"/>
    <w:rsid w:val="00A11862"/>
    <w:rsid w:val="00A43AEB"/>
    <w:rsid w:val="00A84139"/>
    <w:rsid w:val="00B13179"/>
    <w:rsid w:val="00B17CF5"/>
    <w:rsid w:val="00D3763B"/>
    <w:rsid w:val="00E84911"/>
    <w:rsid w:val="00F06968"/>
    <w:rsid w:val="00F247F6"/>
    <w:rsid w:val="00FC3E60"/>
    <w:rsid w:val="614C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CA02A6-DBED-4DC7-8F9E-5D8F1EEFFC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</Words>
  <Characters>798</Characters>
  <Lines>6</Lines>
  <Paragraphs>1</Paragraphs>
  <TotalTime>0</TotalTime>
  <ScaleCrop>false</ScaleCrop>
  <LinksUpToDate>false</LinksUpToDate>
  <CharactersWithSpaces>936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2017-03-19T07:50:00Z</dcterms:created>
  <dc:creator>think</dc:creator>
  <cp:lastModifiedBy>acba</cp:lastModifiedBy>
  <dcterms:modified xsi:type="dcterms:W3CDTF">2017-07-19T11:58:33Z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