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BB" w:rsidRPr="005E067C" w:rsidRDefault="001E22BB" w:rsidP="00140EBD">
      <w:pPr>
        <w:pStyle w:val="Title"/>
        <w:tabs>
          <w:tab w:val="left" w:pos="0"/>
        </w:tabs>
        <w:rPr>
          <w:rFonts w:ascii="Calibri" w:hAnsi="Calibri"/>
          <w:sz w:val="36"/>
          <w:szCs w:val="36"/>
          <w:u w:val="none"/>
        </w:rPr>
      </w:pPr>
    </w:p>
    <w:p w:rsidR="009C0869" w:rsidRPr="00D45F1A" w:rsidRDefault="00DF6780" w:rsidP="00D45F1A">
      <w:pPr>
        <w:pStyle w:val="Title"/>
        <w:pBdr>
          <w:top w:val="single" w:sz="4" w:space="1" w:color="auto"/>
          <w:bottom w:val="single" w:sz="4" w:space="1" w:color="auto"/>
        </w:pBdr>
        <w:tabs>
          <w:tab w:val="left" w:pos="0"/>
        </w:tabs>
        <w:rPr>
          <w:rFonts w:ascii="Calibri" w:hAnsi="Calibri"/>
          <w:color w:val="003366"/>
          <w:sz w:val="36"/>
          <w:szCs w:val="36"/>
          <w:u w:val="none"/>
        </w:rPr>
      </w:pPr>
      <w:r w:rsidRPr="00D45F1A">
        <w:rPr>
          <w:rFonts w:ascii="Calibri" w:hAnsi="Calibri"/>
          <w:color w:val="003366"/>
          <w:sz w:val="36"/>
          <w:szCs w:val="36"/>
          <w:u w:val="none"/>
        </w:rPr>
        <w:t xml:space="preserve">MIDUS </w:t>
      </w:r>
      <w:r w:rsidR="00227E38">
        <w:rPr>
          <w:rFonts w:ascii="Calibri" w:hAnsi="Calibri"/>
          <w:color w:val="003366"/>
          <w:sz w:val="36"/>
          <w:szCs w:val="36"/>
          <w:u w:val="none"/>
        </w:rPr>
        <w:t>2</w:t>
      </w:r>
      <w:r w:rsidR="00B74C7B">
        <w:rPr>
          <w:rFonts w:ascii="Calibri" w:hAnsi="Calibri"/>
          <w:color w:val="003366"/>
          <w:sz w:val="36"/>
          <w:szCs w:val="36"/>
          <w:u w:val="none"/>
        </w:rPr>
        <w:t xml:space="preserve"> </w:t>
      </w:r>
      <w:r w:rsidRPr="00D45F1A">
        <w:rPr>
          <w:rFonts w:ascii="Calibri" w:hAnsi="Calibri"/>
          <w:color w:val="003366"/>
          <w:sz w:val="36"/>
          <w:szCs w:val="36"/>
          <w:u w:val="none"/>
        </w:rPr>
        <w:t xml:space="preserve">PROJECT 3: </w:t>
      </w:r>
    </w:p>
    <w:p w:rsidR="00741876" w:rsidRPr="00D45F1A" w:rsidRDefault="00DF6780" w:rsidP="00D45F1A">
      <w:pPr>
        <w:pStyle w:val="Title"/>
        <w:pBdr>
          <w:top w:val="single" w:sz="4" w:space="1" w:color="auto"/>
          <w:bottom w:val="single" w:sz="4" w:space="1" w:color="auto"/>
        </w:pBdr>
        <w:tabs>
          <w:tab w:val="left" w:pos="0"/>
        </w:tabs>
        <w:rPr>
          <w:rFonts w:ascii="Calibri" w:hAnsi="Calibri"/>
          <w:color w:val="003366"/>
          <w:sz w:val="36"/>
          <w:szCs w:val="36"/>
          <w:u w:val="none"/>
        </w:rPr>
      </w:pPr>
      <w:r w:rsidRPr="00D45F1A">
        <w:rPr>
          <w:rFonts w:ascii="Calibri" w:hAnsi="Calibri"/>
          <w:color w:val="003366"/>
          <w:sz w:val="36"/>
          <w:szCs w:val="36"/>
          <w:u w:val="none"/>
        </w:rPr>
        <w:t>Variable Naming</w:t>
      </w:r>
      <w:r w:rsidR="009C0869" w:rsidRPr="00D45F1A">
        <w:rPr>
          <w:rFonts w:ascii="Calibri" w:hAnsi="Calibri"/>
          <w:color w:val="003366"/>
          <w:sz w:val="36"/>
          <w:szCs w:val="36"/>
          <w:u w:val="none"/>
        </w:rPr>
        <w:t xml:space="preserve"> </w:t>
      </w:r>
      <w:r w:rsidR="00741876" w:rsidRPr="00D45F1A">
        <w:rPr>
          <w:rFonts w:ascii="Calibri" w:hAnsi="Calibri"/>
          <w:color w:val="003366"/>
          <w:sz w:val="36"/>
          <w:szCs w:val="36"/>
          <w:u w:val="none"/>
        </w:rPr>
        <w:t>Cognitive Test Battery</w:t>
      </w:r>
    </w:p>
    <w:p w:rsidR="00CD47F9" w:rsidRPr="00D45F1A" w:rsidRDefault="00CD47F9" w:rsidP="00D45F1A">
      <w:pPr>
        <w:pStyle w:val="Title"/>
        <w:pBdr>
          <w:top w:val="single" w:sz="4" w:space="1" w:color="auto"/>
          <w:bottom w:val="single" w:sz="4" w:space="1" w:color="auto"/>
        </w:pBdr>
        <w:tabs>
          <w:tab w:val="left" w:pos="0"/>
        </w:tabs>
        <w:rPr>
          <w:rFonts w:ascii="Calibri" w:hAnsi="Calibri"/>
          <w:color w:val="003366"/>
          <w:sz w:val="36"/>
          <w:szCs w:val="36"/>
          <w:u w:val="none"/>
        </w:rPr>
      </w:pPr>
    </w:p>
    <w:p w:rsidR="00DF6780" w:rsidRDefault="00DF6780" w:rsidP="00D45F1A">
      <w:pPr>
        <w:pStyle w:val="Title"/>
        <w:pBdr>
          <w:top w:val="single" w:sz="4" w:space="1" w:color="auto"/>
          <w:bottom w:val="single" w:sz="4" w:space="1" w:color="auto"/>
        </w:pBdr>
        <w:tabs>
          <w:tab w:val="left" w:pos="0"/>
        </w:tabs>
        <w:rPr>
          <w:rFonts w:ascii="Calibri" w:hAnsi="Calibri"/>
          <w:color w:val="003366"/>
          <w:sz w:val="36"/>
          <w:szCs w:val="36"/>
          <w:u w:val="none"/>
        </w:rPr>
      </w:pPr>
      <w:r w:rsidRPr="00D45F1A">
        <w:rPr>
          <w:rFonts w:ascii="Calibri" w:hAnsi="Calibri"/>
          <w:color w:val="003366"/>
          <w:sz w:val="36"/>
          <w:szCs w:val="36"/>
          <w:u w:val="none"/>
        </w:rPr>
        <w:t xml:space="preserve"> Brief Test of Adult Cognition by Telephone (BTACT) </w:t>
      </w:r>
    </w:p>
    <w:p w:rsidR="00227E38" w:rsidRPr="00D45F1A" w:rsidRDefault="00227E38" w:rsidP="00D45F1A">
      <w:pPr>
        <w:pStyle w:val="Title"/>
        <w:pBdr>
          <w:top w:val="single" w:sz="4" w:space="1" w:color="auto"/>
          <w:bottom w:val="single" w:sz="4" w:space="1" w:color="auto"/>
        </w:pBdr>
        <w:tabs>
          <w:tab w:val="left" w:pos="0"/>
        </w:tabs>
        <w:rPr>
          <w:rFonts w:ascii="Calibri" w:hAnsi="Calibri"/>
          <w:color w:val="003366"/>
          <w:sz w:val="36"/>
          <w:szCs w:val="36"/>
          <w:u w:val="none"/>
        </w:rPr>
      </w:pPr>
      <w:proofErr w:type="gramStart"/>
      <w:r>
        <w:rPr>
          <w:rFonts w:ascii="Calibri" w:hAnsi="Calibri"/>
          <w:color w:val="003366"/>
          <w:sz w:val="36"/>
          <w:szCs w:val="36"/>
          <w:u w:val="none"/>
        </w:rPr>
        <w:t>and</w:t>
      </w:r>
      <w:proofErr w:type="gramEnd"/>
      <w:r>
        <w:rPr>
          <w:rFonts w:ascii="Calibri" w:hAnsi="Calibri"/>
          <w:color w:val="003366"/>
          <w:sz w:val="36"/>
          <w:szCs w:val="36"/>
          <w:u w:val="none"/>
        </w:rPr>
        <w:t xml:space="preserve"> Stop &amp; Go Switch Task (SGST)</w:t>
      </w:r>
    </w:p>
    <w:p w:rsidR="00CD47F9" w:rsidRPr="005E067C" w:rsidRDefault="00CD47F9" w:rsidP="00140EBD">
      <w:pPr>
        <w:pStyle w:val="Title"/>
        <w:tabs>
          <w:tab w:val="left" w:pos="0"/>
        </w:tabs>
        <w:rPr>
          <w:rFonts w:ascii="Calibri" w:hAnsi="Calibri"/>
          <w:sz w:val="36"/>
          <w:szCs w:val="36"/>
          <w:u w:val="none"/>
        </w:rPr>
      </w:pPr>
    </w:p>
    <w:p w:rsidR="00741876" w:rsidRDefault="00741876" w:rsidP="00140EBD">
      <w:pPr>
        <w:pStyle w:val="Title"/>
        <w:tabs>
          <w:tab w:val="left" w:pos="0"/>
        </w:tabs>
        <w:rPr>
          <w:rFonts w:ascii="Calibri" w:hAnsi="Calibri"/>
          <w:sz w:val="28"/>
          <w:szCs w:val="28"/>
          <w:u w:val="none"/>
        </w:rPr>
      </w:pPr>
      <w:r w:rsidRPr="00D45F1A">
        <w:rPr>
          <w:rFonts w:ascii="Calibri" w:hAnsi="Calibri"/>
          <w:sz w:val="28"/>
          <w:szCs w:val="28"/>
          <w:u w:val="none"/>
        </w:rPr>
        <w:t>Margie E. Lachman, Project Leader</w:t>
      </w:r>
    </w:p>
    <w:p w:rsidR="00227E38" w:rsidRPr="00D45F1A" w:rsidRDefault="00227E38" w:rsidP="00140EBD">
      <w:pPr>
        <w:pStyle w:val="Title"/>
        <w:tabs>
          <w:tab w:val="left" w:pos="0"/>
        </w:tabs>
        <w:rPr>
          <w:rFonts w:ascii="Calibri" w:hAnsi="Calibri"/>
          <w:sz w:val="28"/>
          <w:szCs w:val="28"/>
          <w:u w:val="none"/>
        </w:rPr>
      </w:pPr>
      <w:r>
        <w:rPr>
          <w:rFonts w:ascii="Calibri" w:hAnsi="Calibri"/>
          <w:sz w:val="28"/>
          <w:szCs w:val="28"/>
          <w:u w:val="none"/>
        </w:rPr>
        <w:t xml:space="preserve">Patricia A. </w:t>
      </w:r>
      <w:proofErr w:type="spellStart"/>
      <w:r>
        <w:rPr>
          <w:rFonts w:ascii="Calibri" w:hAnsi="Calibri"/>
          <w:sz w:val="28"/>
          <w:szCs w:val="28"/>
          <w:u w:val="none"/>
        </w:rPr>
        <w:t>Tun</w:t>
      </w:r>
      <w:proofErr w:type="spellEnd"/>
      <w:r>
        <w:rPr>
          <w:rFonts w:ascii="Calibri" w:hAnsi="Calibri"/>
          <w:sz w:val="28"/>
          <w:szCs w:val="28"/>
          <w:u w:val="none"/>
        </w:rPr>
        <w:t>, Co-Investigator</w:t>
      </w:r>
    </w:p>
    <w:p w:rsidR="00E5281E" w:rsidRPr="00D45F1A" w:rsidRDefault="00227E38" w:rsidP="00140EBD">
      <w:pPr>
        <w:pStyle w:val="Title"/>
        <w:tabs>
          <w:tab w:val="left" w:pos="0"/>
        </w:tabs>
        <w:rPr>
          <w:rFonts w:ascii="Calibri" w:hAnsi="Calibri"/>
          <w:sz w:val="28"/>
          <w:szCs w:val="28"/>
          <w:u w:val="none"/>
        </w:rPr>
      </w:pPr>
      <w:r>
        <w:rPr>
          <w:rFonts w:ascii="Calibri" w:hAnsi="Calibri"/>
          <w:sz w:val="28"/>
          <w:szCs w:val="28"/>
          <w:u w:val="none"/>
        </w:rPr>
        <w:t>Chandra L. Murphy, Research Assistant</w:t>
      </w:r>
    </w:p>
    <w:p w:rsidR="00DF6780" w:rsidRPr="005E067C" w:rsidRDefault="00DF6780" w:rsidP="00140EBD">
      <w:pPr>
        <w:pStyle w:val="Title"/>
        <w:tabs>
          <w:tab w:val="left" w:pos="0"/>
        </w:tabs>
        <w:rPr>
          <w:rFonts w:ascii="Calibri" w:hAnsi="Calibri"/>
          <w:sz w:val="36"/>
          <w:szCs w:val="36"/>
          <w:u w:val="none"/>
          <w:lang w:val="de-DE"/>
        </w:rPr>
      </w:pPr>
    </w:p>
    <w:p w:rsidR="00DF6780" w:rsidRPr="005E067C" w:rsidRDefault="00DF6780" w:rsidP="00140EBD">
      <w:pPr>
        <w:pStyle w:val="Title"/>
        <w:tabs>
          <w:tab w:val="left" w:pos="0"/>
        </w:tabs>
        <w:rPr>
          <w:rFonts w:ascii="Calibri" w:hAnsi="Calibri"/>
          <w:sz w:val="36"/>
          <w:szCs w:val="36"/>
          <w:u w:val="none"/>
          <w:lang w:val="de-DE"/>
        </w:rPr>
      </w:pPr>
    </w:p>
    <w:p w:rsidR="00DF6780" w:rsidRPr="005E067C" w:rsidRDefault="00DF6780" w:rsidP="00140EBD">
      <w:pPr>
        <w:pStyle w:val="Title"/>
        <w:tabs>
          <w:tab w:val="left" w:pos="0"/>
        </w:tabs>
        <w:rPr>
          <w:rFonts w:ascii="Calibri" w:hAnsi="Calibri"/>
          <w:sz w:val="36"/>
          <w:szCs w:val="36"/>
          <w:u w:val="none"/>
          <w:lang w:val="de-DE"/>
        </w:rPr>
      </w:pPr>
    </w:p>
    <w:p w:rsidR="00DF6780" w:rsidRPr="005E067C" w:rsidRDefault="0088714C" w:rsidP="00140EBD">
      <w:pPr>
        <w:pStyle w:val="Title"/>
        <w:rPr>
          <w:rFonts w:ascii="Calibri" w:hAnsi="Calibri"/>
          <w:sz w:val="36"/>
          <w:szCs w:val="36"/>
          <w:u w:val="none"/>
        </w:rPr>
      </w:pPr>
      <w:r w:rsidRPr="005E067C">
        <w:rPr>
          <w:rFonts w:ascii="Calibri" w:hAnsi="Calibri"/>
          <w:noProof/>
          <w:sz w:val="36"/>
          <w:szCs w:val="36"/>
          <w:u w:val="none"/>
          <w:lang w:eastAsia="zh-CN"/>
        </w:rPr>
        <w:drawing>
          <wp:inline distT="0" distB="0" distL="0" distR="0">
            <wp:extent cx="3762375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BB" w:rsidRPr="005E067C" w:rsidRDefault="001E22BB" w:rsidP="00140EBD">
      <w:pPr>
        <w:rPr>
          <w:rFonts w:ascii="Calibri" w:hAnsi="Calibri"/>
          <w:b/>
          <w:sz w:val="36"/>
          <w:szCs w:val="36"/>
          <w:u w:val="single"/>
        </w:rPr>
        <w:sectPr w:rsidR="001E22BB" w:rsidRPr="005E067C" w:rsidSect="001E22BB">
          <w:headerReference w:type="default" r:id="rId9"/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36DB5" w:rsidRPr="005E067C" w:rsidRDefault="00F36DB5" w:rsidP="00140EBD">
      <w:pPr>
        <w:numPr>
          <w:ilvl w:val="0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5E067C">
        <w:rPr>
          <w:rFonts w:ascii="Calibri" w:hAnsi="Calibri"/>
          <w:b/>
          <w:sz w:val="28"/>
          <w:szCs w:val="28"/>
          <w:u w:val="single"/>
        </w:rPr>
        <w:lastRenderedPageBreak/>
        <w:t>Coding conventions for data</w:t>
      </w:r>
    </w:p>
    <w:p w:rsidR="00F36DB5" w:rsidRPr="005E067C" w:rsidRDefault="00F36DB5" w:rsidP="00140EBD">
      <w:pPr>
        <w:numPr>
          <w:ilvl w:val="1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5E067C">
        <w:rPr>
          <w:rFonts w:ascii="Calibri" w:hAnsi="Calibri"/>
          <w:bCs/>
        </w:rPr>
        <w:t>Y</w:t>
      </w:r>
      <w:r w:rsidR="00EB4270" w:rsidRPr="005E067C">
        <w:rPr>
          <w:rFonts w:ascii="Calibri" w:hAnsi="Calibri"/>
          <w:bCs/>
        </w:rPr>
        <w:t>ES</w:t>
      </w:r>
      <w:r w:rsidRPr="005E067C">
        <w:rPr>
          <w:rFonts w:ascii="Calibri" w:hAnsi="Calibri"/>
          <w:bCs/>
        </w:rPr>
        <w:t xml:space="preserve"> = 1</w:t>
      </w:r>
      <w:r w:rsidRPr="005E067C">
        <w:rPr>
          <w:rFonts w:ascii="Calibri" w:hAnsi="Calibri"/>
        </w:rPr>
        <w:t>, N</w:t>
      </w:r>
      <w:r w:rsidR="00EB4270" w:rsidRPr="005E067C">
        <w:rPr>
          <w:rFonts w:ascii="Calibri" w:hAnsi="Calibri"/>
        </w:rPr>
        <w:t>O</w:t>
      </w:r>
      <w:r w:rsidRPr="005E067C">
        <w:rPr>
          <w:rFonts w:ascii="Calibri" w:hAnsi="Calibri"/>
        </w:rPr>
        <w:t xml:space="preserve"> = 2</w:t>
      </w:r>
    </w:p>
    <w:p w:rsidR="00F36DB5" w:rsidRPr="005E067C" w:rsidRDefault="00EB4270" w:rsidP="00140EBD">
      <w:pPr>
        <w:numPr>
          <w:ilvl w:val="1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5E067C">
        <w:rPr>
          <w:rFonts w:ascii="Calibri" w:hAnsi="Calibri"/>
        </w:rPr>
        <w:t>INCORRECT</w:t>
      </w:r>
      <w:r w:rsidR="00F36DB5" w:rsidRPr="005E067C">
        <w:rPr>
          <w:rFonts w:ascii="Calibri" w:hAnsi="Calibri"/>
        </w:rPr>
        <w:t>: 95 (for Stop &amp; Go Switch Task only)</w:t>
      </w:r>
    </w:p>
    <w:p w:rsidR="00F36DB5" w:rsidRPr="005E067C" w:rsidRDefault="00EB4270" w:rsidP="00140EBD">
      <w:pPr>
        <w:numPr>
          <w:ilvl w:val="1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5E067C">
        <w:rPr>
          <w:rFonts w:ascii="Calibri" w:hAnsi="Calibri"/>
          <w:bCs/>
        </w:rPr>
        <w:t xml:space="preserve">DON’T KNOW </w:t>
      </w:r>
      <w:r w:rsidR="00F36DB5" w:rsidRPr="005E067C">
        <w:rPr>
          <w:rFonts w:ascii="Calibri" w:hAnsi="Calibri"/>
          <w:bCs/>
        </w:rPr>
        <w:t>(7’s):  7, 97, 997</w:t>
      </w:r>
      <w:r w:rsidR="00D12FFC">
        <w:rPr>
          <w:rFonts w:ascii="Calibri" w:hAnsi="Calibri"/>
          <w:bCs/>
        </w:rPr>
        <w:t>, 9997</w:t>
      </w:r>
    </w:p>
    <w:p w:rsidR="00F36DB5" w:rsidRPr="005E067C" w:rsidRDefault="00227E38" w:rsidP="00140EBD">
      <w:pPr>
        <w:numPr>
          <w:ilvl w:val="1"/>
          <w:numId w:val="8"/>
        </w:num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Cs/>
        </w:rPr>
        <w:t>REFUSED OR MISSING</w:t>
      </w:r>
      <w:r w:rsidR="00EB4270" w:rsidRPr="005E067C">
        <w:rPr>
          <w:rFonts w:ascii="Calibri" w:hAnsi="Calibri"/>
          <w:bCs/>
        </w:rPr>
        <w:t xml:space="preserve"> </w:t>
      </w:r>
      <w:r w:rsidR="00F36DB5" w:rsidRPr="005E067C">
        <w:rPr>
          <w:rFonts w:ascii="Calibri" w:hAnsi="Calibri"/>
          <w:bCs/>
        </w:rPr>
        <w:t>(8’s):  8, 98, 998</w:t>
      </w:r>
      <w:r w:rsidR="00D12FFC">
        <w:rPr>
          <w:rFonts w:ascii="Calibri" w:hAnsi="Calibri"/>
          <w:bCs/>
        </w:rPr>
        <w:t>, 9998</w:t>
      </w:r>
    </w:p>
    <w:p w:rsidR="002A1D9F" w:rsidRPr="00D12FFC" w:rsidRDefault="00EB4270" w:rsidP="00140EBD">
      <w:pPr>
        <w:numPr>
          <w:ilvl w:val="1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D12FFC">
        <w:rPr>
          <w:rFonts w:ascii="Calibri" w:hAnsi="Calibri"/>
          <w:bCs/>
        </w:rPr>
        <w:t xml:space="preserve">INAPP/INVALID </w:t>
      </w:r>
      <w:r w:rsidR="004330CD" w:rsidRPr="00D12FFC">
        <w:rPr>
          <w:rFonts w:ascii="Calibri" w:hAnsi="Calibri"/>
          <w:bCs/>
        </w:rPr>
        <w:t>(9’s)</w:t>
      </w:r>
      <w:r w:rsidR="00F36DB5" w:rsidRPr="00D12FFC">
        <w:rPr>
          <w:rFonts w:ascii="Calibri" w:hAnsi="Calibri"/>
          <w:bCs/>
        </w:rPr>
        <w:t xml:space="preserve">:  </w:t>
      </w:r>
      <w:r w:rsidR="004330CD" w:rsidRPr="00D12FFC">
        <w:rPr>
          <w:rFonts w:ascii="Calibri" w:hAnsi="Calibri"/>
          <w:bCs/>
        </w:rPr>
        <w:t xml:space="preserve">9, </w:t>
      </w:r>
      <w:r w:rsidR="00444A79" w:rsidRPr="00D12FFC">
        <w:rPr>
          <w:rFonts w:ascii="Calibri" w:hAnsi="Calibri"/>
          <w:bCs/>
        </w:rPr>
        <w:t>99, 999</w:t>
      </w:r>
      <w:r w:rsidR="00D12FFC">
        <w:rPr>
          <w:rFonts w:ascii="Calibri" w:hAnsi="Calibri"/>
          <w:bCs/>
        </w:rPr>
        <w:t>, 9999</w:t>
      </w:r>
      <w:bookmarkStart w:id="0" w:name="_GoBack"/>
      <w:bookmarkEnd w:id="0"/>
    </w:p>
    <w:p w:rsidR="00140EBD" w:rsidRPr="005E067C" w:rsidRDefault="00140EBD" w:rsidP="00140EBD">
      <w:pPr>
        <w:ind w:left="720"/>
        <w:rPr>
          <w:rFonts w:ascii="Calibri" w:hAnsi="Calibri"/>
          <w:b/>
          <w:sz w:val="28"/>
          <w:szCs w:val="28"/>
          <w:u w:val="single"/>
        </w:rPr>
      </w:pPr>
    </w:p>
    <w:p w:rsidR="00F36DB5" w:rsidRPr="005E067C" w:rsidRDefault="00F36DB5" w:rsidP="00140EBD">
      <w:pPr>
        <w:numPr>
          <w:ilvl w:val="0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5E067C">
        <w:rPr>
          <w:rFonts w:ascii="Calibri" w:hAnsi="Calibri"/>
          <w:b/>
          <w:sz w:val="28"/>
          <w:szCs w:val="28"/>
          <w:u w:val="single"/>
        </w:rPr>
        <w:t>Naming conventions for BTACT variables</w:t>
      </w:r>
    </w:p>
    <w:p w:rsidR="007A1546" w:rsidRPr="007A1546" w:rsidRDefault="007A1546" w:rsidP="001E451F">
      <w:pPr>
        <w:ind w:firstLine="720"/>
        <w:rPr>
          <w:rFonts w:ascii="Calibri" w:hAnsi="Calibri"/>
        </w:rPr>
      </w:pPr>
      <w:r w:rsidRPr="007A1546">
        <w:rPr>
          <w:rFonts w:ascii="Calibri" w:hAnsi="Calibri"/>
        </w:rPr>
        <w:t>a) 1st letter – “</w:t>
      </w:r>
      <w:r w:rsidR="00227E38">
        <w:rPr>
          <w:rFonts w:ascii="Calibri" w:hAnsi="Calibri"/>
        </w:rPr>
        <w:t>B</w:t>
      </w:r>
      <w:r w:rsidRPr="007A1546">
        <w:rPr>
          <w:rFonts w:ascii="Calibri" w:hAnsi="Calibri"/>
        </w:rPr>
        <w:t>,”</w:t>
      </w:r>
      <w:r>
        <w:rPr>
          <w:rFonts w:ascii="Calibri" w:hAnsi="Calibri"/>
        </w:rPr>
        <w:t xml:space="preserve"> to indicate MIDUS </w:t>
      </w:r>
      <w:r w:rsidR="00227E38">
        <w:rPr>
          <w:rFonts w:ascii="Calibri" w:hAnsi="Calibri"/>
        </w:rPr>
        <w:t>2</w:t>
      </w:r>
    </w:p>
    <w:p w:rsidR="007A1546" w:rsidRPr="007A1546" w:rsidRDefault="007A1546" w:rsidP="001E451F">
      <w:pPr>
        <w:ind w:firstLine="720"/>
        <w:rPr>
          <w:rFonts w:ascii="Calibri" w:hAnsi="Calibri"/>
        </w:rPr>
      </w:pPr>
      <w:r w:rsidRPr="007A1546">
        <w:rPr>
          <w:rFonts w:ascii="Calibri" w:hAnsi="Calibri"/>
        </w:rPr>
        <w:t>b) 2nd letter – indicates project number 3</w:t>
      </w:r>
    </w:p>
    <w:p w:rsidR="007A1546" w:rsidRPr="007A1546" w:rsidRDefault="007A1546" w:rsidP="001E451F">
      <w:pPr>
        <w:ind w:firstLine="720"/>
        <w:rPr>
          <w:rFonts w:ascii="Calibri" w:hAnsi="Calibri"/>
        </w:rPr>
      </w:pPr>
      <w:r w:rsidRPr="007A1546">
        <w:rPr>
          <w:rFonts w:ascii="Calibri" w:hAnsi="Calibri"/>
        </w:rPr>
        <w:t>c) 3rd letter – indicates type of test: T= BTACT cognitive tests</w:t>
      </w:r>
    </w:p>
    <w:p w:rsidR="007A1546" w:rsidRPr="007A1546" w:rsidRDefault="007A1546" w:rsidP="001E451F">
      <w:pPr>
        <w:ind w:firstLine="720"/>
        <w:rPr>
          <w:rFonts w:ascii="Calibri" w:hAnsi="Calibri"/>
        </w:rPr>
      </w:pPr>
      <w:r w:rsidRPr="007A1546">
        <w:rPr>
          <w:rFonts w:ascii="Calibri" w:hAnsi="Calibri"/>
        </w:rPr>
        <w:t>d) 4th, 5th, 6th, 7th, 8th letters – indicates either:</w:t>
      </w:r>
    </w:p>
    <w:p w:rsidR="007A1546" w:rsidRPr="007A1546" w:rsidRDefault="007A1546" w:rsidP="00227E38">
      <w:pPr>
        <w:ind w:left="720" w:firstLine="360"/>
        <w:rPr>
          <w:rFonts w:ascii="Calibri" w:hAnsi="Calibri"/>
        </w:rPr>
      </w:pPr>
      <w:proofErr w:type="spellStart"/>
      <w:r w:rsidRPr="007A1546">
        <w:rPr>
          <w:rFonts w:ascii="Calibri" w:hAnsi="Calibri"/>
        </w:rPr>
        <w:t>i</w:t>
      </w:r>
      <w:proofErr w:type="spellEnd"/>
      <w:r w:rsidRPr="007A1546">
        <w:rPr>
          <w:rFonts w:ascii="Calibri" w:hAnsi="Calibri"/>
        </w:rPr>
        <w:t>. The individual test:</w:t>
      </w:r>
    </w:p>
    <w:p w:rsidR="007A1546" w:rsidRPr="004A0FA7" w:rsidRDefault="007A1546" w:rsidP="00AB3F11">
      <w:pPr>
        <w:numPr>
          <w:ilvl w:val="0"/>
          <w:numId w:val="23"/>
        </w:numPr>
        <w:ind w:left="1800"/>
        <w:rPr>
          <w:rFonts w:ascii="Calibri" w:hAnsi="Calibri"/>
        </w:rPr>
      </w:pPr>
      <w:r w:rsidRPr="004A0FA7">
        <w:rPr>
          <w:rFonts w:ascii="Calibri" w:hAnsi="Calibri"/>
        </w:rPr>
        <w:t>WLI: Word List Recall – Immediate</w:t>
      </w:r>
      <w:r w:rsidR="001E451F" w:rsidRPr="004A0FA7">
        <w:rPr>
          <w:rFonts w:ascii="Calibri" w:hAnsi="Calibri"/>
        </w:rPr>
        <w:t xml:space="preserve"> </w:t>
      </w:r>
      <w:r w:rsidRPr="004A0FA7">
        <w:rPr>
          <w:rFonts w:ascii="Calibri" w:hAnsi="Calibri"/>
        </w:rPr>
        <w:t>(Note: Columns 7 &amp; 8 indicate response number; 1-26</w:t>
      </w:r>
      <w:r w:rsidR="001E451F" w:rsidRPr="004A0FA7">
        <w:rPr>
          <w:rFonts w:ascii="Calibri" w:hAnsi="Calibri"/>
        </w:rPr>
        <w:t xml:space="preserve"> </w:t>
      </w:r>
      <w:r w:rsidRPr="004A0FA7">
        <w:rPr>
          <w:rFonts w:ascii="Calibri" w:hAnsi="Calibri"/>
        </w:rPr>
        <w:t>possible responses)</w:t>
      </w:r>
    </w:p>
    <w:p w:rsidR="007A1546" w:rsidRPr="004A0FA7" w:rsidRDefault="007A1546" w:rsidP="00AB3F11">
      <w:pPr>
        <w:numPr>
          <w:ilvl w:val="0"/>
          <w:numId w:val="23"/>
        </w:numPr>
        <w:ind w:left="1800"/>
        <w:rPr>
          <w:rFonts w:ascii="Calibri" w:hAnsi="Calibri"/>
        </w:rPr>
      </w:pPr>
      <w:r w:rsidRPr="004A0FA7">
        <w:rPr>
          <w:rFonts w:ascii="Calibri" w:hAnsi="Calibri"/>
        </w:rPr>
        <w:t>BD: Backward Digit Span</w:t>
      </w:r>
    </w:p>
    <w:p w:rsidR="001E451F" w:rsidRPr="004A0FA7" w:rsidRDefault="001E451F" w:rsidP="00AB3F11">
      <w:pPr>
        <w:numPr>
          <w:ilvl w:val="0"/>
          <w:numId w:val="23"/>
        </w:numPr>
        <w:ind w:left="1800"/>
        <w:rPr>
          <w:rFonts w:ascii="Calibri" w:hAnsi="Calibri"/>
        </w:rPr>
      </w:pPr>
      <w:r w:rsidRPr="004A0FA7">
        <w:rPr>
          <w:rFonts w:ascii="Calibri" w:hAnsi="Calibri"/>
        </w:rPr>
        <w:t>CTFL: Category Fluency (also CTF)</w:t>
      </w:r>
    </w:p>
    <w:p w:rsidR="001E451F" w:rsidRPr="004A0FA7" w:rsidRDefault="001E451F" w:rsidP="00AB3F11">
      <w:pPr>
        <w:numPr>
          <w:ilvl w:val="0"/>
          <w:numId w:val="23"/>
        </w:numPr>
        <w:ind w:left="1800"/>
        <w:rPr>
          <w:rFonts w:ascii="Calibri" w:hAnsi="Calibri"/>
        </w:rPr>
      </w:pPr>
      <w:r w:rsidRPr="004A0FA7">
        <w:rPr>
          <w:rFonts w:ascii="Calibri" w:hAnsi="Calibri"/>
        </w:rPr>
        <w:t>NS: Number Series (Note: Column 6 indicates trial number 1-5)</w:t>
      </w:r>
    </w:p>
    <w:p w:rsidR="00A54564" w:rsidRPr="004A0FA7" w:rsidRDefault="001E451F" w:rsidP="00AB3F11">
      <w:pPr>
        <w:numPr>
          <w:ilvl w:val="0"/>
          <w:numId w:val="23"/>
        </w:numPr>
        <w:ind w:left="1800"/>
        <w:rPr>
          <w:rFonts w:ascii="Calibri" w:hAnsi="Calibri"/>
        </w:rPr>
      </w:pPr>
      <w:r w:rsidRPr="004A0FA7">
        <w:rPr>
          <w:rFonts w:ascii="Calibri" w:hAnsi="Calibri"/>
        </w:rPr>
        <w:t>BK: Backward Counting</w:t>
      </w:r>
    </w:p>
    <w:p w:rsidR="001E451F" w:rsidRPr="004A0FA7" w:rsidRDefault="001E451F" w:rsidP="00AB3F11">
      <w:pPr>
        <w:numPr>
          <w:ilvl w:val="0"/>
          <w:numId w:val="23"/>
        </w:numPr>
        <w:ind w:left="1800"/>
        <w:rPr>
          <w:rFonts w:ascii="Calibri" w:hAnsi="Calibri"/>
        </w:rPr>
      </w:pPr>
      <w:r w:rsidRPr="004A0FA7">
        <w:rPr>
          <w:rFonts w:ascii="Calibri" w:hAnsi="Calibri"/>
        </w:rPr>
        <w:t>WLD: Word List Recall – Delayed (Note: Columns 7 &amp; 8 indicate response number; 1-26 possible responses)</w:t>
      </w:r>
    </w:p>
    <w:p w:rsidR="00E5281E" w:rsidRPr="004A0FA7" w:rsidRDefault="00DA6242" w:rsidP="00227E38">
      <w:pPr>
        <w:ind w:left="720" w:firstLine="360"/>
        <w:rPr>
          <w:rFonts w:ascii="Calibri" w:hAnsi="Calibri"/>
        </w:rPr>
      </w:pPr>
      <w:r w:rsidRPr="004A0FA7">
        <w:rPr>
          <w:rFonts w:ascii="Calibri" w:hAnsi="Calibri"/>
        </w:rPr>
        <w:t xml:space="preserve">ii. </w:t>
      </w:r>
      <w:r w:rsidR="00227E38">
        <w:rPr>
          <w:rFonts w:ascii="Calibri" w:hAnsi="Calibri"/>
        </w:rPr>
        <w:tab/>
      </w:r>
      <w:r w:rsidRPr="004A0FA7">
        <w:rPr>
          <w:rFonts w:ascii="Calibri" w:hAnsi="Calibri"/>
        </w:rPr>
        <w:t>A composite measure:</w:t>
      </w:r>
    </w:p>
    <w:p w:rsidR="00DA6242" w:rsidRPr="004A0FA7" w:rsidRDefault="00DA6242" w:rsidP="00227E38">
      <w:pPr>
        <w:ind w:left="1800" w:hanging="360"/>
        <w:rPr>
          <w:rFonts w:ascii="Calibri" w:hAnsi="Calibri"/>
        </w:rPr>
      </w:pPr>
      <w:r w:rsidRPr="004A0FA7">
        <w:rPr>
          <w:rFonts w:ascii="Calibri" w:hAnsi="Calibri"/>
        </w:rPr>
        <w:t xml:space="preserve">- </w:t>
      </w:r>
      <w:r w:rsidR="00227E38">
        <w:rPr>
          <w:rFonts w:ascii="Calibri" w:hAnsi="Calibri"/>
        </w:rPr>
        <w:tab/>
      </w:r>
      <w:r w:rsidRPr="004A0FA7">
        <w:rPr>
          <w:rFonts w:ascii="Calibri" w:hAnsi="Calibri"/>
        </w:rPr>
        <w:t>WLF: Word List: Proportion Forgotten Between Immediate and Delayed</w:t>
      </w:r>
    </w:p>
    <w:p w:rsidR="00E5281E" w:rsidRPr="004A0FA7" w:rsidRDefault="00DA6242" w:rsidP="00AB3F11">
      <w:pPr>
        <w:ind w:left="1800" w:hanging="360"/>
        <w:rPr>
          <w:rFonts w:ascii="Calibri" w:hAnsi="Calibri"/>
        </w:rPr>
      </w:pPr>
      <w:r w:rsidRPr="004A0FA7">
        <w:rPr>
          <w:rFonts w:ascii="Calibri" w:hAnsi="Calibri"/>
        </w:rPr>
        <w:t xml:space="preserve">- </w:t>
      </w:r>
      <w:r w:rsidR="00227E38">
        <w:rPr>
          <w:rFonts w:ascii="Calibri" w:hAnsi="Calibri"/>
        </w:rPr>
        <w:tab/>
      </w:r>
      <w:r w:rsidRPr="004A0FA7">
        <w:rPr>
          <w:rFonts w:ascii="Calibri" w:hAnsi="Calibri"/>
        </w:rPr>
        <w:t>COMP: BTACT Composite Score</w:t>
      </w:r>
    </w:p>
    <w:p w:rsidR="001E361C" w:rsidRDefault="0086287A" w:rsidP="00227E38">
      <w:pPr>
        <w:ind w:left="1440" w:hanging="360"/>
        <w:rPr>
          <w:rFonts w:ascii="Calibri" w:hAnsi="Calibri"/>
        </w:rPr>
      </w:pPr>
      <w:r w:rsidRPr="004A0FA7">
        <w:rPr>
          <w:rFonts w:ascii="Calibri" w:hAnsi="Calibri"/>
        </w:rPr>
        <w:t xml:space="preserve">iii. </w:t>
      </w:r>
      <w:r w:rsidR="00227E38">
        <w:rPr>
          <w:rFonts w:ascii="Calibri" w:hAnsi="Calibri"/>
        </w:rPr>
        <w:tab/>
      </w:r>
      <w:r w:rsidRPr="004A0FA7">
        <w:rPr>
          <w:rFonts w:ascii="Calibri" w:hAnsi="Calibri"/>
        </w:rPr>
        <w:t>A flag variable:</w:t>
      </w:r>
      <w:r w:rsidR="000E6146" w:rsidRPr="004A0FA7">
        <w:rPr>
          <w:rFonts w:ascii="Calibri" w:hAnsi="Calibri"/>
        </w:rPr>
        <w:t xml:space="preserve"> </w:t>
      </w:r>
      <w:r w:rsidRPr="004A0FA7">
        <w:rPr>
          <w:rFonts w:ascii="Calibri" w:hAnsi="Calibri"/>
        </w:rPr>
        <w:t xml:space="preserve">Variables with “FP” as </w:t>
      </w:r>
      <w:r w:rsidRPr="0086287A">
        <w:rPr>
          <w:rFonts w:ascii="Calibri" w:hAnsi="Calibri"/>
        </w:rPr>
        <w:t xml:space="preserve">their </w:t>
      </w:r>
      <w:proofErr w:type="gramStart"/>
      <w:r w:rsidRPr="0086287A">
        <w:rPr>
          <w:rFonts w:ascii="Calibri" w:hAnsi="Calibri"/>
        </w:rPr>
        <w:t>7th</w:t>
      </w:r>
      <w:proofErr w:type="gramEnd"/>
      <w:r w:rsidRPr="0086287A">
        <w:rPr>
          <w:rFonts w:ascii="Calibri" w:hAnsi="Calibri"/>
        </w:rPr>
        <w:t xml:space="preserve"> and 8th characters serve as flag variables for potentially problematic cases. This </w:t>
      </w:r>
      <w:r>
        <w:rPr>
          <w:rFonts w:ascii="Calibri" w:hAnsi="Calibri"/>
        </w:rPr>
        <w:t>v</w:t>
      </w:r>
      <w:r w:rsidRPr="0086287A">
        <w:rPr>
          <w:rFonts w:ascii="Calibri" w:hAnsi="Calibri"/>
        </w:rPr>
        <w:t xml:space="preserve">ariable indicates, by test, which cases </w:t>
      </w:r>
      <w:proofErr w:type="gramStart"/>
      <w:r w:rsidRPr="0086287A">
        <w:rPr>
          <w:rFonts w:ascii="Calibri" w:hAnsi="Calibri"/>
        </w:rPr>
        <w:t>were identified</w:t>
      </w:r>
      <w:proofErr w:type="gramEnd"/>
      <w:r w:rsidRPr="0086287A">
        <w:rPr>
          <w:rFonts w:ascii="Calibri" w:hAnsi="Calibri"/>
        </w:rPr>
        <w:t xml:space="preserve"> at Brandeis by our </w:t>
      </w:r>
      <w:r w:rsidR="00C23271">
        <w:rPr>
          <w:rFonts w:ascii="Calibri" w:hAnsi="Calibri"/>
        </w:rPr>
        <w:t xml:space="preserve">data </w:t>
      </w:r>
      <w:r w:rsidR="00405009">
        <w:rPr>
          <w:rFonts w:ascii="Calibri" w:hAnsi="Calibri"/>
        </w:rPr>
        <w:t xml:space="preserve">cleaning </w:t>
      </w:r>
      <w:r w:rsidR="00405009" w:rsidRPr="0086287A">
        <w:rPr>
          <w:rFonts w:ascii="Calibri" w:hAnsi="Calibri"/>
        </w:rPr>
        <w:t>as</w:t>
      </w:r>
      <w:r w:rsidRPr="0086287A">
        <w:rPr>
          <w:rFonts w:ascii="Calibri" w:hAnsi="Calibri"/>
        </w:rPr>
        <w:t xml:space="preserve"> being problematic due to test disruption, interview equipment failures, or </w:t>
      </w:r>
      <w:r>
        <w:rPr>
          <w:rFonts w:ascii="Calibri" w:hAnsi="Calibri"/>
        </w:rPr>
        <w:t>o</w:t>
      </w:r>
      <w:r w:rsidRPr="0086287A">
        <w:rPr>
          <w:rFonts w:ascii="Calibri" w:hAnsi="Calibri"/>
        </w:rPr>
        <w:t xml:space="preserve">ther problems. We recommend users </w:t>
      </w:r>
      <w:r w:rsidR="00C23271">
        <w:rPr>
          <w:rFonts w:ascii="Calibri" w:hAnsi="Calibri"/>
        </w:rPr>
        <w:t xml:space="preserve">exclude </w:t>
      </w:r>
      <w:r w:rsidRPr="0086287A">
        <w:rPr>
          <w:rFonts w:ascii="Calibri" w:hAnsi="Calibri"/>
        </w:rPr>
        <w:t>these tests for these specific cases.</w:t>
      </w:r>
    </w:p>
    <w:p w:rsidR="001E361C" w:rsidRDefault="001E361C" w:rsidP="000E6146">
      <w:pPr>
        <w:ind w:left="2880" w:hanging="1462"/>
        <w:rPr>
          <w:rFonts w:ascii="Calibri" w:hAnsi="Calibri"/>
        </w:rPr>
      </w:pPr>
    </w:p>
    <w:p w:rsidR="001E361C" w:rsidRDefault="00A54564" w:rsidP="008F3020">
      <w:pPr>
        <w:ind w:left="2070" w:hanging="652"/>
        <w:rPr>
          <w:rFonts w:ascii="Calibri" w:hAnsi="Calibri"/>
          <w:bCs/>
        </w:rPr>
      </w:pPr>
      <w:r w:rsidRPr="0086287A">
        <w:rPr>
          <w:rFonts w:ascii="Calibri" w:hAnsi="Calibri"/>
          <w:i/>
        </w:rPr>
        <w:t>Note:</w:t>
      </w:r>
      <w:r w:rsidRPr="0086287A">
        <w:rPr>
          <w:rFonts w:ascii="Calibri" w:hAnsi="Calibri"/>
        </w:rPr>
        <w:t xml:space="preserve">  </w:t>
      </w:r>
      <w:r w:rsidRPr="0086287A">
        <w:rPr>
          <w:rFonts w:ascii="Calibri" w:hAnsi="Calibri"/>
          <w:b/>
          <w:bCs/>
        </w:rPr>
        <w:t>Bold</w:t>
      </w:r>
      <w:r w:rsidRPr="0086287A">
        <w:rPr>
          <w:rFonts w:ascii="Calibri" w:hAnsi="Calibri"/>
          <w:bCs/>
        </w:rPr>
        <w:t xml:space="preserve"> variable names below indicate composite or total scale scores</w:t>
      </w:r>
      <w:r w:rsidR="00AA33D5" w:rsidRPr="0086287A">
        <w:rPr>
          <w:rFonts w:ascii="Calibri" w:hAnsi="Calibri"/>
          <w:bCs/>
        </w:rPr>
        <w:t>.</w:t>
      </w:r>
    </w:p>
    <w:p w:rsidR="00AF5737" w:rsidRPr="005E067C" w:rsidRDefault="001E361C" w:rsidP="001E361C">
      <w:pPr>
        <w:ind w:left="2880" w:hanging="1462"/>
        <w:rPr>
          <w:rFonts w:ascii="Calibri" w:hAnsi="Calibri"/>
        </w:rPr>
      </w:pPr>
      <w:r>
        <w:rPr>
          <w:rFonts w:ascii="Calibri" w:hAnsi="Calibri"/>
          <w:bCs/>
        </w:rPr>
        <w:br w:type="page"/>
      </w:r>
    </w:p>
    <w:tbl>
      <w:tblPr>
        <w:tblW w:w="10088" w:type="dxa"/>
        <w:tblInd w:w="-79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2"/>
        <w:gridCol w:w="3728"/>
        <w:gridCol w:w="4148"/>
      </w:tblGrid>
      <w:tr w:rsidR="00436762" w:rsidRPr="00230DE0" w:rsidTr="009445AA">
        <w:tc>
          <w:tcPr>
            <w:tcW w:w="2212" w:type="dxa"/>
            <w:tcBorders>
              <w:right w:val="nil"/>
            </w:tcBorders>
          </w:tcPr>
          <w:p w:rsidR="00436762" w:rsidRPr="00230DE0" w:rsidRDefault="00F373D1" w:rsidP="00DB216E">
            <w:pPr>
              <w:jc w:val="center"/>
              <w:rPr>
                <w:rFonts w:ascii="Calibri" w:hAnsi="Calibri"/>
                <w:b/>
                <w:color w:val="000080"/>
                <w:sz w:val="22"/>
                <w:szCs w:val="28"/>
              </w:rPr>
            </w:pPr>
            <w:r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lastRenderedPageBreak/>
              <w:t>VARIABLE NAME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436762" w:rsidRPr="00230DE0" w:rsidRDefault="00F373D1" w:rsidP="00DB216E">
            <w:pPr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8"/>
              </w:rPr>
            </w:pPr>
            <w:r w:rsidRPr="00230DE0">
              <w:rPr>
                <w:rFonts w:ascii="Calibri" w:hAnsi="Calibri"/>
                <w:b/>
                <w:bCs/>
                <w:color w:val="000080"/>
                <w:sz w:val="22"/>
                <w:szCs w:val="28"/>
              </w:rPr>
              <w:t>VARIABLE LABEL</w:t>
            </w:r>
          </w:p>
        </w:tc>
        <w:tc>
          <w:tcPr>
            <w:tcW w:w="4148" w:type="dxa"/>
            <w:tcBorders>
              <w:left w:val="nil"/>
            </w:tcBorders>
          </w:tcPr>
          <w:p w:rsidR="00436762" w:rsidRPr="00230DE0" w:rsidRDefault="00F373D1" w:rsidP="00DB216E">
            <w:pPr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8"/>
              </w:rPr>
            </w:pPr>
            <w:r w:rsidRPr="00230DE0">
              <w:rPr>
                <w:rFonts w:ascii="Calibri" w:hAnsi="Calibri"/>
                <w:b/>
                <w:bCs/>
                <w:color w:val="000080"/>
                <w:sz w:val="22"/>
                <w:szCs w:val="28"/>
              </w:rPr>
              <w:t>VALUES</w:t>
            </w:r>
          </w:p>
        </w:tc>
      </w:tr>
      <w:tr w:rsidR="00436762" w:rsidRPr="00230DE0" w:rsidTr="00F852FA">
        <w:tc>
          <w:tcPr>
            <w:tcW w:w="10088" w:type="dxa"/>
            <w:gridSpan w:val="3"/>
          </w:tcPr>
          <w:p w:rsidR="00436762" w:rsidRPr="00230DE0" w:rsidRDefault="00436762" w:rsidP="00140EBD">
            <w:pPr>
              <w:rPr>
                <w:rFonts w:ascii="Calibri" w:hAnsi="Calibri"/>
                <w:b/>
                <w:bCs/>
                <w:sz w:val="20"/>
                <w:u w:val="single"/>
              </w:rPr>
            </w:pPr>
          </w:p>
        </w:tc>
      </w:tr>
      <w:tr w:rsidR="00436762" w:rsidRPr="00230DE0" w:rsidTr="00F852FA">
        <w:tc>
          <w:tcPr>
            <w:tcW w:w="10088" w:type="dxa"/>
            <w:gridSpan w:val="3"/>
          </w:tcPr>
          <w:p w:rsidR="00436762" w:rsidRPr="00230DE0" w:rsidRDefault="00436762" w:rsidP="00F651E3">
            <w:pPr>
              <w:jc w:val="center"/>
              <w:rPr>
                <w:rFonts w:ascii="Calibri" w:hAnsi="Calibri"/>
                <w:b/>
                <w:bCs/>
                <w:sz w:val="22"/>
                <w:szCs w:val="28"/>
                <w:u w:val="single"/>
              </w:rPr>
            </w:pPr>
            <w:r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t>Word List Recall: Immediate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WLIFP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Word List Immediate flagged </w:t>
            </w:r>
            <w:proofErr w:type="gramStart"/>
            <w:r w:rsidRPr="00230DE0">
              <w:rPr>
                <w:rFonts w:ascii="Calibri" w:hAnsi="Calibri"/>
                <w:bCs/>
                <w:sz w:val="20"/>
              </w:rPr>
              <w:t>problematic?</w:t>
            </w:r>
            <w:proofErr w:type="gramEnd"/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</w:t>
            </w:r>
            <w:r w:rsidR="008A0E49" w:rsidRPr="00230DE0">
              <w:rPr>
                <w:rFonts w:ascii="Calibri" w:hAnsi="Calibri"/>
                <w:bCs/>
                <w:sz w:val="20"/>
              </w:rPr>
              <w:t>YES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2=</w:t>
            </w:r>
            <w:r w:rsidR="008A0E49" w:rsidRPr="00230DE0">
              <w:rPr>
                <w:rFonts w:ascii="Calibri" w:hAnsi="Calibri"/>
                <w:bCs/>
                <w:sz w:val="20"/>
              </w:rPr>
              <w:t>NO</w:t>
            </w:r>
          </w:p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521A3C" w:rsidRPr="00230DE0">
              <w:rPr>
                <w:rFonts w:ascii="Calibri" w:hAnsi="Calibri"/>
                <w:sz w:val="20"/>
              </w:rPr>
              <w:t xml:space="preserve">WLI1 … </w:t>
            </w: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WLI26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 Immediate: Recalled #1 … #26</w:t>
            </w:r>
            <w:r w:rsidRPr="00230DE0">
              <w:rPr>
                <w:rFonts w:ascii="Calibri" w:hAnsi="Calibri"/>
                <w:bCs/>
                <w:sz w:val="20"/>
              </w:rPr>
              <w:br/>
              <w:t>(allows for max 15 correct responses + up to 11 intrusions/repetitions)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1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2=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2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3=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3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4=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4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5=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5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6=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6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7=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7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8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9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10=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10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11=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11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12=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12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13=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13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14=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14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15=</w:t>
            </w:r>
            <w:r w:rsidR="00041F29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="00041F29" w:rsidRPr="00230DE0">
              <w:rPr>
                <w:rFonts w:ascii="Calibri" w:hAnsi="Calibri"/>
                <w:bCs/>
                <w:sz w:val="20"/>
              </w:rPr>
              <w:t>15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90=</w:t>
            </w:r>
            <w:r w:rsidR="008A0E49" w:rsidRPr="00230DE0">
              <w:rPr>
                <w:rFonts w:ascii="Calibri" w:hAnsi="Calibri"/>
                <w:bCs/>
                <w:sz w:val="20"/>
              </w:rPr>
              <w:t>NON-LIST INTRUSION</w:t>
            </w:r>
          </w:p>
          <w:p w:rsidR="008A0E49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157755">
        <w:tc>
          <w:tcPr>
            <w:tcW w:w="2212" w:type="dxa"/>
            <w:tcBorders>
              <w:bottom w:val="single" w:sz="4" w:space="0" w:color="auto"/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b/>
                <w:bCs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bCs/>
                <w:sz w:val="20"/>
              </w:rPr>
              <w:t>WLITU</w:t>
            </w:r>
          </w:p>
        </w:tc>
        <w:tc>
          <w:tcPr>
            <w:tcW w:w="3728" w:type="dxa"/>
            <w:tcBorders>
              <w:left w:val="nil"/>
              <w:bottom w:val="single" w:sz="4" w:space="0" w:color="auto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 Immediate: Tot Unique Items</w:t>
            </w:r>
          </w:p>
        </w:tc>
        <w:tc>
          <w:tcPr>
            <w:tcW w:w="4148" w:type="dxa"/>
            <w:tcBorders>
              <w:left w:val="nil"/>
              <w:bottom w:val="single" w:sz="4" w:space="0" w:color="auto"/>
            </w:tcBorders>
          </w:tcPr>
          <w:p w:rsidR="00240771" w:rsidRPr="00230DE0" w:rsidRDefault="00240771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Range: </w:t>
            </w:r>
            <w:r w:rsidR="00DF6780" w:rsidRPr="00230DE0">
              <w:rPr>
                <w:rFonts w:ascii="Calibri" w:hAnsi="Calibri"/>
                <w:bCs/>
                <w:sz w:val="20"/>
              </w:rPr>
              <w:t xml:space="preserve">0 to 15; </w:t>
            </w:r>
          </w:p>
          <w:p w:rsidR="00DF6780" w:rsidRPr="00230DE0" w:rsidRDefault="00240771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S</w:t>
            </w:r>
            <w:r w:rsidR="00DF6780" w:rsidRPr="00230DE0">
              <w:rPr>
                <w:rFonts w:ascii="Calibri" w:hAnsi="Calibri"/>
                <w:bCs/>
                <w:sz w:val="20"/>
              </w:rPr>
              <w:t>um of all c</w:t>
            </w:r>
            <w:r w:rsidR="00A764D7" w:rsidRPr="00230DE0">
              <w:rPr>
                <w:rFonts w:ascii="Calibri" w:hAnsi="Calibri"/>
                <w:bCs/>
                <w:sz w:val="20"/>
              </w:rPr>
              <w:t xml:space="preserve">orrect, unique responses from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764D7" w:rsidRPr="00230DE0">
              <w:rPr>
                <w:rFonts w:ascii="Calibri" w:hAnsi="Calibri"/>
                <w:bCs/>
                <w:sz w:val="20"/>
              </w:rPr>
              <w:t xml:space="preserve">WLI1 to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DF6780" w:rsidRPr="00230DE0">
              <w:rPr>
                <w:rFonts w:ascii="Calibri" w:hAnsi="Calibri"/>
                <w:bCs/>
                <w:sz w:val="20"/>
              </w:rPr>
              <w:t>WLI26</w:t>
            </w:r>
          </w:p>
          <w:p w:rsidR="00271C32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WLITR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 Immediate: Tot # Repetitions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Sum of all repeated responses from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 xml:space="preserve">WLI1 to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>WLI26</w:t>
            </w:r>
          </w:p>
          <w:p w:rsidR="00271C32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b/>
                <w:bCs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bCs/>
                <w:sz w:val="20"/>
              </w:rPr>
              <w:t>WLITI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 Immediate: Tot # Intrusions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Sum of</w:t>
            </w:r>
            <w:r w:rsidR="00A764D7" w:rsidRPr="00230DE0">
              <w:rPr>
                <w:rFonts w:ascii="Calibri" w:hAnsi="Calibri"/>
                <w:bCs/>
                <w:sz w:val="20"/>
              </w:rPr>
              <w:t xml:space="preserve"> all non-list intrusions from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764D7" w:rsidRPr="00230DE0">
              <w:rPr>
                <w:rFonts w:ascii="Calibri" w:hAnsi="Calibri"/>
                <w:bCs/>
                <w:sz w:val="20"/>
              </w:rPr>
              <w:t xml:space="preserve">WLI1 to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>WLI26</w:t>
            </w:r>
          </w:p>
          <w:p w:rsidR="00271C32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436762" w:rsidRPr="00230DE0" w:rsidTr="00F852FA">
        <w:tc>
          <w:tcPr>
            <w:tcW w:w="10088" w:type="dxa"/>
            <w:gridSpan w:val="3"/>
          </w:tcPr>
          <w:p w:rsidR="00436762" w:rsidRPr="00230DE0" w:rsidRDefault="00436762" w:rsidP="00F651E3">
            <w:pPr>
              <w:jc w:val="center"/>
              <w:rPr>
                <w:rFonts w:ascii="Calibri" w:hAnsi="Calibri"/>
                <w:b/>
                <w:bCs/>
                <w:sz w:val="16"/>
                <w:szCs w:val="20"/>
                <w:u w:val="single"/>
              </w:rPr>
            </w:pPr>
            <w:r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t>Digits Backward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DBFP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Digits Backward flagged </w:t>
            </w:r>
            <w:proofErr w:type="gramStart"/>
            <w:r w:rsidRPr="00230DE0">
              <w:rPr>
                <w:rFonts w:ascii="Calibri" w:hAnsi="Calibri"/>
                <w:bCs/>
                <w:sz w:val="20"/>
              </w:rPr>
              <w:t>problematic?</w:t>
            </w:r>
            <w:proofErr w:type="gramEnd"/>
          </w:p>
        </w:tc>
        <w:tc>
          <w:tcPr>
            <w:tcW w:w="4148" w:type="dxa"/>
            <w:tcBorders>
              <w:left w:val="nil"/>
            </w:tcBorders>
          </w:tcPr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1=YES</w:t>
            </w:r>
          </w:p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2=NO</w:t>
            </w:r>
          </w:p>
          <w:p w:rsidR="00DF6780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b/>
                <w:bCs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bCs/>
                <w:sz w:val="20"/>
              </w:rPr>
              <w:t>DBS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Digits Backward: highest # digits recall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0, 2 to 8</w:t>
            </w:r>
          </w:p>
          <w:p w:rsidR="00DF6780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  <w:p w:rsidR="00D51ED2" w:rsidRPr="00230DE0" w:rsidRDefault="00D51ED2" w:rsidP="00140EBD">
            <w:pPr>
              <w:rPr>
                <w:rFonts w:ascii="Calibri" w:hAnsi="Calibri"/>
                <w:bCs/>
                <w:sz w:val="20"/>
              </w:rPr>
            </w:pPr>
          </w:p>
        </w:tc>
      </w:tr>
    </w:tbl>
    <w:p w:rsidR="000F36E8" w:rsidRPr="00230DE0" w:rsidRDefault="000F36E8">
      <w:pPr>
        <w:rPr>
          <w:sz w:val="20"/>
        </w:rPr>
      </w:pPr>
      <w:r w:rsidRPr="00230DE0">
        <w:rPr>
          <w:sz w:val="20"/>
        </w:rPr>
        <w:br w:type="page"/>
      </w:r>
    </w:p>
    <w:tbl>
      <w:tblPr>
        <w:tblW w:w="10088" w:type="dxa"/>
        <w:tblInd w:w="-79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2"/>
        <w:gridCol w:w="3728"/>
        <w:gridCol w:w="4148"/>
      </w:tblGrid>
      <w:tr w:rsidR="00436762" w:rsidRPr="00230DE0" w:rsidTr="00F852FA">
        <w:tc>
          <w:tcPr>
            <w:tcW w:w="10088" w:type="dxa"/>
            <w:gridSpan w:val="3"/>
          </w:tcPr>
          <w:p w:rsidR="00436762" w:rsidRPr="00230DE0" w:rsidRDefault="00436762" w:rsidP="00F651E3">
            <w:pPr>
              <w:jc w:val="center"/>
              <w:rPr>
                <w:rFonts w:ascii="Calibri" w:hAnsi="Calibri"/>
                <w:b/>
                <w:bCs/>
                <w:color w:val="000080"/>
                <w:sz w:val="16"/>
                <w:szCs w:val="20"/>
              </w:rPr>
            </w:pPr>
            <w:r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lastRenderedPageBreak/>
              <w:t>Category Fluency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CTFFP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Category Fluency flagged </w:t>
            </w:r>
            <w:proofErr w:type="gramStart"/>
            <w:r w:rsidRPr="00230DE0">
              <w:rPr>
                <w:rFonts w:ascii="Calibri" w:hAnsi="Calibri"/>
                <w:bCs/>
                <w:sz w:val="20"/>
              </w:rPr>
              <w:t>problematic?</w:t>
            </w:r>
            <w:proofErr w:type="gramEnd"/>
          </w:p>
        </w:tc>
        <w:tc>
          <w:tcPr>
            <w:tcW w:w="4148" w:type="dxa"/>
            <w:tcBorders>
              <w:left w:val="nil"/>
            </w:tcBorders>
          </w:tcPr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1=YES</w:t>
            </w:r>
          </w:p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2=NO</w:t>
            </w:r>
          </w:p>
          <w:p w:rsidR="00DF6780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CTFLU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Category Fluency: Tot Unique Items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Sum of all in-category, unique </w:t>
            </w:r>
            <w:r w:rsidR="0093753F" w:rsidRPr="00230DE0">
              <w:rPr>
                <w:rFonts w:ascii="Calibri" w:hAnsi="Calibri"/>
                <w:bCs/>
                <w:sz w:val="20"/>
              </w:rPr>
              <w:t>items</w:t>
            </w:r>
            <w:r w:rsidRPr="00230DE0">
              <w:rPr>
                <w:rFonts w:ascii="Calibri" w:hAnsi="Calibri"/>
                <w:bCs/>
                <w:sz w:val="20"/>
              </w:rPr>
              <w:t xml:space="preserve"> named</w:t>
            </w:r>
          </w:p>
          <w:p w:rsidR="00DF6780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CTFLR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Category Fluency: Tot # Repetitions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Sum of </w:t>
            </w:r>
            <w:r w:rsidR="00952609" w:rsidRPr="00230DE0">
              <w:rPr>
                <w:rFonts w:ascii="Calibri" w:hAnsi="Calibri"/>
                <w:bCs/>
                <w:sz w:val="20"/>
              </w:rPr>
              <w:t xml:space="preserve">repeated </w:t>
            </w:r>
            <w:r w:rsidR="0093753F" w:rsidRPr="00230DE0">
              <w:rPr>
                <w:rFonts w:ascii="Calibri" w:hAnsi="Calibri"/>
                <w:bCs/>
                <w:sz w:val="20"/>
              </w:rPr>
              <w:t>items</w:t>
            </w:r>
            <w:r w:rsidR="00952609" w:rsidRPr="00230DE0">
              <w:rPr>
                <w:rFonts w:ascii="Calibri" w:hAnsi="Calibri"/>
                <w:bCs/>
                <w:sz w:val="20"/>
              </w:rPr>
              <w:t xml:space="preserve"> named in-category</w:t>
            </w:r>
          </w:p>
          <w:p w:rsidR="00DF6780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CTFLI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F21B2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Category Fluency: Tot</w:t>
            </w:r>
            <w:r w:rsidR="00DF6780" w:rsidRPr="00230DE0">
              <w:rPr>
                <w:rFonts w:ascii="Calibri" w:hAnsi="Calibri"/>
                <w:bCs/>
                <w:sz w:val="20"/>
              </w:rPr>
              <w:t xml:space="preserve"> # Intrusions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Sum of all non-category intrusions</w:t>
            </w:r>
          </w:p>
          <w:p w:rsidR="00DF6780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436762" w:rsidRPr="00230DE0" w:rsidTr="00F852FA">
        <w:tc>
          <w:tcPr>
            <w:tcW w:w="10088" w:type="dxa"/>
            <w:gridSpan w:val="3"/>
          </w:tcPr>
          <w:p w:rsidR="00436762" w:rsidRPr="00230DE0" w:rsidRDefault="00436762" w:rsidP="00115EF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t>Number Series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NSFP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Number Series flagged </w:t>
            </w:r>
            <w:proofErr w:type="gramStart"/>
            <w:r w:rsidRPr="00230DE0">
              <w:rPr>
                <w:rFonts w:ascii="Calibri" w:hAnsi="Calibri"/>
                <w:bCs/>
                <w:sz w:val="20"/>
              </w:rPr>
              <w:t>problematic?</w:t>
            </w:r>
            <w:proofErr w:type="gramEnd"/>
          </w:p>
        </w:tc>
        <w:tc>
          <w:tcPr>
            <w:tcW w:w="4148" w:type="dxa"/>
            <w:tcBorders>
              <w:left w:val="nil"/>
            </w:tcBorders>
          </w:tcPr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1=YES</w:t>
            </w:r>
          </w:p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2=NO</w:t>
            </w:r>
          </w:p>
          <w:p w:rsidR="00DF6780" w:rsidRPr="00230DE0" w:rsidRDefault="00271C32" w:rsidP="00140EBD">
            <w:pPr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1A1450" w:rsidRPr="00230DE0">
              <w:rPr>
                <w:rFonts w:ascii="Calibri" w:hAnsi="Calibri"/>
                <w:sz w:val="20"/>
              </w:rPr>
              <w:t xml:space="preserve">NS1 … </w:t>
            </w: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NS5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Number Series: #1…#5</w:t>
            </w:r>
            <w:r w:rsidR="00DA14FD" w:rsidRPr="00230DE0">
              <w:rPr>
                <w:rFonts w:ascii="Calibri" w:hAnsi="Calibri"/>
                <w:bCs/>
                <w:sz w:val="20"/>
              </w:rPr>
              <w:t xml:space="preserve"> (number reported)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997=</w:t>
            </w:r>
            <w:r w:rsidR="00271C32" w:rsidRPr="00230DE0">
              <w:rPr>
                <w:rFonts w:ascii="Calibri" w:hAnsi="Calibri"/>
                <w:bCs/>
                <w:sz w:val="20"/>
              </w:rPr>
              <w:t>DON’T KNOW</w:t>
            </w:r>
          </w:p>
          <w:p w:rsidR="00271C32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1A1450" w:rsidRPr="00230DE0">
              <w:rPr>
                <w:rFonts w:ascii="Calibri" w:hAnsi="Calibri"/>
                <w:sz w:val="20"/>
              </w:rPr>
              <w:t xml:space="preserve">NS1C… </w:t>
            </w: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NS5C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proofErr w:type="gramStart"/>
            <w:r w:rsidRPr="00230DE0">
              <w:rPr>
                <w:rFonts w:ascii="Calibri" w:hAnsi="Calibri"/>
                <w:bCs/>
                <w:sz w:val="20"/>
              </w:rPr>
              <w:t>Number Series #1…#5: correct?</w:t>
            </w:r>
            <w:proofErr w:type="gramEnd"/>
          </w:p>
        </w:tc>
        <w:tc>
          <w:tcPr>
            <w:tcW w:w="4148" w:type="dxa"/>
            <w:tcBorders>
              <w:left w:val="nil"/>
            </w:tcBorders>
          </w:tcPr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1=YES</w:t>
            </w:r>
            <w:r w:rsidR="00B76016" w:rsidRPr="00230DE0">
              <w:rPr>
                <w:rFonts w:ascii="Calibri" w:hAnsi="Calibri"/>
                <w:bCs/>
                <w:sz w:val="20"/>
              </w:rPr>
              <w:t>, CORRECT</w:t>
            </w:r>
          </w:p>
          <w:p w:rsidR="00271C32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2=NO</w:t>
            </w:r>
            <w:r w:rsidR="00B76016" w:rsidRPr="00230DE0">
              <w:rPr>
                <w:rFonts w:ascii="Calibri" w:hAnsi="Calibri"/>
                <w:bCs/>
                <w:sz w:val="20"/>
              </w:rPr>
              <w:t>, INCORRECT</w:t>
            </w:r>
          </w:p>
          <w:p w:rsidR="003E1CBA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NSTOT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Number Series: Tot Correct</w:t>
            </w:r>
          </w:p>
        </w:tc>
        <w:tc>
          <w:tcPr>
            <w:tcW w:w="4148" w:type="dxa"/>
            <w:tcBorders>
              <w:left w:val="nil"/>
            </w:tcBorders>
          </w:tcPr>
          <w:p w:rsidR="00B76016" w:rsidRPr="00230DE0" w:rsidRDefault="00B76016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Range: 0 to 5; </w:t>
            </w:r>
          </w:p>
          <w:p w:rsidR="00DF6780" w:rsidRPr="00230DE0" w:rsidRDefault="00271C32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436762" w:rsidRPr="00230DE0" w:rsidTr="00F852FA">
        <w:tc>
          <w:tcPr>
            <w:tcW w:w="10088" w:type="dxa"/>
            <w:gridSpan w:val="3"/>
          </w:tcPr>
          <w:p w:rsidR="00436762" w:rsidRPr="00230DE0" w:rsidRDefault="00436762" w:rsidP="00115EF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t>Backward Counting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BKFP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Backward Counting flagged </w:t>
            </w:r>
            <w:proofErr w:type="gramStart"/>
            <w:r w:rsidRPr="00230DE0">
              <w:rPr>
                <w:rFonts w:ascii="Calibri" w:hAnsi="Calibri"/>
                <w:bCs/>
                <w:sz w:val="20"/>
              </w:rPr>
              <w:t>problematic?</w:t>
            </w:r>
            <w:proofErr w:type="gramEnd"/>
          </w:p>
        </w:tc>
        <w:tc>
          <w:tcPr>
            <w:tcW w:w="4148" w:type="dxa"/>
            <w:tcBorders>
              <w:left w:val="nil"/>
            </w:tcBorders>
          </w:tcPr>
          <w:p w:rsidR="003E1CBA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1=YES</w:t>
            </w:r>
          </w:p>
          <w:p w:rsidR="003E1CBA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2=NO</w:t>
            </w:r>
          </w:p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BKCT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Backward Counting: last # reached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BKERR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Backward Counting: # of errors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BKTOT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A764D7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BK: (100-(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 xml:space="preserve">BKCT +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DF6780" w:rsidRPr="00230DE0">
              <w:rPr>
                <w:rFonts w:ascii="Calibri" w:hAnsi="Calibri"/>
                <w:bCs/>
                <w:sz w:val="20"/>
              </w:rPr>
              <w:t>BKERR))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Total correct #s produced</w:t>
            </w:r>
          </w:p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</w:tbl>
    <w:p w:rsidR="00D37C3B" w:rsidRPr="00230DE0" w:rsidRDefault="00D37C3B">
      <w:pPr>
        <w:rPr>
          <w:sz w:val="20"/>
        </w:rPr>
      </w:pPr>
    </w:p>
    <w:tbl>
      <w:tblPr>
        <w:tblW w:w="10088" w:type="dxa"/>
        <w:tblInd w:w="-79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2"/>
        <w:gridCol w:w="3728"/>
        <w:gridCol w:w="4148"/>
      </w:tblGrid>
      <w:tr w:rsidR="00436762" w:rsidRPr="00230DE0" w:rsidTr="00F852FA">
        <w:tc>
          <w:tcPr>
            <w:tcW w:w="10088" w:type="dxa"/>
            <w:gridSpan w:val="3"/>
          </w:tcPr>
          <w:p w:rsidR="00436762" w:rsidRPr="00230DE0" w:rsidRDefault="004613D6" w:rsidP="004613D6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t>Word List Recall-</w:t>
            </w:r>
            <w:r w:rsidR="00436762"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t>Delayed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WLDFP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Word List Delayed flagged </w:t>
            </w:r>
            <w:proofErr w:type="gramStart"/>
            <w:r w:rsidRPr="00230DE0">
              <w:rPr>
                <w:rFonts w:ascii="Calibri" w:hAnsi="Calibri"/>
                <w:bCs/>
                <w:sz w:val="20"/>
              </w:rPr>
              <w:t>problematic?</w:t>
            </w:r>
            <w:proofErr w:type="gramEnd"/>
          </w:p>
        </w:tc>
        <w:tc>
          <w:tcPr>
            <w:tcW w:w="4148" w:type="dxa"/>
            <w:tcBorders>
              <w:left w:val="nil"/>
            </w:tcBorders>
          </w:tcPr>
          <w:p w:rsidR="003E1CBA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1=YES</w:t>
            </w:r>
          </w:p>
          <w:p w:rsidR="003E1CBA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2=NO</w:t>
            </w:r>
          </w:p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sz w:val="20"/>
              </w:rPr>
            </w:pPr>
            <w:r w:rsidRPr="00230DE0">
              <w:rPr>
                <w:rFonts w:ascii="Calibri" w:hAnsi="Calibri"/>
                <w:sz w:val="20"/>
              </w:rPr>
              <w:t>B3T</w:t>
            </w:r>
            <w:r w:rsidR="001A1450" w:rsidRPr="00230DE0">
              <w:rPr>
                <w:rFonts w:ascii="Calibri" w:hAnsi="Calibri"/>
                <w:sz w:val="20"/>
              </w:rPr>
              <w:t xml:space="preserve">WLD1… </w:t>
            </w:r>
            <w:r w:rsidRPr="00230DE0">
              <w:rPr>
                <w:rFonts w:ascii="Calibri" w:hAnsi="Calibri"/>
                <w:sz w:val="20"/>
              </w:rPr>
              <w:t>B3T</w:t>
            </w:r>
            <w:r w:rsidR="00DF6780" w:rsidRPr="00230DE0">
              <w:rPr>
                <w:rFonts w:ascii="Calibri" w:hAnsi="Calibri"/>
                <w:sz w:val="20"/>
              </w:rPr>
              <w:t>WLD26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 Delayed: Recalled #1…#26</w:t>
            </w:r>
          </w:p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(allows for max 15 correct responses + up to 11 intrusions/repetitions)</w:t>
            </w:r>
          </w:p>
        </w:tc>
        <w:tc>
          <w:tcPr>
            <w:tcW w:w="4148" w:type="dxa"/>
            <w:tcBorders>
              <w:left w:val="nil"/>
            </w:tcBorders>
          </w:tcPr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1=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1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2=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2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3=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3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4=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4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5=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5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6=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6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7=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7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8=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8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9=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9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10=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10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11=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11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12=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12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13=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13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14=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14</w:t>
            </w:r>
          </w:p>
          <w:p w:rsidR="00295245" w:rsidRPr="00230DE0" w:rsidRDefault="00295245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15= </w:t>
            </w:r>
            <w:r w:rsidR="00227E38" w:rsidRPr="00230DE0">
              <w:rPr>
                <w:rFonts w:ascii="Calibri" w:hAnsi="Calibri"/>
                <w:bCs/>
                <w:sz w:val="20"/>
              </w:rPr>
              <w:t xml:space="preserve">Word </w:t>
            </w:r>
            <w:r w:rsidRPr="00230DE0">
              <w:rPr>
                <w:rFonts w:ascii="Calibri" w:hAnsi="Calibri"/>
                <w:bCs/>
                <w:sz w:val="20"/>
              </w:rPr>
              <w:t>15</w:t>
            </w:r>
          </w:p>
          <w:p w:rsidR="003E1CBA" w:rsidRPr="00230DE0" w:rsidRDefault="003E1CBA" w:rsidP="00295245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90=NON-LIST INTRUSION</w:t>
            </w:r>
          </w:p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lastRenderedPageBreak/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 xml:space="preserve">WLDTU 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 Delayed: Tot Unique Items</w:t>
            </w:r>
          </w:p>
        </w:tc>
        <w:tc>
          <w:tcPr>
            <w:tcW w:w="4148" w:type="dxa"/>
            <w:tcBorders>
              <w:left w:val="nil"/>
            </w:tcBorders>
          </w:tcPr>
          <w:p w:rsidR="00F045F9" w:rsidRPr="00230DE0" w:rsidRDefault="00F045F9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Range: </w:t>
            </w:r>
            <w:r w:rsidR="00DF6780" w:rsidRPr="00230DE0">
              <w:rPr>
                <w:rFonts w:ascii="Calibri" w:hAnsi="Calibri"/>
                <w:bCs/>
                <w:sz w:val="20"/>
              </w:rPr>
              <w:t xml:space="preserve">0 to 15; </w:t>
            </w:r>
          </w:p>
          <w:p w:rsidR="00DF6780" w:rsidRPr="00230DE0" w:rsidRDefault="00F045F9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S</w:t>
            </w:r>
            <w:r w:rsidR="00DF6780" w:rsidRPr="00230DE0">
              <w:rPr>
                <w:rFonts w:ascii="Calibri" w:hAnsi="Calibri"/>
                <w:bCs/>
                <w:sz w:val="20"/>
              </w:rPr>
              <w:t>um of all c</w:t>
            </w:r>
            <w:r w:rsidR="00A764D7" w:rsidRPr="00230DE0">
              <w:rPr>
                <w:rFonts w:ascii="Calibri" w:hAnsi="Calibri"/>
                <w:bCs/>
                <w:sz w:val="20"/>
              </w:rPr>
              <w:t xml:space="preserve">orrect, unique responses from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764D7" w:rsidRPr="00230DE0">
              <w:rPr>
                <w:rFonts w:ascii="Calibri" w:hAnsi="Calibri"/>
                <w:bCs/>
                <w:sz w:val="20"/>
              </w:rPr>
              <w:t xml:space="preserve">WLD1 to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DF6780" w:rsidRPr="00230DE0">
              <w:rPr>
                <w:rFonts w:ascii="Calibri" w:hAnsi="Calibri"/>
                <w:bCs/>
                <w:sz w:val="20"/>
              </w:rPr>
              <w:t>WLD26</w:t>
            </w:r>
          </w:p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WLDTR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 Delayed: Tot # Repetitions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Sum o</w:t>
            </w:r>
            <w:r w:rsidR="00A764D7" w:rsidRPr="00230DE0">
              <w:rPr>
                <w:rFonts w:ascii="Calibri" w:hAnsi="Calibri"/>
                <w:bCs/>
                <w:sz w:val="20"/>
              </w:rPr>
              <w:t xml:space="preserve">f all repeated responses from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 xml:space="preserve">WLD1 to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>WLD26</w:t>
            </w:r>
          </w:p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rPr>
          <w:trHeight w:val="70"/>
        </w:trPr>
        <w:tc>
          <w:tcPr>
            <w:tcW w:w="2212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WLDTI</w:t>
            </w:r>
          </w:p>
        </w:tc>
        <w:tc>
          <w:tcPr>
            <w:tcW w:w="3728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 Delayed: Tot # Intrusions</w:t>
            </w:r>
          </w:p>
        </w:tc>
        <w:tc>
          <w:tcPr>
            <w:tcW w:w="4148" w:type="dxa"/>
            <w:tcBorders>
              <w:lef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 xml:space="preserve">Sum of all non-list intrusions from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764D7" w:rsidRPr="00230DE0">
              <w:rPr>
                <w:rFonts w:ascii="Calibri" w:hAnsi="Calibri"/>
                <w:bCs/>
                <w:sz w:val="20"/>
              </w:rPr>
              <w:t xml:space="preserve">WLD1 to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>WLD26</w:t>
            </w:r>
          </w:p>
          <w:p w:rsidR="00DF6780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98=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</w:tbl>
    <w:p w:rsidR="004E680C" w:rsidRPr="00230DE0" w:rsidRDefault="004E680C" w:rsidP="00140EBD">
      <w:pPr>
        <w:rPr>
          <w:rFonts w:ascii="Calibri" w:hAnsi="Calibri"/>
          <w:sz w:val="20"/>
        </w:rPr>
      </w:pPr>
    </w:p>
    <w:p w:rsidR="00DF6780" w:rsidRPr="00230DE0" w:rsidRDefault="00DF6780" w:rsidP="00140EBD">
      <w:pPr>
        <w:rPr>
          <w:rFonts w:ascii="Calibri" w:hAnsi="Calibri"/>
          <w:sz w:val="20"/>
        </w:rPr>
      </w:pPr>
    </w:p>
    <w:tbl>
      <w:tblPr>
        <w:tblW w:w="10080" w:type="dxa"/>
        <w:tblInd w:w="-79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3780"/>
        <w:gridCol w:w="4140"/>
      </w:tblGrid>
      <w:tr w:rsidR="00436762" w:rsidRPr="00230DE0" w:rsidTr="004845F8">
        <w:trPr>
          <w:trHeight w:val="70"/>
        </w:trPr>
        <w:tc>
          <w:tcPr>
            <w:tcW w:w="10080" w:type="dxa"/>
            <w:gridSpan w:val="3"/>
          </w:tcPr>
          <w:p w:rsidR="00436762" w:rsidRPr="00230DE0" w:rsidRDefault="00436762" w:rsidP="004845F8">
            <w:pPr>
              <w:jc w:val="center"/>
              <w:rPr>
                <w:rFonts w:ascii="Calibri" w:hAnsi="Calibri"/>
                <w:b/>
                <w:sz w:val="20"/>
                <w:u w:val="single"/>
              </w:rPr>
            </w:pPr>
            <w:r w:rsidRPr="00230DE0">
              <w:rPr>
                <w:rFonts w:ascii="Calibri" w:hAnsi="Calibri"/>
                <w:b/>
                <w:color w:val="000080"/>
                <w:sz w:val="22"/>
                <w:szCs w:val="28"/>
              </w:rPr>
              <w:t>Composite Measures</w:t>
            </w:r>
          </w:p>
        </w:tc>
      </w:tr>
      <w:tr w:rsidR="00DF6780" w:rsidRPr="00230DE0" w:rsidTr="004E680C">
        <w:trPr>
          <w:trHeight w:val="602"/>
        </w:trPr>
        <w:tc>
          <w:tcPr>
            <w:tcW w:w="2160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WLF</w:t>
            </w: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Word List: Proportion Forgotten Between Immediate and Delayed</w:t>
            </w:r>
          </w:p>
        </w:tc>
        <w:tc>
          <w:tcPr>
            <w:tcW w:w="4140" w:type="dxa"/>
            <w:tcBorders>
              <w:left w:val="nil"/>
            </w:tcBorders>
          </w:tcPr>
          <w:p w:rsidR="00DF6780" w:rsidRPr="00230DE0" w:rsidRDefault="00A764D7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>WLITU-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Pr="00230DE0">
              <w:rPr>
                <w:rFonts w:ascii="Calibri" w:hAnsi="Calibri"/>
                <w:bCs/>
                <w:sz w:val="20"/>
              </w:rPr>
              <w:t>WLDTU)/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DF6780" w:rsidRPr="00230DE0">
              <w:rPr>
                <w:rFonts w:ascii="Calibri" w:hAnsi="Calibri"/>
                <w:bCs/>
                <w:sz w:val="20"/>
              </w:rPr>
              <w:t>WLITU</w:t>
            </w:r>
          </w:p>
          <w:p w:rsidR="003E1CBA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DF6780" w:rsidRPr="00230DE0" w:rsidTr="009445AA">
        <w:trPr>
          <w:trHeight w:val="70"/>
        </w:trPr>
        <w:tc>
          <w:tcPr>
            <w:tcW w:w="2160" w:type="dxa"/>
            <w:tcBorders>
              <w:right w:val="nil"/>
            </w:tcBorders>
          </w:tcPr>
          <w:p w:rsidR="00DF6780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DF6780" w:rsidRPr="00230DE0">
              <w:rPr>
                <w:rFonts w:ascii="Calibri" w:hAnsi="Calibri"/>
                <w:b/>
                <w:sz w:val="20"/>
              </w:rPr>
              <w:t>COMP</w:t>
            </w: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DF6780" w:rsidRPr="00230DE0" w:rsidRDefault="00DF6780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BTACT Composite Score</w:t>
            </w:r>
          </w:p>
        </w:tc>
        <w:tc>
          <w:tcPr>
            <w:tcW w:w="4140" w:type="dxa"/>
            <w:tcBorders>
              <w:left w:val="nil"/>
            </w:tcBorders>
          </w:tcPr>
          <w:p w:rsidR="00DF6780" w:rsidRPr="00230DE0" w:rsidRDefault="00B5414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M</w:t>
            </w:r>
            <w:r w:rsidR="00DF6780" w:rsidRPr="00230DE0">
              <w:rPr>
                <w:rFonts w:ascii="Calibri" w:hAnsi="Calibri"/>
                <w:bCs/>
                <w:sz w:val="20"/>
              </w:rPr>
              <w:t>ean of z-scores</w:t>
            </w:r>
            <w:r w:rsidR="00364E59" w:rsidRPr="00230DE0">
              <w:rPr>
                <w:rFonts w:ascii="Calibri" w:hAnsi="Calibri"/>
                <w:bCs/>
                <w:sz w:val="20"/>
              </w:rPr>
              <w:t>*</w:t>
            </w:r>
            <w:r w:rsidR="00DF6780" w:rsidRPr="00230DE0">
              <w:rPr>
                <w:rFonts w:ascii="Calibri" w:hAnsi="Calibri"/>
                <w:bCs/>
                <w:sz w:val="20"/>
              </w:rPr>
              <w:t xml:space="preserve"> for </w:t>
            </w:r>
            <w:r w:rsidR="00890990" w:rsidRPr="00230DE0">
              <w:rPr>
                <w:rFonts w:ascii="Calibri" w:hAnsi="Calibri"/>
                <w:bCs/>
                <w:sz w:val="20"/>
              </w:rPr>
              <w:t xml:space="preserve">all tests except SGST: </w:t>
            </w:r>
            <w:r w:rsidR="00DF6780" w:rsidRPr="00230DE0">
              <w:rPr>
                <w:rFonts w:ascii="Calibri" w:hAnsi="Calibri"/>
                <w:bCs/>
                <w:sz w:val="20"/>
              </w:rPr>
              <w:t>Word Lists (sum</w:t>
            </w:r>
            <w:r w:rsidR="00981943" w:rsidRPr="00230DE0">
              <w:rPr>
                <w:rFonts w:ascii="Calibri" w:hAnsi="Calibri"/>
                <w:bCs/>
                <w:sz w:val="20"/>
              </w:rPr>
              <w:t xml:space="preserve"> of Immediate and Delayed</w:t>
            </w:r>
            <w:r w:rsidR="00AA70C3" w:rsidRPr="00230DE0">
              <w:rPr>
                <w:rFonts w:ascii="Calibri" w:hAnsi="Calibri"/>
                <w:bCs/>
                <w:sz w:val="20"/>
              </w:rPr>
              <w:t xml:space="preserve">: 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A70C3" w:rsidRPr="00230DE0">
              <w:rPr>
                <w:rFonts w:ascii="Calibri" w:hAnsi="Calibri"/>
                <w:sz w:val="20"/>
              </w:rPr>
              <w:t xml:space="preserve">WLITU + </w:t>
            </w:r>
            <w:r w:rsidR="00227E38" w:rsidRPr="00230DE0">
              <w:rPr>
                <w:rFonts w:ascii="Calibri" w:hAnsi="Calibri"/>
                <w:sz w:val="20"/>
              </w:rPr>
              <w:t>B3T</w:t>
            </w:r>
            <w:r w:rsidR="00AA70C3" w:rsidRPr="00230DE0">
              <w:rPr>
                <w:rFonts w:ascii="Calibri" w:hAnsi="Calibri"/>
                <w:sz w:val="20"/>
              </w:rPr>
              <w:t>WLDTU</w:t>
            </w:r>
            <w:r w:rsidR="00DF6780" w:rsidRPr="00230DE0">
              <w:rPr>
                <w:rFonts w:ascii="Calibri" w:hAnsi="Calibri"/>
                <w:bCs/>
                <w:sz w:val="20"/>
              </w:rPr>
              <w:t>), Digits Backward</w:t>
            </w:r>
            <w:r w:rsidR="00AA70C3" w:rsidRPr="00230DE0">
              <w:rPr>
                <w:rFonts w:ascii="Calibri" w:hAnsi="Calibri"/>
                <w:bCs/>
                <w:sz w:val="20"/>
              </w:rPr>
              <w:t xml:space="preserve">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A70C3" w:rsidRPr="00230DE0">
              <w:rPr>
                <w:rFonts w:ascii="Calibri" w:hAnsi="Calibri"/>
                <w:bCs/>
                <w:sz w:val="20"/>
              </w:rPr>
              <w:t>DBS)</w:t>
            </w:r>
            <w:r w:rsidR="00DF6780" w:rsidRPr="00230DE0">
              <w:rPr>
                <w:rFonts w:ascii="Calibri" w:hAnsi="Calibri"/>
                <w:bCs/>
                <w:sz w:val="20"/>
              </w:rPr>
              <w:t>, Category Fluency</w:t>
            </w:r>
            <w:r w:rsidR="00AA70C3" w:rsidRPr="00230DE0">
              <w:rPr>
                <w:rFonts w:ascii="Calibri" w:hAnsi="Calibri"/>
                <w:bCs/>
                <w:sz w:val="20"/>
              </w:rPr>
              <w:t xml:space="preserve">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A70C3" w:rsidRPr="00230DE0">
              <w:rPr>
                <w:rFonts w:ascii="Calibri" w:hAnsi="Calibri"/>
                <w:sz w:val="20"/>
              </w:rPr>
              <w:t>CTFLU</w:t>
            </w:r>
            <w:r w:rsidR="00AA70C3" w:rsidRPr="00230DE0">
              <w:rPr>
                <w:rFonts w:ascii="Calibri" w:hAnsi="Calibri"/>
                <w:bCs/>
                <w:sz w:val="20"/>
              </w:rPr>
              <w:t>)</w:t>
            </w:r>
            <w:r w:rsidR="00DF6780" w:rsidRPr="00230DE0">
              <w:rPr>
                <w:rFonts w:ascii="Calibri" w:hAnsi="Calibri"/>
                <w:bCs/>
                <w:sz w:val="20"/>
              </w:rPr>
              <w:t>, Number Series</w:t>
            </w:r>
            <w:r w:rsidR="00AA70C3" w:rsidRPr="00230DE0">
              <w:rPr>
                <w:rFonts w:ascii="Calibri" w:hAnsi="Calibri"/>
                <w:bCs/>
                <w:sz w:val="20"/>
              </w:rPr>
              <w:t xml:space="preserve">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A70C3" w:rsidRPr="00230DE0">
              <w:rPr>
                <w:rFonts w:ascii="Calibri" w:hAnsi="Calibri"/>
                <w:sz w:val="20"/>
              </w:rPr>
              <w:t>NSTOT</w:t>
            </w:r>
            <w:r w:rsidR="00AA70C3" w:rsidRPr="00230DE0">
              <w:rPr>
                <w:rFonts w:ascii="Calibri" w:hAnsi="Calibri"/>
                <w:bCs/>
                <w:sz w:val="20"/>
              </w:rPr>
              <w:t>)</w:t>
            </w:r>
            <w:r w:rsidR="00DF6780" w:rsidRPr="00230DE0">
              <w:rPr>
                <w:rFonts w:ascii="Calibri" w:hAnsi="Calibri"/>
                <w:bCs/>
                <w:sz w:val="20"/>
              </w:rPr>
              <w:t>, and Backward Counting</w:t>
            </w:r>
            <w:r w:rsidR="00AA70C3" w:rsidRPr="00230DE0">
              <w:rPr>
                <w:rFonts w:ascii="Calibri" w:hAnsi="Calibri"/>
                <w:bCs/>
                <w:sz w:val="20"/>
              </w:rPr>
              <w:t xml:space="preserve">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A70C3" w:rsidRPr="00230DE0">
              <w:rPr>
                <w:rFonts w:ascii="Calibri" w:hAnsi="Calibri"/>
                <w:sz w:val="20"/>
              </w:rPr>
              <w:t>BKTOT</w:t>
            </w:r>
            <w:r w:rsidR="00AA70C3" w:rsidRPr="00230DE0">
              <w:rPr>
                <w:rFonts w:ascii="Calibri" w:hAnsi="Calibri"/>
                <w:bCs/>
                <w:sz w:val="20"/>
              </w:rPr>
              <w:t>)</w:t>
            </w:r>
          </w:p>
          <w:p w:rsidR="003E1CBA" w:rsidRPr="00230DE0" w:rsidRDefault="003E1CB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5E1546" w:rsidRPr="00230DE0" w:rsidTr="009445AA">
        <w:trPr>
          <w:trHeight w:val="70"/>
        </w:trPr>
        <w:tc>
          <w:tcPr>
            <w:tcW w:w="2160" w:type="dxa"/>
            <w:tcBorders>
              <w:right w:val="nil"/>
            </w:tcBorders>
          </w:tcPr>
          <w:p w:rsidR="005E1546" w:rsidRPr="00230DE0" w:rsidRDefault="00227E38" w:rsidP="00140EBD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5E1546" w:rsidRPr="00230DE0">
              <w:rPr>
                <w:rFonts w:ascii="Calibri" w:hAnsi="Calibri"/>
                <w:b/>
                <w:sz w:val="20"/>
              </w:rPr>
              <w:t>EM</w:t>
            </w: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5E1546" w:rsidRPr="00230DE0" w:rsidRDefault="005E1546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BTACT Episodic Memory Factor</w:t>
            </w:r>
          </w:p>
        </w:tc>
        <w:tc>
          <w:tcPr>
            <w:tcW w:w="4140" w:type="dxa"/>
            <w:tcBorders>
              <w:left w:val="nil"/>
            </w:tcBorders>
          </w:tcPr>
          <w:p w:rsidR="005E1546" w:rsidRPr="00230DE0" w:rsidRDefault="00B5414A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M</w:t>
            </w:r>
            <w:r w:rsidR="005E1546" w:rsidRPr="00230DE0">
              <w:rPr>
                <w:rFonts w:ascii="Calibri" w:hAnsi="Calibri"/>
                <w:bCs/>
                <w:sz w:val="20"/>
              </w:rPr>
              <w:t>ean of z-scores</w:t>
            </w:r>
            <w:r w:rsidR="00364E59" w:rsidRPr="00230DE0">
              <w:rPr>
                <w:rFonts w:ascii="Calibri" w:hAnsi="Calibri"/>
                <w:bCs/>
                <w:sz w:val="20"/>
              </w:rPr>
              <w:t>*</w:t>
            </w:r>
            <w:r w:rsidR="005E1546" w:rsidRPr="00230DE0">
              <w:rPr>
                <w:rFonts w:ascii="Calibri" w:hAnsi="Calibri"/>
                <w:bCs/>
                <w:sz w:val="20"/>
              </w:rPr>
              <w:t xml:space="preserve"> for Word List Immediate </w:t>
            </w:r>
            <w:r w:rsidR="00AA70C3" w:rsidRPr="00230DE0">
              <w:rPr>
                <w:rFonts w:ascii="Calibri" w:hAnsi="Calibri"/>
                <w:bCs/>
                <w:sz w:val="20"/>
              </w:rPr>
              <w:t>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A70C3" w:rsidRPr="00230DE0">
              <w:rPr>
                <w:rFonts w:ascii="Calibri" w:hAnsi="Calibri"/>
                <w:sz w:val="20"/>
              </w:rPr>
              <w:t>WLITU</w:t>
            </w:r>
            <w:r w:rsidR="00AA70C3" w:rsidRPr="00230DE0">
              <w:rPr>
                <w:rFonts w:ascii="Calibri" w:hAnsi="Calibri"/>
                <w:bCs/>
                <w:sz w:val="20"/>
              </w:rPr>
              <w:t>)</w:t>
            </w:r>
            <w:r w:rsidR="00647B94" w:rsidRPr="00230DE0">
              <w:rPr>
                <w:rFonts w:ascii="Calibri" w:hAnsi="Calibri"/>
                <w:bCs/>
                <w:sz w:val="20"/>
              </w:rPr>
              <w:t xml:space="preserve"> </w:t>
            </w:r>
            <w:r w:rsidR="005E1546" w:rsidRPr="00230DE0">
              <w:rPr>
                <w:rFonts w:ascii="Calibri" w:hAnsi="Calibri"/>
                <w:bCs/>
                <w:sz w:val="20"/>
              </w:rPr>
              <w:t>and Word List Delayed</w:t>
            </w:r>
            <w:r w:rsidR="00AA70C3" w:rsidRPr="00230DE0">
              <w:rPr>
                <w:rFonts w:ascii="Calibri" w:hAnsi="Calibri"/>
                <w:bCs/>
                <w:sz w:val="20"/>
              </w:rPr>
              <w:t xml:space="preserve">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AA70C3" w:rsidRPr="00230DE0">
              <w:rPr>
                <w:rFonts w:ascii="Calibri" w:hAnsi="Calibri"/>
                <w:sz w:val="20"/>
              </w:rPr>
              <w:t>WLDTU</w:t>
            </w:r>
            <w:r w:rsidR="00AA70C3" w:rsidRPr="00230DE0">
              <w:rPr>
                <w:rFonts w:ascii="Calibri" w:hAnsi="Calibri"/>
                <w:bCs/>
                <w:sz w:val="20"/>
              </w:rPr>
              <w:t>)</w:t>
            </w:r>
          </w:p>
          <w:p w:rsidR="005E1546" w:rsidRPr="00230DE0" w:rsidRDefault="005E1546" w:rsidP="00140EBD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CA2815" w:rsidRPr="00230DE0" w:rsidTr="009445AA">
        <w:trPr>
          <w:trHeight w:val="70"/>
        </w:trPr>
        <w:tc>
          <w:tcPr>
            <w:tcW w:w="2160" w:type="dxa"/>
            <w:tcBorders>
              <w:right w:val="nil"/>
            </w:tcBorders>
          </w:tcPr>
          <w:p w:rsidR="00CA2815" w:rsidRPr="00230DE0" w:rsidRDefault="00227E38" w:rsidP="00FC3FC6">
            <w:pPr>
              <w:rPr>
                <w:rFonts w:ascii="Calibri" w:hAnsi="Calibri"/>
                <w:b/>
                <w:sz w:val="20"/>
              </w:rPr>
            </w:pPr>
            <w:r w:rsidRPr="00230DE0">
              <w:rPr>
                <w:rFonts w:ascii="Calibri" w:hAnsi="Calibri"/>
                <w:b/>
                <w:sz w:val="20"/>
              </w:rPr>
              <w:t>B3T</w:t>
            </w:r>
            <w:r w:rsidR="00CA2815" w:rsidRPr="00230DE0">
              <w:rPr>
                <w:rFonts w:ascii="Calibri" w:hAnsi="Calibri"/>
                <w:b/>
                <w:sz w:val="20"/>
              </w:rPr>
              <w:t>EF</w:t>
            </w: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CA2815" w:rsidRPr="00230DE0" w:rsidRDefault="00CA2815" w:rsidP="00FC3FC6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BTACT Executive Functioning Factor</w:t>
            </w:r>
          </w:p>
          <w:p w:rsidR="00CA2815" w:rsidRPr="00230DE0" w:rsidRDefault="00CA2815" w:rsidP="00FC3FC6">
            <w:pPr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CA2815" w:rsidRPr="00230DE0" w:rsidRDefault="00B5414A" w:rsidP="00FC3FC6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M</w:t>
            </w:r>
            <w:r w:rsidR="00CA2815" w:rsidRPr="00230DE0">
              <w:rPr>
                <w:rFonts w:ascii="Calibri" w:hAnsi="Calibri"/>
                <w:bCs/>
                <w:sz w:val="20"/>
              </w:rPr>
              <w:t>ean of z-scores</w:t>
            </w:r>
            <w:r w:rsidR="00364E59" w:rsidRPr="00230DE0">
              <w:rPr>
                <w:rFonts w:ascii="Calibri" w:hAnsi="Calibri"/>
                <w:bCs/>
                <w:sz w:val="20"/>
              </w:rPr>
              <w:t>*</w:t>
            </w:r>
            <w:r w:rsidR="00CA2815" w:rsidRPr="00230DE0">
              <w:rPr>
                <w:rFonts w:ascii="Calibri" w:hAnsi="Calibri"/>
                <w:bCs/>
                <w:sz w:val="20"/>
              </w:rPr>
              <w:t xml:space="preserve"> for Digits Backward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CA2815" w:rsidRPr="00230DE0">
              <w:rPr>
                <w:rFonts w:ascii="Calibri" w:hAnsi="Calibri"/>
                <w:bCs/>
                <w:sz w:val="20"/>
              </w:rPr>
              <w:t>DBS), Category Fluency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CA2815" w:rsidRPr="00230DE0">
              <w:rPr>
                <w:rFonts w:ascii="Calibri" w:hAnsi="Calibri"/>
                <w:bCs/>
                <w:sz w:val="20"/>
              </w:rPr>
              <w:t>CTFLU), Number Series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CA2815" w:rsidRPr="00230DE0">
              <w:rPr>
                <w:rFonts w:ascii="Calibri" w:hAnsi="Calibri"/>
                <w:bCs/>
                <w:sz w:val="20"/>
              </w:rPr>
              <w:t>NSTOT), Backward Counting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CA2815" w:rsidRPr="00230DE0">
              <w:rPr>
                <w:rFonts w:ascii="Calibri" w:hAnsi="Calibri"/>
                <w:bCs/>
                <w:sz w:val="20"/>
              </w:rPr>
              <w:t xml:space="preserve">BKTOT), and mean of switch and </w:t>
            </w:r>
            <w:proofErr w:type="spellStart"/>
            <w:r w:rsidR="00CA2815" w:rsidRPr="00230DE0">
              <w:rPr>
                <w:rFonts w:ascii="Calibri" w:hAnsi="Calibri"/>
                <w:bCs/>
                <w:sz w:val="20"/>
              </w:rPr>
              <w:t>nonswitch</w:t>
            </w:r>
            <w:proofErr w:type="spellEnd"/>
            <w:r w:rsidR="00CA2815" w:rsidRPr="00230DE0">
              <w:rPr>
                <w:rFonts w:ascii="Calibri" w:hAnsi="Calibri"/>
                <w:bCs/>
                <w:sz w:val="20"/>
              </w:rPr>
              <w:t xml:space="preserve"> trials (</w:t>
            </w:r>
            <w:r w:rsidR="00227E38" w:rsidRPr="00230DE0">
              <w:rPr>
                <w:rFonts w:ascii="Calibri" w:hAnsi="Calibri"/>
                <w:bCs/>
                <w:sz w:val="20"/>
              </w:rPr>
              <w:t>B3T</w:t>
            </w:r>
            <w:r w:rsidR="00CA2815" w:rsidRPr="00230DE0">
              <w:rPr>
                <w:rFonts w:ascii="Calibri" w:hAnsi="Calibri"/>
                <w:bCs/>
                <w:sz w:val="20"/>
              </w:rPr>
              <w:t>SMXBB multiplied by -1) in the Stop &amp; Go Switch Task (SGST)†</w:t>
            </w:r>
          </w:p>
          <w:p w:rsidR="00CA2815" w:rsidRPr="00230DE0" w:rsidRDefault="00CA2815" w:rsidP="00FC3FC6">
            <w:pPr>
              <w:rPr>
                <w:rFonts w:ascii="Calibri" w:hAnsi="Calibri"/>
                <w:bCs/>
                <w:sz w:val="20"/>
              </w:rPr>
            </w:pPr>
            <w:r w:rsidRPr="00230DE0">
              <w:rPr>
                <w:rFonts w:ascii="Calibri" w:hAnsi="Calibri"/>
                <w:bCs/>
                <w:sz w:val="20"/>
              </w:rPr>
              <w:t>8=</w:t>
            </w:r>
            <w:r w:rsidR="00227E38" w:rsidRPr="00230DE0">
              <w:rPr>
                <w:rFonts w:ascii="Calibri" w:hAnsi="Calibri"/>
                <w:bCs/>
                <w:sz w:val="20"/>
              </w:rPr>
              <w:t>REFUSED OR MISSING</w:t>
            </w:r>
          </w:p>
        </w:tc>
      </w:tr>
      <w:tr w:rsidR="00CA2815" w:rsidRPr="00230DE0" w:rsidTr="009445AA">
        <w:trPr>
          <w:trHeight w:val="70"/>
        </w:trPr>
        <w:tc>
          <w:tcPr>
            <w:tcW w:w="2160" w:type="dxa"/>
            <w:tcBorders>
              <w:right w:val="nil"/>
            </w:tcBorders>
          </w:tcPr>
          <w:p w:rsidR="00CA2815" w:rsidRPr="00230DE0" w:rsidRDefault="00CA2815" w:rsidP="00140EBD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CA2815" w:rsidRPr="00230DE0" w:rsidRDefault="00CA2815" w:rsidP="00140EBD">
            <w:pPr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CA2815" w:rsidRPr="00230DE0" w:rsidRDefault="00CA2815" w:rsidP="002F5E5F">
            <w:pPr>
              <w:rPr>
                <w:rFonts w:ascii="Calibri" w:hAnsi="Calibri"/>
                <w:bCs/>
                <w:sz w:val="20"/>
              </w:rPr>
            </w:pPr>
          </w:p>
        </w:tc>
      </w:tr>
    </w:tbl>
    <w:p w:rsidR="00C37107" w:rsidRDefault="00C37107" w:rsidP="00140EBD">
      <w:pPr>
        <w:pStyle w:val="Heading2"/>
        <w:rPr>
          <w:rFonts w:ascii="Calibri" w:hAnsi="Calibri"/>
          <w:u w:val="none"/>
        </w:rPr>
      </w:pPr>
    </w:p>
    <w:p w:rsidR="00D86728" w:rsidRPr="00364E59" w:rsidRDefault="00D86728" w:rsidP="00364E59">
      <w:pPr>
        <w:rPr>
          <w:rFonts w:ascii="Calibri" w:hAnsi="Calibri"/>
          <w:bCs/>
          <w:sz w:val="20"/>
          <w:szCs w:val="20"/>
        </w:rPr>
      </w:pPr>
      <w:r w:rsidRPr="00364E59">
        <w:rPr>
          <w:rFonts w:ascii="Calibri" w:hAnsi="Calibri"/>
          <w:bCs/>
          <w:sz w:val="20"/>
          <w:szCs w:val="20"/>
        </w:rPr>
        <w:t>* The z-scores were computed using the means and standard deviations obtained on the main national MIDUS 2 sample (N = 4206) to allow for longitudinal comparisons</w:t>
      </w:r>
    </w:p>
    <w:p w:rsidR="009F3FAF" w:rsidRPr="00761276" w:rsidRDefault="002F5E5F" w:rsidP="002F5E5F">
      <w:pPr>
        <w:rPr>
          <w:rFonts w:ascii="Calibri" w:hAnsi="Calibri"/>
          <w:sz w:val="20"/>
          <w:szCs w:val="20"/>
        </w:rPr>
      </w:pPr>
      <w:r w:rsidRPr="00761276">
        <w:rPr>
          <w:rFonts w:ascii="Calibri" w:hAnsi="Calibri"/>
          <w:bCs/>
          <w:sz w:val="20"/>
          <w:szCs w:val="20"/>
        </w:rPr>
        <w:t xml:space="preserve">† See description of SGST variables below.  </w:t>
      </w:r>
      <w:proofErr w:type="gramStart"/>
      <w:r w:rsidRPr="00761276">
        <w:rPr>
          <w:rFonts w:ascii="Calibri" w:hAnsi="Calibri"/>
          <w:bCs/>
          <w:sz w:val="20"/>
          <w:szCs w:val="20"/>
        </w:rPr>
        <w:t>Also</w:t>
      </w:r>
      <w:proofErr w:type="gramEnd"/>
      <w:r w:rsidRPr="00761276">
        <w:rPr>
          <w:rFonts w:ascii="Calibri" w:hAnsi="Calibri"/>
          <w:bCs/>
          <w:sz w:val="20"/>
          <w:szCs w:val="20"/>
        </w:rPr>
        <w:t xml:space="preserve"> note the recommendation to use the </w:t>
      </w:r>
      <w:r w:rsidR="00227E38">
        <w:rPr>
          <w:rFonts w:ascii="Calibri" w:hAnsi="Calibri"/>
          <w:bCs/>
          <w:sz w:val="20"/>
          <w:szCs w:val="20"/>
        </w:rPr>
        <w:t>B3T</w:t>
      </w:r>
      <w:r w:rsidRPr="00761276">
        <w:rPr>
          <w:rFonts w:ascii="Calibri" w:hAnsi="Calibri"/>
          <w:sz w:val="20"/>
          <w:szCs w:val="20"/>
        </w:rPr>
        <w:t>SFC filter described at the end of this document wh</w:t>
      </w:r>
      <w:r w:rsidR="009F3FAF" w:rsidRPr="00761276">
        <w:rPr>
          <w:rFonts w:ascii="Calibri" w:hAnsi="Calibri"/>
          <w:sz w:val="20"/>
          <w:szCs w:val="20"/>
        </w:rPr>
        <w:t>en working with SGST variables.</w:t>
      </w:r>
      <w:r w:rsidR="008B4B68">
        <w:rPr>
          <w:rFonts w:ascii="Calibri" w:hAnsi="Calibri"/>
          <w:sz w:val="20"/>
          <w:szCs w:val="20"/>
        </w:rPr>
        <w:t xml:space="preserve"> The SGST scores </w:t>
      </w:r>
      <w:proofErr w:type="gramStart"/>
      <w:r w:rsidR="008B4B68">
        <w:rPr>
          <w:rFonts w:ascii="Calibri" w:hAnsi="Calibri"/>
          <w:sz w:val="20"/>
          <w:szCs w:val="20"/>
        </w:rPr>
        <w:t>were corrected</w:t>
      </w:r>
      <w:proofErr w:type="gramEnd"/>
      <w:r w:rsidR="008B4B68">
        <w:rPr>
          <w:rFonts w:ascii="Calibri" w:hAnsi="Calibri"/>
          <w:sz w:val="20"/>
          <w:szCs w:val="20"/>
        </w:rPr>
        <w:t xml:space="preserve"> based on the metronome values. </w:t>
      </w:r>
    </w:p>
    <w:p w:rsidR="009F3FAF" w:rsidRPr="00AB3F11" w:rsidRDefault="009F3FAF" w:rsidP="00AB3F11">
      <w:pPr>
        <w:pStyle w:val="ListParagraph"/>
        <w:numPr>
          <w:ilvl w:val="0"/>
          <w:numId w:val="8"/>
        </w:numPr>
        <w:spacing w:line="480" w:lineRule="auto"/>
        <w:rPr>
          <w:rFonts w:ascii="Calibri" w:hAnsi="Calibri"/>
          <w:b/>
          <w:sz w:val="28"/>
          <w:szCs w:val="28"/>
          <w:u w:val="single"/>
        </w:rPr>
      </w:pPr>
      <w:r w:rsidRPr="00AB3F11">
        <w:rPr>
          <w:rFonts w:ascii="Calibri" w:hAnsi="Calibri"/>
        </w:rPr>
        <w:br w:type="page"/>
      </w:r>
      <w:r w:rsidRPr="00AB3F11">
        <w:rPr>
          <w:rFonts w:ascii="Calibri" w:hAnsi="Calibri"/>
          <w:b/>
          <w:sz w:val="28"/>
          <w:szCs w:val="28"/>
          <w:u w:val="single"/>
        </w:rPr>
        <w:lastRenderedPageBreak/>
        <w:t>Naming conventions for Stop and Go Switch Task (SGST) variables</w:t>
      </w:r>
    </w:p>
    <w:p w:rsidR="009F3FAF" w:rsidRPr="004A5F37" w:rsidRDefault="002F5E5F" w:rsidP="009F3FAF">
      <w:pPr>
        <w:numPr>
          <w:ilvl w:val="1"/>
          <w:numId w:val="8"/>
        </w:numPr>
        <w:rPr>
          <w:rFonts w:ascii="Calibri" w:hAnsi="Calibri"/>
          <w:b/>
          <w:color w:val="002060"/>
          <w:sz w:val="28"/>
          <w:szCs w:val="28"/>
          <w:u w:val="single"/>
        </w:rPr>
      </w:pPr>
      <w:r w:rsidRPr="009F3FAF">
        <w:rPr>
          <w:rFonts w:ascii="Calibri" w:hAnsi="Calibri"/>
        </w:rPr>
        <w:t xml:space="preserve"> </w:t>
      </w:r>
      <w:r w:rsidR="009F3FAF" w:rsidRPr="004A5F37">
        <w:rPr>
          <w:rFonts w:ascii="Calibri" w:hAnsi="Calibri"/>
          <w:b/>
          <w:color w:val="002060"/>
        </w:rPr>
        <w:t>Naming convention for individual trials (raw scores)</w:t>
      </w:r>
    </w:p>
    <w:p w:rsidR="009F3FAF" w:rsidRPr="0007117A" w:rsidRDefault="009F3FAF" w:rsidP="009F3FAF">
      <w:pPr>
        <w:numPr>
          <w:ilvl w:val="2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9F3FAF">
        <w:rPr>
          <w:rFonts w:ascii="Calibri" w:hAnsi="Calibri"/>
        </w:rPr>
        <w:t>1</w:t>
      </w:r>
      <w:r w:rsidRPr="009F3FAF">
        <w:rPr>
          <w:rFonts w:ascii="Calibri" w:hAnsi="Calibri"/>
          <w:vertAlign w:val="superscript"/>
        </w:rPr>
        <w:t>st</w:t>
      </w:r>
      <w:r w:rsidRPr="009F3FAF">
        <w:rPr>
          <w:rFonts w:ascii="Calibri" w:hAnsi="Calibri"/>
        </w:rPr>
        <w:t>, 2</w:t>
      </w:r>
      <w:r w:rsidRPr="009F3FAF">
        <w:rPr>
          <w:rFonts w:ascii="Calibri" w:hAnsi="Calibri"/>
          <w:vertAlign w:val="superscript"/>
        </w:rPr>
        <w:t>nd</w:t>
      </w:r>
      <w:r w:rsidRPr="009F3FAF">
        <w:rPr>
          <w:rFonts w:ascii="Calibri" w:hAnsi="Calibri"/>
        </w:rPr>
        <w:t>, and 3</w:t>
      </w:r>
      <w:r w:rsidRPr="009F3FAF">
        <w:rPr>
          <w:rFonts w:ascii="Calibri" w:hAnsi="Calibri"/>
          <w:vertAlign w:val="superscript"/>
        </w:rPr>
        <w:t>rd</w:t>
      </w:r>
      <w:r w:rsidRPr="009F3FAF">
        <w:rPr>
          <w:rFonts w:ascii="Calibri" w:hAnsi="Calibri"/>
        </w:rPr>
        <w:t xml:space="preserve"> character: by default is the </w:t>
      </w:r>
      <w:r w:rsidR="00227E38">
        <w:rPr>
          <w:rFonts w:ascii="Calibri" w:hAnsi="Calibri"/>
          <w:b/>
        </w:rPr>
        <w:t>B3T</w:t>
      </w:r>
      <w:r w:rsidRPr="009F3FAF">
        <w:rPr>
          <w:rFonts w:ascii="Calibri" w:hAnsi="Calibri"/>
        </w:rPr>
        <w:t xml:space="preserve"> c</w:t>
      </w:r>
      <w:r w:rsidR="00BE1A1E">
        <w:rPr>
          <w:rFonts w:ascii="Calibri" w:hAnsi="Calibri"/>
        </w:rPr>
        <w:t xml:space="preserve">ode that indicates MIDUS </w:t>
      </w:r>
      <w:r w:rsidR="002E3AB7">
        <w:rPr>
          <w:rFonts w:ascii="Calibri" w:hAnsi="Calibri"/>
        </w:rPr>
        <w:t>2</w:t>
      </w:r>
      <w:r w:rsidRPr="009F3FAF">
        <w:rPr>
          <w:rFonts w:ascii="Calibri" w:hAnsi="Calibri"/>
        </w:rPr>
        <w:t>, Project 3, BTACT Cognitive Battery</w:t>
      </w:r>
    </w:p>
    <w:p w:rsidR="0007117A" w:rsidRDefault="002E3AB7" w:rsidP="00AB3F11">
      <w:pPr>
        <w:ind w:left="2520"/>
        <w:rPr>
          <w:rFonts w:ascii="Calibri" w:hAnsi="Calibri"/>
        </w:rPr>
      </w:pPr>
      <w:r>
        <w:rPr>
          <w:rFonts w:ascii="Calibri" w:hAnsi="Calibri"/>
        </w:rPr>
        <w:t>B</w:t>
      </w:r>
      <w:r w:rsidR="0007117A" w:rsidRPr="0007117A">
        <w:rPr>
          <w:rFonts w:ascii="Calibri" w:hAnsi="Calibri"/>
        </w:rPr>
        <w:t xml:space="preserve"> = MIDUS </w:t>
      </w:r>
      <w:r>
        <w:rPr>
          <w:rFonts w:ascii="Calibri" w:hAnsi="Calibri"/>
        </w:rPr>
        <w:t>2</w:t>
      </w:r>
    </w:p>
    <w:p w:rsidR="002E3AB7" w:rsidRDefault="002E3AB7" w:rsidP="00AB3F11">
      <w:pPr>
        <w:ind w:left="2520"/>
        <w:rPr>
          <w:rFonts w:ascii="Calibri" w:hAnsi="Calibri"/>
        </w:rPr>
      </w:pPr>
      <w:r>
        <w:rPr>
          <w:rFonts w:ascii="Calibri" w:hAnsi="Calibri"/>
        </w:rPr>
        <w:t>3 = Project 3</w:t>
      </w:r>
    </w:p>
    <w:p w:rsidR="002E3AB7" w:rsidRPr="0007117A" w:rsidRDefault="002E3AB7" w:rsidP="00AB3F11">
      <w:pPr>
        <w:ind w:left="2520"/>
        <w:rPr>
          <w:rFonts w:ascii="Calibri" w:hAnsi="Calibri"/>
        </w:rPr>
      </w:pPr>
      <w:r>
        <w:rPr>
          <w:rFonts w:ascii="Calibri" w:hAnsi="Calibri"/>
        </w:rPr>
        <w:t xml:space="preserve">T = </w:t>
      </w:r>
      <w:r w:rsidRPr="0007117A">
        <w:rPr>
          <w:rFonts w:ascii="Calibri" w:hAnsi="Calibri"/>
        </w:rPr>
        <w:t>BTACT Cognitive Battery</w:t>
      </w:r>
    </w:p>
    <w:p w:rsidR="009F3FAF" w:rsidRPr="009F3FAF" w:rsidRDefault="009F3FAF" w:rsidP="008E12F4">
      <w:pPr>
        <w:numPr>
          <w:ilvl w:val="2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9F3FAF">
        <w:rPr>
          <w:rFonts w:ascii="Calibri" w:hAnsi="Calibri"/>
        </w:rPr>
        <w:t>4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 indicates the </w:t>
      </w:r>
      <w:r w:rsidRPr="009F3FAF">
        <w:rPr>
          <w:rFonts w:ascii="Calibri" w:hAnsi="Calibri"/>
          <w:b/>
        </w:rPr>
        <w:t>S</w:t>
      </w:r>
      <w:r w:rsidRPr="009F3FAF">
        <w:rPr>
          <w:rFonts w:ascii="Calibri" w:hAnsi="Calibri"/>
        </w:rPr>
        <w:t>top &amp; Go Switch Task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9F3FAF">
        <w:rPr>
          <w:rFonts w:ascii="Calibri" w:hAnsi="Calibri"/>
        </w:rPr>
        <w:t>5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character: W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proofErr w:type="spellStart"/>
      <w:r w:rsidRPr="009F3FAF">
        <w:rPr>
          <w:rFonts w:ascii="Calibri" w:hAnsi="Calibri"/>
        </w:rPr>
        <w:t>Ra</w:t>
      </w:r>
      <w:r w:rsidRPr="009F3FAF">
        <w:rPr>
          <w:rFonts w:ascii="Calibri" w:hAnsi="Calibri"/>
          <w:b/>
        </w:rPr>
        <w:t>W</w:t>
      </w:r>
      <w:proofErr w:type="spellEnd"/>
      <w:r w:rsidRPr="009F3FAF">
        <w:rPr>
          <w:rFonts w:ascii="Calibri" w:hAnsi="Calibri"/>
        </w:rPr>
        <w:t xml:space="preserve"> scores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9F3FAF">
        <w:rPr>
          <w:rFonts w:ascii="Calibri" w:hAnsi="Calibri"/>
        </w:rPr>
        <w:t>6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 indicates the subtest</w:t>
      </w:r>
    </w:p>
    <w:p w:rsidR="009F3FAF" w:rsidRPr="009F3FAF" w:rsidRDefault="009F3FAF" w:rsidP="00F746D1">
      <w:pPr>
        <w:ind w:left="2520"/>
        <w:rPr>
          <w:rFonts w:ascii="Calibri" w:hAnsi="Calibri"/>
          <w:b/>
          <w:sz w:val="28"/>
          <w:szCs w:val="28"/>
          <w:u w:val="single"/>
        </w:rPr>
      </w:pPr>
      <w:r w:rsidRPr="009F3FAF">
        <w:rPr>
          <w:rFonts w:ascii="Calibri" w:hAnsi="Calibri"/>
        </w:rPr>
        <w:t>N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  <w:b/>
        </w:rPr>
        <w:t>N</w:t>
      </w:r>
      <w:r w:rsidRPr="009F3FAF">
        <w:rPr>
          <w:rFonts w:ascii="Calibri" w:hAnsi="Calibri"/>
        </w:rPr>
        <w:t xml:space="preserve">ormal single-task </w:t>
      </w:r>
    </w:p>
    <w:p w:rsidR="009F3FAF" w:rsidRPr="009F3FAF" w:rsidRDefault="009F3FAF" w:rsidP="00F746D1">
      <w:pPr>
        <w:ind w:left="2520"/>
        <w:rPr>
          <w:rFonts w:ascii="Calibri" w:hAnsi="Calibri"/>
          <w:b/>
          <w:sz w:val="28"/>
          <w:szCs w:val="28"/>
          <w:u w:val="single"/>
        </w:rPr>
      </w:pPr>
      <w:r w:rsidRPr="009F3FAF">
        <w:rPr>
          <w:rFonts w:ascii="Calibri" w:hAnsi="Calibri"/>
        </w:rPr>
        <w:t>R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  <w:b/>
        </w:rPr>
        <w:t>R</w:t>
      </w:r>
      <w:r w:rsidRPr="009F3FAF">
        <w:rPr>
          <w:rFonts w:ascii="Calibri" w:hAnsi="Calibri"/>
        </w:rPr>
        <w:t xml:space="preserve">everse single-task </w:t>
      </w:r>
    </w:p>
    <w:p w:rsidR="009F3FAF" w:rsidRPr="009F3FAF" w:rsidRDefault="009F3FAF" w:rsidP="00F746D1">
      <w:pPr>
        <w:ind w:left="2520"/>
        <w:rPr>
          <w:rFonts w:ascii="Calibri" w:hAnsi="Calibri"/>
          <w:b/>
          <w:sz w:val="28"/>
          <w:szCs w:val="28"/>
          <w:u w:val="single"/>
        </w:rPr>
      </w:pPr>
      <w:r w:rsidRPr="009F3FAF">
        <w:rPr>
          <w:rFonts w:ascii="Calibri" w:hAnsi="Calibri"/>
        </w:rPr>
        <w:t>X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proofErr w:type="spellStart"/>
      <w:r w:rsidRPr="009F3FAF">
        <w:rPr>
          <w:rFonts w:ascii="Calibri" w:hAnsi="Calibri"/>
        </w:rPr>
        <w:t>mi</w:t>
      </w:r>
      <w:r w:rsidRPr="009F3FAF">
        <w:rPr>
          <w:rFonts w:ascii="Calibri" w:hAnsi="Calibri"/>
          <w:b/>
        </w:rPr>
        <w:t>X</w:t>
      </w:r>
      <w:r w:rsidRPr="009F3FAF">
        <w:rPr>
          <w:rFonts w:ascii="Calibri" w:hAnsi="Calibri"/>
        </w:rPr>
        <w:t>ed</w:t>
      </w:r>
      <w:proofErr w:type="spellEnd"/>
      <w:r w:rsidRPr="009F3FAF">
        <w:rPr>
          <w:rFonts w:ascii="Calibri" w:hAnsi="Calibri"/>
        </w:rPr>
        <w:t>-task</w:t>
      </w:r>
    </w:p>
    <w:p w:rsidR="009F3FAF" w:rsidRPr="008B4C1A" w:rsidRDefault="009F3FAF" w:rsidP="009F3FAF">
      <w:pPr>
        <w:numPr>
          <w:ilvl w:val="2"/>
          <w:numId w:val="8"/>
        </w:numPr>
        <w:rPr>
          <w:rFonts w:ascii="Calibri" w:hAnsi="Calibri"/>
          <w:b/>
          <w:sz w:val="28"/>
          <w:szCs w:val="28"/>
          <w:u w:val="single"/>
        </w:rPr>
      </w:pPr>
      <w:r w:rsidRPr="009F3FAF">
        <w:rPr>
          <w:rFonts w:ascii="Calibri" w:hAnsi="Calibri"/>
        </w:rPr>
        <w:t>7</w:t>
      </w:r>
      <w:r w:rsidRPr="009F3FAF">
        <w:rPr>
          <w:rFonts w:ascii="Calibri" w:hAnsi="Calibri"/>
          <w:vertAlign w:val="superscript"/>
        </w:rPr>
        <w:t xml:space="preserve">th </w:t>
      </w:r>
      <w:r w:rsidRPr="009F3FAF">
        <w:rPr>
          <w:rFonts w:ascii="Calibri" w:hAnsi="Calibri"/>
        </w:rPr>
        <w:t>and 8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 indicate trial number (</w:t>
      </w:r>
      <w:r w:rsidRPr="009F3FAF">
        <w:rPr>
          <w:rFonts w:ascii="Calibri" w:hAnsi="Calibri"/>
          <w:b/>
        </w:rPr>
        <w:t>1</w:t>
      </w:r>
      <w:r w:rsidRPr="009F3FAF">
        <w:rPr>
          <w:rFonts w:ascii="Calibri" w:hAnsi="Calibri"/>
        </w:rPr>
        <w:t>-</w:t>
      </w:r>
      <w:r w:rsidRPr="009F3FAF">
        <w:rPr>
          <w:rFonts w:ascii="Calibri" w:hAnsi="Calibri"/>
          <w:b/>
        </w:rPr>
        <w:t>20</w:t>
      </w:r>
      <w:r w:rsidRPr="009F3FAF">
        <w:rPr>
          <w:rFonts w:ascii="Calibri" w:hAnsi="Calibri"/>
        </w:rPr>
        <w:t xml:space="preserve"> for single-task, </w:t>
      </w:r>
      <w:r w:rsidRPr="009F3FAF">
        <w:rPr>
          <w:rFonts w:ascii="Calibri" w:hAnsi="Calibri"/>
          <w:b/>
        </w:rPr>
        <w:t>1</w:t>
      </w:r>
      <w:r w:rsidRPr="009F3FAF">
        <w:rPr>
          <w:rFonts w:ascii="Calibri" w:hAnsi="Calibri"/>
        </w:rPr>
        <w:t>-</w:t>
      </w:r>
      <w:r w:rsidRPr="009F3FAF">
        <w:rPr>
          <w:rFonts w:ascii="Calibri" w:hAnsi="Calibri"/>
          <w:b/>
        </w:rPr>
        <w:t>32</w:t>
      </w:r>
      <w:r w:rsidRPr="009F3FAF">
        <w:rPr>
          <w:rFonts w:ascii="Calibri" w:hAnsi="Calibri"/>
        </w:rPr>
        <w:t xml:space="preserve"> for mixed-task)</w:t>
      </w:r>
    </w:p>
    <w:p w:rsidR="008B4C1A" w:rsidRPr="009F3FAF" w:rsidRDefault="008B4C1A" w:rsidP="008B4C1A">
      <w:pPr>
        <w:ind w:left="1800"/>
        <w:rPr>
          <w:rFonts w:ascii="Calibri" w:hAnsi="Calibri"/>
          <w:b/>
          <w:sz w:val="28"/>
          <w:szCs w:val="28"/>
          <w:u w:val="single"/>
        </w:rPr>
      </w:pPr>
    </w:p>
    <w:p w:rsidR="009F3FAF" w:rsidRPr="004A5F37" w:rsidRDefault="009F3FAF" w:rsidP="002756C2">
      <w:pPr>
        <w:numPr>
          <w:ilvl w:val="1"/>
          <w:numId w:val="8"/>
        </w:numPr>
        <w:tabs>
          <w:tab w:val="left" w:pos="2268"/>
          <w:tab w:val="left" w:pos="2410"/>
        </w:tabs>
        <w:rPr>
          <w:rFonts w:ascii="Calibri" w:hAnsi="Calibri"/>
          <w:b/>
          <w:color w:val="002060"/>
          <w:sz w:val="28"/>
          <w:szCs w:val="28"/>
          <w:u w:val="single"/>
        </w:rPr>
      </w:pPr>
      <w:r w:rsidRPr="004A5F37">
        <w:rPr>
          <w:rFonts w:ascii="Calibri" w:hAnsi="Calibri"/>
          <w:b/>
          <w:color w:val="002060"/>
        </w:rPr>
        <w:t xml:space="preserve">Naming convention for </w:t>
      </w:r>
      <w:r w:rsidR="00E77254" w:rsidRPr="00AD7ACE">
        <w:rPr>
          <w:rFonts w:ascii="Calibri" w:hAnsi="Calibri"/>
          <w:b/>
          <w:color w:val="002060"/>
        </w:rPr>
        <w:t>Normal and Reverse</w:t>
      </w:r>
      <w:r w:rsidR="00B47513" w:rsidRPr="00AD7ACE">
        <w:rPr>
          <w:rFonts w:ascii="Calibri" w:hAnsi="Calibri"/>
          <w:b/>
          <w:color w:val="002060"/>
        </w:rPr>
        <w:t xml:space="preserve"> single-tasks</w:t>
      </w:r>
      <w:r w:rsidR="00E77254">
        <w:rPr>
          <w:rFonts w:ascii="Calibri" w:hAnsi="Calibri"/>
          <w:b/>
          <w:color w:val="002060"/>
        </w:rPr>
        <w:t xml:space="preserve"> </w:t>
      </w:r>
      <w:r w:rsidRPr="004A5F37">
        <w:rPr>
          <w:rFonts w:ascii="Calibri" w:hAnsi="Calibri"/>
          <w:b/>
          <w:color w:val="002060"/>
        </w:rPr>
        <w:t>composite scores</w:t>
      </w:r>
    </w:p>
    <w:p w:rsidR="009F3FAF" w:rsidRPr="00AB3F11" w:rsidRDefault="009F3FAF" w:rsidP="009F3FAF">
      <w:pPr>
        <w:numPr>
          <w:ilvl w:val="2"/>
          <w:numId w:val="8"/>
        </w:numPr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1</w:t>
      </w:r>
      <w:r w:rsidRPr="009F3FAF">
        <w:rPr>
          <w:rFonts w:ascii="Calibri" w:hAnsi="Calibri"/>
          <w:vertAlign w:val="superscript"/>
        </w:rPr>
        <w:t>st</w:t>
      </w:r>
      <w:r w:rsidRPr="009F3FAF">
        <w:rPr>
          <w:rFonts w:ascii="Calibri" w:hAnsi="Calibri"/>
        </w:rPr>
        <w:t>, 2</w:t>
      </w:r>
      <w:r w:rsidRPr="009F3FAF">
        <w:rPr>
          <w:rFonts w:ascii="Calibri" w:hAnsi="Calibri"/>
          <w:vertAlign w:val="superscript"/>
        </w:rPr>
        <w:t>nd</w:t>
      </w:r>
      <w:r w:rsidRPr="009F3FAF">
        <w:rPr>
          <w:rFonts w:ascii="Calibri" w:hAnsi="Calibri"/>
        </w:rPr>
        <w:t>, and 3</w:t>
      </w:r>
      <w:r w:rsidRPr="009F3FAF">
        <w:rPr>
          <w:rFonts w:ascii="Calibri" w:hAnsi="Calibri"/>
          <w:vertAlign w:val="superscript"/>
        </w:rPr>
        <w:t>rd</w:t>
      </w:r>
      <w:r w:rsidRPr="009F3FAF">
        <w:rPr>
          <w:rFonts w:ascii="Calibri" w:hAnsi="Calibri"/>
        </w:rPr>
        <w:t xml:space="preserve"> character, by default, is the </w:t>
      </w:r>
      <w:r w:rsidR="00227E38">
        <w:rPr>
          <w:rFonts w:ascii="Calibri" w:hAnsi="Calibri"/>
          <w:b/>
        </w:rPr>
        <w:t>B3T</w:t>
      </w:r>
      <w:r w:rsidR="009B3838">
        <w:rPr>
          <w:rFonts w:ascii="Calibri" w:hAnsi="Calibri"/>
        </w:rPr>
        <w:t xml:space="preserve"> code that indicates MIDUS </w:t>
      </w:r>
      <w:r w:rsidR="00AB3F11">
        <w:rPr>
          <w:rFonts w:ascii="Calibri" w:hAnsi="Calibri"/>
        </w:rPr>
        <w:t>2</w:t>
      </w:r>
      <w:r w:rsidRPr="009F3FAF">
        <w:rPr>
          <w:rFonts w:ascii="Calibri" w:hAnsi="Calibri"/>
        </w:rPr>
        <w:t>, Project 3, BTACT Cognitive Battery</w:t>
      </w:r>
    </w:p>
    <w:p w:rsidR="0007117A" w:rsidRPr="0007117A" w:rsidRDefault="002E3AB7" w:rsidP="002E3AB7">
      <w:pPr>
        <w:ind w:left="2340" w:firstLine="180"/>
        <w:rPr>
          <w:rFonts w:ascii="Calibri" w:hAnsi="Calibri"/>
        </w:rPr>
      </w:pPr>
      <w:r>
        <w:rPr>
          <w:rFonts w:ascii="Calibri" w:hAnsi="Calibri"/>
        </w:rPr>
        <w:t>B</w:t>
      </w:r>
      <w:r w:rsidR="0007117A" w:rsidRPr="0007117A">
        <w:rPr>
          <w:rFonts w:ascii="Calibri" w:hAnsi="Calibri"/>
        </w:rPr>
        <w:t xml:space="preserve"> = MIDUS </w:t>
      </w:r>
      <w:r>
        <w:rPr>
          <w:rFonts w:ascii="Calibri" w:hAnsi="Calibri"/>
        </w:rPr>
        <w:t>2</w:t>
      </w:r>
    </w:p>
    <w:p w:rsidR="0007117A" w:rsidRDefault="0007117A" w:rsidP="002E3AB7">
      <w:pPr>
        <w:ind w:left="2340" w:firstLine="180"/>
        <w:rPr>
          <w:rFonts w:ascii="Calibri" w:hAnsi="Calibri"/>
        </w:rPr>
      </w:pPr>
      <w:r w:rsidRPr="0007117A">
        <w:rPr>
          <w:rFonts w:ascii="Calibri" w:hAnsi="Calibri"/>
        </w:rPr>
        <w:t>3 = Project 3</w:t>
      </w:r>
    </w:p>
    <w:p w:rsidR="002A4590" w:rsidRPr="0007117A" w:rsidRDefault="002A4590" w:rsidP="002E3AB7">
      <w:pPr>
        <w:ind w:left="2340" w:firstLine="180"/>
        <w:rPr>
          <w:rFonts w:ascii="Calibri" w:hAnsi="Calibri"/>
        </w:rPr>
      </w:pPr>
      <w:r>
        <w:rPr>
          <w:rFonts w:ascii="Calibri" w:hAnsi="Calibri"/>
        </w:rPr>
        <w:t>T = BTACT Cognitive Battery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4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 indicates the </w:t>
      </w:r>
      <w:r w:rsidRPr="009F3FAF">
        <w:rPr>
          <w:rFonts w:ascii="Calibri" w:hAnsi="Calibri"/>
          <w:b/>
        </w:rPr>
        <w:t>S</w:t>
      </w:r>
      <w:r w:rsidRPr="009F3FAF">
        <w:rPr>
          <w:rFonts w:ascii="Calibri" w:hAnsi="Calibri"/>
        </w:rPr>
        <w:t>top &amp; Go Switch Task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5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 indicates measure</w:t>
      </w:r>
    </w:p>
    <w:p w:rsidR="009F3FAF" w:rsidRPr="009F3FAF" w:rsidRDefault="009F3FAF" w:rsidP="009F3FAF">
      <w:pPr>
        <w:numPr>
          <w:ilvl w:val="3"/>
          <w:numId w:val="8"/>
        </w:numPr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 xml:space="preserve">For accuracy scores </w:t>
      </w:r>
    </w:p>
    <w:p w:rsidR="009F3FAF" w:rsidRPr="009F3FAF" w:rsidRDefault="009F3FAF" w:rsidP="00E71341">
      <w:pPr>
        <w:ind w:firstLine="3240"/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T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  <w:b/>
        </w:rPr>
        <w:t>T</w:t>
      </w:r>
      <w:r w:rsidRPr="009F3FAF">
        <w:rPr>
          <w:rFonts w:ascii="Calibri" w:hAnsi="Calibri"/>
        </w:rPr>
        <w:t>otal correct</w:t>
      </w:r>
    </w:p>
    <w:p w:rsidR="009F3FAF" w:rsidRPr="009F3FAF" w:rsidRDefault="009F3FAF" w:rsidP="00E71341">
      <w:pPr>
        <w:ind w:firstLine="3240"/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V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invalid</w:t>
      </w:r>
    </w:p>
    <w:p w:rsidR="009F3FAF" w:rsidRPr="009F3FAF" w:rsidRDefault="009F3FAF" w:rsidP="00E71341">
      <w:pPr>
        <w:ind w:firstLine="3240"/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P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  <w:b/>
        </w:rPr>
        <w:t>P</w:t>
      </w:r>
      <w:r w:rsidRPr="009F3FAF">
        <w:rPr>
          <w:rFonts w:ascii="Calibri" w:hAnsi="Calibri"/>
        </w:rPr>
        <w:t>ercent correct</w:t>
      </w:r>
    </w:p>
    <w:p w:rsidR="009F3FAF" w:rsidRPr="009F3FAF" w:rsidRDefault="009F3FAF" w:rsidP="009F3FAF">
      <w:pPr>
        <w:numPr>
          <w:ilvl w:val="3"/>
          <w:numId w:val="8"/>
        </w:numPr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 xml:space="preserve">For latency scores </w:t>
      </w:r>
    </w:p>
    <w:p w:rsidR="009F3FAF" w:rsidRPr="009F3FAF" w:rsidRDefault="009F3FAF" w:rsidP="00E71341">
      <w:pPr>
        <w:ind w:left="3240"/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M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  <w:b/>
        </w:rPr>
        <w:t>M</w:t>
      </w:r>
      <w:r w:rsidRPr="009F3FAF">
        <w:rPr>
          <w:rFonts w:ascii="Calibri" w:hAnsi="Calibri"/>
        </w:rPr>
        <w:t>edian (or mean of medians)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6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 indicates the subtest</w:t>
      </w:r>
    </w:p>
    <w:p w:rsidR="009F3FAF" w:rsidRPr="009F3FAF" w:rsidRDefault="009F3FAF" w:rsidP="00E71341">
      <w:pPr>
        <w:ind w:left="2520"/>
        <w:rPr>
          <w:rFonts w:ascii="Calibri" w:hAnsi="Calibri"/>
          <w:sz w:val="28"/>
          <w:szCs w:val="28"/>
          <w:u w:val="single"/>
        </w:rPr>
      </w:pPr>
      <w:r w:rsidRPr="009F3FAF">
        <w:rPr>
          <w:rFonts w:ascii="Calibri" w:hAnsi="Calibri"/>
        </w:rPr>
        <w:t>N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  <w:b/>
        </w:rPr>
        <w:t>N</w:t>
      </w:r>
      <w:r w:rsidRPr="009F3FAF">
        <w:rPr>
          <w:rFonts w:ascii="Calibri" w:hAnsi="Calibri"/>
        </w:rPr>
        <w:t>ormal single-task</w:t>
      </w:r>
    </w:p>
    <w:p w:rsidR="009F3FAF" w:rsidRDefault="009F3FAF" w:rsidP="00E71341">
      <w:pPr>
        <w:ind w:left="2520"/>
        <w:rPr>
          <w:rFonts w:ascii="Calibri" w:hAnsi="Calibri"/>
        </w:rPr>
      </w:pPr>
      <w:r w:rsidRPr="009F3FAF">
        <w:rPr>
          <w:rFonts w:ascii="Calibri" w:hAnsi="Calibri"/>
        </w:rPr>
        <w:t>R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2A4590">
        <w:rPr>
          <w:rFonts w:ascii="Calibri" w:hAnsi="Calibri"/>
        </w:rPr>
        <w:t xml:space="preserve"> </w:t>
      </w:r>
      <w:r w:rsidRPr="009F3FAF">
        <w:rPr>
          <w:rFonts w:ascii="Calibri" w:hAnsi="Calibri"/>
          <w:b/>
        </w:rPr>
        <w:t>R</w:t>
      </w:r>
      <w:r w:rsidRPr="009F3FAF">
        <w:rPr>
          <w:rFonts w:ascii="Calibri" w:hAnsi="Calibri"/>
        </w:rPr>
        <w:t>everse single-task</w:t>
      </w:r>
    </w:p>
    <w:p w:rsidR="002E3AB7" w:rsidRDefault="002E3AB7" w:rsidP="00E71341">
      <w:pPr>
        <w:ind w:left="2520"/>
        <w:rPr>
          <w:rFonts w:ascii="Calibri" w:hAnsi="Calibri"/>
        </w:rPr>
      </w:pPr>
      <w:r>
        <w:rPr>
          <w:rFonts w:ascii="Calibri" w:hAnsi="Calibri"/>
        </w:rPr>
        <w:t xml:space="preserve">X = </w:t>
      </w:r>
      <w:proofErr w:type="spellStart"/>
      <w:r>
        <w:t>mi</w:t>
      </w:r>
      <w:r>
        <w:rPr>
          <w:b/>
          <w:bCs/>
        </w:rPr>
        <w:t>X</w:t>
      </w:r>
      <w:r>
        <w:t>ed</w:t>
      </w:r>
      <w:proofErr w:type="spellEnd"/>
      <w:r>
        <w:t>-task</w:t>
      </w:r>
    </w:p>
    <w:p w:rsidR="00AD1BFF" w:rsidRDefault="00AD1BFF" w:rsidP="00B47513">
      <w:pPr>
        <w:numPr>
          <w:ilvl w:val="2"/>
          <w:numId w:val="8"/>
        </w:numPr>
        <w:rPr>
          <w:rFonts w:ascii="Calibri" w:hAnsi="Calibri"/>
        </w:rPr>
      </w:pPr>
      <w:r w:rsidRPr="00DD35E2">
        <w:rPr>
          <w:rFonts w:cs="Times"/>
          <w:b/>
        </w:rPr>
        <w:t>F</w:t>
      </w:r>
      <w:r>
        <w:rPr>
          <w:rFonts w:cs="Times"/>
          <w:b/>
          <w:bCs/>
        </w:rPr>
        <w:t>or mixed-task composites only*</w:t>
      </w:r>
      <w:r>
        <w:rPr>
          <w:rFonts w:cs="Times"/>
        </w:rPr>
        <w:t>:</w:t>
      </w:r>
    </w:p>
    <w:p w:rsidR="00AD1BFF" w:rsidRDefault="00B47513" w:rsidP="00AB3F11">
      <w:pPr>
        <w:pStyle w:val="ListParagraph"/>
        <w:numPr>
          <w:ilvl w:val="3"/>
          <w:numId w:val="8"/>
        </w:numPr>
        <w:rPr>
          <w:rFonts w:ascii="Calibri" w:hAnsi="Calibri"/>
        </w:rPr>
      </w:pPr>
      <w:r w:rsidRPr="00AB3F11">
        <w:rPr>
          <w:rFonts w:ascii="Calibri" w:hAnsi="Calibri"/>
        </w:rPr>
        <w:t>7</w:t>
      </w:r>
      <w:r w:rsidRPr="00AB3F11">
        <w:rPr>
          <w:rFonts w:ascii="Calibri" w:hAnsi="Calibri"/>
          <w:vertAlign w:val="superscript"/>
        </w:rPr>
        <w:t>th</w:t>
      </w:r>
      <w:r w:rsidRPr="00AB3F11">
        <w:rPr>
          <w:rFonts w:ascii="Calibri" w:hAnsi="Calibri"/>
        </w:rPr>
        <w:t xml:space="preserve"> character indicates the </w:t>
      </w:r>
      <w:r w:rsidR="00AD1BFF">
        <w:rPr>
          <w:rFonts w:ascii="Calibri" w:hAnsi="Calibri"/>
        </w:rPr>
        <w:t>condition</w:t>
      </w:r>
    </w:p>
    <w:p w:rsidR="00AD1BFF" w:rsidRDefault="00AD1BFF" w:rsidP="00AB3F11">
      <w:pPr>
        <w:pStyle w:val="ListParagraph"/>
        <w:ind w:left="2520"/>
        <w:rPr>
          <w:rFonts w:ascii="Calibri" w:hAnsi="Calibri"/>
        </w:rPr>
      </w:pPr>
      <w:r>
        <w:rPr>
          <w:rFonts w:ascii="Calibri" w:hAnsi="Calibri"/>
        </w:rPr>
        <w:t xml:space="preserve">N = </w:t>
      </w:r>
      <w:r w:rsidRPr="00AB3F11">
        <w:rPr>
          <w:rFonts w:ascii="Calibri" w:hAnsi="Calibri"/>
          <w:b/>
        </w:rPr>
        <w:t>N</w:t>
      </w:r>
      <w:r>
        <w:rPr>
          <w:rFonts w:ascii="Calibri" w:hAnsi="Calibri"/>
        </w:rPr>
        <w:t>ormal</w:t>
      </w:r>
    </w:p>
    <w:p w:rsidR="00AD1BFF" w:rsidRDefault="00AD1BFF" w:rsidP="00AB3F11">
      <w:pPr>
        <w:pStyle w:val="ListParagraph"/>
        <w:ind w:left="2520"/>
        <w:rPr>
          <w:rFonts w:ascii="Calibri" w:hAnsi="Calibri"/>
        </w:rPr>
      </w:pPr>
      <w:r>
        <w:rPr>
          <w:rFonts w:ascii="Calibri" w:hAnsi="Calibri"/>
        </w:rPr>
        <w:t xml:space="preserve">R = </w:t>
      </w:r>
      <w:r w:rsidRPr="00AB3F11">
        <w:rPr>
          <w:rFonts w:ascii="Calibri" w:hAnsi="Calibri"/>
          <w:b/>
        </w:rPr>
        <w:t>R</w:t>
      </w:r>
      <w:r>
        <w:rPr>
          <w:rFonts w:ascii="Calibri" w:hAnsi="Calibri"/>
        </w:rPr>
        <w:t>everse</w:t>
      </w:r>
    </w:p>
    <w:p w:rsidR="00AD1BFF" w:rsidRDefault="00AD1BFF" w:rsidP="00AB3F11">
      <w:pPr>
        <w:pStyle w:val="ListParagraph"/>
        <w:ind w:left="2520"/>
        <w:rPr>
          <w:rFonts w:ascii="Calibri" w:hAnsi="Calibri"/>
        </w:rPr>
      </w:pPr>
      <w:r>
        <w:rPr>
          <w:rFonts w:ascii="Calibri" w:hAnsi="Calibri"/>
        </w:rPr>
        <w:t xml:space="preserve">B = </w:t>
      </w:r>
      <w:proofErr w:type="spellStart"/>
      <w:r>
        <w:rPr>
          <w:rFonts w:ascii="Calibri" w:hAnsi="Calibri"/>
        </w:rPr>
        <w:t>com</w:t>
      </w:r>
      <w:r w:rsidRPr="00AB3F11">
        <w:rPr>
          <w:rFonts w:ascii="Calibri" w:hAnsi="Calibri"/>
          <w:b/>
        </w:rPr>
        <w:t>B</w:t>
      </w:r>
      <w:r>
        <w:rPr>
          <w:rFonts w:ascii="Calibri" w:hAnsi="Calibri"/>
        </w:rPr>
        <w:t>ined</w:t>
      </w:r>
      <w:proofErr w:type="spellEnd"/>
    </w:p>
    <w:p w:rsidR="00AD1BFF" w:rsidRDefault="00AD1BFF" w:rsidP="00AB3F11">
      <w:pPr>
        <w:pStyle w:val="ListParagraph"/>
        <w:numPr>
          <w:ilvl w:val="3"/>
          <w:numId w:val="8"/>
        </w:numPr>
        <w:ind w:left="2160" w:firstLine="0"/>
        <w:rPr>
          <w:rFonts w:ascii="Calibri" w:hAnsi="Calibri"/>
        </w:rPr>
      </w:pPr>
      <w:r w:rsidRPr="001C0C71">
        <w:rPr>
          <w:rFonts w:ascii="Calibri" w:hAnsi="Calibri"/>
        </w:rPr>
        <w:t>8</w:t>
      </w:r>
      <w:r w:rsidRPr="00AB3F11">
        <w:rPr>
          <w:rFonts w:ascii="Calibri" w:hAnsi="Calibri"/>
          <w:vertAlign w:val="superscript"/>
        </w:rPr>
        <w:t>th</w:t>
      </w:r>
      <w:r w:rsidRPr="001C0C71">
        <w:rPr>
          <w:rFonts w:ascii="Calibri" w:hAnsi="Calibri"/>
        </w:rPr>
        <w:t xml:space="preserve"> character indicates the trial type</w:t>
      </w:r>
    </w:p>
    <w:p w:rsidR="00B47513" w:rsidRDefault="00AD1BFF" w:rsidP="00AB3F11">
      <w:pPr>
        <w:pStyle w:val="ListParagraph"/>
        <w:ind w:left="2552"/>
        <w:rPr>
          <w:rFonts w:ascii="Calibri" w:hAnsi="Calibri"/>
        </w:rPr>
      </w:pPr>
      <w:r>
        <w:rPr>
          <w:rFonts w:ascii="Calibri" w:hAnsi="Calibri"/>
        </w:rPr>
        <w:t>S</w:t>
      </w:r>
      <w:r w:rsidR="00B47513" w:rsidRPr="001C0C71">
        <w:rPr>
          <w:rFonts w:ascii="Calibri" w:hAnsi="Calibri"/>
        </w:rPr>
        <w:t xml:space="preserve"> = </w:t>
      </w:r>
      <w:r w:rsidRPr="00AB3F11">
        <w:rPr>
          <w:rFonts w:ascii="Calibri" w:hAnsi="Calibri"/>
          <w:b/>
        </w:rPr>
        <w:t>S</w:t>
      </w:r>
      <w:r>
        <w:rPr>
          <w:rFonts w:ascii="Calibri" w:hAnsi="Calibri"/>
        </w:rPr>
        <w:t>witch</w:t>
      </w:r>
    </w:p>
    <w:p w:rsidR="00AD1BFF" w:rsidRDefault="00AD1BFF" w:rsidP="00AB3F11">
      <w:pPr>
        <w:pStyle w:val="ListParagraph"/>
        <w:ind w:left="2552"/>
        <w:rPr>
          <w:rFonts w:ascii="Calibri" w:hAnsi="Calibri"/>
        </w:rPr>
      </w:pPr>
      <w:r>
        <w:rPr>
          <w:rFonts w:ascii="Calibri" w:hAnsi="Calibri"/>
        </w:rPr>
        <w:t xml:space="preserve">O = </w:t>
      </w:r>
      <w:proofErr w:type="spellStart"/>
      <w:r>
        <w:rPr>
          <w:rFonts w:ascii="Calibri" w:hAnsi="Calibri"/>
        </w:rPr>
        <w:t>n</w:t>
      </w:r>
      <w:r w:rsidRPr="00AB3F11">
        <w:rPr>
          <w:rFonts w:ascii="Calibri" w:hAnsi="Calibri"/>
          <w:b/>
        </w:rPr>
        <w:t>O</w:t>
      </w:r>
      <w:r>
        <w:rPr>
          <w:rFonts w:ascii="Calibri" w:hAnsi="Calibri"/>
        </w:rPr>
        <w:t>nswitch</w:t>
      </w:r>
      <w:proofErr w:type="spellEnd"/>
    </w:p>
    <w:p w:rsidR="00AD1BFF" w:rsidRPr="001C0C71" w:rsidRDefault="00AD1BFF" w:rsidP="00AB3F11">
      <w:pPr>
        <w:pStyle w:val="ListParagraph"/>
        <w:ind w:left="2552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B = </w:t>
      </w:r>
      <w:proofErr w:type="spellStart"/>
      <w:r>
        <w:rPr>
          <w:rFonts w:ascii="Calibri" w:hAnsi="Calibri"/>
        </w:rPr>
        <w:t>com</w:t>
      </w:r>
      <w:r w:rsidRPr="00AB3F11">
        <w:rPr>
          <w:rFonts w:ascii="Calibri" w:hAnsi="Calibri"/>
          <w:b/>
        </w:rPr>
        <w:t>B</w:t>
      </w:r>
      <w:r>
        <w:rPr>
          <w:rFonts w:ascii="Calibri" w:hAnsi="Calibri"/>
        </w:rPr>
        <w:t>ined</w:t>
      </w:r>
      <w:proofErr w:type="spellEnd"/>
    </w:p>
    <w:p w:rsidR="00AD1BFF" w:rsidRDefault="00AD1BFF" w:rsidP="00AD1BFF">
      <w:pPr>
        <w:pStyle w:val="CM21"/>
        <w:spacing w:line="240" w:lineRule="auto"/>
        <w:ind w:left="713"/>
        <w:rPr>
          <w:rFonts w:cs="Times"/>
        </w:rPr>
      </w:pPr>
      <w:r>
        <w:rPr>
          <w:rFonts w:cs="Times"/>
        </w:rPr>
        <w:t xml:space="preserve">*The last two characters apply only to the mixed-task subtest, and </w:t>
      </w:r>
      <w:proofErr w:type="gramStart"/>
      <w:r>
        <w:rPr>
          <w:rFonts w:cs="Times"/>
        </w:rPr>
        <w:t>are omitted</w:t>
      </w:r>
      <w:proofErr w:type="gramEnd"/>
      <w:r>
        <w:rPr>
          <w:rFonts w:cs="Times"/>
        </w:rPr>
        <w:t xml:space="preserve"> for the normal and reverse single-tasks. Thus, normal and reverse single-task composite measures will use only six characters rather than the full eight characters. </w:t>
      </w:r>
    </w:p>
    <w:p w:rsidR="00B47513" w:rsidRPr="009F3FAF" w:rsidRDefault="00B47513" w:rsidP="00E71341">
      <w:pPr>
        <w:ind w:left="2520"/>
        <w:rPr>
          <w:rFonts w:ascii="Calibri" w:hAnsi="Calibri"/>
          <w:sz w:val="28"/>
          <w:szCs w:val="28"/>
          <w:u w:val="single"/>
        </w:rPr>
      </w:pPr>
    </w:p>
    <w:p w:rsidR="009F3FAF" w:rsidRPr="004A5F37" w:rsidRDefault="009F3FAF" w:rsidP="009F3FAF">
      <w:pPr>
        <w:numPr>
          <w:ilvl w:val="1"/>
          <w:numId w:val="8"/>
        </w:numPr>
        <w:rPr>
          <w:rFonts w:ascii="Calibri" w:hAnsi="Calibri"/>
          <w:b/>
          <w:color w:val="002060"/>
        </w:rPr>
      </w:pPr>
      <w:r w:rsidRPr="004A5F37">
        <w:rPr>
          <w:rFonts w:ascii="Calibri" w:hAnsi="Calibri"/>
          <w:b/>
          <w:color w:val="002060"/>
          <w:u w:val="single"/>
        </w:rPr>
        <w:t>Composite scores</w:t>
      </w:r>
      <w:r w:rsidRPr="004A5F37">
        <w:rPr>
          <w:rFonts w:ascii="Calibri" w:hAnsi="Calibri"/>
          <w:b/>
          <w:color w:val="002060"/>
        </w:rPr>
        <w:t>: variable names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</w:rPr>
        <w:t>Accuracy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SPN</w:t>
      </w:r>
      <w:r w:rsidR="009F3FAF" w:rsidRPr="009F3FAF">
        <w:rPr>
          <w:rFonts w:ascii="Calibri" w:hAnsi="Calibri"/>
        </w:rPr>
        <w:t>: normal single-task % correct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SPR</w:t>
      </w:r>
      <w:r w:rsidR="009F3FAF" w:rsidRPr="009F3FAF">
        <w:rPr>
          <w:rFonts w:ascii="Calibri" w:hAnsi="Calibri"/>
        </w:rPr>
        <w:t>: reverse single-task % correct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SPXNO</w:t>
      </w:r>
      <w:r w:rsidR="009F3FAF" w:rsidRPr="009F3FAF">
        <w:rPr>
          <w:rFonts w:ascii="Calibri" w:hAnsi="Calibri"/>
        </w:rPr>
        <w:t xml:space="preserve">: mixed-task normal </w:t>
      </w:r>
      <w:proofErr w:type="spellStart"/>
      <w:r w:rsidR="009F3FAF" w:rsidRPr="00440A72">
        <w:rPr>
          <w:rFonts w:ascii="Calibri" w:hAnsi="Calibri"/>
        </w:rPr>
        <w:t>nonswitch</w:t>
      </w:r>
      <w:proofErr w:type="spellEnd"/>
      <w:r w:rsidR="009F3FAF" w:rsidRPr="009F3FAF">
        <w:rPr>
          <w:rFonts w:ascii="Calibri" w:hAnsi="Calibri"/>
        </w:rPr>
        <w:t xml:space="preserve"> % correct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SPXRO</w:t>
      </w:r>
      <w:r w:rsidR="009F3FAF" w:rsidRPr="009F3FAF">
        <w:rPr>
          <w:rFonts w:ascii="Calibri" w:hAnsi="Calibri"/>
        </w:rPr>
        <w:t xml:space="preserve">: mixed-task reverse </w:t>
      </w:r>
      <w:proofErr w:type="spellStart"/>
      <w:r w:rsidR="009F3FAF" w:rsidRPr="009F3FAF">
        <w:rPr>
          <w:rFonts w:ascii="Calibri" w:hAnsi="Calibri"/>
        </w:rPr>
        <w:t>nonswitch</w:t>
      </w:r>
      <w:proofErr w:type="spellEnd"/>
      <w:r w:rsidR="009F3FAF" w:rsidRPr="009F3FAF">
        <w:rPr>
          <w:rFonts w:ascii="Calibri" w:hAnsi="Calibri"/>
        </w:rPr>
        <w:t xml:space="preserve"> % correct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SPXBO</w:t>
      </w:r>
      <w:r w:rsidR="009F3FAF" w:rsidRPr="009F3FAF">
        <w:rPr>
          <w:rFonts w:ascii="Calibri" w:hAnsi="Calibri"/>
        </w:rPr>
        <w:t xml:space="preserve">: mixed-task </w:t>
      </w:r>
      <w:proofErr w:type="spellStart"/>
      <w:r w:rsidR="009F3FAF" w:rsidRPr="009F3FAF">
        <w:rPr>
          <w:rFonts w:ascii="Calibri" w:hAnsi="Calibri"/>
        </w:rPr>
        <w:t>nonswitch</w:t>
      </w:r>
      <w:proofErr w:type="spellEnd"/>
      <w:r w:rsidR="009F3FAF" w:rsidRPr="009F3FAF">
        <w:rPr>
          <w:rFonts w:ascii="Calibri" w:hAnsi="Calibri"/>
        </w:rPr>
        <w:t xml:space="preserve"> % correct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SPXNS</w:t>
      </w:r>
      <w:r w:rsidR="009F3FAF" w:rsidRPr="009F3FAF">
        <w:rPr>
          <w:rFonts w:ascii="Calibri" w:hAnsi="Calibri"/>
        </w:rPr>
        <w:t>: mixed-task normal switch % correct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SPXRS</w:t>
      </w:r>
      <w:r w:rsidR="009F3FAF" w:rsidRPr="009F3FAF">
        <w:rPr>
          <w:rFonts w:ascii="Calibri" w:hAnsi="Calibri"/>
        </w:rPr>
        <w:t>: mixed-task reverse switch % correct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SPXBS</w:t>
      </w:r>
      <w:r w:rsidR="009F3FAF" w:rsidRPr="009F3FAF">
        <w:rPr>
          <w:rFonts w:ascii="Calibri" w:hAnsi="Calibri"/>
        </w:rPr>
        <w:t>: mixed-task switch % correct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SPXBB</w:t>
      </w:r>
      <w:r w:rsidR="009F3FAF" w:rsidRPr="009F3FAF">
        <w:rPr>
          <w:rFonts w:ascii="Calibri" w:hAnsi="Calibri"/>
        </w:rPr>
        <w:t>: all mixed-task trials % correct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</w:rPr>
        <w:t>Latencies</w:t>
      </w:r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SMN</w:t>
      </w:r>
      <w:r w:rsidR="009F3FAF" w:rsidRPr="00AE1D4D">
        <w:rPr>
          <w:rFonts w:ascii="Calibri" w:hAnsi="Calibri"/>
        </w:rPr>
        <w:t>: normal single-task median RT (reaction time)</w:t>
      </w:r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SMR</w:t>
      </w:r>
      <w:r w:rsidR="009F3FAF" w:rsidRPr="00AE1D4D">
        <w:rPr>
          <w:rFonts w:ascii="Calibri" w:hAnsi="Calibri"/>
        </w:rPr>
        <w:t>: reverse single-task median RT (reaction time)</w:t>
      </w:r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SMB</w:t>
      </w:r>
      <w:r w:rsidR="009F3FAF" w:rsidRPr="00AE1D4D">
        <w:rPr>
          <w:rFonts w:ascii="Calibri" w:hAnsi="Calibri"/>
        </w:rPr>
        <w:t>: mean(</w:t>
      </w:r>
      <w:r>
        <w:rPr>
          <w:rFonts w:ascii="Calibri" w:hAnsi="Calibri"/>
        </w:rPr>
        <w:t>B3T</w:t>
      </w:r>
      <w:r w:rsidR="009F3FAF" w:rsidRPr="00AE1D4D">
        <w:rPr>
          <w:rFonts w:ascii="Calibri" w:hAnsi="Calibri"/>
        </w:rPr>
        <w:t xml:space="preserve">SMN, </w:t>
      </w:r>
      <w:r>
        <w:rPr>
          <w:rFonts w:ascii="Calibri" w:hAnsi="Calibri"/>
        </w:rPr>
        <w:t>B3T</w:t>
      </w:r>
      <w:r w:rsidR="009F3FAF" w:rsidRPr="00AE1D4D">
        <w:rPr>
          <w:rFonts w:ascii="Calibri" w:hAnsi="Calibri"/>
        </w:rPr>
        <w:t>SMR) (normal and reverse)</w:t>
      </w:r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SMXNO</w:t>
      </w:r>
      <w:r w:rsidR="009F3FAF" w:rsidRPr="00AE1D4D">
        <w:rPr>
          <w:rFonts w:ascii="Calibri" w:hAnsi="Calibri"/>
        </w:rPr>
        <w:t xml:space="preserve">: mixed-task normal </w:t>
      </w:r>
      <w:proofErr w:type="spellStart"/>
      <w:r w:rsidR="009F3FAF" w:rsidRPr="00AE1D4D">
        <w:rPr>
          <w:rFonts w:ascii="Calibri" w:hAnsi="Calibri"/>
        </w:rPr>
        <w:t>nonswitch</w:t>
      </w:r>
      <w:proofErr w:type="spellEnd"/>
      <w:r w:rsidR="009F3FAF" w:rsidRPr="00AE1D4D">
        <w:rPr>
          <w:rFonts w:ascii="Calibri" w:hAnsi="Calibri"/>
        </w:rPr>
        <w:t xml:space="preserve"> median RT</w:t>
      </w:r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SMXRO</w:t>
      </w:r>
      <w:r w:rsidR="009F3FAF" w:rsidRPr="00AE1D4D">
        <w:rPr>
          <w:rFonts w:ascii="Calibri" w:hAnsi="Calibri"/>
        </w:rPr>
        <w:t xml:space="preserve">: mixed-task reverse </w:t>
      </w:r>
      <w:proofErr w:type="spellStart"/>
      <w:r w:rsidR="009F3FAF" w:rsidRPr="00AE1D4D">
        <w:rPr>
          <w:rFonts w:ascii="Calibri" w:hAnsi="Calibri"/>
        </w:rPr>
        <w:t>nonswitch</w:t>
      </w:r>
      <w:proofErr w:type="spellEnd"/>
      <w:r w:rsidR="009F3FAF" w:rsidRPr="00AE1D4D">
        <w:rPr>
          <w:rFonts w:ascii="Calibri" w:hAnsi="Calibri"/>
        </w:rPr>
        <w:t xml:space="preserve"> median RT</w:t>
      </w:r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SMXBO</w:t>
      </w:r>
      <w:r w:rsidR="009F3FAF" w:rsidRPr="00AE1D4D">
        <w:rPr>
          <w:rFonts w:ascii="Calibri" w:hAnsi="Calibri"/>
        </w:rPr>
        <w:t xml:space="preserve">: median RT of all mixed-task </w:t>
      </w:r>
      <w:proofErr w:type="spellStart"/>
      <w:r w:rsidR="009F3FAF" w:rsidRPr="00AE1D4D">
        <w:rPr>
          <w:rFonts w:ascii="Calibri" w:hAnsi="Calibri"/>
        </w:rPr>
        <w:t>nonswitch</w:t>
      </w:r>
      <w:proofErr w:type="spellEnd"/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SMXNS</w:t>
      </w:r>
      <w:r w:rsidR="009F3FAF" w:rsidRPr="00AE1D4D">
        <w:rPr>
          <w:rFonts w:ascii="Calibri" w:hAnsi="Calibri"/>
        </w:rPr>
        <w:t>: mixed-task normal switch median RT</w:t>
      </w:r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SMXRS</w:t>
      </w:r>
      <w:r w:rsidR="009F3FAF" w:rsidRPr="00AE1D4D">
        <w:rPr>
          <w:rFonts w:ascii="Calibri" w:hAnsi="Calibri"/>
        </w:rPr>
        <w:t>: mixed-task reverse switch median RT</w:t>
      </w:r>
    </w:p>
    <w:p w:rsidR="009F3FAF" w:rsidRPr="00AE1D4D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AE1D4D">
        <w:rPr>
          <w:rFonts w:ascii="Calibri" w:hAnsi="Calibri"/>
          <w:b/>
        </w:rPr>
        <w:t>SMXBS</w:t>
      </w:r>
      <w:r w:rsidR="009F3FAF" w:rsidRPr="00AE1D4D">
        <w:rPr>
          <w:rFonts w:ascii="Calibri" w:hAnsi="Calibri"/>
        </w:rPr>
        <w:t>: median RT of all mixed-task switch</w:t>
      </w:r>
    </w:p>
    <w:p w:rsidR="009F3FAF" w:rsidRPr="00B363B0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B363B0">
        <w:rPr>
          <w:rFonts w:ascii="Calibri" w:hAnsi="Calibri"/>
          <w:b/>
        </w:rPr>
        <w:t>SMXBB</w:t>
      </w:r>
      <w:r w:rsidR="009F3FAF" w:rsidRPr="00B363B0">
        <w:rPr>
          <w:rFonts w:ascii="Calibri" w:hAnsi="Calibri"/>
        </w:rPr>
        <w:t>: mean(</w:t>
      </w:r>
      <w:r>
        <w:rPr>
          <w:rFonts w:ascii="Calibri" w:hAnsi="Calibri"/>
        </w:rPr>
        <w:t>B3T</w:t>
      </w:r>
      <w:r w:rsidR="009F3FAF" w:rsidRPr="00B363B0">
        <w:rPr>
          <w:rFonts w:ascii="Calibri" w:hAnsi="Calibri"/>
        </w:rPr>
        <w:t xml:space="preserve">SMXBO, </w:t>
      </w:r>
      <w:r>
        <w:rPr>
          <w:rFonts w:ascii="Calibri" w:hAnsi="Calibri"/>
        </w:rPr>
        <w:t>B3T</w:t>
      </w:r>
      <w:r w:rsidR="009F3FAF" w:rsidRPr="00B363B0">
        <w:rPr>
          <w:rFonts w:ascii="Calibri" w:hAnsi="Calibri"/>
        </w:rPr>
        <w:t>SMXBS) (</w:t>
      </w:r>
      <w:proofErr w:type="spellStart"/>
      <w:r w:rsidR="009F3FAF" w:rsidRPr="00B363B0">
        <w:rPr>
          <w:rFonts w:ascii="Calibri" w:hAnsi="Calibri"/>
        </w:rPr>
        <w:t>nonswitch</w:t>
      </w:r>
      <w:proofErr w:type="spellEnd"/>
      <w:r w:rsidR="009F3FAF" w:rsidRPr="00B363B0">
        <w:rPr>
          <w:rFonts w:ascii="Calibri" w:hAnsi="Calibri"/>
        </w:rPr>
        <w:t xml:space="preserve"> and switch trials)</w:t>
      </w:r>
    </w:p>
    <w:p w:rsidR="007A6B48" w:rsidRPr="00AE1D4D" w:rsidRDefault="007A6B48" w:rsidP="007A6B48">
      <w:pPr>
        <w:ind w:left="1800"/>
        <w:rPr>
          <w:rFonts w:ascii="Calibri" w:hAnsi="Calibri"/>
        </w:rPr>
      </w:pPr>
    </w:p>
    <w:p w:rsidR="009F3FAF" w:rsidRPr="004A5F37" w:rsidRDefault="009F3FAF" w:rsidP="009F3FAF">
      <w:pPr>
        <w:numPr>
          <w:ilvl w:val="1"/>
          <w:numId w:val="8"/>
        </w:numPr>
        <w:rPr>
          <w:rFonts w:ascii="Calibri" w:hAnsi="Calibri"/>
          <w:b/>
          <w:color w:val="002060"/>
        </w:rPr>
      </w:pPr>
      <w:r w:rsidRPr="004A5F37">
        <w:rPr>
          <w:rFonts w:ascii="Calibri" w:hAnsi="Calibri"/>
          <w:b/>
          <w:color w:val="002060"/>
        </w:rPr>
        <w:t>Naming convention for cost variables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</w:rPr>
        <w:t>1</w:t>
      </w:r>
      <w:r w:rsidRPr="009F3FAF">
        <w:rPr>
          <w:rFonts w:ascii="Calibri" w:hAnsi="Calibri"/>
          <w:vertAlign w:val="superscript"/>
        </w:rPr>
        <w:t>st</w:t>
      </w:r>
      <w:r w:rsidRPr="009F3FAF">
        <w:rPr>
          <w:rFonts w:ascii="Calibri" w:hAnsi="Calibri"/>
        </w:rPr>
        <w:t>, 2</w:t>
      </w:r>
      <w:r w:rsidRPr="009F3FAF">
        <w:rPr>
          <w:rFonts w:ascii="Calibri" w:hAnsi="Calibri"/>
          <w:vertAlign w:val="superscript"/>
        </w:rPr>
        <w:t>nd</w:t>
      </w:r>
      <w:r w:rsidRPr="009F3FAF">
        <w:rPr>
          <w:rFonts w:ascii="Calibri" w:hAnsi="Calibri"/>
        </w:rPr>
        <w:t>, 3</w:t>
      </w:r>
      <w:r w:rsidRPr="009F3FAF">
        <w:rPr>
          <w:rFonts w:ascii="Calibri" w:hAnsi="Calibri"/>
          <w:vertAlign w:val="superscript"/>
        </w:rPr>
        <w:t>rd</w:t>
      </w:r>
      <w:r w:rsidRPr="009F3FAF">
        <w:rPr>
          <w:rFonts w:ascii="Calibri" w:hAnsi="Calibri"/>
        </w:rPr>
        <w:t>, 4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characters: as above: </w:t>
      </w:r>
      <w:r w:rsidR="00227E38">
        <w:rPr>
          <w:rFonts w:ascii="Calibri" w:hAnsi="Calibri"/>
          <w:b/>
        </w:rPr>
        <w:t>B3T</w:t>
      </w:r>
      <w:r w:rsidRPr="009F3FAF">
        <w:rPr>
          <w:rFonts w:ascii="Calibri" w:hAnsi="Calibri"/>
          <w:b/>
        </w:rPr>
        <w:t>S</w:t>
      </w:r>
      <w:r w:rsidR="00C62C4F">
        <w:rPr>
          <w:rFonts w:ascii="Calibri" w:hAnsi="Calibri"/>
        </w:rPr>
        <w:t xml:space="preserve">, for MIDUS </w:t>
      </w:r>
      <w:r w:rsidR="00AD1BFF">
        <w:rPr>
          <w:rFonts w:ascii="Calibri" w:hAnsi="Calibri"/>
        </w:rPr>
        <w:t>2</w:t>
      </w:r>
      <w:r w:rsidRPr="009F3FAF">
        <w:rPr>
          <w:rFonts w:ascii="Calibri" w:hAnsi="Calibri"/>
        </w:rPr>
        <w:t>, Project 3 BTACT Cognitive Battery, Stop &amp; Go Switch Task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</w:rPr>
        <w:t>5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>character: C=</w:t>
      </w:r>
      <w:r w:rsidRPr="009F3FAF">
        <w:rPr>
          <w:rFonts w:ascii="Calibri" w:hAnsi="Calibri"/>
          <w:b/>
        </w:rPr>
        <w:t>C</w:t>
      </w:r>
      <w:r w:rsidRPr="009F3FAF">
        <w:rPr>
          <w:rFonts w:ascii="Calibri" w:hAnsi="Calibri"/>
        </w:rPr>
        <w:t>ost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</w:rPr>
        <w:t>6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character: indicates G=</w:t>
      </w:r>
      <w:r w:rsidRPr="009F3FAF">
        <w:rPr>
          <w:rFonts w:ascii="Calibri" w:hAnsi="Calibri"/>
          <w:b/>
        </w:rPr>
        <w:t>G</w:t>
      </w:r>
      <w:r w:rsidRPr="009F3FAF">
        <w:rPr>
          <w:rFonts w:ascii="Calibri" w:hAnsi="Calibri"/>
        </w:rPr>
        <w:t>eneral, L=</w:t>
      </w:r>
      <w:r w:rsidRPr="009F3FAF">
        <w:rPr>
          <w:rFonts w:ascii="Calibri" w:hAnsi="Calibri"/>
          <w:b/>
        </w:rPr>
        <w:t>L</w:t>
      </w:r>
      <w:r w:rsidRPr="009F3FAF">
        <w:rPr>
          <w:rFonts w:ascii="Calibri" w:hAnsi="Calibri"/>
        </w:rPr>
        <w:t>ocal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</w:rPr>
        <w:t>7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 indicates the condition</w:t>
      </w:r>
    </w:p>
    <w:p w:rsidR="009F3FAF" w:rsidRPr="009F3FAF" w:rsidRDefault="009F3FAF" w:rsidP="006D2566">
      <w:pPr>
        <w:ind w:left="2520"/>
        <w:rPr>
          <w:rFonts w:ascii="Calibri" w:hAnsi="Calibri"/>
        </w:rPr>
      </w:pPr>
      <w:r w:rsidRPr="009F3FAF">
        <w:rPr>
          <w:rFonts w:ascii="Calibri" w:hAnsi="Calibri"/>
        </w:rPr>
        <w:t>N</w:t>
      </w:r>
      <w:r w:rsidR="00E879DC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 xml:space="preserve">= </w:t>
      </w:r>
      <w:r w:rsidRPr="009F3FAF">
        <w:rPr>
          <w:rFonts w:ascii="Calibri" w:hAnsi="Calibri"/>
          <w:b/>
        </w:rPr>
        <w:t>N</w:t>
      </w:r>
      <w:r w:rsidRPr="009F3FAF">
        <w:rPr>
          <w:rFonts w:ascii="Calibri" w:hAnsi="Calibri"/>
        </w:rPr>
        <w:t>ormal</w:t>
      </w:r>
    </w:p>
    <w:p w:rsidR="009F3FAF" w:rsidRPr="009F3FAF" w:rsidRDefault="009F3FAF" w:rsidP="006D2566">
      <w:pPr>
        <w:ind w:left="2520"/>
        <w:rPr>
          <w:rFonts w:ascii="Calibri" w:hAnsi="Calibri"/>
        </w:rPr>
      </w:pPr>
      <w:r w:rsidRPr="009F3FAF">
        <w:rPr>
          <w:rFonts w:ascii="Calibri" w:hAnsi="Calibri"/>
        </w:rPr>
        <w:t>R</w:t>
      </w:r>
      <w:r w:rsidR="00E879DC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 xml:space="preserve">= </w:t>
      </w:r>
      <w:r w:rsidRPr="009F3FAF">
        <w:rPr>
          <w:rFonts w:ascii="Calibri" w:hAnsi="Calibri"/>
          <w:b/>
        </w:rPr>
        <w:t>R</w:t>
      </w:r>
      <w:r w:rsidRPr="009F3FAF">
        <w:rPr>
          <w:rFonts w:ascii="Calibri" w:hAnsi="Calibri"/>
        </w:rPr>
        <w:t>everse</w:t>
      </w:r>
    </w:p>
    <w:p w:rsidR="009F3FAF" w:rsidRPr="009F3FAF" w:rsidRDefault="009F3FAF" w:rsidP="006D2566">
      <w:pPr>
        <w:ind w:left="2520"/>
        <w:rPr>
          <w:rFonts w:ascii="Calibri" w:hAnsi="Calibri"/>
        </w:rPr>
      </w:pPr>
      <w:r w:rsidRPr="009F3FAF">
        <w:rPr>
          <w:rFonts w:ascii="Calibri" w:hAnsi="Calibri"/>
        </w:rPr>
        <w:t>B</w:t>
      </w:r>
      <w:r w:rsidR="00E879DC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E879DC">
        <w:rPr>
          <w:rFonts w:ascii="Calibri" w:hAnsi="Calibri"/>
        </w:rPr>
        <w:t xml:space="preserve"> </w:t>
      </w:r>
      <w:proofErr w:type="spellStart"/>
      <w:r w:rsidRPr="009F3FAF">
        <w:rPr>
          <w:rFonts w:ascii="Calibri" w:hAnsi="Calibri"/>
        </w:rPr>
        <w:t>com</w:t>
      </w:r>
      <w:r w:rsidRPr="009F3FAF">
        <w:rPr>
          <w:rFonts w:ascii="Calibri" w:hAnsi="Calibri"/>
          <w:b/>
        </w:rPr>
        <w:t>B</w:t>
      </w:r>
      <w:r w:rsidRPr="009F3FAF">
        <w:rPr>
          <w:rFonts w:ascii="Calibri" w:hAnsi="Calibri"/>
        </w:rPr>
        <w:t>ined</w:t>
      </w:r>
      <w:proofErr w:type="spellEnd"/>
    </w:p>
    <w:p w:rsid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</w:rPr>
        <w:t>8</w:t>
      </w:r>
      <w:r w:rsidRPr="009F3FAF">
        <w:rPr>
          <w:rFonts w:ascii="Calibri" w:hAnsi="Calibri"/>
          <w:vertAlign w:val="superscript"/>
        </w:rPr>
        <w:t>th</w:t>
      </w:r>
      <w:r w:rsidRPr="009F3FAF">
        <w:rPr>
          <w:rFonts w:ascii="Calibri" w:hAnsi="Calibri"/>
        </w:rPr>
        <w:t xml:space="preserve"> character: A</w:t>
      </w:r>
      <w:r w:rsidR="004B4E2F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>=</w:t>
      </w:r>
      <w:r w:rsidR="004B4E2F">
        <w:rPr>
          <w:rFonts w:ascii="Calibri" w:hAnsi="Calibri"/>
        </w:rPr>
        <w:t xml:space="preserve"> </w:t>
      </w:r>
      <w:r w:rsidRPr="009F3FAF">
        <w:rPr>
          <w:rFonts w:ascii="Calibri" w:hAnsi="Calibri"/>
          <w:b/>
        </w:rPr>
        <w:t>A</w:t>
      </w:r>
      <w:r w:rsidRPr="009F3FAF">
        <w:rPr>
          <w:rFonts w:ascii="Calibri" w:hAnsi="Calibri"/>
        </w:rPr>
        <w:t>bsolute cost, R</w:t>
      </w:r>
      <w:r w:rsidR="004B4E2F">
        <w:rPr>
          <w:rFonts w:ascii="Calibri" w:hAnsi="Calibri"/>
        </w:rPr>
        <w:t xml:space="preserve"> </w:t>
      </w:r>
      <w:r w:rsidRPr="009F3FAF">
        <w:rPr>
          <w:rFonts w:ascii="Calibri" w:hAnsi="Calibri"/>
        </w:rPr>
        <w:t xml:space="preserve">= </w:t>
      </w:r>
      <w:r w:rsidRPr="009F3FAF">
        <w:rPr>
          <w:rFonts w:ascii="Calibri" w:hAnsi="Calibri"/>
          <w:b/>
        </w:rPr>
        <w:t>R</w:t>
      </w:r>
      <w:r w:rsidRPr="009F3FAF">
        <w:rPr>
          <w:rFonts w:ascii="Calibri" w:hAnsi="Calibri"/>
        </w:rPr>
        <w:t>elative cost</w:t>
      </w:r>
    </w:p>
    <w:p w:rsidR="00400E01" w:rsidRPr="009F3FAF" w:rsidRDefault="00400E01" w:rsidP="00400E01">
      <w:pPr>
        <w:ind w:left="1800"/>
        <w:rPr>
          <w:rFonts w:ascii="Calibri" w:hAnsi="Calibri"/>
        </w:rPr>
      </w:pPr>
    </w:p>
    <w:p w:rsidR="009F3FAF" w:rsidRPr="004A5F37" w:rsidRDefault="009F3FAF" w:rsidP="009F3FAF">
      <w:pPr>
        <w:numPr>
          <w:ilvl w:val="1"/>
          <w:numId w:val="8"/>
        </w:numPr>
        <w:rPr>
          <w:rFonts w:ascii="Calibri" w:hAnsi="Calibri"/>
          <w:b/>
          <w:color w:val="002060"/>
        </w:rPr>
      </w:pPr>
      <w:r w:rsidRPr="004A5F37">
        <w:rPr>
          <w:rFonts w:ascii="Calibri" w:hAnsi="Calibri"/>
          <w:b/>
          <w:color w:val="002060"/>
          <w:u w:val="single"/>
        </w:rPr>
        <w:t>Switch Costs</w:t>
      </w:r>
      <w:r w:rsidRPr="004A5F37">
        <w:rPr>
          <w:rFonts w:ascii="Calibri" w:hAnsi="Calibri"/>
          <w:b/>
          <w:color w:val="002060"/>
        </w:rPr>
        <w:t>: variable names</w:t>
      </w: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  <w:u w:val="single"/>
        </w:rPr>
        <w:t>General switch costs</w:t>
      </w:r>
      <w:r w:rsidRPr="009F3FAF">
        <w:rPr>
          <w:rFonts w:ascii="Calibri" w:hAnsi="Calibri"/>
          <w:b/>
        </w:rPr>
        <w:t xml:space="preserve"> </w:t>
      </w:r>
      <w:r w:rsidRPr="009F3FAF">
        <w:rPr>
          <w:rFonts w:ascii="Calibri" w:hAnsi="Calibri"/>
        </w:rPr>
        <w:t xml:space="preserve">compare latencies on mixed-task trials to single-task trials (mean of normal single-task and reverse single-task).   </w:t>
      </w:r>
      <w:r w:rsidRPr="009F3FAF">
        <w:rPr>
          <w:rFonts w:ascii="Calibri" w:hAnsi="Calibri"/>
        </w:rPr>
        <w:lastRenderedPageBreak/>
        <w:t xml:space="preserve">Although there are several ways of calculating general switch costs, we selected this version as the most basic.  We give both </w:t>
      </w:r>
      <w:r w:rsidRPr="009F3FAF">
        <w:rPr>
          <w:rFonts w:ascii="Calibri" w:hAnsi="Calibri"/>
          <w:i/>
        </w:rPr>
        <w:t>absolute</w:t>
      </w:r>
      <w:r w:rsidRPr="009F3FAF">
        <w:rPr>
          <w:rFonts w:ascii="Calibri" w:hAnsi="Calibri"/>
        </w:rPr>
        <w:t xml:space="preserve"> and </w:t>
      </w:r>
      <w:r w:rsidRPr="009F3FAF">
        <w:rPr>
          <w:rFonts w:ascii="Calibri" w:hAnsi="Calibri"/>
          <w:i/>
        </w:rPr>
        <w:t>relative</w:t>
      </w:r>
      <w:r w:rsidRPr="009F3FAF">
        <w:rPr>
          <w:rFonts w:ascii="Calibri" w:hAnsi="Calibri"/>
        </w:rPr>
        <w:t xml:space="preserve"> general switch costs.  </w:t>
      </w:r>
      <w:r w:rsidRPr="009F3FAF">
        <w:rPr>
          <w:rFonts w:ascii="Calibri" w:hAnsi="Calibri"/>
          <w:i/>
        </w:rPr>
        <w:t>Absolute costs</w:t>
      </w:r>
      <w:r w:rsidRPr="009F3FAF">
        <w:rPr>
          <w:rFonts w:ascii="Calibri" w:hAnsi="Calibri"/>
        </w:rPr>
        <w:t xml:space="preserve"> represent a simple difference score between the easier and more difficult condition (e.g. A – B).  </w:t>
      </w:r>
      <w:r w:rsidRPr="009F3FAF">
        <w:rPr>
          <w:rFonts w:ascii="Calibri" w:hAnsi="Calibri"/>
          <w:i/>
        </w:rPr>
        <w:t>Relative costs</w:t>
      </w:r>
      <w:r w:rsidRPr="009F3FAF">
        <w:rPr>
          <w:rFonts w:ascii="Calibri" w:hAnsi="Calibri"/>
        </w:rPr>
        <w:t xml:space="preserve"> give the proportion decline in performance from the easier to the harder condition, and thus control for differences in baseline performance (e.g. (A-B)/A).)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SCGNA</w:t>
      </w:r>
      <w:r w:rsidR="009F3FAF" w:rsidRPr="009F3FAF">
        <w:rPr>
          <w:rFonts w:ascii="Calibri" w:hAnsi="Calibri"/>
        </w:rPr>
        <w:t>: General Switch Cost (normal), absolute [mean(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 xml:space="preserve">SMXNO, 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 xml:space="preserve">SMXNS) – 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SMN]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SCGNR</w:t>
      </w:r>
      <w:r w:rsidR="009F3FAF" w:rsidRPr="009F3FAF">
        <w:rPr>
          <w:rFonts w:ascii="Calibri" w:hAnsi="Calibri"/>
        </w:rPr>
        <w:t>: General Switch Cost (normal), relative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SCGNA/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SMN)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SCGRA</w:t>
      </w:r>
      <w:r w:rsidR="009F3FAF" w:rsidRPr="009F3FAF">
        <w:rPr>
          <w:rFonts w:ascii="Calibri" w:hAnsi="Calibri"/>
        </w:rPr>
        <w:t>: General Switch Cost (reverse), absolute [mean(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 xml:space="preserve">SMXRO, 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 xml:space="preserve">SMXRS) – 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SMR]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SCGRR</w:t>
      </w:r>
      <w:r w:rsidR="009F3FAF" w:rsidRPr="009F3FAF">
        <w:rPr>
          <w:rFonts w:ascii="Calibri" w:hAnsi="Calibri"/>
        </w:rPr>
        <w:t>: General Switch Cost (reverse), relative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SCGRA/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SMR)</w:t>
      </w:r>
    </w:p>
    <w:p w:rsidR="009F3FAF" w:rsidRPr="009F3FAF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SCGBA</w:t>
      </w:r>
      <w:r w:rsidR="009F3FAF" w:rsidRPr="009F3FAF">
        <w:rPr>
          <w:rFonts w:ascii="Calibri" w:hAnsi="Calibri"/>
        </w:rPr>
        <w:t>: General Switch Cost (combined), absolute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SMXBB-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SMB)</w:t>
      </w:r>
    </w:p>
    <w:p w:rsidR="000E1F2A" w:rsidRDefault="00227E38" w:rsidP="009F3FAF">
      <w:pPr>
        <w:numPr>
          <w:ilvl w:val="3"/>
          <w:numId w:val="8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SCGBR</w:t>
      </w:r>
      <w:r w:rsidR="009F3FAF" w:rsidRPr="009F3FAF">
        <w:rPr>
          <w:rFonts w:ascii="Calibri" w:hAnsi="Calibri"/>
        </w:rPr>
        <w:t>: General Switch Cost (combined), relative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SCGBA/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SMB)</w:t>
      </w:r>
    </w:p>
    <w:p w:rsidR="009F3FAF" w:rsidRDefault="009F3FAF" w:rsidP="000E1F2A">
      <w:pPr>
        <w:ind w:left="2520"/>
        <w:rPr>
          <w:rFonts w:ascii="Calibri" w:hAnsi="Calibri"/>
        </w:rPr>
      </w:pPr>
    </w:p>
    <w:p w:rsidR="009F3FAF" w:rsidRPr="009F3FAF" w:rsidRDefault="009F3FAF" w:rsidP="009F3FAF">
      <w:pPr>
        <w:numPr>
          <w:ilvl w:val="2"/>
          <w:numId w:val="8"/>
        </w:numPr>
        <w:rPr>
          <w:rFonts w:ascii="Calibri" w:hAnsi="Calibri"/>
        </w:rPr>
      </w:pPr>
      <w:r w:rsidRPr="009F3FAF">
        <w:rPr>
          <w:rFonts w:ascii="Calibri" w:hAnsi="Calibri"/>
          <w:u w:val="single"/>
        </w:rPr>
        <w:t>Local switch costs</w:t>
      </w:r>
      <w:r w:rsidRPr="009F3FAF">
        <w:rPr>
          <w:rFonts w:ascii="Calibri" w:hAnsi="Calibri"/>
        </w:rPr>
        <w:t xml:space="preserve"> compare mixed-task switch trials to mixed-task </w:t>
      </w:r>
      <w:proofErr w:type="spellStart"/>
      <w:r w:rsidRPr="009F3FAF">
        <w:rPr>
          <w:rFonts w:ascii="Calibri" w:hAnsi="Calibri"/>
        </w:rPr>
        <w:t>nonswitch</w:t>
      </w:r>
      <w:proofErr w:type="spellEnd"/>
      <w:r w:rsidRPr="009F3FAF">
        <w:rPr>
          <w:rFonts w:ascii="Calibri" w:hAnsi="Calibri"/>
        </w:rPr>
        <w:t xml:space="preserve"> trials.  We give both </w:t>
      </w:r>
      <w:r w:rsidRPr="009F3FAF">
        <w:rPr>
          <w:rFonts w:ascii="Calibri" w:hAnsi="Calibri"/>
          <w:i/>
        </w:rPr>
        <w:t xml:space="preserve">absolute </w:t>
      </w:r>
      <w:r w:rsidRPr="009F3FAF">
        <w:rPr>
          <w:rFonts w:ascii="Calibri" w:hAnsi="Calibri"/>
        </w:rPr>
        <w:t xml:space="preserve">local switch costs and </w:t>
      </w:r>
      <w:r w:rsidRPr="009F3FAF">
        <w:rPr>
          <w:rFonts w:ascii="Calibri" w:hAnsi="Calibri"/>
          <w:i/>
        </w:rPr>
        <w:t xml:space="preserve">relative </w:t>
      </w:r>
      <w:r w:rsidRPr="009F3FAF">
        <w:rPr>
          <w:rFonts w:ascii="Calibri" w:hAnsi="Calibri"/>
        </w:rPr>
        <w:t>local switch costs.</w:t>
      </w:r>
    </w:p>
    <w:p w:rsidR="009F3FAF" w:rsidRPr="009F3FAF" w:rsidRDefault="00227E38" w:rsidP="009F3FAF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SCLNA</w:t>
      </w:r>
      <w:r w:rsidR="009F3FAF" w:rsidRPr="009F3FAF">
        <w:rPr>
          <w:rFonts w:ascii="Calibri" w:hAnsi="Calibri"/>
        </w:rPr>
        <w:t>: Local Switch Cost (normal), absolute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 xml:space="preserve">SMXNS – 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SMXNO)</w:t>
      </w:r>
    </w:p>
    <w:p w:rsidR="009F3FAF" w:rsidRPr="009F3FAF" w:rsidRDefault="00227E38" w:rsidP="009F3FAF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SCLNR</w:t>
      </w:r>
      <w:r w:rsidR="009F3FAF" w:rsidRPr="009F3FAF">
        <w:rPr>
          <w:rFonts w:ascii="Calibri" w:hAnsi="Calibri"/>
        </w:rPr>
        <w:t>: Local Switch Cost (normal), relative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SCLNA/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SMXNO)</w:t>
      </w:r>
    </w:p>
    <w:p w:rsidR="009F3FAF" w:rsidRPr="009F3FAF" w:rsidRDefault="00227E38" w:rsidP="009F3FAF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SCLRA</w:t>
      </w:r>
      <w:r w:rsidR="009F3FAF" w:rsidRPr="009F3FAF">
        <w:rPr>
          <w:rFonts w:ascii="Calibri" w:hAnsi="Calibri"/>
        </w:rPr>
        <w:t>: Local Switch Cost (reverse), absolute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 xml:space="preserve">SMXRS – 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SMXRO)</w:t>
      </w:r>
    </w:p>
    <w:p w:rsidR="009F3FAF" w:rsidRPr="009F3FAF" w:rsidRDefault="00227E38" w:rsidP="009F3FAF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SCLRR</w:t>
      </w:r>
      <w:r w:rsidR="009F3FAF" w:rsidRPr="009F3FAF">
        <w:rPr>
          <w:rFonts w:ascii="Calibri" w:hAnsi="Calibri"/>
        </w:rPr>
        <w:t>: Local Switch Cost (reverse), relative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SCLRA/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SMXRO)</w:t>
      </w:r>
    </w:p>
    <w:p w:rsidR="009F3FAF" w:rsidRPr="009F3FAF" w:rsidRDefault="00227E38" w:rsidP="009F3FAF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SCLBA</w:t>
      </w:r>
      <w:r w:rsidR="009F3FAF" w:rsidRPr="009F3FAF">
        <w:rPr>
          <w:rFonts w:ascii="Calibri" w:hAnsi="Calibri"/>
        </w:rPr>
        <w:t>: Local Switch Cost (combined), absolute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 xml:space="preserve">SMXBS- 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SMXBO)</w:t>
      </w:r>
    </w:p>
    <w:p w:rsidR="00E52694" w:rsidRDefault="00227E38" w:rsidP="009F3FAF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b/>
        </w:rPr>
        <w:t>B3T</w:t>
      </w:r>
      <w:r w:rsidR="009F3FAF" w:rsidRPr="009F3FAF">
        <w:rPr>
          <w:rFonts w:ascii="Calibri" w:hAnsi="Calibri"/>
          <w:b/>
        </w:rPr>
        <w:t>SCLBR</w:t>
      </w:r>
      <w:r w:rsidR="009F3FAF" w:rsidRPr="009F3FAF">
        <w:rPr>
          <w:rFonts w:ascii="Calibri" w:hAnsi="Calibri"/>
        </w:rPr>
        <w:t>: Local Switch Cost (combined), relative (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SCLBA/</w:t>
      </w: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SMXBO)</w:t>
      </w:r>
    </w:p>
    <w:p w:rsidR="00A61F7D" w:rsidRPr="009F3FAF" w:rsidRDefault="00A61F7D" w:rsidP="00A61F7D">
      <w:pPr>
        <w:ind w:left="2520"/>
        <w:rPr>
          <w:rFonts w:ascii="Calibri" w:hAnsi="Calibri"/>
        </w:rPr>
      </w:pPr>
    </w:p>
    <w:p w:rsidR="009F3FAF" w:rsidRPr="009F3FAF" w:rsidRDefault="009F3FAF" w:rsidP="009F3FAF">
      <w:pPr>
        <w:numPr>
          <w:ilvl w:val="1"/>
          <w:numId w:val="8"/>
        </w:numPr>
        <w:rPr>
          <w:rFonts w:ascii="Calibri" w:hAnsi="Calibri"/>
        </w:rPr>
      </w:pPr>
      <w:r w:rsidRPr="004A5F37">
        <w:rPr>
          <w:rFonts w:ascii="Calibri" w:hAnsi="Calibri"/>
          <w:b/>
          <w:color w:val="002060"/>
          <w:u w:val="single"/>
        </w:rPr>
        <w:t>Filters</w:t>
      </w:r>
      <w:r w:rsidRPr="004A5F37">
        <w:rPr>
          <w:rFonts w:ascii="Calibri" w:hAnsi="Calibri"/>
          <w:b/>
          <w:color w:val="002060"/>
        </w:rPr>
        <w:t>:</w:t>
      </w:r>
      <w:r w:rsidRPr="009F3FAF">
        <w:rPr>
          <w:rFonts w:ascii="Calibri" w:hAnsi="Calibri"/>
        </w:rPr>
        <w:t xml:space="preserve">  We provide two levels of filters.  Researchers who wish to use all valid files </w:t>
      </w:r>
      <w:proofErr w:type="gramStart"/>
      <w:r w:rsidRPr="009F3FAF">
        <w:rPr>
          <w:rFonts w:ascii="Calibri" w:hAnsi="Calibri"/>
        </w:rPr>
        <w:t>can</w:t>
      </w:r>
      <w:proofErr w:type="gramEnd"/>
      <w:r w:rsidRPr="009F3FAF">
        <w:rPr>
          <w:rFonts w:ascii="Calibri" w:hAnsi="Calibri"/>
        </w:rPr>
        <w:t xml:space="preserve"> choose to select the Valid filter (</w:t>
      </w:r>
      <w:r w:rsidR="00227E38">
        <w:rPr>
          <w:rFonts w:ascii="Calibri" w:hAnsi="Calibri"/>
        </w:rPr>
        <w:t>B3T</w:t>
      </w:r>
      <w:r w:rsidRPr="009F3FAF">
        <w:rPr>
          <w:rFonts w:ascii="Calibri" w:hAnsi="Calibri"/>
        </w:rPr>
        <w:t>SFV below).  In our analyses we have used a criterion of 75% accuracy to ensure that participants were performing the task correctly; researchers who wish to use this approach can select cases based on the Clean filter (</w:t>
      </w:r>
      <w:r w:rsidR="00227E38">
        <w:rPr>
          <w:rFonts w:ascii="Calibri" w:hAnsi="Calibri"/>
        </w:rPr>
        <w:t>B3T</w:t>
      </w:r>
      <w:r w:rsidRPr="009F3FAF">
        <w:rPr>
          <w:rFonts w:ascii="Calibri" w:hAnsi="Calibri"/>
        </w:rPr>
        <w:t>SFC below).</w:t>
      </w:r>
    </w:p>
    <w:p w:rsidR="009F3FAF" w:rsidRPr="009F3FAF" w:rsidRDefault="00227E38" w:rsidP="009F3FAF">
      <w:pPr>
        <w:numPr>
          <w:ilvl w:val="2"/>
          <w:numId w:val="8"/>
        </w:numPr>
        <w:rPr>
          <w:rFonts w:ascii="Calibri" w:hAnsi="Calibri"/>
        </w:rPr>
      </w:pPr>
      <w:r>
        <w:rPr>
          <w:rFonts w:ascii="Calibri" w:hAnsi="Calibri"/>
        </w:rPr>
        <w:t>B3T</w:t>
      </w:r>
      <w:r w:rsidR="009F3FAF" w:rsidRPr="009F3FAF">
        <w:rPr>
          <w:rFonts w:ascii="Calibri" w:hAnsi="Calibri"/>
        </w:rPr>
        <w:t>SFV (</w:t>
      </w:r>
      <w:r w:rsidR="009F3FAF" w:rsidRPr="009F3FAF">
        <w:rPr>
          <w:rFonts w:ascii="Calibri" w:hAnsi="Calibri"/>
          <w:b/>
        </w:rPr>
        <w:t>V</w:t>
      </w:r>
      <w:r w:rsidR="009F3FAF" w:rsidRPr="009F3FAF">
        <w:rPr>
          <w:rFonts w:ascii="Calibri" w:hAnsi="Calibri"/>
        </w:rPr>
        <w:t>alid): filters cases that were invalid due to missing sound files, technical problems, or failure to carry out the task as instructed.</w:t>
      </w:r>
    </w:p>
    <w:p w:rsidR="009F3FAF" w:rsidRDefault="00227E38" w:rsidP="009F3FAF">
      <w:pPr>
        <w:numPr>
          <w:ilvl w:val="2"/>
          <w:numId w:val="8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B3T</w:t>
      </w:r>
      <w:r w:rsidR="009F3FAF" w:rsidRPr="009F3FAF">
        <w:rPr>
          <w:rFonts w:ascii="Calibri" w:hAnsi="Calibri"/>
        </w:rPr>
        <w:t>SFC (</w:t>
      </w:r>
      <w:r w:rsidR="009F3FAF" w:rsidRPr="009F3FAF">
        <w:rPr>
          <w:rFonts w:ascii="Calibri" w:hAnsi="Calibri"/>
          <w:b/>
        </w:rPr>
        <w:t>C</w:t>
      </w:r>
      <w:r w:rsidR="009F3FAF" w:rsidRPr="009F3FAF">
        <w:rPr>
          <w:rFonts w:ascii="Calibri" w:hAnsi="Calibri"/>
        </w:rPr>
        <w:t xml:space="preserve">lean): </w:t>
      </w:r>
      <w:proofErr w:type="gramStart"/>
      <w:r w:rsidR="009F3FAF" w:rsidRPr="009F3FAF">
        <w:rPr>
          <w:rFonts w:ascii="Calibri" w:hAnsi="Calibri"/>
        </w:rPr>
        <w:t>To further insure</w:t>
      </w:r>
      <w:proofErr w:type="gramEnd"/>
      <w:r w:rsidR="009F3FAF" w:rsidRPr="009F3FAF">
        <w:rPr>
          <w:rFonts w:ascii="Calibri" w:hAnsi="Calibri"/>
        </w:rPr>
        <w:t xml:space="preserve"> that participants were performing the task as directed, we required a valid file with accuracy of at least 75% on all conditions (normal single-task, reverse single-task, mixed-task switch and </w:t>
      </w:r>
      <w:proofErr w:type="spellStart"/>
      <w:r w:rsidR="009F3FAF" w:rsidRPr="009F3FAF">
        <w:rPr>
          <w:rFonts w:ascii="Calibri" w:hAnsi="Calibri"/>
        </w:rPr>
        <w:t>nonswitch</w:t>
      </w:r>
      <w:proofErr w:type="spellEnd"/>
      <w:r w:rsidR="009F3FAF" w:rsidRPr="009F3FAF">
        <w:rPr>
          <w:rFonts w:ascii="Calibri" w:hAnsi="Calibri"/>
        </w:rPr>
        <w:t>).  In addition, to eliminate extreme latencies (i.e., outliers), we required median values of &lt;2 sec for single-task and &lt;4 sec for mixed-task trials.</w:t>
      </w:r>
    </w:p>
    <w:p w:rsidR="009F3FAF" w:rsidRPr="002E60BC" w:rsidRDefault="009F3FAF" w:rsidP="002E60BC">
      <w:pPr>
        <w:rPr>
          <w:rFonts w:ascii="Calibri" w:hAnsi="Calibri"/>
        </w:rPr>
      </w:pPr>
    </w:p>
    <w:p w:rsidR="00F618A8" w:rsidRDefault="009F3FAF" w:rsidP="009F3FAF">
      <w:pPr>
        <w:tabs>
          <w:tab w:val="num" w:pos="1080"/>
        </w:tabs>
        <w:ind w:hanging="720"/>
        <w:rPr>
          <w:rFonts w:ascii="Calibri" w:hAnsi="Calibri"/>
          <w:bCs/>
        </w:rPr>
      </w:pPr>
      <w:r w:rsidRPr="009F3FAF">
        <w:rPr>
          <w:rFonts w:ascii="Calibri" w:hAnsi="Calibri"/>
          <w:i/>
        </w:rPr>
        <w:t>Note:</w:t>
      </w:r>
      <w:r w:rsidRPr="009F3FAF">
        <w:rPr>
          <w:rFonts w:ascii="Calibri" w:hAnsi="Calibri"/>
        </w:rPr>
        <w:t xml:space="preserve">  </w:t>
      </w:r>
      <w:r w:rsidRPr="009F3FAF">
        <w:rPr>
          <w:rFonts w:ascii="Calibri" w:hAnsi="Calibri"/>
          <w:b/>
          <w:bCs/>
        </w:rPr>
        <w:t>Bold</w:t>
      </w:r>
      <w:r w:rsidRPr="009F3FAF">
        <w:rPr>
          <w:rFonts w:ascii="Calibri" w:hAnsi="Calibri"/>
          <w:bCs/>
        </w:rPr>
        <w:t xml:space="preserve"> variable names below indicate composite or total scale scores</w:t>
      </w:r>
      <w:r>
        <w:rPr>
          <w:rFonts w:ascii="Calibri" w:hAnsi="Calibri"/>
          <w:bCs/>
        </w:rPr>
        <w:t>.</w:t>
      </w:r>
    </w:p>
    <w:p w:rsidR="00F618A8" w:rsidRDefault="00F618A8"/>
    <w:tbl>
      <w:tblPr>
        <w:tblW w:w="10260" w:type="dxa"/>
        <w:tblInd w:w="-6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5040"/>
        <w:gridCol w:w="2880"/>
      </w:tblGrid>
      <w:tr w:rsidR="009F3FAF" w:rsidRPr="004E6EBB" w:rsidTr="00CB36F7">
        <w:tc>
          <w:tcPr>
            <w:tcW w:w="2340" w:type="dxa"/>
          </w:tcPr>
          <w:p w:rsidR="009F3FAF" w:rsidRPr="004E6EBB" w:rsidRDefault="00F618A8" w:rsidP="009F3FAF">
            <w:pPr>
              <w:jc w:val="center"/>
              <w:rPr>
                <w:rFonts w:ascii="Calibri" w:hAnsi="Calibri"/>
                <w:b/>
                <w:bCs/>
                <w:color w:val="000080"/>
                <w:sz w:val="20"/>
                <w:szCs w:val="28"/>
              </w:rPr>
            </w:pPr>
            <w:r w:rsidRPr="004E6EBB">
              <w:rPr>
                <w:rFonts w:ascii="Calibri" w:hAnsi="Calibri"/>
                <w:bCs/>
                <w:sz w:val="20"/>
              </w:rPr>
              <w:br w:type="page"/>
            </w:r>
            <w:r w:rsidR="009F3FAF" w:rsidRPr="004E6EBB">
              <w:rPr>
                <w:rFonts w:ascii="Calibri" w:hAnsi="Calibri"/>
                <w:b/>
                <w:bCs/>
                <w:color w:val="000080"/>
                <w:sz w:val="20"/>
                <w:szCs w:val="28"/>
              </w:rPr>
              <w:t>VARIABLE NAME</w:t>
            </w:r>
          </w:p>
        </w:tc>
        <w:tc>
          <w:tcPr>
            <w:tcW w:w="5040" w:type="dxa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bCs/>
                <w:color w:val="000080"/>
                <w:sz w:val="20"/>
                <w:szCs w:val="28"/>
              </w:rPr>
            </w:pPr>
            <w:r w:rsidRPr="004E6EBB">
              <w:rPr>
                <w:rFonts w:ascii="Calibri" w:hAnsi="Calibri"/>
                <w:b/>
                <w:bCs/>
                <w:color w:val="000080"/>
                <w:sz w:val="20"/>
                <w:szCs w:val="28"/>
              </w:rPr>
              <w:t>VARIABLE LABEL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bCs/>
                <w:color w:val="000080"/>
                <w:sz w:val="20"/>
                <w:szCs w:val="28"/>
              </w:rPr>
            </w:pPr>
            <w:r w:rsidRPr="004E6EBB">
              <w:rPr>
                <w:rFonts w:ascii="Calibri" w:hAnsi="Calibri"/>
                <w:b/>
                <w:bCs/>
                <w:color w:val="000080"/>
                <w:sz w:val="20"/>
                <w:szCs w:val="28"/>
              </w:rPr>
              <w:t>VALUES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0"/>
                <w:szCs w:val="28"/>
              </w:rPr>
              <w:t>Individual Trials: Raw Scores</w:t>
            </w:r>
          </w:p>
        </w:tc>
      </w:tr>
      <w:tr w:rsidR="009F3FAF" w:rsidRPr="004E6EBB" w:rsidTr="00CB36F7">
        <w:tc>
          <w:tcPr>
            <w:tcW w:w="2340" w:type="dxa"/>
          </w:tcPr>
          <w:p w:rsidR="009F3FAF" w:rsidRPr="004E6EBB" w:rsidRDefault="00227E3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B3T</w:t>
            </w:r>
            <w:r w:rsidR="009F3FAF" w:rsidRPr="004E6EBB">
              <w:rPr>
                <w:rFonts w:ascii="Calibri" w:hAnsi="Calibri"/>
                <w:sz w:val="20"/>
              </w:rPr>
              <w:t>SWN1…</w:t>
            </w:r>
          </w:p>
          <w:p w:rsidR="009F3FAF" w:rsidRPr="004E6EBB" w:rsidRDefault="00227E3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B3T</w:t>
            </w:r>
            <w:r w:rsidR="009F3FAF" w:rsidRPr="004E6EBB">
              <w:rPr>
                <w:rFonts w:ascii="Calibri" w:hAnsi="Calibri"/>
                <w:sz w:val="20"/>
              </w:rPr>
              <w:t>SWN20</w:t>
            </w:r>
          </w:p>
        </w:tc>
        <w:tc>
          <w:tcPr>
            <w:tcW w:w="504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normal single-task trial #1…#20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Latencies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95=INCORRECT</w:t>
            </w:r>
          </w:p>
          <w:p w:rsidR="009F3FAF" w:rsidRPr="004E6EBB" w:rsidRDefault="009F3FAF" w:rsidP="009F3FAF">
            <w:pPr>
              <w:rPr>
                <w:rFonts w:ascii="Calibri" w:hAnsi="Calibri"/>
                <w:bCs/>
                <w:sz w:val="20"/>
              </w:rPr>
            </w:pPr>
            <w:r w:rsidRPr="004E6EBB">
              <w:rPr>
                <w:rFonts w:ascii="Calibri" w:hAnsi="Calibri"/>
                <w:bCs/>
                <w:sz w:val="20"/>
              </w:rPr>
              <w:t>98=</w:t>
            </w:r>
            <w:r w:rsidR="00227E38" w:rsidRPr="004E6EBB">
              <w:rPr>
                <w:rFonts w:ascii="Calibri" w:hAnsi="Calibri"/>
                <w:bCs/>
                <w:sz w:val="20"/>
              </w:rPr>
              <w:t>REFUSED OR MISSING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Cs/>
                <w:sz w:val="20"/>
              </w:rPr>
              <w:t>99=INVALID</w:t>
            </w:r>
          </w:p>
        </w:tc>
      </w:tr>
      <w:tr w:rsidR="009F3FAF" w:rsidRPr="004E6EBB" w:rsidTr="00CB36F7">
        <w:tc>
          <w:tcPr>
            <w:tcW w:w="2340" w:type="dxa"/>
          </w:tcPr>
          <w:p w:rsidR="009F3FAF" w:rsidRPr="004E6EBB" w:rsidRDefault="00227E3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B3T</w:t>
            </w:r>
            <w:r w:rsidR="009F3FAF" w:rsidRPr="004E6EBB">
              <w:rPr>
                <w:rFonts w:ascii="Calibri" w:hAnsi="Calibri"/>
                <w:sz w:val="20"/>
              </w:rPr>
              <w:t>SWR1…</w:t>
            </w:r>
          </w:p>
          <w:p w:rsidR="009F3FAF" w:rsidRPr="004E6EBB" w:rsidRDefault="00227E3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B3T</w:t>
            </w:r>
            <w:r w:rsidR="009F3FAF" w:rsidRPr="004E6EBB">
              <w:rPr>
                <w:rFonts w:ascii="Calibri" w:hAnsi="Calibri"/>
                <w:sz w:val="20"/>
              </w:rPr>
              <w:t>SWR20</w:t>
            </w:r>
          </w:p>
        </w:tc>
        <w:tc>
          <w:tcPr>
            <w:tcW w:w="504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reverse single-task trial #1…#20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Latencies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95=INCORRECT</w:t>
            </w:r>
          </w:p>
          <w:p w:rsidR="009F3FAF" w:rsidRPr="004E6EBB" w:rsidRDefault="009F3FAF" w:rsidP="009F3FAF">
            <w:pPr>
              <w:rPr>
                <w:rFonts w:ascii="Calibri" w:hAnsi="Calibri"/>
                <w:bCs/>
                <w:sz w:val="20"/>
              </w:rPr>
            </w:pPr>
            <w:r w:rsidRPr="004E6EBB">
              <w:rPr>
                <w:rFonts w:ascii="Calibri" w:hAnsi="Calibri"/>
                <w:bCs/>
                <w:sz w:val="20"/>
              </w:rPr>
              <w:t>98=</w:t>
            </w:r>
            <w:r w:rsidR="00227E38" w:rsidRPr="004E6EBB">
              <w:rPr>
                <w:rFonts w:ascii="Calibri" w:hAnsi="Calibri"/>
                <w:bCs/>
                <w:sz w:val="20"/>
              </w:rPr>
              <w:t>REFUSED OR MISSING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Cs/>
                <w:sz w:val="20"/>
              </w:rPr>
              <w:t>99=INVALID</w:t>
            </w:r>
          </w:p>
        </w:tc>
      </w:tr>
      <w:tr w:rsidR="009F3FAF" w:rsidRPr="004E6EBB" w:rsidTr="00CB36F7">
        <w:tc>
          <w:tcPr>
            <w:tcW w:w="2340" w:type="dxa"/>
          </w:tcPr>
          <w:p w:rsidR="009F3FAF" w:rsidRPr="004E6EBB" w:rsidRDefault="00227E3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B3T</w:t>
            </w:r>
            <w:r w:rsidR="009F3FAF" w:rsidRPr="004E6EBB">
              <w:rPr>
                <w:rFonts w:ascii="Calibri" w:hAnsi="Calibri"/>
                <w:sz w:val="20"/>
              </w:rPr>
              <w:t>SWX1…</w:t>
            </w:r>
          </w:p>
          <w:p w:rsidR="009F3FAF" w:rsidRPr="004E6EBB" w:rsidRDefault="00227E3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B3T</w:t>
            </w:r>
            <w:r w:rsidR="009F3FAF" w:rsidRPr="004E6EBB">
              <w:rPr>
                <w:rFonts w:ascii="Calibri" w:hAnsi="Calibri"/>
                <w:sz w:val="20"/>
              </w:rPr>
              <w:t>SWX32</w:t>
            </w:r>
          </w:p>
        </w:tc>
        <w:tc>
          <w:tcPr>
            <w:tcW w:w="504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trial #1 “normal…green”…trial #32 “green”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Latencies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95=INCORRECT</w:t>
            </w:r>
          </w:p>
          <w:p w:rsidR="009F3FAF" w:rsidRPr="004E6EBB" w:rsidRDefault="009F3FAF" w:rsidP="009F3FAF">
            <w:pPr>
              <w:rPr>
                <w:rFonts w:ascii="Calibri" w:hAnsi="Calibri"/>
                <w:bCs/>
                <w:sz w:val="20"/>
              </w:rPr>
            </w:pPr>
            <w:r w:rsidRPr="004E6EBB">
              <w:rPr>
                <w:rFonts w:ascii="Calibri" w:hAnsi="Calibri"/>
                <w:bCs/>
                <w:sz w:val="20"/>
              </w:rPr>
              <w:t>98=</w:t>
            </w:r>
            <w:r w:rsidR="00227E38" w:rsidRPr="004E6EBB">
              <w:rPr>
                <w:rFonts w:ascii="Calibri" w:hAnsi="Calibri"/>
                <w:bCs/>
                <w:sz w:val="20"/>
              </w:rPr>
              <w:t>REFUSED OR MISSING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Cs/>
                <w:sz w:val="20"/>
              </w:rPr>
              <w:t>99=INVALID</w:t>
            </w:r>
          </w:p>
        </w:tc>
      </w:tr>
      <w:tr w:rsidR="009F3FAF" w:rsidRPr="004E6EBB" w:rsidTr="00CB36F7">
        <w:trPr>
          <w:trHeight w:val="70"/>
        </w:trPr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0"/>
                <w:szCs w:val="28"/>
              </w:rPr>
              <w:t>Normal Single-task Trials: Composite Scores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0"/>
                <w:szCs w:val="28"/>
              </w:rPr>
              <w:t>Composite Accuracy Scores</w:t>
            </w:r>
          </w:p>
        </w:tc>
      </w:tr>
      <w:tr w:rsidR="009F3FAF" w:rsidRPr="004E6EBB" w:rsidTr="00CB36F7">
        <w:tc>
          <w:tcPr>
            <w:tcW w:w="234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STN</w:t>
            </w:r>
          </w:p>
        </w:tc>
        <w:tc>
          <w:tcPr>
            <w:tcW w:w="504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normal single-task #correct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0-20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234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SVN</w:t>
            </w:r>
          </w:p>
        </w:tc>
        <w:tc>
          <w:tcPr>
            <w:tcW w:w="504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normal single-task #invalid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0-20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234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SPN</w:t>
            </w:r>
          </w:p>
        </w:tc>
        <w:tc>
          <w:tcPr>
            <w:tcW w:w="504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normal single-task %correct (ratio form)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0"/>
                <w:szCs w:val="28"/>
              </w:rPr>
              <w:t>Composite Latency Score</w:t>
            </w:r>
          </w:p>
        </w:tc>
      </w:tr>
      <w:tr w:rsidR="009F3FAF" w:rsidRPr="004E6EBB" w:rsidTr="00CB36F7">
        <w:tc>
          <w:tcPr>
            <w:tcW w:w="234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SMN</w:t>
            </w:r>
          </w:p>
        </w:tc>
        <w:tc>
          <w:tcPr>
            <w:tcW w:w="504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normal single-task median RT (reaction time)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B33DB4" w:rsidRPr="004E6EBB" w:rsidTr="00CB36F7">
        <w:tc>
          <w:tcPr>
            <w:tcW w:w="10260" w:type="dxa"/>
            <w:gridSpan w:val="3"/>
          </w:tcPr>
          <w:p w:rsidR="00B33DB4" w:rsidRPr="004E6EBB" w:rsidRDefault="00B33DB4" w:rsidP="009F3FAF">
            <w:pPr>
              <w:jc w:val="center"/>
              <w:rPr>
                <w:rFonts w:ascii="Calibri" w:hAnsi="Calibri"/>
                <w:b/>
                <w:color w:val="000080"/>
                <w:sz w:val="20"/>
                <w:szCs w:val="28"/>
              </w:rPr>
            </w:pPr>
            <w:r w:rsidRPr="004E6EBB">
              <w:rPr>
                <w:rFonts w:ascii="Calibri" w:hAnsi="Calibri"/>
                <w:b/>
                <w:color w:val="000080"/>
                <w:sz w:val="20"/>
                <w:szCs w:val="28"/>
              </w:rPr>
              <w:t>Reverse Single-task Trials: Composite Scores</w:t>
            </w:r>
          </w:p>
        </w:tc>
      </w:tr>
      <w:tr w:rsidR="00B33DB4" w:rsidRPr="004E6EBB" w:rsidTr="00CB36F7">
        <w:tc>
          <w:tcPr>
            <w:tcW w:w="10260" w:type="dxa"/>
            <w:gridSpan w:val="3"/>
          </w:tcPr>
          <w:p w:rsidR="00B33DB4" w:rsidRPr="004E6EBB" w:rsidRDefault="00B33DB4" w:rsidP="009F3FAF">
            <w:pPr>
              <w:jc w:val="center"/>
              <w:rPr>
                <w:rFonts w:ascii="Calibri" w:hAnsi="Calibri"/>
                <w:b/>
                <w:color w:val="000080"/>
                <w:sz w:val="20"/>
                <w:szCs w:val="28"/>
              </w:rPr>
            </w:pPr>
            <w:r w:rsidRPr="004E6EBB">
              <w:rPr>
                <w:rFonts w:ascii="Calibri" w:hAnsi="Calibri"/>
                <w:b/>
                <w:color w:val="000080"/>
                <w:sz w:val="20"/>
                <w:szCs w:val="28"/>
              </w:rPr>
              <w:t>Composite Accuracy Scores</w:t>
            </w:r>
          </w:p>
        </w:tc>
      </w:tr>
      <w:tr w:rsidR="00B33DB4" w:rsidRPr="004E6EBB" w:rsidTr="00CB36F7">
        <w:tc>
          <w:tcPr>
            <w:tcW w:w="2340" w:type="dxa"/>
          </w:tcPr>
          <w:p w:rsidR="00B33DB4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B33DB4" w:rsidRPr="004E6EBB">
              <w:rPr>
                <w:rFonts w:ascii="Calibri" w:hAnsi="Calibri"/>
                <w:b/>
                <w:sz w:val="20"/>
              </w:rPr>
              <w:t>STR</w:t>
            </w:r>
          </w:p>
        </w:tc>
        <w:tc>
          <w:tcPr>
            <w:tcW w:w="5040" w:type="dxa"/>
          </w:tcPr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reverse single-task #correct</w:t>
            </w:r>
          </w:p>
        </w:tc>
        <w:tc>
          <w:tcPr>
            <w:tcW w:w="2880" w:type="dxa"/>
          </w:tcPr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0-20</w:t>
            </w:r>
          </w:p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B33DB4" w:rsidRPr="004E6EBB" w:rsidTr="00CB36F7">
        <w:tc>
          <w:tcPr>
            <w:tcW w:w="2340" w:type="dxa"/>
          </w:tcPr>
          <w:p w:rsidR="00B33DB4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B33DB4" w:rsidRPr="004E6EBB">
              <w:rPr>
                <w:rFonts w:ascii="Calibri" w:hAnsi="Calibri"/>
                <w:b/>
                <w:sz w:val="20"/>
              </w:rPr>
              <w:t>SVR</w:t>
            </w:r>
          </w:p>
        </w:tc>
        <w:tc>
          <w:tcPr>
            <w:tcW w:w="5040" w:type="dxa"/>
          </w:tcPr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reverse single-task #invalid</w:t>
            </w:r>
          </w:p>
        </w:tc>
        <w:tc>
          <w:tcPr>
            <w:tcW w:w="2880" w:type="dxa"/>
          </w:tcPr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0-20</w:t>
            </w:r>
          </w:p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B33DB4" w:rsidRPr="004E6EBB" w:rsidTr="00CB36F7">
        <w:tc>
          <w:tcPr>
            <w:tcW w:w="2340" w:type="dxa"/>
          </w:tcPr>
          <w:p w:rsidR="00B33DB4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B33DB4" w:rsidRPr="004E6EBB">
              <w:rPr>
                <w:rFonts w:ascii="Calibri" w:hAnsi="Calibri"/>
                <w:b/>
                <w:sz w:val="20"/>
              </w:rPr>
              <w:t>SPR</w:t>
            </w:r>
          </w:p>
        </w:tc>
        <w:tc>
          <w:tcPr>
            <w:tcW w:w="5040" w:type="dxa"/>
          </w:tcPr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reverse single-task %correct (ratio form)</w:t>
            </w:r>
          </w:p>
        </w:tc>
        <w:tc>
          <w:tcPr>
            <w:tcW w:w="2880" w:type="dxa"/>
          </w:tcPr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B33DB4" w:rsidRPr="004E6EBB" w:rsidTr="00CB36F7">
        <w:tc>
          <w:tcPr>
            <w:tcW w:w="10260" w:type="dxa"/>
            <w:gridSpan w:val="3"/>
          </w:tcPr>
          <w:p w:rsidR="00B33DB4" w:rsidRPr="004E6EBB" w:rsidRDefault="00B33DB4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Composite Latency Score</w:t>
            </w:r>
          </w:p>
        </w:tc>
      </w:tr>
      <w:tr w:rsidR="00B33DB4" w:rsidRPr="004E6EBB" w:rsidTr="00CB36F7">
        <w:tc>
          <w:tcPr>
            <w:tcW w:w="2340" w:type="dxa"/>
          </w:tcPr>
          <w:p w:rsidR="00B33DB4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B33DB4" w:rsidRPr="004E6EBB">
              <w:rPr>
                <w:rFonts w:ascii="Calibri" w:hAnsi="Calibri"/>
                <w:b/>
                <w:sz w:val="20"/>
              </w:rPr>
              <w:t>SMR</w:t>
            </w:r>
          </w:p>
        </w:tc>
        <w:tc>
          <w:tcPr>
            <w:tcW w:w="5040" w:type="dxa"/>
          </w:tcPr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reverse single-task median RT (reaction time)</w:t>
            </w:r>
          </w:p>
        </w:tc>
        <w:tc>
          <w:tcPr>
            <w:tcW w:w="2880" w:type="dxa"/>
          </w:tcPr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B33DB4" w:rsidRPr="004E6EBB" w:rsidRDefault="00B33DB4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C26C25" w:rsidRPr="004E6EBB" w:rsidTr="00CB36F7">
        <w:tc>
          <w:tcPr>
            <w:tcW w:w="10260" w:type="dxa"/>
            <w:gridSpan w:val="3"/>
          </w:tcPr>
          <w:p w:rsidR="00C26C25" w:rsidRPr="004E6EBB" w:rsidRDefault="00C26C25" w:rsidP="009F3FAF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Composite of Normal and Reverse Single-task</w:t>
            </w:r>
          </w:p>
        </w:tc>
      </w:tr>
      <w:tr w:rsidR="00C26C25" w:rsidRPr="004E6EBB" w:rsidTr="00CB36F7">
        <w:tc>
          <w:tcPr>
            <w:tcW w:w="2340" w:type="dxa"/>
          </w:tcPr>
          <w:p w:rsidR="00C26C25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C26C25" w:rsidRPr="004E6EBB">
              <w:rPr>
                <w:rFonts w:ascii="Calibri" w:hAnsi="Calibri"/>
                <w:b/>
                <w:sz w:val="20"/>
              </w:rPr>
              <w:t>SMB</w:t>
            </w:r>
          </w:p>
        </w:tc>
        <w:tc>
          <w:tcPr>
            <w:tcW w:w="5040" w:type="dxa"/>
          </w:tcPr>
          <w:p w:rsidR="00C26C25" w:rsidRPr="004E6EBB" w:rsidRDefault="00C26C25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mean(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 xml:space="preserve">SMN, 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SMR)</w:t>
            </w:r>
          </w:p>
        </w:tc>
        <w:tc>
          <w:tcPr>
            <w:tcW w:w="2880" w:type="dxa"/>
          </w:tcPr>
          <w:p w:rsidR="00C26C25" w:rsidRPr="004E6EBB" w:rsidRDefault="00C26C25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C26C25" w:rsidRPr="004E6EBB" w:rsidRDefault="00C26C25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</w:tbl>
    <w:p w:rsidR="009F3FAF" w:rsidRPr="004E6EBB" w:rsidRDefault="009F3FAF" w:rsidP="009F3FAF">
      <w:pPr>
        <w:rPr>
          <w:rFonts w:ascii="Calibri" w:hAnsi="Calibri"/>
          <w:sz w:val="20"/>
        </w:rPr>
      </w:pPr>
    </w:p>
    <w:tbl>
      <w:tblPr>
        <w:tblW w:w="10260" w:type="dxa"/>
        <w:tblInd w:w="-6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760"/>
        <w:gridCol w:w="2880"/>
      </w:tblGrid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color w:val="000080"/>
                <w:sz w:val="22"/>
                <w:szCs w:val="28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Mixed-task Trials: Composite Accuracy Scores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color w:val="000080"/>
                <w:sz w:val="22"/>
                <w:szCs w:val="28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lastRenderedPageBreak/>
              <w:t xml:space="preserve">Accuracy composite across normal </w:t>
            </w:r>
            <w:proofErr w:type="spellStart"/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nonswitch</w:t>
            </w:r>
            <w:proofErr w:type="spellEnd"/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 trials</w:t>
            </w:r>
          </w:p>
        </w:tc>
      </w:tr>
      <w:tr w:rsidR="009F3FAF" w:rsidRPr="004E6EBB" w:rsidTr="00CB36F7">
        <w:trPr>
          <w:trHeight w:val="234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STXNO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normal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#correct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0-12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rPr>
          <w:trHeight w:val="243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SVXNO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normal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#invalid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0-12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rPr>
          <w:trHeight w:val="243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SPXNO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tabs>
                <w:tab w:val="left" w:pos="921"/>
              </w:tabs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normal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%correct (ratio form)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Accuracy composite across reverse </w:t>
            </w:r>
            <w:proofErr w:type="spellStart"/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nonswitch</w:t>
            </w:r>
            <w:proofErr w:type="spellEnd"/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 trials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STXRO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reverse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#correct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0-11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rPr>
          <w:trHeight w:val="99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SVXRO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reverse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#invalid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0-11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SPXRO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reverse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%correct (ratio form)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Accuracy c</w:t>
            </w:r>
            <w:r w:rsidR="00291FF6"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omposites across all </w:t>
            </w:r>
            <w:proofErr w:type="spellStart"/>
            <w:r w:rsidR="00291FF6"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nonswitch</w:t>
            </w:r>
            <w:proofErr w:type="spellEnd"/>
            <w:r w:rsidR="00291FF6"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 </w:t>
            </w: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trials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STXBO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#correct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0-23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SVXBO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#invalid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0-23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SPXBO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%correct (ratio form)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Accuracy composite across normal switch trials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STXNS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tabs>
                <w:tab w:val="left" w:pos="1708"/>
              </w:tabs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normal switch trials #correct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0-3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SVXNS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normal switch trials #invalid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0-3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SPXNS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tabs>
                <w:tab w:val="left" w:pos="1540"/>
              </w:tabs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normal switch trials %correct (ratio form)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Accuracy composite across reverse switch trials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STXRS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reverse switch trials #correct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0-3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SVXRS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reverse switch trials #invalid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0-3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SPXRS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reverse switch trials %correct (ratio form)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Accuracy composite across all switch trials</w:t>
            </w:r>
            <w:r w:rsidRPr="004E6EBB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STXBS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switch trials #correct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0-6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SVXBS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switch trials #invalid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0-6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SPXBS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switch trials %correct (ratio form)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Accuracy composites across all mixed-task trials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STXBB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all mixed-task #correct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0-29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SVXBB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all mixed-task #invalid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0-29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CB36F7"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SPXBB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all mixed-task %correct (ratio form)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0-1.00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</w:tbl>
    <w:p w:rsidR="009F3FAF" w:rsidRPr="004E6EBB" w:rsidRDefault="009F3FAF" w:rsidP="009F3FAF">
      <w:pPr>
        <w:rPr>
          <w:rFonts w:ascii="Calibri" w:hAnsi="Calibri"/>
          <w:sz w:val="20"/>
        </w:rPr>
      </w:pPr>
    </w:p>
    <w:tbl>
      <w:tblPr>
        <w:tblW w:w="10260" w:type="dxa"/>
        <w:tblInd w:w="-6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5226"/>
        <w:gridCol w:w="3299"/>
      </w:tblGrid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color w:val="000080"/>
                <w:sz w:val="22"/>
                <w:szCs w:val="28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Mixed-task Trials: Composite Latency Scores</w:t>
            </w:r>
          </w:p>
        </w:tc>
      </w:tr>
      <w:tr w:rsidR="009F3FAF" w:rsidRPr="004E6EBB" w:rsidTr="00CB36F7"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color w:val="000080"/>
                <w:sz w:val="22"/>
                <w:szCs w:val="28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lastRenderedPageBreak/>
              <w:t>Latency composite across normal</w:t>
            </w:r>
            <w:r w:rsidR="00291FF6"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 </w:t>
            </w:r>
            <w:proofErr w:type="spellStart"/>
            <w:r w:rsidR="00291FF6"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nonswitch</w:t>
            </w:r>
            <w:proofErr w:type="spellEnd"/>
            <w:r w:rsidR="00291FF6"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 </w:t>
            </w: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trials</w:t>
            </w:r>
          </w:p>
        </w:tc>
      </w:tr>
      <w:tr w:rsidR="009F3FAF" w:rsidRPr="004E6EBB" w:rsidTr="00AB3F11">
        <w:tc>
          <w:tcPr>
            <w:tcW w:w="1735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SMXNO</w:t>
            </w:r>
          </w:p>
        </w:tc>
        <w:tc>
          <w:tcPr>
            <w:tcW w:w="5226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normal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median RT</w:t>
            </w:r>
          </w:p>
        </w:tc>
        <w:tc>
          <w:tcPr>
            <w:tcW w:w="3299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C029BF" w:rsidRPr="004E6EBB" w:rsidTr="00CB36F7">
        <w:tc>
          <w:tcPr>
            <w:tcW w:w="10260" w:type="dxa"/>
            <w:gridSpan w:val="3"/>
          </w:tcPr>
          <w:p w:rsidR="00C029BF" w:rsidRPr="004E6EBB" w:rsidRDefault="00C029BF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Latency composite across reverse </w:t>
            </w:r>
            <w:proofErr w:type="spellStart"/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nonswitch</w:t>
            </w:r>
            <w:proofErr w:type="spellEnd"/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 trials</w:t>
            </w:r>
          </w:p>
        </w:tc>
      </w:tr>
      <w:tr w:rsidR="00C029BF" w:rsidRPr="004E6EBB" w:rsidTr="00AB3F11">
        <w:tc>
          <w:tcPr>
            <w:tcW w:w="1735" w:type="dxa"/>
          </w:tcPr>
          <w:p w:rsidR="00C029B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C029BF" w:rsidRPr="004E6EBB">
              <w:rPr>
                <w:rFonts w:ascii="Calibri" w:hAnsi="Calibri"/>
                <w:b/>
                <w:sz w:val="20"/>
              </w:rPr>
              <w:t>SMXRO</w:t>
            </w:r>
          </w:p>
        </w:tc>
        <w:tc>
          <w:tcPr>
            <w:tcW w:w="5226" w:type="dxa"/>
          </w:tcPr>
          <w:p w:rsidR="00C029BF" w:rsidRPr="004E6EBB" w:rsidRDefault="00C029B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reverse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median RT</w:t>
            </w:r>
          </w:p>
        </w:tc>
        <w:tc>
          <w:tcPr>
            <w:tcW w:w="3299" w:type="dxa"/>
          </w:tcPr>
          <w:p w:rsidR="00C029BF" w:rsidRPr="004E6EBB" w:rsidRDefault="00C029B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C029BF" w:rsidRPr="004E6EBB" w:rsidRDefault="00C029B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077FC8" w:rsidRPr="004E6EBB" w:rsidTr="00CB36F7">
        <w:tc>
          <w:tcPr>
            <w:tcW w:w="10260" w:type="dxa"/>
            <w:gridSpan w:val="3"/>
          </w:tcPr>
          <w:p w:rsidR="00077FC8" w:rsidRPr="004E6EBB" w:rsidRDefault="00077FC8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Latency composite across all </w:t>
            </w:r>
            <w:proofErr w:type="spellStart"/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nonswitch</w:t>
            </w:r>
            <w:proofErr w:type="spellEnd"/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 trials</w:t>
            </w:r>
          </w:p>
        </w:tc>
      </w:tr>
      <w:tr w:rsidR="00077FC8" w:rsidRPr="004E6EBB" w:rsidTr="00AB3F11">
        <w:tc>
          <w:tcPr>
            <w:tcW w:w="1735" w:type="dxa"/>
          </w:tcPr>
          <w:p w:rsidR="00077FC8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077FC8" w:rsidRPr="004E6EBB">
              <w:rPr>
                <w:rFonts w:ascii="Calibri" w:hAnsi="Calibri"/>
                <w:b/>
                <w:sz w:val="20"/>
              </w:rPr>
              <w:t>SMXBO</w:t>
            </w:r>
          </w:p>
        </w:tc>
        <w:tc>
          <w:tcPr>
            <w:tcW w:w="5226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 xml:space="preserve">SGST: mixed-task </w:t>
            </w:r>
            <w:proofErr w:type="spellStart"/>
            <w:r w:rsidRPr="004E6EBB">
              <w:rPr>
                <w:rFonts w:ascii="Calibri" w:hAnsi="Calibri"/>
                <w:sz w:val="20"/>
              </w:rPr>
              <w:t>nonswitch</w:t>
            </w:r>
            <w:proofErr w:type="spellEnd"/>
            <w:r w:rsidRPr="004E6EBB">
              <w:rPr>
                <w:rFonts w:ascii="Calibri" w:hAnsi="Calibri"/>
                <w:sz w:val="20"/>
              </w:rPr>
              <w:t xml:space="preserve"> trials median RT</w:t>
            </w:r>
          </w:p>
        </w:tc>
        <w:tc>
          <w:tcPr>
            <w:tcW w:w="3299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077FC8" w:rsidRPr="004E6EBB" w:rsidTr="00CB36F7">
        <w:tc>
          <w:tcPr>
            <w:tcW w:w="10260" w:type="dxa"/>
            <w:gridSpan w:val="3"/>
          </w:tcPr>
          <w:p w:rsidR="00077FC8" w:rsidRPr="004E6EBB" w:rsidRDefault="00077FC8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Latency composite across normal switch trials</w:t>
            </w:r>
          </w:p>
        </w:tc>
      </w:tr>
      <w:tr w:rsidR="00077FC8" w:rsidRPr="004E6EBB" w:rsidTr="00AB3F11">
        <w:tc>
          <w:tcPr>
            <w:tcW w:w="1735" w:type="dxa"/>
          </w:tcPr>
          <w:p w:rsidR="00077FC8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077FC8" w:rsidRPr="004E6EBB">
              <w:rPr>
                <w:rFonts w:ascii="Calibri" w:hAnsi="Calibri"/>
                <w:b/>
                <w:sz w:val="20"/>
              </w:rPr>
              <w:t>SMXNS</w:t>
            </w:r>
          </w:p>
        </w:tc>
        <w:tc>
          <w:tcPr>
            <w:tcW w:w="5226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normal switch median RT</w:t>
            </w:r>
          </w:p>
        </w:tc>
        <w:tc>
          <w:tcPr>
            <w:tcW w:w="3299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077FC8" w:rsidRPr="004E6EBB" w:rsidTr="00CB36F7">
        <w:tc>
          <w:tcPr>
            <w:tcW w:w="10260" w:type="dxa"/>
            <w:gridSpan w:val="3"/>
          </w:tcPr>
          <w:p w:rsidR="00077FC8" w:rsidRPr="004E6EBB" w:rsidRDefault="00077FC8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Latency composite across reverse switch trials</w:t>
            </w:r>
          </w:p>
        </w:tc>
      </w:tr>
      <w:tr w:rsidR="00077FC8" w:rsidRPr="004E6EBB" w:rsidTr="00AB3F11">
        <w:tc>
          <w:tcPr>
            <w:tcW w:w="1735" w:type="dxa"/>
          </w:tcPr>
          <w:p w:rsidR="00077FC8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077FC8" w:rsidRPr="004E6EBB">
              <w:rPr>
                <w:rFonts w:ascii="Calibri" w:hAnsi="Calibri"/>
                <w:b/>
                <w:sz w:val="20"/>
              </w:rPr>
              <w:t>SMXRS</w:t>
            </w:r>
          </w:p>
        </w:tc>
        <w:tc>
          <w:tcPr>
            <w:tcW w:w="5226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reverse switch median RT</w:t>
            </w:r>
          </w:p>
        </w:tc>
        <w:tc>
          <w:tcPr>
            <w:tcW w:w="3299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077FC8" w:rsidRPr="004E6EBB" w:rsidTr="00CB36F7">
        <w:tc>
          <w:tcPr>
            <w:tcW w:w="10260" w:type="dxa"/>
            <w:gridSpan w:val="3"/>
          </w:tcPr>
          <w:p w:rsidR="00077FC8" w:rsidRPr="004E6EBB" w:rsidRDefault="00077FC8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Latency composite across all switch trials</w:t>
            </w:r>
          </w:p>
        </w:tc>
      </w:tr>
      <w:tr w:rsidR="00077FC8" w:rsidRPr="004E6EBB" w:rsidTr="00AB3F11">
        <w:tc>
          <w:tcPr>
            <w:tcW w:w="1735" w:type="dxa"/>
          </w:tcPr>
          <w:p w:rsidR="00077FC8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077FC8" w:rsidRPr="004E6EBB">
              <w:rPr>
                <w:rFonts w:ascii="Calibri" w:hAnsi="Calibri"/>
                <w:b/>
                <w:sz w:val="20"/>
              </w:rPr>
              <w:t>SMXBS</w:t>
            </w:r>
          </w:p>
        </w:tc>
        <w:tc>
          <w:tcPr>
            <w:tcW w:w="5226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mixed-task switch trials median RT</w:t>
            </w:r>
          </w:p>
        </w:tc>
        <w:tc>
          <w:tcPr>
            <w:tcW w:w="3299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077FC8" w:rsidRPr="004E6EBB" w:rsidTr="00CB36F7">
        <w:tc>
          <w:tcPr>
            <w:tcW w:w="10260" w:type="dxa"/>
            <w:gridSpan w:val="3"/>
          </w:tcPr>
          <w:p w:rsidR="00077FC8" w:rsidRPr="004E6EBB" w:rsidRDefault="00077FC8" w:rsidP="009F3FAF">
            <w:pPr>
              <w:jc w:val="center"/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Latency composite across all mixed-task trials</w:t>
            </w:r>
          </w:p>
        </w:tc>
      </w:tr>
      <w:tr w:rsidR="00077FC8" w:rsidRPr="004E6EBB" w:rsidTr="00AB3F11">
        <w:tc>
          <w:tcPr>
            <w:tcW w:w="1735" w:type="dxa"/>
          </w:tcPr>
          <w:p w:rsidR="00077FC8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077FC8" w:rsidRPr="004E6EBB">
              <w:rPr>
                <w:rFonts w:ascii="Calibri" w:hAnsi="Calibri"/>
                <w:b/>
                <w:sz w:val="20"/>
              </w:rPr>
              <w:t>SMXBB</w:t>
            </w:r>
          </w:p>
        </w:tc>
        <w:tc>
          <w:tcPr>
            <w:tcW w:w="5226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mean(B3TSMXBO, B3TSMXBS)</w:t>
            </w:r>
          </w:p>
        </w:tc>
        <w:tc>
          <w:tcPr>
            <w:tcW w:w="3299" w:type="dxa"/>
          </w:tcPr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077FC8" w:rsidRPr="004E6EBB" w:rsidRDefault="00077FC8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</w:tbl>
    <w:p w:rsidR="009F3FAF" w:rsidRPr="004E6EBB" w:rsidRDefault="009F3FAF" w:rsidP="009F3FAF">
      <w:pPr>
        <w:rPr>
          <w:rFonts w:ascii="Calibri" w:hAnsi="Calibri"/>
          <w:sz w:val="20"/>
        </w:rPr>
      </w:pPr>
    </w:p>
    <w:p w:rsidR="009F3FAF" w:rsidRPr="004E6EBB" w:rsidRDefault="009F3FAF" w:rsidP="009F3FAF">
      <w:pPr>
        <w:rPr>
          <w:rFonts w:ascii="Calibri" w:hAnsi="Calibri"/>
          <w:sz w:val="20"/>
        </w:rPr>
      </w:pPr>
    </w:p>
    <w:p w:rsidR="009F3FAF" w:rsidRPr="004E6EBB" w:rsidRDefault="009F3FAF" w:rsidP="009F3FAF">
      <w:pPr>
        <w:rPr>
          <w:rFonts w:ascii="Calibri" w:hAnsi="Calibri"/>
          <w:sz w:val="20"/>
        </w:rPr>
      </w:pPr>
    </w:p>
    <w:tbl>
      <w:tblPr>
        <w:tblW w:w="102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760"/>
        <w:gridCol w:w="2880"/>
      </w:tblGrid>
      <w:tr w:rsidR="009F3FAF" w:rsidRPr="004E6EBB" w:rsidTr="00072FC8">
        <w:trPr>
          <w:jc w:val="center"/>
        </w:trPr>
        <w:tc>
          <w:tcPr>
            <w:tcW w:w="10260" w:type="dxa"/>
            <w:gridSpan w:val="3"/>
          </w:tcPr>
          <w:p w:rsidR="009F3FAF" w:rsidRPr="004E6EBB" w:rsidRDefault="009F3FAF" w:rsidP="009F3FAF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>Mixed-Task Trials: Switch Cost Scores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SCGBA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General Switch Cost, absolute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SMXBB-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SMB)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SCGBR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General Switch Cost, relative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SCGBA/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SMB)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SCGNA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General Switch Cost (normal), absolute [mean(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 xml:space="preserve">SMXNO, 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 xml:space="preserve">SMXNS) – 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SMN]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SCGNR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General Switch Cost (normal), relative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SCGNA/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SMN)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SCGRA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General Switch Cost (reverse), absolute [mean(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 xml:space="preserve">SMXRO, 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 xml:space="preserve">SMXRS) – 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SMR]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SCGRR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General Switch Cost (reverse), relative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 xml:space="preserve">SCGRA/ 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SMR)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SCLBA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Local Switch Cost, absolute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SMXBS-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SMXBO)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SCLBR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Local Switch Cost, relative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SCLBA/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SMXBO)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SCLNA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Local Switch Cost (normal), absolute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SMXNS-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SMXNO)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SCLNR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Local Switch Cost, (normal), relative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SCLNA/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SMXNO)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SCLRA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Local Switch Cost (reverse), absolute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SMXRS-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SMXRO)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  <w:tr w:rsidR="009F3FAF" w:rsidRPr="004E6EBB" w:rsidTr="00072FC8">
        <w:trPr>
          <w:jc w:val="center"/>
        </w:trPr>
        <w:tc>
          <w:tcPr>
            <w:tcW w:w="1620" w:type="dxa"/>
          </w:tcPr>
          <w:p w:rsidR="009F3FAF" w:rsidRPr="004E6EBB" w:rsidRDefault="00227E38" w:rsidP="009F3FAF">
            <w:pPr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sz w:val="20"/>
              </w:rPr>
              <w:t>B3T</w:t>
            </w:r>
            <w:r w:rsidR="009F3FAF" w:rsidRPr="004E6EBB">
              <w:rPr>
                <w:rFonts w:ascii="Calibri" w:hAnsi="Calibri"/>
                <w:b/>
                <w:sz w:val="20"/>
              </w:rPr>
              <w:t>SCLRR</w:t>
            </w:r>
          </w:p>
        </w:tc>
        <w:tc>
          <w:tcPr>
            <w:tcW w:w="576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Local Switch Cost,(reverse), relative (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SCLRA/</w:t>
            </w:r>
            <w:r w:rsidR="00227E38" w:rsidRPr="004E6EBB">
              <w:rPr>
                <w:rFonts w:ascii="Calibri" w:hAnsi="Calibri"/>
                <w:sz w:val="20"/>
              </w:rPr>
              <w:t>B3T</w:t>
            </w:r>
            <w:r w:rsidRPr="004E6EBB">
              <w:rPr>
                <w:rFonts w:ascii="Calibri" w:hAnsi="Calibri"/>
                <w:sz w:val="20"/>
              </w:rPr>
              <w:t>SMXRO)</w:t>
            </w:r>
          </w:p>
        </w:tc>
        <w:tc>
          <w:tcPr>
            <w:tcW w:w="2880" w:type="dxa"/>
          </w:tcPr>
          <w:p w:rsidR="009F3FAF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Latency (s)</w:t>
            </w:r>
          </w:p>
          <w:p w:rsidR="003262CC" w:rsidRPr="004E6EBB" w:rsidRDefault="009F3FAF" w:rsidP="009F3FAF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98=</w:t>
            </w:r>
            <w:r w:rsidR="00227E38" w:rsidRPr="004E6EBB">
              <w:rPr>
                <w:rFonts w:ascii="Calibri" w:hAnsi="Calibri"/>
                <w:sz w:val="20"/>
              </w:rPr>
              <w:t>REFUSED OR MISSING</w:t>
            </w:r>
          </w:p>
        </w:tc>
      </w:tr>
    </w:tbl>
    <w:p w:rsidR="00BC2673" w:rsidRPr="004E6EBB" w:rsidRDefault="00BC2673" w:rsidP="00BC2673">
      <w:pPr>
        <w:rPr>
          <w:vanish/>
          <w:sz w:val="20"/>
        </w:rPr>
      </w:pPr>
    </w:p>
    <w:tbl>
      <w:tblPr>
        <w:tblpPr w:leftFromText="180" w:rightFromText="180" w:vertAnchor="text" w:horzAnchor="margin" w:tblpXSpec="center" w:tblpY="209"/>
        <w:tblW w:w="1026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760"/>
        <w:gridCol w:w="2880"/>
      </w:tblGrid>
      <w:tr w:rsidR="00973530" w:rsidRPr="004E6EBB" w:rsidTr="00072FC8">
        <w:trPr>
          <w:trHeight w:val="216"/>
        </w:trPr>
        <w:tc>
          <w:tcPr>
            <w:tcW w:w="10260" w:type="dxa"/>
            <w:gridSpan w:val="3"/>
          </w:tcPr>
          <w:p w:rsidR="00973530" w:rsidRPr="004E6EBB" w:rsidRDefault="00973530" w:rsidP="00AB3F11">
            <w:pPr>
              <w:jc w:val="center"/>
              <w:rPr>
                <w:rFonts w:ascii="Calibri" w:hAnsi="Calibri"/>
                <w:b/>
                <w:sz w:val="20"/>
              </w:rPr>
            </w:pPr>
            <w:r w:rsidRPr="004E6EBB">
              <w:rPr>
                <w:rFonts w:ascii="Calibri" w:hAnsi="Calibri"/>
                <w:b/>
                <w:color w:val="000080"/>
                <w:sz w:val="22"/>
                <w:szCs w:val="28"/>
              </w:rPr>
              <w:t xml:space="preserve">Filters </w:t>
            </w:r>
          </w:p>
        </w:tc>
      </w:tr>
      <w:tr w:rsidR="00973530" w:rsidRPr="004E6EBB" w:rsidTr="00072FC8">
        <w:trPr>
          <w:trHeight w:val="359"/>
        </w:trPr>
        <w:tc>
          <w:tcPr>
            <w:tcW w:w="1620" w:type="dxa"/>
          </w:tcPr>
          <w:p w:rsidR="00973530" w:rsidRPr="004E6EBB" w:rsidRDefault="00227E38" w:rsidP="00072FC8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lastRenderedPageBreak/>
              <w:t>B3T</w:t>
            </w:r>
            <w:r w:rsidR="00973530" w:rsidRPr="004E6EBB">
              <w:rPr>
                <w:rFonts w:ascii="Calibri" w:hAnsi="Calibri"/>
                <w:sz w:val="20"/>
              </w:rPr>
              <w:t>SFV</w:t>
            </w:r>
          </w:p>
        </w:tc>
        <w:tc>
          <w:tcPr>
            <w:tcW w:w="5760" w:type="dxa"/>
          </w:tcPr>
          <w:p w:rsidR="00973530" w:rsidRPr="004E6EBB" w:rsidRDefault="00973530" w:rsidP="00072FC8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Filter invalid cases  (VALID)</w:t>
            </w:r>
          </w:p>
        </w:tc>
        <w:tc>
          <w:tcPr>
            <w:tcW w:w="2880" w:type="dxa"/>
          </w:tcPr>
          <w:p w:rsidR="00973530" w:rsidRPr="004E6EBB" w:rsidRDefault="00973530" w:rsidP="00072FC8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0=NOT SELECTED</w:t>
            </w:r>
          </w:p>
          <w:p w:rsidR="00973530" w:rsidRPr="004E6EBB" w:rsidRDefault="00973530" w:rsidP="00072FC8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1=SELECTED</w:t>
            </w:r>
          </w:p>
        </w:tc>
      </w:tr>
      <w:tr w:rsidR="00973530" w:rsidRPr="004E6EBB" w:rsidTr="00072FC8">
        <w:trPr>
          <w:trHeight w:val="377"/>
        </w:trPr>
        <w:tc>
          <w:tcPr>
            <w:tcW w:w="1620" w:type="dxa"/>
          </w:tcPr>
          <w:p w:rsidR="00973530" w:rsidRPr="004E6EBB" w:rsidRDefault="00227E38" w:rsidP="00072FC8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B3T</w:t>
            </w:r>
            <w:r w:rsidR="00973530" w:rsidRPr="004E6EBB">
              <w:rPr>
                <w:rFonts w:ascii="Calibri" w:hAnsi="Calibri"/>
                <w:sz w:val="20"/>
              </w:rPr>
              <w:t>SFC</w:t>
            </w:r>
          </w:p>
        </w:tc>
        <w:tc>
          <w:tcPr>
            <w:tcW w:w="5760" w:type="dxa"/>
          </w:tcPr>
          <w:p w:rsidR="00973530" w:rsidRPr="004E6EBB" w:rsidRDefault="00973530" w:rsidP="00072FC8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SGST: Filter cases with low accuracy or extreme latencies (CLEAN)</w:t>
            </w:r>
          </w:p>
        </w:tc>
        <w:tc>
          <w:tcPr>
            <w:tcW w:w="2880" w:type="dxa"/>
          </w:tcPr>
          <w:p w:rsidR="00973530" w:rsidRPr="004E6EBB" w:rsidRDefault="00973530" w:rsidP="00072FC8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0=NOT SELECTED</w:t>
            </w:r>
          </w:p>
          <w:p w:rsidR="00973530" w:rsidRPr="004E6EBB" w:rsidRDefault="00973530" w:rsidP="00072FC8">
            <w:pPr>
              <w:rPr>
                <w:rFonts w:ascii="Calibri" w:hAnsi="Calibri"/>
                <w:sz w:val="20"/>
              </w:rPr>
            </w:pPr>
            <w:r w:rsidRPr="004E6EBB">
              <w:rPr>
                <w:rFonts w:ascii="Calibri" w:hAnsi="Calibri"/>
                <w:sz w:val="20"/>
              </w:rPr>
              <w:t>1=SELECTED</w:t>
            </w:r>
          </w:p>
        </w:tc>
      </w:tr>
    </w:tbl>
    <w:p w:rsidR="009F3FAF" w:rsidRPr="009F3FAF" w:rsidRDefault="009F3FAF" w:rsidP="00973530">
      <w:pPr>
        <w:ind w:right="-540"/>
        <w:rPr>
          <w:rFonts w:ascii="Calibri" w:hAnsi="Calibri"/>
          <w:u w:val="single"/>
        </w:rPr>
      </w:pPr>
    </w:p>
    <w:sectPr w:rsidR="009F3FAF" w:rsidRPr="009F3FAF" w:rsidSect="001E2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0B8" w:rsidRDefault="009B20B8">
      <w:r>
        <w:separator/>
      </w:r>
    </w:p>
  </w:endnote>
  <w:endnote w:type="continuationSeparator" w:id="0">
    <w:p w:rsidR="009B20B8" w:rsidRDefault="009B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0B8" w:rsidRDefault="009B20B8" w:rsidP="004304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20B8" w:rsidRDefault="009B20B8" w:rsidP="005E71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0B8" w:rsidRDefault="009B20B8" w:rsidP="004304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3020">
      <w:rPr>
        <w:rStyle w:val="PageNumber"/>
        <w:noProof/>
      </w:rPr>
      <w:t>12</w:t>
    </w:r>
    <w:r>
      <w:rPr>
        <w:rStyle w:val="PageNumber"/>
      </w:rPr>
      <w:fldChar w:fldCharType="end"/>
    </w:r>
  </w:p>
  <w:p w:rsidR="009B20B8" w:rsidRPr="009B20B8" w:rsidRDefault="009B20B8" w:rsidP="00AB3F11">
    <w:pPr>
      <w:pStyle w:val="Footer"/>
      <w:ind w:right="360"/>
      <w:rPr>
        <w:sz w:val="20"/>
      </w:rPr>
    </w:pPr>
    <w:r w:rsidRPr="009B20B8">
      <w:rPr>
        <w:rStyle w:val="PageNumber"/>
        <w:i/>
        <w:sz w:val="20"/>
      </w:rPr>
      <w:fldChar w:fldCharType="begin"/>
    </w:r>
    <w:r w:rsidRPr="009B20B8">
      <w:rPr>
        <w:rStyle w:val="PageNumber"/>
        <w:i/>
        <w:sz w:val="20"/>
      </w:rPr>
      <w:instrText xml:space="preserve"> FILENAME  \p  \* MERGEFORMAT </w:instrText>
    </w:r>
    <w:r w:rsidRPr="009B20B8">
      <w:rPr>
        <w:rStyle w:val="PageNumber"/>
        <w:i/>
        <w:sz w:val="20"/>
      </w:rPr>
      <w:fldChar w:fldCharType="separate"/>
    </w:r>
    <w:r w:rsidR="008F3020">
      <w:rPr>
        <w:rStyle w:val="PageNumber"/>
        <w:i/>
        <w:noProof/>
        <w:sz w:val="20"/>
      </w:rPr>
      <w:t>X:\Administrative Database\DBS\MIDUS 2\Project 3\Public Release\Updates\Dec2021\Documentation\M2_P3_BTACT_VariableNaming_20211124.docx</w:t>
    </w:r>
    <w:r w:rsidRPr="009B20B8"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0B8" w:rsidRDefault="009B20B8">
      <w:r>
        <w:separator/>
      </w:r>
    </w:p>
  </w:footnote>
  <w:footnote w:type="continuationSeparator" w:id="0">
    <w:p w:rsidR="009B20B8" w:rsidRDefault="009B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0B8" w:rsidRDefault="009B20B8" w:rsidP="00DF678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C2EB1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F4FDF"/>
    <w:multiLevelType w:val="hybridMultilevel"/>
    <w:tmpl w:val="C6DA3A8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544C"/>
    <w:multiLevelType w:val="hybridMultilevel"/>
    <w:tmpl w:val="98846A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64EF"/>
    <w:multiLevelType w:val="hybridMultilevel"/>
    <w:tmpl w:val="5C7EC86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0C42516"/>
    <w:multiLevelType w:val="hybridMultilevel"/>
    <w:tmpl w:val="06F2B930"/>
    <w:lvl w:ilvl="0" w:tplc="E6283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5A96"/>
    <w:multiLevelType w:val="hybridMultilevel"/>
    <w:tmpl w:val="5C7EC86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A1B1340"/>
    <w:multiLevelType w:val="hybridMultilevel"/>
    <w:tmpl w:val="5C7EC86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BE23F57"/>
    <w:multiLevelType w:val="multilevel"/>
    <w:tmpl w:val="4740A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lowerRoman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  <w:w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4403F9C"/>
    <w:multiLevelType w:val="hybridMultilevel"/>
    <w:tmpl w:val="E96EAB4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318A5"/>
    <w:multiLevelType w:val="multilevel"/>
    <w:tmpl w:val="041871B6"/>
    <w:lvl w:ilvl="0">
      <w:start w:val="1"/>
      <w:numFmt w:val="upperLetter"/>
      <w:lvlText w:val="%1."/>
      <w:lvlJc w:val="right"/>
      <w:pPr>
        <w:tabs>
          <w:tab w:val="num" w:pos="180"/>
        </w:tabs>
        <w:ind w:left="180" w:hanging="18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C176C2D"/>
    <w:multiLevelType w:val="multilevel"/>
    <w:tmpl w:val="6EB0E0BC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A93AD6"/>
    <w:multiLevelType w:val="hybridMultilevel"/>
    <w:tmpl w:val="B87874C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762BF"/>
    <w:multiLevelType w:val="hybridMultilevel"/>
    <w:tmpl w:val="2B7A46EC"/>
    <w:lvl w:ilvl="0" w:tplc="4906C4D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355C99"/>
    <w:multiLevelType w:val="hybridMultilevel"/>
    <w:tmpl w:val="B1907C04"/>
    <w:lvl w:ilvl="0" w:tplc="A8729714">
      <w:start w:val="1"/>
      <w:numFmt w:val="upperLetter"/>
      <w:lvlText w:val="%1."/>
      <w:lvlJc w:val="right"/>
      <w:pPr>
        <w:tabs>
          <w:tab w:val="num" w:pos="180"/>
        </w:tabs>
        <w:ind w:left="180" w:hanging="180"/>
      </w:pPr>
      <w:rPr>
        <w:rFonts w:ascii="Calibri" w:eastAsia="Times New Roman" w:hAnsi="Calibri" w:cs="Times New Roman" w:hint="default"/>
      </w:rPr>
    </w:lvl>
    <w:lvl w:ilvl="1" w:tplc="4990A57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color w:val="auto"/>
        <w:sz w:val="24"/>
        <w:szCs w:val="24"/>
      </w:rPr>
    </w:lvl>
    <w:lvl w:ilvl="2" w:tplc="8CA4198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b w:val="0"/>
        <w:sz w:val="24"/>
        <w:szCs w:val="24"/>
      </w:rPr>
    </w:lvl>
    <w:lvl w:ilvl="3" w:tplc="BE82167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sz w:val="24"/>
        <w:szCs w:val="24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43A31F8"/>
    <w:multiLevelType w:val="multilevel"/>
    <w:tmpl w:val="DC5AEF18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Roman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  <w:w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FC1365"/>
    <w:multiLevelType w:val="hybridMultilevel"/>
    <w:tmpl w:val="84D6A760"/>
    <w:lvl w:ilvl="0" w:tplc="6510AE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AA4F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4A4D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07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220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114AD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07C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36D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64AF6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70C72"/>
    <w:multiLevelType w:val="hybridMultilevel"/>
    <w:tmpl w:val="3E583070"/>
    <w:lvl w:ilvl="0" w:tplc="E6283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042D7"/>
    <w:multiLevelType w:val="multilevel"/>
    <w:tmpl w:val="4D1ED04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B05F10"/>
    <w:multiLevelType w:val="hybridMultilevel"/>
    <w:tmpl w:val="7CC63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F24BD9"/>
    <w:multiLevelType w:val="hybridMultilevel"/>
    <w:tmpl w:val="F7DA0E86"/>
    <w:lvl w:ilvl="0" w:tplc="DB20F1B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6EFE63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164E38"/>
    <w:multiLevelType w:val="hybridMultilevel"/>
    <w:tmpl w:val="18F00DAA"/>
    <w:lvl w:ilvl="0" w:tplc="5D0635CA">
      <w:start w:val="2"/>
      <w:numFmt w:val="bullet"/>
      <w:lvlText w:val="-"/>
      <w:lvlJc w:val="left"/>
      <w:pPr>
        <w:ind w:left="3240" w:hanging="360"/>
      </w:pPr>
      <w:rPr>
        <w:rFonts w:ascii="Calibri" w:eastAsia="Times New Roma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41231D1"/>
    <w:multiLevelType w:val="hybridMultilevel"/>
    <w:tmpl w:val="9D320A1A"/>
    <w:lvl w:ilvl="0" w:tplc="01963892">
      <w:numFmt w:val="bullet"/>
      <w:lvlText w:val="-"/>
      <w:lvlJc w:val="left"/>
      <w:pPr>
        <w:ind w:left="203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22" w15:restartNumberingAfterBreak="0">
    <w:nsid w:val="774D2303"/>
    <w:multiLevelType w:val="hybridMultilevel"/>
    <w:tmpl w:val="D8D85D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526686"/>
    <w:multiLevelType w:val="hybridMultilevel"/>
    <w:tmpl w:val="7E003CCC"/>
    <w:lvl w:ilvl="0" w:tplc="BED0B2BC">
      <w:start w:val="3"/>
      <w:numFmt w:val="bullet"/>
      <w:lvlText w:val="-"/>
      <w:lvlJc w:val="left"/>
      <w:pPr>
        <w:ind w:left="6120" w:hanging="360"/>
      </w:pPr>
      <w:rPr>
        <w:rFonts w:ascii="Calibri" w:eastAsia="Times New Roma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7"/>
  </w:num>
  <w:num w:numId="11">
    <w:abstractNumId w:val="10"/>
  </w:num>
  <w:num w:numId="12">
    <w:abstractNumId w:val="19"/>
  </w:num>
  <w:num w:numId="13">
    <w:abstractNumId w:val="22"/>
  </w:num>
  <w:num w:numId="14">
    <w:abstractNumId w:val="3"/>
  </w:num>
  <w:num w:numId="15">
    <w:abstractNumId w:val="9"/>
  </w:num>
  <w:num w:numId="16">
    <w:abstractNumId w:val="18"/>
  </w:num>
  <w:num w:numId="17">
    <w:abstractNumId w:val="0"/>
  </w:num>
  <w:num w:numId="18">
    <w:abstractNumId w:val="20"/>
  </w:num>
  <w:num w:numId="19">
    <w:abstractNumId w:val="23"/>
  </w:num>
  <w:num w:numId="20">
    <w:abstractNumId w:val="16"/>
  </w:num>
  <w:num w:numId="21">
    <w:abstractNumId w:val="6"/>
  </w:num>
  <w:num w:numId="22">
    <w:abstractNumId w:val="5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D8"/>
    <w:rsid w:val="00023563"/>
    <w:rsid w:val="00024333"/>
    <w:rsid w:val="00025E2A"/>
    <w:rsid w:val="000307D1"/>
    <w:rsid w:val="00041F29"/>
    <w:rsid w:val="000456DF"/>
    <w:rsid w:val="00047CE1"/>
    <w:rsid w:val="000548CF"/>
    <w:rsid w:val="0005552B"/>
    <w:rsid w:val="00061579"/>
    <w:rsid w:val="0007117A"/>
    <w:rsid w:val="00072FC8"/>
    <w:rsid w:val="00077FC8"/>
    <w:rsid w:val="00080109"/>
    <w:rsid w:val="0008463C"/>
    <w:rsid w:val="000878E2"/>
    <w:rsid w:val="00093A80"/>
    <w:rsid w:val="000940B1"/>
    <w:rsid w:val="000A4E07"/>
    <w:rsid w:val="000B372F"/>
    <w:rsid w:val="000C2F41"/>
    <w:rsid w:val="000C31C1"/>
    <w:rsid w:val="000E1F2A"/>
    <w:rsid w:val="000E48EA"/>
    <w:rsid w:val="000E6146"/>
    <w:rsid w:val="000E767F"/>
    <w:rsid w:val="000F36E8"/>
    <w:rsid w:val="000F46D4"/>
    <w:rsid w:val="001046D8"/>
    <w:rsid w:val="001113E1"/>
    <w:rsid w:val="0011445B"/>
    <w:rsid w:val="00115EF0"/>
    <w:rsid w:val="001176A0"/>
    <w:rsid w:val="00126EB1"/>
    <w:rsid w:val="00133AC5"/>
    <w:rsid w:val="001406A6"/>
    <w:rsid w:val="00140EBD"/>
    <w:rsid w:val="00151FA9"/>
    <w:rsid w:val="00157755"/>
    <w:rsid w:val="00157915"/>
    <w:rsid w:val="001633ED"/>
    <w:rsid w:val="001637C0"/>
    <w:rsid w:val="001700E4"/>
    <w:rsid w:val="00174918"/>
    <w:rsid w:val="0018484A"/>
    <w:rsid w:val="00184BC5"/>
    <w:rsid w:val="00185188"/>
    <w:rsid w:val="00185544"/>
    <w:rsid w:val="00192131"/>
    <w:rsid w:val="00192C53"/>
    <w:rsid w:val="001A1450"/>
    <w:rsid w:val="001A33F0"/>
    <w:rsid w:val="001B0F02"/>
    <w:rsid w:val="001B45FB"/>
    <w:rsid w:val="001B76AE"/>
    <w:rsid w:val="001C0C71"/>
    <w:rsid w:val="001C300E"/>
    <w:rsid w:val="001D0D00"/>
    <w:rsid w:val="001E22BB"/>
    <w:rsid w:val="001E361C"/>
    <w:rsid w:val="001E451F"/>
    <w:rsid w:val="001E45E1"/>
    <w:rsid w:val="001E54E1"/>
    <w:rsid w:val="001F1B93"/>
    <w:rsid w:val="00205898"/>
    <w:rsid w:val="0021712A"/>
    <w:rsid w:val="00222E5C"/>
    <w:rsid w:val="00223636"/>
    <w:rsid w:val="00224057"/>
    <w:rsid w:val="0022429B"/>
    <w:rsid w:val="00226092"/>
    <w:rsid w:val="00227E38"/>
    <w:rsid w:val="00230729"/>
    <w:rsid w:val="00230DE0"/>
    <w:rsid w:val="00240771"/>
    <w:rsid w:val="002421FF"/>
    <w:rsid w:val="002524DD"/>
    <w:rsid w:val="0025774F"/>
    <w:rsid w:val="00264478"/>
    <w:rsid w:val="00271C32"/>
    <w:rsid w:val="0027211F"/>
    <w:rsid w:val="00273FE4"/>
    <w:rsid w:val="002756C2"/>
    <w:rsid w:val="00284A8B"/>
    <w:rsid w:val="00285CD1"/>
    <w:rsid w:val="00291F15"/>
    <w:rsid w:val="00291FF6"/>
    <w:rsid w:val="00295245"/>
    <w:rsid w:val="002A0410"/>
    <w:rsid w:val="002A1D9F"/>
    <w:rsid w:val="002A4525"/>
    <w:rsid w:val="002A4590"/>
    <w:rsid w:val="002A67EB"/>
    <w:rsid w:val="002A6E45"/>
    <w:rsid w:val="002B26C5"/>
    <w:rsid w:val="002D1540"/>
    <w:rsid w:val="002D460D"/>
    <w:rsid w:val="002D4836"/>
    <w:rsid w:val="002D4AC3"/>
    <w:rsid w:val="002E01E3"/>
    <w:rsid w:val="002E3AB7"/>
    <w:rsid w:val="002E4885"/>
    <w:rsid w:val="002E60BC"/>
    <w:rsid w:val="002F028D"/>
    <w:rsid w:val="002F4D2C"/>
    <w:rsid w:val="002F4DE4"/>
    <w:rsid w:val="002F5E5F"/>
    <w:rsid w:val="00306CA3"/>
    <w:rsid w:val="00307C57"/>
    <w:rsid w:val="00320132"/>
    <w:rsid w:val="003262CC"/>
    <w:rsid w:val="00354ED0"/>
    <w:rsid w:val="00364E59"/>
    <w:rsid w:val="003721A1"/>
    <w:rsid w:val="00385A8F"/>
    <w:rsid w:val="00390E72"/>
    <w:rsid w:val="003A03E8"/>
    <w:rsid w:val="003B52FA"/>
    <w:rsid w:val="003C5C90"/>
    <w:rsid w:val="003C6B06"/>
    <w:rsid w:val="003D64A4"/>
    <w:rsid w:val="003E1CBA"/>
    <w:rsid w:val="003E470B"/>
    <w:rsid w:val="003E6FBC"/>
    <w:rsid w:val="003F0F7E"/>
    <w:rsid w:val="003F1D13"/>
    <w:rsid w:val="00400E01"/>
    <w:rsid w:val="00405009"/>
    <w:rsid w:val="00405A9E"/>
    <w:rsid w:val="00412B5A"/>
    <w:rsid w:val="00415544"/>
    <w:rsid w:val="00415C95"/>
    <w:rsid w:val="00422E17"/>
    <w:rsid w:val="00430409"/>
    <w:rsid w:val="00432467"/>
    <w:rsid w:val="004330CD"/>
    <w:rsid w:val="00436762"/>
    <w:rsid w:val="00440A72"/>
    <w:rsid w:val="00444A79"/>
    <w:rsid w:val="004520D4"/>
    <w:rsid w:val="004530D2"/>
    <w:rsid w:val="004613D6"/>
    <w:rsid w:val="00466989"/>
    <w:rsid w:val="0047187D"/>
    <w:rsid w:val="00474753"/>
    <w:rsid w:val="004845F8"/>
    <w:rsid w:val="00485F1A"/>
    <w:rsid w:val="00493C74"/>
    <w:rsid w:val="004A0303"/>
    <w:rsid w:val="004A0FA7"/>
    <w:rsid w:val="004A5F37"/>
    <w:rsid w:val="004B4E2F"/>
    <w:rsid w:val="004D2088"/>
    <w:rsid w:val="004D4D11"/>
    <w:rsid w:val="004E022B"/>
    <w:rsid w:val="004E2302"/>
    <w:rsid w:val="004E680C"/>
    <w:rsid w:val="004E6EBB"/>
    <w:rsid w:val="004F222D"/>
    <w:rsid w:val="00521A3C"/>
    <w:rsid w:val="00530554"/>
    <w:rsid w:val="0053402D"/>
    <w:rsid w:val="00543039"/>
    <w:rsid w:val="005559DA"/>
    <w:rsid w:val="00562C8D"/>
    <w:rsid w:val="00577B1B"/>
    <w:rsid w:val="005852D9"/>
    <w:rsid w:val="00596103"/>
    <w:rsid w:val="005A3DBB"/>
    <w:rsid w:val="005C3A18"/>
    <w:rsid w:val="005C5A6D"/>
    <w:rsid w:val="005D5C22"/>
    <w:rsid w:val="005D73E6"/>
    <w:rsid w:val="005E0281"/>
    <w:rsid w:val="005E067C"/>
    <w:rsid w:val="005E1546"/>
    <w:rsid w:val="005E2DCB"/>
    <w:rsid w:val="005E7174"/>
    <w:rsid w:val="00601BF8"/>
    <w:rsid w:val="00607CF9"/>
    <w:rsid w:val="00611CFD"/>
    <w:rsid w:val="00613B97"/>
    <w:rsid w:val="00625CD7"/>
    <w:rsid w:val="00625EF3"/>
    <w:rsid w:val="00630174"/>
    <w:rsid w:val="006319E8"/>
    <w:rsid w:val="00633E94"/>
    <w:rsid w:val="00634007"/>
    <w:rsid w:val="00647B94"/>
    <w:rsid w:val="00650424"/>
    <w:rsid w:val="0067066A"/>
    <w:rsid w:val="00672B05"/>
    <w:rsid w:val="00682F8A"/>
    <w:rsid w:val="006831DD"/>
    <w:rsid w:val="00687180"/>
    <w:rsid w:val="006924EB"/>
    <w:rsid w:val="006A0DBD"/>
    <w:rsid w:val="006B5735"/>
    <w:rsid w:val="006C3462"/>
    <w:rsid w:val="006D2566"/>
    <w:rsid w:val="006D40E1"/>
    <w:rsid w:val="00703EF3"/>
    <w:rsid w:val="00710D65"/>
    <w:rsid w:val="00714930"/>
    <w:rsid w:val="00715D4B"/>
    <w:rsid w:val="00717050"/>
    <w:rsid w:val="00724813"/>
    <w:rsid w:val="00732CFE"/>
    <w:rsid w:val="007332F4"/>
    <w:rsid w:val="00741876"/>
    <w:rsid w:val="00742732"/>
    <w:rsid w:val="00757116"/>
    <w:rsid w:val="00761276"/>
    <w:rsid w:val="007635CA"/>
    <w:rsid w:val="007636AF"/>
    <w:rsid w:val="00770823"/>
    <w:rsid w:val="0078026F"/>
    <w:rsid w:val="007858DF"/>
    <w:rsid w:val="007919AA"/>
    <w:rsid w:val="007A0B67"/>
    <w:rsid w:val="007A11F2"/>
    <w:rsid w:val="007A1546"/>
    <w:rsid w:val="007A2710"/>
    <w:rsid w:val="007A6B48"/>
    <w:rsid w:val="007B20C2"/>
    <w:rsid w:val="007B26BF"/>
    <w:rsid w:val="007B7FB5"/>
    <w:rsid w:val="007E2E42"/>
    <w:rsid w:val="007E50A9"/>
    <w:rsid w:val="007F0494"/>
    <w:rsid w:val="007F4421"/>
    <w:rsid w:val="00802580"/>
    <w:rsid w:val="0080673C"/>
    <w:rsid w:val="00813F71"/>
    <w:rsid w:val="0081443C"/>
    <w:rsid w:val="00834FB6"/>
    <w:rsid w:val="00847C8D"/>
    <w:rsid w:val="00852703"/>
    <w:rsid w:val="0086287A"/>
    <w:rsid w:val="00866F0C"/>
    <w:rsid w:val="008708B7"/>
    <w:rsid w:val="0088588C"/>
    <w:rsid w:val="0088714C"/>
    <w:rsid w:val="00890990"/>
    <w:rsid w:val="008A0E49"/>
    <w:rsid w:val="008A34AF"/>
    <w:rsid w:val="008A64DB"/>
    <w:rsid w:val="008B1964"/>
    <w:rsid w:val="008B38DA"/>
    <w:rsid w:val="008B4B68"/>
    <w:rsid w:val="008B4C1A"/>
    <w:rsid w:val="008C5DD0"/>
    <w:rsid w:val="008E12F4"/>
    <w:rsid w:val="008E4116"/>
    <w:rsid w:val="008F09D1"/>
    <w:rsid w:val="008F3020"/>
    <w:rsid w:val="008F37FA"/>
    <w:rsid w:val="0090252D"/>
    <w:rsid w:val="00912B91"/>
    <w:rsid w:val="00936238"/>
    <w:rsid w:val="0093753F"/>
    <w:rsid w:val="009445AA"/>
    <w:rsid w:val="00945522"/>
    <w:rsid w:val="00946835"/>
    <w:rsid w:val="00950E76"/>
    <w:rsid w:val="00952609"/>
    <w:rsid w:val="009541E2"/>
    <w:rsid w:val="00954C48"/>
    <w:rsid w:val="00955783"/>
    <w:rsid w:val="00967D24"/>
    <w:rsid w:val="0097112D"/>
    <w:rsid w:val="00973530"/>
    <w:rsid w:val="00974FCA"/>
    <w:rsid w:val="00981103"/>
    <w:rsid w:val="00981943"/>
    <w:rsid w:val="009821B1"/>
    <w:rsid w:val="00982DC4"/>
    <w:rsid w:val="00986998"/>
    <w:rsid w:val="00993891"/>
    <w:rsid w:val="009B0636"/>
    <w:rsid w:val="009B18C1"/>
    <w:rsid w:val="009B20B8"/>
    <w:rsid w:val="009B3838"/>
    <w:rsid w:val="009B56C3"/>
    <w:rsid w:val="009C0869"/>
    <w:rsid w:val="009C4FB3"/>
    <w:rsid w:val="009C5A6E"/>
    <w:rsid w:val="009E11D9"/>
    <w:rsid w:val="009E503D"/>
    <w:rsid w:val="009E757F"/>
    <w:rsid w:val="009F3FAF"/>
    <w:rsid w:val="009F4B50"/>
    <w:rsid w:val="00A018F2"/>
    <w:rsid w:val="00A0387B"/>
    <w:rsid w:val="00A047D2"/>
    <w:rsid w:val="00A139BA"/>
    <w:rsid w:val="00A1544E"/>
    <w:rsid w:val="00A20915"/>
    <w:rsid w:val="00A2228F"/>
    <w:rsid w:val="00A3029D"/>
    <w:rsid w:val="00A356A4"/>
    <w:rsid w:val="00A40102"/>
    <w:rsid w:val="00A421B4"/>
    <w:rsid w:val="00A42A4D"/>
    <w:rsid w:val="00A54564"/>
    <w:rsid w:val="00A57168"/>
    <w:rsid w:val="00A61F7D"/>
    <w:rsid w:val="00A73689"/>
    <w:rsid w:val="00A7618C"/>
    <w:rsid w:val="00A764D7"/>
    <w:rsid w:val="00AA007C"/>
    <w:rsid w:val="00AA33D5"/>
    <w:rsid w:val="00AA3E76"/>
    <w:rsid w:val="00AA549D"/>
    <w:rsid w:val="00AA70C3"/>
    <w:rsid w:val="00AB0AC4"/>
    <w:rsid w:val="00AB1727"/>
    <w:rsid w:val="00AB3E93"/>
    <w:rsid w:val="00AB3F11"/>
    <w:rsid w:val="00AC62D4"/>
    <w:rsid w:val="00AC6771"/>
    <w:rsid w:val="00AC6BD3"/>
    <w:rsid w:val="00AC7ABF"/>
    <w:rsid w:val="00AD1BFF"/>
    <w:rsid w:val="00AD740F"/>
    <w:rsid w:val="00AD7ACE"/>
    <w:rsid w:val="00AE1D4D"/>
    <w:rsid w:val="00AE2CF8"/>
    <w:rsid w:val="00AE387F"/>
    <w:rsid w:val="00AF0C1F"/>
    <w:rsid w:val="00AF5737"/>
    <w:rsid w:val="00B037A7"/>
    <w:rsid w:val="00B100C0"/>
    <w:rsid w:val="00B229C9"/>
    <w:rsid w:val="00B317E7"/>
    <w:rsid w:val="00B33DB4"/>
    <w:rsid w:val="00B363B0"/>
    <w:rsid w:val="00B43A94"/>
    <w:rsid w:val="00B47513"/>
    <w:rsid w:val="00B52326"/>
    <w:rsid w:val="00B5414A"/>
    <w:rsid w:val="00B571A6"/>
    <w:rsid w:val="00B6122F"/>
    <w:rsid w:val="00B74C7B"/>
    <w:rsid w:val="00B76016"/>
    <w:rsid w:val="00BA4705"/>
    <w:rsid w:val="00BA4BD8"/>
    <w:rsid w:val="00BB04F0"/>
    <w:rsid w:val="00BB0FA4"/>
    <w:rsid w:val="00BB421B"/>
    <w:rsid w:val="00BC1FC4"/>
    <w:rsid w:val="00BC2673"/>
    <w:rsid w:val="00BE1A1E"/>
    <w:rsid w:val="00BE4A53"/>
    <w:rsid w:val="00BF1532"/>
    <w:rsid w:val="00BF1AF5"/>
    <w:rsid w:val="00C0079C"/>
    <w:rsid w:val="00C02745"/>
    <w:rsid w:val="00C029BF"/>
    <w:rsid w:val="00C04C56"/>
    <w:rsid w:val="00C05133"/>
    <w:rsid w:val="00C1214F"/>
    <w:rsid w:val="00C14E78"/>
    <w:rsid w:val="00C15A34"/>
    <w:rsid w:val="00C17C47"/>
    <w:rsid w:val="00C20014"/>
    <w:rsid w:val="00C2299C"/>
    <w:rsid w:val="00C23271"/>
    <w:rsid w:val="00C2469C"/>
    <w:rsid w:val="00C25EF6"/>
    <w:rsid w:val="00C26C25"/>
    <w:rsid w:val="00C37107"/>
    <w:rsid w:val="00C54951"/>
    <w:rsid w:val="00C62C4F"/>
    <w:rsid w:val="00C71E3E"/>
    <w:rsid w:val="00C72E4E"/>
    <w:rsid w:val="00C749E5"/>
    <w:rsid w:val="00C770DE"/>
    <w:rsid w:val="00C836CB"/>
    <w:rsid w:val="00C86A4C"/>
    <w:rsid w:val="00CA2815"/>
    <w:rsid w:val="00CA440A"/>
    <w:rsid w:val="00CB36F7"/>
    <w:rsid w:val="00CB670A"/>
    <w:rsid w:val="00CC3A0A"/>
    <w:rsid w:val="00CC62F9"/>
    <w:rsid w:val="00CD47F9"/>
    <w:rsid w:val="00CE7A2F"/>
    <w:rsid w:val="00CF0CE9"/>
    <w:rsid w:val="00D02548"/>
    <w:rsid w:val="00D0736F"/>
    <w:rsid w:val="00D10942"/>
    <w:rsid w:val="00D12FFC"/>
    <w:rsid w:val="00D22623"/>
    <w:rsid w:val="00D365E6"/>
    <w:rsid w:val="00D37C3B"/>
    <w:rsid w:val="00D45F1A"/>
    <w:rsid w:val="00D51ED2"/>
    <w:rsid w:val="00D55609"/>
    <w:rsid w:val="00D57404"/>
    <w:rsid w:val="00D62E5B"/>
    <w:rsid w:val="00D75C26"/>
    <w:rsid w:val="00D81991"/>
    <w:rsid w:val="00D8490B"/>
    <w:rsid w:val="00D86728"/>
    <w:rsid w:val="00D91A34"/>
    <w:rsid w:val="00DA14FD"/>
    <w:rsid w:val="00DA6242"/>
    <w:rsid w:val="00DA7593"/>
    <w:rsid w:val="00DB065D"/>
    <w:rsid w:val="00DB216E"/>
    <w:rsid w:val="00DB2925"/>
    <w:rsid w:val="00DC1E4B"/>
    <w:rsid w:val="00DC2028"/>
    <w:rsid w:val="00DC2A0F"/>
    <w:rsid w:val="00DD58CE"/>
    <w:rsid w:val="00DE19D7"/>
    <w:rsid w:val="00DF32B6"/>
    <w:rsid w:val="00DF4994"/>
    <w:rsid w:val="00DF4C2E"/>
    <w:rsid w:val="00DF6780"/>
    <w:rsid w:val="00E0463E"/>
    <w:rsid w:val="00E140D3"/>
    <w:rsid w:val="00E152A9"/>
    <w:rsid w:val="00E23356"/>
    <w:rsid w:val="00E37495"/>
    <w:rsid w:val="00E41B4A"/>
    <w:rsid w:val="00E44D8A"/>
    <w:rsid w:val="00E50F4F"/>
    <w:rsid w:val="00E52694"/>
    <w:rsid w:val="00E5281E"/>
    <w:rsid w:val="00E54E9E"/>
    <w:rsid w:val="00E554F9"/>
    <w:rsid w:val="00E61968"/>
    <w:rsid w:val="00E620E5"/>
    <w:rsid w:val="00E6737B"/>
    <w:rsid w:val="00E71341"/>
    <w:rsid w:val="00E7172B"/>
    <w:rsid w:val="00E7440C"/>
    <w:rsid w:val="00E77254"/>
    <w:rsid w:val="00E879DC"/>
    <w:rsid w:val="00E91E90"/>
    <w:rsid w:val="00E92389"/>
    <w:rsid w:val="00EA5C9D"/>
    <w:rsid w:val="00EB02C3"/>
    <w:rsid w:val="00EB2DB1"/>
    <w:rsid w:val="00EB4270"/>
    <w:rsid w:val="00EB5426"/>
    <w:rsid w:val="00EB6FD1"/>
    <w:rsid w:val="00EC397D"/>
    <w:rsid w:val="00EC568D"/>
    <w:rsid w:val="00EC6086"/>
    <w:rsid w:val="00EC6ADA"/>
    <w:rsid w:val="00EC7B7D"/>
    <w:rsid w:val="00ED603F"/>
    <w:rsid w:val="00EE0581"/>
    <w:rsid w:val="00EE23AE"/>
    <w:rsid w:val="00EF761D"/>
    <w:rsid w:val="00F02E1B"/>
    <w:rsid w:val="00F0441D"/>
    <w:rsid w:val="00F045F9"/>
    <w:rsid w:val="00F071A2"/>
    <w:rsid w:val="00F07C4F"/>
    <w:rsid w:val="00F13D06"/>
    <w:rsid w:val="00F14614"/>
    <w:rsid w:val="00F21B20"/>
    <w:rsid w:val="00F258FD"/>
    <w:rsid w:val="00F27816"/>
    <w:rsid w:val="00F30554"/>
    <w:rsid w:val="00F35E3B"/>
    <w:rsid w:val="00F36DB5"/>
    <w:rsid w:val="00F373D1"/>
    <w:rsid w:val="00F405CF"/>
    <w:rsid w:val="00F410EE"/>
    <w:rsid w:val="00F42C65"/>
    <w:rsid w:val="00F47A0F"/>
    <w:rsid w:val="00F535D7"/>
    <w:rsid w:val="00F57103"/>
    <w:rsid w:val="00F618A8"/>
    <w:rsid w:val="00F6444A"/>
    <w:rsid w:val="00F651E3"/>
    <w:rsid w:val="00F7312F"/>
    <w:rsid w:val="00F746D1"/>
    <w:rsid w:val="00F74CAD"/>
    <w:rsid w:val="00F849BF"/>
    <w:rsid w:val="00F852FA"/>
    <w:rsid w:val="00F85486"/>
    <w:rsid w:val="00F9056D"/>
    <w:rsid w:val="00F90D80"/>
    <w:rsid w:val="00F94EB5"/>
    <w:rsid w:val="00FA7AF1"/>
    <w:rsid w:val="00FC3FC6"/>
    <w:rsid w:val="00FC7B29"/>
    <w:rsid w:val="00FD3EEA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C203C3FC-A291-4CCA-8929-15B3CE80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29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32D33"/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  <w:style w:type="paragraph" w:styleId="BodyTextIndent">
    <w:name w:val="Body Text Indent"/>
    <w:basedOn w:val="Normal"/>
    <w:pPr>
      <w:ind w:left="720"/>
    </w:pPr>
  </w:style>
  <w:style w:type="numbering" w:customStyle="1" w:styleId="CurrentList1">
    <w:name w:val="Current List1"/>
    <w:rsid w:val="00E51A15"/>
    <w:pPr>
      <w:numPr>
        <w:numId w:val="3"/>
      </w:numPr>
    </w:p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528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E5281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AC6B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C6BD3"/>
    <w:rPr>
      <w:sz w:val="20"/>
      <w:szCs w:val="20"/>
    </w:rPr>
  </w:style>
  <w:style w:type="character" w:customStyle="1" w:styleId="CommentTextChar">
    <w:name w:val="Comment Text Char"/>
    <w:link w:val="CommentText"/>
    <w:rsid w:val="00AC6B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C6BD3"/>
    <w:rPr>
      <w:b/>
      <w:bCs/>
    </w:rPr>
  </w:style>
  <w:style w:type="character" w:customStyle="1" w:styleId="CommentSubjectChar">
    <w:name w:val="Comment Subject Char"/>
    <w:link w:val="CommentSubject"/>
    <w:rsid w:val="00AC6BD3"/>
    <w:rPr>
      <w:b/>
      <w:bCs/>
      <w:lang w:val="en-US" w:eastAsia="en-US"/>
    </w:rPr>
  </w:style>
  <w:style w:type="paragraph" w:styleId="FootnoteText">
    <w:name w:val="footnote text"/>
    <w:basedOn w:val="Normal"/>
    <w:link w:val="FootnoteTextChar"/>
    <w:rsid w:val="00C25EF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25EF6"/>
  </w:style>
  <w:style w:type="character" w:styleId="FootnoteReference">
    <w:name w:val="footnote reference"/>
    <w:rsid w:val="00C25EF6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3AB7"/>
    <w:pPr>
      <w:ind w:left="720"/>
      <w:contextualSpacing/>
    </w:pPr>
  </w:style>
  <w:style w:type="paragraph" w:customStyle="1" w:styleId="CM21">
    <w:name w:val="CM21"/>
    <w:basedOn w:val="Normal"/>
    <w:next w:val="Normal"/>
    <w:rsid w:val="00AD1BFF"/>
    <w:pPr>
      <w:widowControl w:val="0"/>
      <w:autoSpaceDE w:val="0"/>
      <w:autoSpaceDN w:val="0"/>
      <w:adjustRightInd w:val="0"/>
      <w:spacing w:line="553" w:lineRule="atLeast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787A4-FC23-429D-A714-3C3031AD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2555</Words>
  <Characters>14881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Data Naming Conventions – Midus II Project 3</vt:lpstr>
      <vt:lpstr>Data Naming Conventions – Midus II Project 3</vt:lpstr>
    </vt:vector>
  </TitlesOfParts>
  <Company>Brandeis University</Company>
  <LinksUpToDate>false</LinksUpToDate>
  <CharactersWithSpaces>17402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Naming Conventions – Midus II Project 3</dc:title>
  <dc:subject/>
  <dc:creator>Lise Fracalossi</dc:creator>
  <cp:keywords/>
  <cp:lastModifiedBy>Linzhu Tian</cp:lastModifiedBy>
  <cp:revision>3</cp:revision>
  <cp:lastPrinted>2016-01-14T21:17:00Z</cp:lastPrinted>
  <dcterms:created xsi:type="dcterms:W3CDTF">2021-11-24T22:29:00Z</dcterms:created>
  <dcterms:modified xsi:type="dcterms:W3CDTF">2021-11-30T18:41:00Z</dcterms:modified>
</cp:coreProperties>
</file>