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49" w:rsidRDefault="00660949">
      <w:bookmarkStart w:id="0" w:name="_GoBack"/>
      <w:bookmarkEnd w:id="0"/>
    </w:p>
    <w:p w:rsidR="00660949" w:rsidRDefault="00660949"/>
    <w:p w:rsidR="00660949" w:rsidRDefault="00C166A8">
      <w:pPr>
        <w:jc w:val="center"/>
        <w:rPr>
          <w:b/>
        </w:rPr>
      </w:pPr>
      <w:r>
        <w:rPr>
          <w:b/>
        </w:rPr>
        <w:t xml:space="preserve">Как в </w:t>
      </w:r>
      <w:proofErr w:type="spellStart"/>
      <w:r>
        <w:rPr>
          <w:b/>
        </w:rPr>
        <w:t>SQlite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Manager</w:t>
      </w:r>
      <w:proofErr w:type="spellEnd"/>
      <w:r>
        <w:rPr>
          <w:b/>
        </w:rPr>
        <w:t xml:space="preserve"> добавлять тестовые данные в базу</w:t>
      </w:r>
    </w:p>
    <w:p w:rsidR="00660949" w:rsidRDefault="00C166A8">
      <w:pPr>
        <w:numPr>
          <w:ilvl w:val="0"/>
          <w:numId w:val="1"/>
        </w:numPr>
      </w:pPr>
      <w:r>
        <w:t xml:space="preserve">Установить расширение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на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660949" w:rsidRDefault="00C166A8">
      <w:pPr>
        <w:numPr>
          <w:ilvl w:val="0"/>
          <w:numId w:val="1"/>
        </w:numPr>
      </w:pPr>
      <w:r>
        <w:t xml:space="preserve">Выбрать </w:t>
      </w:r>
      <w:proofErr w:type="spellStart"/>
      <w:proofErr w:type="gramStart"/>
      <w:r>
        <w:t>File</w:t>
      </w:r>
      <w:proofErr w:type="spellEnd"/>
      <w:r>
        <w:t>&gt;</w:t>
      </w:r>
      <w:proofErr w:type="spellStart"/>
      <w:r>
        <w:t>Open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</w:p>
    <w:p w:rsidR="00660949" w:rsidRDefault="00C166A8">
      <w:pPr>
        <w:numPr>
          <w:ilvl w:val="0"/>
          <w:numId w:val="1"/>
        </w:numPr>
      </w:pPr>
      <w:r>
        <w:t xml:space="preserve">Загрузить скачанную </w:t>
      </w:r>
      <w:proofErr w:type="spellStart"/>
      <w:r>
        <w:t>бд</w:t>
      </w:r>
      <w:proofErr w:type="spellEnd"/>
    </w:p>
    <w:p w:rsidR="00660949" w:rsidRDefault="00660949"/>
    <w:p w:rsidR="00660949" w:rsidRDefault="00C166A8">
      <w:r>
        <w:t xml:space="preserve">Для чтения данных нажимаешь </w:t>
      </w:r>
      <w:proofErr w:type="spellStart"/>
      <w:proofErr w:type="gramStart"/>
      <w:r>
        <w:t>SQlite</w:t>
      </w:r>
      <w:proofErr w:type="spellEnd"/>
      <w:r>
        <w:t>&gt;</w:t>
      </w:r>
      <w:proofErr w:type="spellStart"/>
      <w:r>
        <w:t>Select</w:t>
      </w:r>
      <w:proofErr w:type="spellEnd"/>
      <w:proofErr w:type="gramEnd"/>
    </w:p>
    <w:p w:rsidR="00660949" w:rsidRDefault="00C166A8">
      <w:r>
        <w:t>Заполнить название таблицы (</w:t>
      </w:r>
      <w:proofErr w:type="spellStart"/>
      <w:r>
        <w:t>table_name</w:t>
      </w:r>
      <w:proofErr w:type="spellEnd"/>
      <w:r>
        <w:t>).</w:t>
      </w:r>
    </w:p>
    <w:p w:rsidR="00660949" w:rsidRDefault="00C166A8">
      <w:r>
        <w:rPr>
          <w:noProof/>
          <w:lang w:val="ru-RU"/>
        </w:rPr>
        <w:drawing>
          <wp:inline distT="114300" distB="114300" distL="114300" distR="114300">
            <wp:extent cx="3095625" cy="5619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949" w:rsidRDefault="00C166A8">
      <w:r>
        <w:t xml:space="preserve">Для добавления данных нажимаешь </w:t>
      </w:r>
      <w:proofErr w:type="spellStart"/>
      <w:proofErr w:type="gramStart"/>
      <w:r>
        <w:t>SQlite</w:t>
      </w:r>
      <w:proofErr w:type="spellEnd"/>
      <w:r>
        <w:t>&gt;</w:t>
      </w:r>
      <w:proofErr w:type="spellStart"/>
      <w:r>
        <w:t>Changing</w:t>
      </w:r>
      <w:proofErr w:type="spellEnd"/>
      <w:proofErr w:type="gramEnd"/>
      <w:r>
        <w:t xml:space="preserve"> </w:t>
      </w:r>
      <w:proofErr w:type="spellStart"/>
      <w:r>
        <w:t>data</w:t>
      </w:r>
      <w:proofErr w:type="spellEnd"/>
      <w:r>
        <w:t>&gt;</w:t>
      </w:r>
      <w:proofErr w:type="spellStart"/>
      <w:r>
        <w:t>Insert</w:t>
      </w:r>
      <w:proofErr w:type="spellEnd"/>
    </w:p>
    <w:p w:rsidR="00660949" w:rsidRDefault="00C166A8">
      <w:r>
        <w:t>Заполн</w:t>
      </w:r>
      <w:r>
        <w:t>ить название таблицы(</w:t>
      </w:r>
      <w:proofErr w:type="spellStart"/>
      <w:r>
        <w:t>table_name</w:t>
      </w:r>
      <w:proofErr w:type="spellEnd"/>
      <w:r>
        <w:t>), колонки(</w:t>
      </w:r>
      <w:proofErr w:type="spellStart"/>
      <w:r>
        <w:t>colomn</w:t>
      </w:r>
      <w:proofErr w:type="spellEnd"/>
      <w:r>
        <w:t>), значения(</w:t>
      </w:r>
      <w:proofErr w:type="spellStart"/>
      <w:r>
        <w:t>values</w:t>
      </w:r>
      <w:proofErr w:type="spellEnd"/>
      <w:r>
        <w:t>) в кавычках.</w:t>
      </w:r>
    </w:p>
    <w:p w:rsidR="00660949" w:rsidRDefault="00C166A8">
      <w:r>
        <w:rPr>
          <w:noProof/>
          <w:lang w:val="ru-RU"/>
        </w:rPr>
        <w:drawing>
          <wp:inline distT="114300" distB="114300" distL="114300" distR="114300">
            <wp:extent cx="4086225" cy="11334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949" w:rsidRDefault="00C166A8">
      <w:r>
        <w:t xml:space="preserve">Для обновления нажимаешь </w:t>
      </w:r>
      <w:proofErr w:type="spellStart"/>
      <w:proofErr w:type="gramStart"/>
      <w:r>
        <w:t>SQlite</w:t>
      </w:r>
      <w:proofErr w:type="spellEnd"/>
      <w:r>
        <w:t>&gt;</w:t>
      </w:r>
      <w:proofErr w:type="spellStart"/>
      <w:r>
        <w:t>Update</w:t>
      </w:r>
      <w:proofErr w:type="spellEnd"/>
      <w:proofErr w:type="gramEnd"/>
    </w:p>
    <w:p w:rsidR="00660949" w:rsidRDefault="00C166A8">
      <w:r>
        <w:t>Заполнить название таблицы (</w:t>
      </w:r>
      <w:proofErr w:type="spellStart"/>
      <w:r>
        <w:t>table_name</w:t>
      </w:r>
      <w:proofErr w:type="spellEnd"/>
      <w:r>
        <w:t>), установить значения (с1=v1</w:t>
      </w:r>
      <w:proofErr w:type="gramStart"/>
      <w:r>
        <w:t>),условие</w:t>
      </w:r>
      <w:proofErr w:type="gramEnd"/>
      <w:r>
        <w:t xml:space="preserve"> (</w:t>
      </w:r>
      <w:proofErr w:type="spellStart"/>
      <w:r>
        <w:t>condition</w:t>
      </w:r>
      <w:proofErr w:type="spellEnd"/>
      <w:r>
        <w:t>).</w:t>
      </w:r>
    </w:p>
    <w:p w:rsidR="00660949" w:rsidRDefault="00C166A8">
      <w:r>
        <w:rPr>
          <w:noProof/>
          <w:lang w:val="ru-RU"/>
        </w:rPr>
        <w:drawing>
          <wp:inline distT="114300" distB="114300" distL="114300" distR="114300">
            <wp:extent cx="3914775" cy="9620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949" w:rsidRDefault="00C166A8">
      <w:r>
        <w:t xml:space="preserve">Для удаления нажимаешь </w:t>
      </w:r>
      <w:proofErr w:type="spellStart"/>
      <w:proofErr w:type="gramStart"/>
      <w:r>
        <w:t>SQlite</w:t>
      </w:r>
      <w:proofErr w:type="spellEnd"/>
      <w:r>
        <w:t>&gt;</w:t>
      </w:r>
      <w:proofErr w:type="spellStart"/>
      <w:r>
        <w:t>Delete</w:t>
      </w:r>
      <w:proofErr w:type="spellEnd"/>
      <w:proofErr w:type="gramEnd"/>
    </w:p>
    <w:p w:rsidR="00660949" w:rsidRDefault="00C166A8">
      <w:r>
        <w:t>Заполн</w:t>
      </w:r>
      <w:r>
        <w:t>ить название таблицы (</w:t>
      </w:r>
      <w:proofErr w:type="spellStart"/>
      <w:r>
        <w:t>table_name</w:t>
      </w:r>
      <w:proofErr w:type="spellEnd"/>
      <w:r>
        <w:t>) и условие (</w:t>
      </w:r>
      <w:proofErr w:type="spellStart"/>
      <w:r>
        <w:t>condition</w:t>
      </w:r>
      <w:proofErr w:type="spellEnd"/>
      <w:r>
        <w:t>).</w:t>
      </w:r>
    </w:p>
    <w:p w:rsidR="00660949" w:rsidRDefault="00C166A8">
      <w:r>
        <w:rPr>
          <w:noProof/>
          <w:lang w:val="ru-RU"/>
        </w:rPr>
        <w:drawing>
          <wp:inline distT="114300" distB="114300" distL="114300" distR="114300">
            <wp:extent cx="3810000" cy="762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949" w:rsidRDefault="00660949"/>
    <w:p w:rsidR="00660949" w:rsidRDefault="00C166A8">
      <w:r>
        <w:t xml:space="preserve">Заполняйте таблицы </w:t>
      </w:r>
      <w:proofErr w:type="spellStart"/>
      <w:r>
        <w:t>spendings</w:t>
      </w:r>
      <w:proofErr w:type="spellEnd"/>
      <w:r>
        <w:t xml:space="preserve"> и </w:t>
      </w:r>
      <w:proofErr w:type="spellStart"/>
      <w:r>
        <w:t>cards</w:t>
      </w:r>
      <w:proofErr w:type="spellEnd"/>
    </w:p>
    <w:p w:rsidR="00660949" w:rsidRDefault="00C166A8">
      <w:r>
        <w:t xml:space="preserve">После добавления тестовых данных необходимо обновленный файл </w:t>
      </w:r>
      <w:proofErr w:type="spellStart"/>
      <w:r>
        <w:t>бд</w:t>
      </w:r>
      <w:proofErr w:type="spellEnd"/>
      <w:r>
        <w:t xml:space="preserve"> загрузить в приложение. </w:t>
      </w:r>
    </w:p>
    <w:p w:rsidR="00660949" w:rsidRDefault="00660949"/>
    <w:sectPr w:rsidR="006609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743BF"/>
    <w:multiLevelType w:val="multilevel"/>
    <w:tmpl w:val="7608A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49"/>
    <w:rsid w:val="00660949"/>
    <w:rsid w:val="00C1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89B811-CE11-4328-AB23-0B460367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</cp:lastModifiedBy>
  <cp:revision>2</cp:revision>
  <dcterms:created xsi:type="dcterms:W3CDTF">2019-09-05T16:19:00Z</dcterms:created>
  <dcterms:modified xsi:type="dcterms:W3CDTF">2019-09-05T16:19:00Z</dcterms:modified>
</cp:coreProperties>
</file>