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19B38" w14:textId="77777777" w:rsidR="009246C6" w:rsidRDefault="00000000">
      <w:pPr>
        <w:pStyle w:val="Ttulo1"/>
        <w:jc w:val="center"/>
      </w:pPr>
      <w:r>
        <w:t>EVIDÊNCIAS DE TESTE POR REQUISITO E HU</w:t>
      </w:r>
    </w:p>
    <w:p w14:paraId="768CAC5A" w14:textId="77777777" w:rsidR="009246C6" w:rsidRDefault="00000000">
      <w:pPr>
        <w:jc w:val="center"/>
      </w:pPr>
      <w:r>
        <w:rPr>
          <w:i/>
        </w:rPr>
        <w:t>SIGCN Nuvem MED – Integração SISPI / SICLON</w:t>
      </w:r>
    </w:p>
    <w:p w14:paraId="0DBCE006" w14:textId="77777777" w:rsidR="009246C6" w:rsidRDefault="00000000">
      <w:r>
        <w:rPr>
          <w:b/>
        </w:rPr>
        <w:t xml:space="preserve">Projeto: </w:t>
      </w:r>
      <w:r>
        <w:t>BoxEsteiraDigitalSeguranca – Recuperação e MED</w:t>
      </w:r>
      <w:r>
        <w:br/>
      </w:r>
      <w:r>
        <w:rPr>
          <w:b/>
        </w:rPr>
        <w:t xml:space="preserve">Ambiente: </w:t>
      </w:r>
      <w:r>
        <w:t>DES</w:t>
      </w:r>
      <w:r>
        <w:br/>
      </w:r>
      <w:r>
        <w:rPr>
          <w:b/>
        </w:rPr>
        <w:t xml:space="preserve">Objetivo: </w:t>
      </w:r>
      <w:r>
        <w:t>Comprovar o atendimento aos requisitos funcionais, com rastreabilidade completa entre HU, requisito e evidência, conforme Guia de Modelagem de Testes (Jun/2025).</w:t>
      </w:r>
    </w:p>
    <w:p w14:paraId="21EB0C3D" w14:textId="77777777" w:rsidR="009246C6" w:rsidRDefault="00000000">
      <w:r>
        <w:br w:type="page"/>
      </w:r>
    </w:p>
    <w:p w14:paraId="514153A1" w14:textId="77777777" w:rsidR="009246C6" w:rsidRDefault="00000000">
      <w:pPr>
        <w:pStyle w:val="Ttulo2"/>
      </w:pPr>
      <w:r>
        <w:lastRenderedPageBreak/>
        <w:t>HU 74333 – Pedido de Recuperação – Integração com o SISPI</w:t>
      </w:r>
    </w:p>
    <w:p w14:paraId="52322EAA" w14:textId="77777777" w:rsidR="009246C6" w:rsidRDefault="00000000">
      <w:pPr>
        <w:pStyle w:val="Ttulo3"/>
      </w:pPr>
      <w:r>
        <w:t>RF01 – Receber o JSON de saída para o SISPI</w:t>
      </w:r>
    </w:p>
    <w:p w14:paraId="6A350E2A" w14:textId="77777777" w:rsidR="009246C6" w:rsidRDefault="00000000">
      <w:r>
        <w:rPr>
          <w:b/>
        </w:rPr>
        <w:t>Descrição do Requisito:</w:t>
      </w:r>
      <w:r>
        <w:rPr>
          <w:b/>
        </w:rPr>
        <w:br/>
      </w:r>
      <w:r>
        <w:t>Receber e montar corretamente o JSON contendo dados da transação e parâmetros necessários para envio ao SISPI.</w:t>
      </w:r>
      <w:r>
        <w:br/>
      </w:r>
      <w:r>
        <w:br/>
      </w:r>
      <w:r>
        <w:rPr>
          <w:b/>
        </w:rPr>
        <w:t>Evidências:</w:t>
      </w:r>
      <w:r>
        <w:rPr>
          <w:b/>
        </w:rPr>
        <w:br/>
      </w:r>
    </w:p>
    <w:p w14:paraId="0F1895B1" w14:textId="77777777" w:rsidR="00536B27" w:rsidRPr="00536B27" w:rsidRDefault="00536B27">
      <w:pPr>
        <w:rPr>
          <w:u w:val="single"/>
        </w:rPr>
      </w:pPr>
    </w:p>
    <w:p w14:paraId="106D5C5E" w14:textId="77777777" w:rsidR="009246C6" w:rsidRDefault="00000000">
      <w:pPr>
        <w:pStyle w:val="Commarcadores"/>
      </w:pPr>
      <w:r>
        <w:t>- Print do envio do JSON na fila sigcn-med-solicitacaorecuperacao-recebimento (Service Bus).</w:t>
      </w:r>
    </w:p>
    <w:p w14:paraId="4E7D4655" w14:textId="77777777" w:rsidR="009246C6" w:rsidRDefault="00000000">
      <w:pPr>
        <w:pStyle w:val="Commarcadores"/>
      </w:pPr>
      <w:r>
        <w:t>- Conteúdo do JSON com campos IdFimAFim, Transacoes, UsuarioPagador e UsuarioRecebedor preenchidos.</w:t>
      </w:r>
    </w:p>
    <w:p w14:paraId="37000FF5" w14:textId="77777777" w:rsidR="009246C6" w:rsidRDefault="00000000">
      <w:r>
        <w:rPr>
          <w:b/>
        </w:rPr>
        <w:t>Fonte das Evidências:</w:t>
      </w:r>
      <w:r>
        <w:rPr>
          <w:b/>
        </w:rPr>
        <w:br/>
      </w:r>
      <w:r>
        <w:t>Documento "Evidências de Teste – Worker" – Caminho Feliz – Envio.</w:t>
      </w:r>
    </w:p>
    <w:p w14:paraId="1871051F" w14:textId="77777777" w:rsidR="009246C6" w:rsidRDefault="00000000">
      <w:pPr>
        <w:pStyle w:val="Ttulo3"/>
      </w:pPr>
      <w:r>
        <w:t>RF02 – Efetuar chamada à API do SISPI</w:t>
      </w:r>
    </w:p>
    <w:p w14:paraId="42DE24F1" w14:textId="77777777" w:rsidR="009246C6" w:rsidRDefault="00000000">
      <w:r>
        <w:rPr>
          <w:b/>
        </w:rPr>
        <w:t>Descrição do Requisito:</w:t>
      </w:r>
      <w:r>
        <w:rPr>
          <w:b/>
        </w:rPr>
        <w:br/>
      </w:r>
      <w:r>
        <w:t>Realizar a chamada à API do SISPI para finalizar o pedido de recuperação após processamento interno.</w:t>
      </w:r>
      <w:r>
        <w:br/>
      </w:r>
      <w:r>
        <w:br/>
      </w:r>
      <w:r>
        <w:rPr>
          <w:b/>
        </w:rPr>
        <w:t>Evidências:</w:t>
      </w:r>
      <w:r>
        <w:rPr>
          <w:b/>
        </w:rPr>
        <w:br/>
      </w:r>
    </w:p>
    <w:p w14:paraId="5F3C119B" w14:textId="77777777" w:rsidR="009246C6" w:rsidRDefault="00000000">
      <w:pPr>
        <w:pStyle w:val="Commarcadores"/>
      </w:pPr>
      <w:r>
        <w:t>- Print do consumo da mensagem e envio ao SISPI após retorno de status ANALYZED.</w:t>
      </w:r>
    </w:p>
    <w:p w14:paraId="1E7C6245" w14:textId="77777777" w:rsidR="009246C6" w:rsidRDefault="00000000">
      <w:pPr>
        <w:pStyle w:val="Commarcadores"/>
      </w:pPr>
      <w:r>
        <w:t>- Documento persistido no Cosmos DB após retorno do SISPI.</w:t>
      </w:r>
    </w:p>
    <w:p w14:paraId="24D2A751" w14:textId="77777777" w:rsidR="009246C6" w:rsidRDefault="00000000">
      <w:r>
        <w:rPr>
          <w:b/>
        </w:rPr>
        <w:t>Fonte das Evidências:</w:t>
      </w:r>
      <w:r>
        <w:rPr>
          <w:b/>
        </w:rPr>
        <w:br/>
      </w:r>
      <w:r>
        <w:t>Evidência Retorno SISPI – Analysed (prints de fila e Cosmos DB).</w:t>
      </w:r>
    </w:p>
    <w:p w14:paraId="40699562" w14:textId="77777777" w:rsidR="009246C6" w:rsidRDefault="00000000">
      <w:pPr>
        <w:pStyle w:val="Ttulo3"/>
      </w:pPr>
      <w:r>
        <w:t>RF03 – Em caso de erro, salvar o retorno em banco</w:t>
      </w:r>
    </w:p>
    <w:p w14:paraId="2D94AAF7" w14:textId="77777777" w:rsidR="009246C6" w:rsidRDefault="00000000">
      <w:r>
        <w:rPr>
          <w:b/>
        </w:rPr>
        <w:t>Descrição do Requisito:</w:t>
      </w:r>
      <w:r>
        <w:rPr>
          <w:b/>
        </w:rPr>
        <w:br/>
      </w:r>
      <w:r>
        <w:t>Em cenários de erro funcional, registrar o retorno e encaminhar a mensagem para a fila de falhas.</w:t>
      </w:r>
      <w:r>
        <w:br/>
      </w:r>
      <w:r>
        <w:br/>
      </w:r>
      <w:r>
        <w:rPr>
          <w:b/>
        </w:rPr>
        <w:t>Evidências:</w:t>
      </w:r>
      <w:r>
        <w:rPr>
          <w:b/>
        </w:rPr>
        <w:br/>
      </w:r>
    </w:p>
    <w:p w14:paraId="3B6FA1D1" w14:textId="77777777" w:rsidR="009246C6" w:rsidRDefault="00000000">
      <w:pPr>
        <w:pStyle w:val="Commarcadores"/>
      </w:pPr>
      <w:r>
        <w:t>- Print da fila sigcn-med-falhas-solicitacaorecuperacao-envio com mensagem de erro.</w:t>
      </w:r>
    </w:p>
    <w:p w14:paraId="449FB1D5" w14:textId="77777777" w:rsidR="009246C6" w:rsidRDefault="00000000">
      <w:pPr>
        <w:pStyle w:val="Commarcadores"/>
      </w:pPr>
      <w:r>
        <w:t>- JSON de retorno contendo erro de validação (ex.: ausência de IdFimAFim).</w:t>
      </w:r>
    </w:p>
    <w:p w14:paraId="3D76093A" w14:textId="77777777" w:rsidR="009246C6" w:rsidRDefault="00000000">
      <w:pPr>
        <w:pStyle w:val="Ttulo3"/>
      </w:pPr>
      <w:r>
        <w:lastRenderedPageBreak/>
        <w:t>RF04 – Gravar timestamp da abertura</w:t>
      </w:r>
    </w:p>
    <w:p w14:paraId="744CCF88" w14:textId="77777777" w:rsidR="009246C6" w:rsidRDefault="00000000">
      <w:r>
        <w:rPr>
          <w:b/>
        </w:rPr>
        <w:t>Descrição do Requisito:</w:t>
      </w:r>
      <w:r>
        <w:rPr>
          <w:b/>
        </w:rPr>
        <w:br/>
      </w:r>
      <w:r>
        <w:t>Persistir corretamente os timestamps de abertura e alteração de status do pedido.</w:t>
      </w:r>
      <w:r>
        <w:br/>
      </w:r>
      <w:r>
        <w:br/>
      </w:r>
      <w:r>
        <w:rPr>
          <w:b/>
        </w:rPr>
        <w:t>Evidências:</w:t>
      </w:r>
      <w:r>
        <w:rPr>
          <w:b/>
        </w:rPr>
        <w:br/>
      </w:r>
    </w:p>
    <w:p w14:paraId="41C28FF7" w14:textId="77777777" w:rsidR="009246C6" w:rsidRDefault="00000000">
      <w:pPr>
        <w:pStyle w:val="Commarcadores"/>
      </w:pPr>
      <w:r>
        <w:t>- Print do Cosmos DB exibindo os campos DataHoraRegistro, DtAberturaSolicRecup e DataAlteracaoStatus.</w:t>
      </w:r>
    </w:p>
    <w:p w14:paraId="6019BE6F" w14:textId="77777777" w:rsidR="009246C6" w:rsidRDefault="00000000">
      <w:r>
        <w:br w:type="page"/>
      </w:r>
    </w:p>
    <w:p w14:paraId="56ABA202" w14:textId="77777777" w:rsidR="009246C6" w:rsidRDefault="00000000">
      <w:pPr>
        <w:pStyle w:val="Ttulo2"/>
      </w:pPr>
      <w:r>
        <w:lastRenderedPageBreak/>
        <w:t>HU 74378 – Criação e Configuração de Fila Service Bus – Envio ao SICLON</w:t>
      </w:r>
    </w:p>
    <w:p w14:paraId="1172FFF8" w14:textId="77777777" w:rsidR="009246C6" w:rsidRDefault="00000000">
      <w:pPr>
        <w:pStyle w:val="Ttulo3"/>
      </w:pPr>
      <w:r>
        <w:t>RF01 – Criar e configurar fila Service Bus para envio ao SICLON</w:t>
      </w:r>
    </w:p>
    <w:p w14:paraId="03D28D63" w14:textId="77777777" w:rsidR="009246C6" w:rsidRDefault="00000000">
      <w:r>
        <w:rPr>
          <w:b/>
        </w:rPr>
        <w:t>Descrição do Requisito:</w:t>
      </w:r>
      <w:r>
        <w:rPr>
          <w:b/>
        </w:rPr>
        <w:br/>
      </w:r>
      <w:r>
        <w:t>Disponibilizar fila para envio dos relatos de infração ao SICLON.</w:t>
      </w:r>
      <w:r>
        <w:br/>
      </w:r>
      <w:r>
        <w:br/>
      </w:r>
      <w:r>
        <w:rPr>
          <w:b/>
        </w:rPr>
        <w:t>Evidências:</w:t>
      </w:r>
      <w:r>
        <w:rPr>
          <w:b/>
        </w:rPr>
        <w:br/>
      </w:r>
    </w:p>
    <w:p w14:paraId="3F86BC99" w14:textId="77777777" w:rsidR="009246C6" w:rsidRDefault="00000000">
      <w:pPr>
        <w:pStyle w:val="Commarcadores"/>
      </w:pPr>
      <w:r>
        <w:t>- Print da fila sigcn-med-relatosinfracao-envio criada no Azure Service Bus.</w:t>
      </w:r>
    </w:p>
    <w:p w14:paraId="2EFE04D0" w14:textId="77777777" w:rsidR="009246C6" w:rsidRDefault="00000000">
      <w:pPr>
        <w:pStyle w:val="Commarcadores"/>
      </w:pPr>
      <w:r>
        <w:t>- Task 76915 concluída com status Closed.</w:t>
      </w:r>
    </w:p>
    <w:p w14:paraId="620B611F" w14:textId="77777777" w:rsidR="009246C6" w:rsidRDefault="00000000">
      <w:pPr>
        <w:pStyle w:val="Ttulo3"/>
      </w:pPr>
      <w:r>
        <w:t>RF02 – Postar mensagens corretamente na fila</w:t>
      </w:r>
    </w:p>
    <w:p w14:paraId="6999DFFD" w14:textId="77777777" w:rsidR="009246C6" w:rsidRDefault="00000000">
      <w:r>
        <w:rPr>
          <w:b/>
        </w:rPr>
        <w:t>Descrição do Requisito:</w:t>
      </w:r>
      <w:r>
        <w:rPr>
          <w:b/>
        </w:rPr>
        <w:br/>
      </w:r>
      <w:r>
        <w:t>Enviar mensagens contendo os relatos de infração com status e origem adequados.</w:t>
      </w:r>
      <w:r>
        <w:br/>
      </w:r>
      <w:r>
        <w:br/>
      </w:r>
      <w:r>
        <w:rPr>
          <w:b/>
        </w:rPr>
        <w:t>Evidências:</w:t>
      </w:r>
      <w:r>
        <w:rPr>
          <w:b/>
        </w:rPr>
        <w:br/>
      </w:r>
    </w:p>
    <w:p w14:paraId="4F32E52B" w14:textId="77777777" w:rsidR="009246C6" w:rsidRDefault="00000000">
      <w:pPr>
        <w:pStyle w:val="Commarcadores"/>
      </w:pPr>
      <w:r>
        <w:t>- Mensagem publicada contendo tipoOrigemRelatoInfracao = RECEBIDA.</w:t>
      </w:r>
    </w:p>
    <w:p w14:paraId="6E8E90EA" w14:textId="77777777" w:rsidR="009246C6" w:rsidRDefault="00000000">
      <w:pPr>
        <w:pStyle w:val="Commarcadores"/>
      </w:pPr>
      <w:r>
        <w:t>- Mensagem com statusRelatoInfracao = OPEN.</w:t>
      </w:r>
    </w:p>
    <w:p w14:paraId="6E5A493B" w14:textId="77777777" w:rsidR="009246C6" w:rsidRDefault="00000000">
      <w:r>
        <w:br w:type="page"/>
      </w:r>
    </w:p>
    <w:p w14:paraId="18B84FC0" w14:textId="77777777" w:rsidR="009246C6" w:rsidRDefault="00000000">
      <w:pPr>
        <w:pStyle w:val="Ttulo2"/>
      </w:pPr>
      <w:r>
        <w:lastRenderedPageBreak/>
        <w:t>HU 74373 – Integração com o SISPI – Listar Relatos de Infração</w:t>
      </w:r>
    </w:p>
    <w:p w14:paraId="71D84134" w14:textId="77777777" w:rsidR="009246C6" w:rsidRDefault="00000000">
      <w:pPr>
        <w:pStyle w:val="Ttulo3"/>
      </w:pPr>
      <w:r>
        <w:t>RF01 – Consumir API do SISPI para listagem de relatos</w:t>
      </w:r>
    </w:p>
    <w:p w14:paraId="104A5A89" w14:textId="77777777" w:rsidR="009246C6" w:rsidRDefault="00000000">
      <w:r>
        <w:rPr>
          <w:b/>
        </w:rPr>
        <w:t>Descrição do Requisito:</w:t>
      </w:r>
      <w:r>
        <w:rPr>
          <w:b/>
        </w:rPr>
        <w:br/>
      </w:r>
      <w:r>
        <w:t>Consumir periodicamente o endpoint de listagem de relatos de infração do SISPI.</w:t>
      </w:r>
      <w:r>
        <w:br/>
      </w:r>
      <w:r>
        <w:br/>
      </w:r>
      <w:r>
        <w:rPr>
          <w:b/>
        </w:rPr>
        <w:t>Evidências:</w:t>
      </w:r>
      <w:r>
        <w:rPr>
          <w:b/>
        </w:rPr>
        <w:br/>
      </w:r>
    </w:p>
    <w:p w14:paraId="0F7FE9F4" w14:textId="77777777" w:rsidR="009246C6" w:rsidRDefault="00000000">
      <w:pPr>
        <w:pStyle w:val="Commarcadores"/>
      </w:pPr>
      <w:r>
        <w:t>- Print do consumo da API SISPI via worker (Task 76919).</w:t>
      </w:r>
    </w:p>
    <w:p w14:paraId="393EE140" w14:textId="77777777" w:rsidR="009246C6" w:rsidRDefault="00000000">
      <w:pPr>
        <w:pStyle w:val="Commarcadores"/>
      </w:pPr>
      <w:r>
        <w:t>- Registro de testes via Postman.</w:t>
      </w:r>
    </w:p>
    <w:p w14:paraId="3C542326" w14:textId="77777777" w:rsidR="009246C6" w:rsidRDefault="00000000">
      <w:pPr>
        <w:pStyle w:val="Ttulo3"/>
      </w:pPr>
      <w:r>
        <w:t>RF02 – Persistir relatos no banco de dados</w:t>
      </w:r>
    </w:p>
    <w:p w14:paraId="02D54CEA" w14:textId="77777777" w:rsidR="009246C6" w:rsidRDefault="00000000">
      <w:r>
        <w:rPr>
          <w:b/>
        </w:rPr>
        <w:t>Descrição do Requisito:</w:t>
      </w:r>
      <w:r>
        <w:rPr>
          <w:b/>
        </w:rPr>
        <w:br/>
      </w:r>
      <w:r>
        <w:t>Salvar os relatos recebidos no Cosmos DB, distinguindo pelo IdFimAFim.</w:t>
      </w:r>
      <w:r>
        <w:br/>
      </w:r>
      <w:r>
        <w:br/>
      </w:r>
      <w:r>
        <w:rPr>
          <w:b/>
        </w:rPr>
        <w:t>Evidências:</w:t>
      </w:r>
      <w:r>
        <w:rPr>
          <w:b/>
        </w:rPr>
        <w:br/>
      </w:r>
    </w:p>
    <w:p w14:paraId="4BF453E5" w14:textId="77777777" w:rsidR="009246C6" w:rsidRDefault="00000000">
      <w:pPr>
        <w:pStyle w:val="Commarcadores"/>
      </w:pPr>
      <w:r>
        <w:t>- Print do Cosmos DB com relatos persistidos.</w:t>
      </w:r>
    </w:p>
    <w:p w14:paraId="77435C72" w14:textId="77777777" w:rsidR="009246C6" w:rsidRDefault="00000000">
      <w:pPr>
        <w:pStyle w:val="Commarcadores"/>
      </w:pPr>
      <w:r>
        <w:t>- Campos de identificação corretamente preenchidos.</w:t>
      </w:r>
    </w:p>
    <w:p w14:paraId="6E3E739A" w14:textId="77777777" w:rsidR="009246C6" w:rsidRDefault="00000000">
      <w:pPr>
        <w:pStyle w:val="Ttulo3"/>
      </w:pPr>
      <w:r>
        <w:t>RF03 – Enviar relatos ao SICLON</w:t>
      </w:r>
    </w:p>
    <w:p w14:paraId="6CE5D440" w14:textId="77777777" w:rsidR="009246C6" w:rsidRDefault="00000000">
      <w:r>
        <w:rPr>
          <w:b/>
        </w:rPr>
        <w:t>Descrição do Requisito:</w:t>
      </w:r>
      <w:r>
        <w:rPr>
          <w:b/>
        </w:rPr>
        <w:br/>
      </w:r>
      <w:r>
        <w:t>Postar os relatos persistidos na fila do Service Bus para tratamento pelo SICLON.</w:t>
      </w:r>
      <w:r>
        <w:br/>
      </w:r>
      <w:r>
        <w:br/>
      </w:r>
      <w:r>
        <w:rPr>
          <w:b/>
        </w:rPr>
        <w:t>Evidências:</w:t>
      </w:r>
      <w:r>
        <w:rPr>
          <w:b/>
        </w:rPr>
        <w:br/>
      </w:r>
    </w:p>
    <w:p w14:paraId="480C9E73" w14:textId="77777777" w:rsidR="009246C6" w:rsidRDefault="00000000">
      <w:pPr>
        <w:pStyle w:val="Commarcadores"/>
      </w:pPr>
      <w:r>
        <w:t>- Print da fila sigcn-med-relatosinfracao-envio contendo mensagens automaticamente postadas.</w:t>
      </w:r>
    </w:p>
    <w:sectPr w:rsidR="009246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7392615">
    <w:abstractNumId w:val="8"/>
  </w:num>
  <w:num w:numId="2" w16cid:durableId="386610497">
    <w:abstractNumId w:val="6"/>
  </w:num>
  <w:num w:numId="3" w16cid:durableId="594094966">
    <w:abstractNumId w:val="5"/>
  </w:num>
  <w:num w:numId="4" w16cid:durableId="2130775658">
    <w:abstractNumId w:val="4"/>
  </w:num>
  <w:num w:numId="5" w16cid:durableId="160195783">
    <w:abstractNumId w:val="7"/>
  </w:num>
  <w:num w:numId="6" w16cid:durableId="55861888">
    <w:abstractNumId w:val="3"/>
  </w:num>
  <w:num w:numId="7" w16cid:durableId="1182668075">
    <w:abstractNumId w:val="2"/>
  </w:num>
  <w:num w:numId="8" w16cid:durableId="175313168">
    <w:abstractNumId w:val="1"/>
  </w:num>
  <w:num w:numId="9" w16cid:durableId="7802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B27"/>
    <w:rsid w:val="009246C6"/>
    <w:rsid w:val="00AA1D8D"/>
    <w:rsid w:val="00B02DA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ADD6DF"/>
  <w14:defaultImageDpi w14:val="300"/>
  <w15:docId w15:val="{7FBF3837-384E-4734-BB5E-B8DBBE341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519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Miecio Santos Costa</cp:lastModifiedBy>
  <cp:revision>2</cp:revision>
  <dcterms:created xsi:type="dcterms:W3CDTF">2013-12-23T23:15:00Z</dcterms:created>
  <dcterms:modified xsi:type="dcterms:W3CDTF">2026-01-23T15:47:00Z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e7aacd-7cc4-4c31-9e6f-7ef306428f09_Enabled">
    <vt:lpwstr>true</vt:lpwstr>
  </property>
  <property fmtid="{D5CDD505-2E9C-101B-9397-08002B2CF9AE}" pid="3" name="MSIP_Label_fde7aacd-7cc4-4c31-9e6f-7ef306428f09_SetDate">
    <vt:lpwstr>2026-01-23T15:47:09Z</vt:lpwstr>
  </property>
  <property fmtid="{D5CDD505-2E9C-101B-9397-08002B2CF9AE}" pid="4" name="MSIP_Label_fde7aacd-7cc4-4c31-9e6f-7ef306428f09_Method">
    <vt:lpwstr>Privileged</vt:lpwstr>
  </property>
  <property fmtid="{D5CDD505-2E9C-101B-9397-08002B2CF9AE}" pid="5" name="MSIP_Label_fde7aacd-7cc4-4c31-9e6f-7ef306428f09_Name">
    <vt:lpwstr>_PUBLICO</vt:lpwstr>
  </property>
  <property fmtid="{D5CDD505-2E9C-101B-9397-08002B2CF9AE}" pid="6" name="MSIP_Label_fde7aacd-7cc4-4c31-9e6f-7ef306428f09_SiteId">
    <vt:lpwstr>ab9bba98-684a-43fb-add8-9c2bebede229</vt:lpwstr>
  </property>
  <property fmtid="{D5CDD505-2E9C-101B-9397-08002B2CF9AE}" pid="7" name="MSIP_Label_fde7aacd-7cc4-4c31-9e6f-7ef306428f09_ActionId">
    <vt:lpwstr>87cafebb-d37a-4fa2-b3ca-991b2f9d7b45</vt:lpwstr>
  </property>
  <property fmtid="{D5CDD505-2E9C-101B-9397-08002B2CF9AE}" pid="8" name="MSIP_Label_fde7aacd-7cc4-4c31-9e6f-7ef306428f09_ContentBits">
    <vt:lpwstr>1</vt:lpwstr>
  </property>
</Properties>
</file>