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07" w:rsidRDefault="00D21FA4" w:rsidP="000D6103">
      <w:pPr>
        <w:jc w:val="right"/>
      </w:pPr>
      <w:r>
        <w:rPr>
          <w:rFonts w:hint="eastAsia"/>
        </w:rPr>
        <w:t xml:space="preserve">平成　　</w:t>
      </w:r>
      <w:r w:rsidR="00E84865">
        <w:rPr>
          <w:rFonts w:hint="eastAsia"/>
        </w:rPr>
        <w:t>29</w:t>
      </w:r>
      <w:r w:rsidR="000D6103">
        <w:t>年</w:t>
      </w:r>
      <w:r w:rsidR="000D6103">
        <w:rPr>
          <w:rFonts w:hint="eastAsia"/>
        </w:rPr>
        <w:t xml:space="preserve">　</w:t>
      </w:r>
      <w:r w:rsidR="00E84865">
        <w:rPr>
          <w:rFonts w:hint="eastAsia"/>
        </w:rPr>
        <w:t xml:space="preserve">　</w:t>
      </w:r>
      <w:r w:rsidR="00E84865">
        <w:rPr>
          <w:rFonts w:hint="eastAsia"/>
        </w:rPr>
        <w:t>2</w:t>
      </w:r>
      <w:r w:rsidR="000D6103">
        <w:t>月</w:t>
      </w:r>
      <w:r w:rsidR="000D6103">
        <w:rPr>
          <w:rFonts w:hint="eastAsia"/>
        </w:rPr>
        <w:t xml:space="preserve">　</w:t>
      </w:r>
      <w:r w:rsidR="00E84865">
        <w:rPr>
          <w:rFonts w:hint="eastAsia"/>
        </w:rPr>
        <w:t>9</w:t>
      </w:r>
      <w:r w:rsidR="000D6103">
        <w:t>日</w:t>
      </w:r>
    </w:p>
    <w:p w:rsidR="000D6103" w:rsidRPr="000D6103" w:rsidRDefault="000D6103" w:rsidP="000D6103">
      <w:pPr>
        <w:jc w:val="center"/>
        <w:rPr>
          <w:sz w:val="36"/>
        </w:rPr>
      </w:pPr>
      <w:r w:rsidRPr="000D6103">
        <w:rPr>
          <w:rFonts w:hint="eastAsia"/>
          <w:sz w:val="36"/>
        </w:rPr>
        <w:t>企画書</w:t>
      </w:r>
    </w:p>
    <w:p w:rsidR="000D6103" w:rsidRDefault="000D6103" w:rsidP="000D6103">
      <w:pPr>
        <w:wordWrap w:val="0"/>
        <w:jc w:val="right"/>
        <w:rPr>
          <w:u w:val="single"/>
        </w:rPr>
      </w:pPr>
      <w:r>
        <w:rPr>
          <w:rFonts w:hint="eastAsia"/>
        </w:rPr>
        <w:t>作成者：</w:t>
      </w:r>
      <w:r w:rsidRPr="000D6103">
        <w:rPr>
          <w:rFonts w:hint="eastAsia"/>
          <w:u w:val="single"/>
        </w:rPr>
        <w:t xml:space="preserve">　</w:t>
      </w:r>
      <w:r w:rsidR="00E84865">
        <w:rPr>
          <w:rFonts w:hint="eastAsia"/>
          <w:u w:val="single"/>
        </w:rPr>
        <w:t>伊坂　脩</w:t>
      </w:r>
      <w:r w:rsidRPr="000D6103">
        <w:rPr>
          <w:rFonts w:hint="eastAsia"/>
          <w:u w:val="single"/>
        </w:rPr>
        <w:t xml:space="preserve">　</w:t>
      </w:r>
    </w:p>
    <w:p w:rsidR="00D45FE9" w:rsidRDefault="00D45FE9" w:rsidP="00D45FE9">
      <w:pPr>
        <w:jc w:val="right"/>
        <w:rPr>
          <w:u w:val="single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0D6103">
            <w:pPr>
              <w:jc w:val="left"/>
            </w:pPr>
            <w:r>
              <w:rPr>
                <w:rFonts w:hint="eastAsia"/>
              </w:rPr>
              <w:t>表題</w:t>
            </w:r>
          </w:p>
        </w:tc>
        <w:tc>
          <w:tcPr>
            <w:tcW w:w="7223" w:type="dxa"/>
          </w:tcPr>
          <w:p w:rsidR="000D6103" w:rsidRDefault="00E84865" w:rsidP="000D6103">
            <w:pPr>
              <w:jc w:val="left"/>
            </w:pPr>
            <w:r>
              <w:rPr>
                <w:rFonts w:hint="eastAsia"/>
              </w:rPr>
              <w:t xml:space="preserve">Ene-1 GP 2017 </w:t>
            </w:r>
            <w:r>
              <w:rPr>
                <w:rFonts w:hint="eastAsia"/>
              </w:rPr>
              <w:t>旧車体用制御システム（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版）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7223" w:type="dxa"/>
          </w:tcPr>
          <w:p w:rsidR="000D6103" w:rsidRDefault="00945034" w:rsidP="00945034">
            <w:pPr>
              <w:jc w:val="left"/>
            </w:pPr>
            <w:r>
              <w:rPr>
                <w:rFonts w:hint="eastAsia"/>
              </w:rPr>
              <w:t>配線の単純化による管理性の向上。制御プログラムの改良。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目標</w:t>
            </w:r>
          </w:p>
        </w:tc>
        <w:tc>
          <w:tcPr>
            <w:tcW w:w="7223" w:type="dxa"/>
          </w:tcPr>
          <w:p w:rsidR="000D6103" w:rsidRDefault="00990172" w:rsidP="001B3297">
            <w:pPr>
              <w:jc w:val="left"/>
            </w:pPr>
            <w:r>
              <w:rPr>
                <w:rFonts w:hint="eastAsia"/>
              </w:rPr>
              <w:t>後輩にすぐに引き継げるような、わかりやすい構成にする。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"/>
        <w:gridCol w:w="7213"/>
      </w:tblGrid>
      <w:tr w:rsidR="000D6103" w:rsidTr="00945034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6103" w:rsidRDefault="000D6103" w:rsidP="000D6103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0D6103" w:rsidTr="00945034">
        <w:tc>
          <w:tcPr>
            <w:tcW w:w="1261" w:type="dxa"/>
            <w:tcBorders>
              <w:top w:val="double" w:sz="4" w:space="0" w:color="auto"/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7213" w:type="dxa"/>
            <w:tcBorders>
              <w:top w:val="double" w:sz="4" w:space="0" w:color="auto"/>
              <w:right w:val="single" w:sz="12" w:space="0" w:color="auto"/>
            </w:tcBorders>
          </w:tcPr>
          <w:p w:rsidR="007A5CAF" w:rsidRDefault="007A5CAF" w:rsidP="007A5CAF">
            <w:pPr>
              <w:jc w:val="left"/>
            </w:pPr>
            <w:r>
              <w:rPr>
                <w:rFonts w:hint="eastAsia"/>
              </w:rPr>
              <w:t>Arduino</w:t>
            </w:r>
            <w:r w:rsidR="00041C9A">
              <w:rPr>
                <w:rFonts w:hint="eastAsia"/>
              </w:rPr>
              <w:t>⇒</w:t>
            </w:r>
            <w:r>
              <w:rPr>
                <w:rFonts w:hint="eastAsia"/>
              </w:rPr>
              <w:t>PIC16F1827</w:t>
            </w:r>
            <w:r w:rsidR="00041C9A">
              <w:rPr>
                <w:rFonts w:hint="eastAsia"/>
              </w:rPr>
              <w:t>へ変更</w:t>
            </w:r>
            <w:r>
              <w:rPr>
                <w:rFonts w:hint="eastAsia"/>
              </w:rPr>
              <w:t>。</w:t>
            </w:r>
            <w:r w:rsidR="00041C9A">
              <w:rPr>
                <w:rFonts w:hint="eastAsia"/>
              </w:rPr>
              <w:t>PIC</w:t>
            </w:r>
            <w:r w:rsidR="00041C9A">
              <w:rPr>
                <w:rFonts w:hint="eastAsia"/>
              </w:rPr>
              <w:t>は制御・通信・表示器用の</w:t>
            </w:r>
            <w:r w:rsidR="00041C9A">
              <w:rPr>
                <w:rFonts w:hint="eastAsia"/>
              </w:rPr>
              <w:t>3</w:t>
            </w:r>
            <w:r w:rsidR="00041C9A">
              <w:rPr>
                <w:rFonts w:hint="eastAsia"/>
              </w:rPr>
              <w:t>つ。</w:t>
            </w:r>
          </w:p>
        </w:tc>
      </w:tr>
      <w:tr w:rsidR="000D6103" w:rsidTr="00945034">
        <w:trPr>
          <w:trHeight w:val="329"/>
        </w:trPr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制御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制御のパラメータ調整をする。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回路</w:t>
            </w: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7A5CAF" w:rsidP="000D6103">
            <w:pPr>
              <w:jc w:val="left"/>
            </w:pPr>
            <w:r>
              <w:rPr>
                <w:rFonts w:hint="eastAsia"/>
              </w:rPr>
              <w:t>配線・配置まで考慮したうえで</w:t>
            </w:r>
            <w:r w:rsidR="00041C9A">
              <w:rPr>
                <w:rFonts w:hint="eastAsia"/>
              </w:rPr>
              <w:t>設計し</w:t>
            </w:r>
            <w:bookmarkStart w:id="0" w:name="_GoBack"/>
            <w:bookmarkEnd w:id="0"/>
            <w:r>
              <w:rPr>
                <w:rFonts w:hint="eastAsia"/>
              </w:rPr>
              <w:t>、管理性を向上。</w:t>
            </w: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  <w:tc>
          <w:tcPr>
            <w:tcW w:w="7213" w:type="dxa"/>
            <w:tcBorders>
              <w:bottom w:val="single" w:sz="12" w:space="0" w:color="auto"/>
              <w:righ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8"/>
        <w:gridCol w:w="4236"/>
      </w:tblGrid>
      <w:tr w:rsidR="000525FD" w:rsidTr="00D45FE9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課題</w:t>
            </w:r>
          </w:p>
        </w:tc>
        <w:tc>
          <w:tcPr>
            <w:tcW w:w="424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525FD" w:rsidRDefault="000525FD" w:rsidP="001B3297">
            <w:pPr>
              <w:jc w:val="center"/>
            </w:pPr>
            <w:r>
              <w:rPr>
                <w:rFonts w:hint="eastAsia"/>
              </w:rPr>
              <w:t>解決策</w:t>
            </w:r>
          </w:p>
        </w:tc>
      </w:tr>
      <w:tr w:rsidR="000525FD" w:rsidTr="00D45FE9">
        <w:tc>
          <w:tcPr>
            <w:tcW w:w="4247" w:type="dxa"/>
            <w:tcBorders>
              <w:top w:val="double" w:sz="4" w:space="0" w:color="auto"/>
              <w:left w:val="single" w:sz="12" w:space="0" w:color="auto"/>
            </w:tcBorders>
          </w:tcPr>
          <w:p w:rsidR="000525FD" w:rsidRDefault="00945034" w:rsidP="001B3297">
            <w:pPr>
              <w:jc w:val="left"/>
            </w:pPr>
            <w:r>
              <w:rPr>
                <w:rFonts w:hint="eastAsia"/>
              </w:rPr>
              <w:t>配線が多すぎて管理性が悪い</w:t>
            </w:r>
            <w:r w:rsidR="007A5CAF">
              <w:rPr>
                <w:rFonts w:hint="eastAsia"/>
              </w:rPr>
              <w:t>。</w:t>
            </w:r>
          </w:p>
        </w:tc>
        <w:tc>
          <w:tcPr>
            <w:tcW w:w="4247" w:type="dxa"/>
            <w:tcBorders>
              <w:top w:val="double" w:sz="4" w:space="0" w:color="auto"/>
              <w:right w:val="single" w:sz="12" w:space="0" w:color="auto"/>
            </w:tcBorders>
          </w:tcPr>
          <w:p w:rsidR="00945034" w:rsidRDefault="007A5CAF" w:rsidP="001B3297">
            <w:pPr>
              <w:jc w:val="left"/>
            </w:pPr>
            <w:r>
              <w:rPr>
                <w:rFonts w:hint="eastAsia"/>
              </w:rPr>
              <w:t>コネクタの</w:t>
            </w:r>
            <w:r w:rsidR="00D21FA4">
              <w:rPr>
                <w:rFonts w:hint="eastAsia"/>
              </w:rPr>
              <w:t>活用</w:t>
            </w:r>
            <w:r>
              <w:rPr>
                <w:rFonts w:hint="eastAsia"/>
              </w:rPr>
              <w:t>⇒</w:t>
            </w:r>
            <w:r w:rsidR="00D21FA4">
              <w:rPr>
                <w:rFonts w:hint="eastAsia"/>
              </w:rPr>
              <w:t>配線を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束に</w:t>
            </w:r>
            <w:r w:rsidR="00D21FA4">
              <w:rPr>
                <w:rFonts w:hint="eastAsia"/>
              </w:rPr>
              <w:t>す</w:t>
            </w:r>
            <w:r>
              <w:rPr>
                <w:rFonts w:hint="eastAsia"/>
              </w:rPr>
              <w:t>る予定。</w:t>
            </w:r>
          </w:p>
        </w:tc>
      </w:tr>
      <w:tr w:rsidR="000525FD" w:rsidTr="00D45FE9">
        <w:trPr>
          <w:trHeight w:val="329"/>
        </w:trPr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7A5CAF" w:rsidP="007A5CAF">
            <w:pPr>
              <w:jc w:val="left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の</w:t>
            </w:r>
            <w:r w:rsidR="00945034">
              <w:rPr>
                <w:rFonts w:hint="eastAsia"/>
              </w:rPr>
              <w:t>PWM</w:t>
            </w:r>
            <w:r w:rsidR="00945034">
              <w:rPr>
                <w:rFonts w:hint="eastAsia"/>
              </w:rPr>
              <w:t>周波数不足⇒</w:t>
            </w:r>
            <w:r w:rsidR="00945034">
              <w:rPr>
                <w:rFonts w:hint="eastAsia"/>
              </w:rPr>
              <w:t>LPF</w:t>
            </w:r>
            <w:r w:rsidR="00945034">
              <w:rPr>
                <w:rFonts w:hint="eastAsia"/>
              </w:rPr>
              <w:t>通過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Pr="00945034" w:rsidRDefault="00945034" w:rsidP="001B3297">
            <w:pPr>
              <w:jc w:val="left"/>
            </w:pPr>
            <w:r>
              <w:rPr>
                <w:rFonts w:hint="eastAsia"/>
              </w:rPr>
              <w:t>マイコンを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に変更。</w:t>
            </w:r>
            <w:r w:rsidR="007A5CAF">
              <w:rPr>
                <w:rFonts w:hint="eastAsia"/>
              </w:rPr>
              <w:t>周波数向上。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945034" w:rsidP="007A5CAF">
            <w:pPr>
              <w:jc w:val="left"/>
            </w:pPr>
            <w:r>
              <w:rPr>
                <w:rFonts w:hint="eastAsia"/>
              </w:rPr>
              <w:t>電流制限値</w:t>
            </w:r>
            <w:r w:rsidR="007A5CAF">
              <w:rPr>
                <w:rFonts w:hint="eastAsia"/>
              </w:rPr>
              <w:t>を</w:t>
            </w:r>
            <w:r w:rsidR="007A5CAF">
              <w:rPr>
                <w:rFonts w:hint="eastAsia"/>
              </w:rPr>
              <w:t>1A</w:t>
            </w:r>
            <w:r w:rsidR="007A5CAF">
              <w:rPr>
                <w:rFonts w:hint="eastAsia"/>
              </w:rPr>
              <w:t>単位で表示している</w:t>
            </w: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945034" w:rsidP="001B3297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セグを使って</w:t>
            </w:r>
            <w:r>
              <w:rPr>
                <w:rFonts w:hint="eastAsia"/>
              </w:rPr>
              <w:t>0.1A</w:t>
            </w:r>
            <w:r>
              <w:rPr>
                <w:rFonts w:hint="eastAsia"/>
              </w:rPr>
              <w:t>単位まで</w:t>
            </w:r>
            <w:r w:rsidR="007A5CAF">
              <w:rPr>
                <w:rFonts w:hint="eastAsia"/>
              </w:rPr>
              <w:t>表示。</w:t>
            </w: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  <w:bottom w:val="single" w:sz="12" w:space="0" w:color="auto"/>
            </w:tcBorders>
          </w:tcPr>
          <w:p w:rsidR="000525FD" w:rsidRDefault="007A5CAF" w:rsidP="001B3297">
            <w:pPr>
              <w:jc w:val="left"/>
            </w:pPr>
            <w:r>
              <w:rPr>
                <w:rFonts w:hint="eastAsia"/>
              </w:rPr>
              <w:t>拡張性がよくない。</w:t>
            </w:r>
          </w:p>
        </w:tc>
        <w:tc>
          <w:tcPr>
            <w:tcW w:w="4247" w:type="dxa"/>
            <w:tcBorders>
              <w:bottom w:val="single" w:sz="12" w:space="0" w:color="auto"/>
              <w:right w:val="single" w:sz="12" w:space="0" w:color="auto"/>
            </w:tcBorders>
          </w:tcPr>
          <w:p w:rsidR="000525FD" w:rsidRDefault="007A5CAF" w:rsidP="001B3297">
            <w:pPr>
              <w:jc w:val="left"/>
            </w:pPr>
            <w:r>
              <w:rPr>
                <w:rFonts w:hint="eastAsia"/>
              </w:rPr>
              <w:t>拡張する可能性を考慮して設計。</w:t>
            </w: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5"/>
        <w:gridCol w:w="1695"/>
        <w:gridCol w:w="1695"/>
      </w:tblGrid>
      <w:tr w:rsidR="00D45FE9" w:rsidTr="00D45FE9">
        <w:tc>
          <w:tcPr>
            <w:tcW w:w="84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525FD">
            <w:pPr>
              <w:jc w:val="center"/>
            </w:pPr>
            <w:r>
              <w:rPr>
                <w:rFonts w:hint="eastAsia"/>
              </w:rPr>
              <w:t>スケジュール</w:t>
            </w:r>
          </w:p>
        </w:tc>
      </w:tr>
      <w:tr w:rsidR="000525FD" w:rsidTr="00945034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第１週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第２週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第３週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第４週</w:t>
            </w:r>
          </w:p>
        </w:tc>
      </w:tr>
      <w:tr w:rsidR="000525FD" w:rsidTr="007A5CAF">
        <w:tc>
          <w:tcPr>
            <w:tcW w:w="169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2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仕様決定・発注</w:t>
            </w:r>
          </w:p>
        </w:tc>
        <w:tc>
          <w:tcPr>
            <w:tcW w:w="1699" w:type="dxa"/>
            <w:tcBorders>
              <w:top w:val="doub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回路図作成</w:t>
            </w:r>
          </w:p>
        </w:tc>
        <w:tc>
          <w:tcPr>
            <w:tcW w:w="169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0525FD" w:rsidRDefault="00C05193" w:rsidP="000D6103">
            <w:pPr>
              <w:jc w:val="left"/>
            </w:pPr>
            <w:r>
              <w:rPr>
                <w:rFonts w:hint="eastAsia"/>
              </w:rPr>
              <w:t>はんだ・プログラミング</w:t>
            </w:r>
          </w:p>
        </w:tc>
      </w:tr>
      <w:tr w:rsidR="000525FD" w:rsidTr="007A5CAF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3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0525FD" w:rsidRDefault="00945034" w:rsidP="000D6103">
            <w:pPr>
              <w:jc w:val="left"/>
            </w:pPr>
            <w:r>
              <w:rPr>
                <w:rFonts w:hint="eastAsia"/>
              </w:rPr>
              <w:t>テスト・最適化</w:t>
            </w:r>
          </w:p>
        </w:tc>
        <w:tc>
          <w:tcPr>
            <w:tcW w:w="1699" w:type="dxa"/>
            <w:tcBorders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right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</w:tr>
      <w:tr w:rsidR="000525FD" w:rsidTr="00945034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0525FD" w:rsidRDefault="00945034" w:rsidP="000525FD">
            <w:pPr>
              <w:jc w:val="right"/>
            </w:pPr>
            <w:r>
              <w:rPr>
                <w:rFonts w:hint="eastAsia"/>
              </w:rPr>
              <w:t>4</w:t>
            </w:r>
            <w:r w:rsidR="000525FD"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left w:val="double" w:sz="4" w:space="0" w:color="auto"/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bottom w:val="single" w:sz="12" w:space="0" w:color="auto"/>
              <w:right w:val="single" w:sz="12" w:space="0" w:color="auto"/>
              <w:tr2bl w:val="sing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</w:tr>
    </w:tbl>
    <w:p w:rsidR="000525FD" w:rsidRDefault="000525FD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1697"/>
        <w:gridCol w:w="853"/>
        <w:gridCol w:w="2535"/>
      </w:tblGrid>
      <w:tr w:rsidR="00945034" w:rsidTr="00945034">
        <w:tc>
          <w:tcPr>
            <w:tcW w:w="33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D45FE9">
            <w:pPr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945034">
            <w:pPr>
              <w:jc w:val="center"/>
            </w:pPr>
            <w:r>
              <w:rPr>
                <w:rFonts w:hint="eastAsia"/>
              </w:rPr>
              <w:t>予算</w:t>
            </w:r>
          </w:p>
        </w:tc>
      </w:tr>
      <w:tr w:rsidR="00945034" w:rsidTr="00945034">
        <w:tc>
          <w:tcPr>
            <w:tcW w:w="33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  <w:r>
              <w:rPr>
                <w:rFonts w:hint="eastAsia"/>
              </w:rPr>
              <w:t>伊坂　脩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034" w:rsidRDefault="007A5CAF" w:rsidP="00945034">
            <w:pPr>
              <w:jc w:val="right"/>
            </w:pPr>
            <w:r>
              <w:rPr>
                <w:rFonts w:hint="eastAsia"/>
              </w:rPr>
              <w:t>5,000</w:t>
            </w:r>
            <w:r w:rsidR="00945034">
              <w:rPr>
                <w:rFonts w:hint="eastAsia"/>
              </w:rPr>
              <w:t>円</w:t>
            </w:r>
          </w:p>
        </w:tc>
      </w:tr>
      <w:tr w:rsidR="00D45FE9" w:rsidTr="00945034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E84865" w:rsidP="000D6103">
            <w:pPr>
              <w:jc w:val="left"/>
            </w:pPr>
            <w:r>
              <w:rPr>
                <w:rFonts w:hint="eastAsia"/>
              </w:rPr>
              <w:t>久納　和也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25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E84865" w:rsidP="000D6103">
            <w:pPr>
              <w:jc w:val="left"/>
            </w:pPr>
            <w:r>
              <w:rPr>
                <w:rFonts w:hint="eastAsia"/>
              </w:rPr>
              <w:t xml:space="preserve">林　</w:t>
            </w:r>
            <w:r w:rsidR="00945034">
              <w:rPr>
                <w:rFonts w:hint="eastAsia"/>
              </w:rPr>
              <w:t>佑樹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D45FE9" w:rsidRDefault="00D45FE9" w:rsidP="00D45FE9">
            <w:pPr>
              <w:jc w:val="center"/>
            </w:pPr>
            <w:r>
              <w:rPr>
                <w:rFonts w:hint="eastAsia"/>
              </w:rPr>
              <w:t>プロジェクト番号</w:t>
            </w: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E84865" w:rsidP="00E84865">
            <w:pPr>
              <w:jc w:val="center"/>
            </w:pPr>
            <w:r>
              <w:rPr>
                <w:rFonts w:hint="eastAsia"/>
              </w:rPr>
              <w:t>E17EC001</w:t>
            </w:r>
          </w:p>
        </w:tc>
      </w:tr>
    </w:tbl>
    <w:p w:rsidR="00D45FE9" w:rsidRPr="000D6103" w:rsidRDefault="00D45FE9" w:rsidP="000D6103">
      <w:pPr>
        <w:jc w:val="left"/>
      </w:pPr>
    </w:p>
    <w:sectPr w:rsidR="00D45FE9" w:rsidRPr="000D6103" w:rsidSect="00D45FE9">
      <w:pgSz w:w="11906" w:h="16838"/>
      <w:pgMar w:top="1985" w:right="1701" w:bottom="1701" w:left="1701" w:header="851" w:footer="992" w:gutter="0"/>
      <w:cols w:space="425"/>
      <w:docGrid w:type="lines" w:linePitch="3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dirty"/>
  <w:defaultTabStop w:val="84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3"/>
    <w:rsid w:val="00007D8A"/>
    <w:rsid w:val="00041C9A"/>
    <w:rsid w:val="000525FD"/>
    <w:rsid w:val="000D6103"/>
    <w:rsid w:val="001B3A07"/>
    <w:rsid w:val="002631F4"/>
    <w:rsid w:val="002E29F8"/>
    <w:rsid w:val="00477BCB"/>
    <w:rsid w:val="004D13E0"/>
    <w:rsid w:val="005871A8"/>
    <w:rsid w:val="005A2667"/>
    <w:rsid w:val="006613C2"/>
    <w:rsid w:val="00721A38"/>
    <w:rsid w:val="007A5CAF"/>
    <w:rsid w:val="007B18BA"/>
    <w:rsid w:val="007C0632"/>
    <w:rsid w:val="008951B9"/>
    <w:rsid w:val="00945034"/>
    <w:rsid w:val="00990172"/>
    <w:rsid w:val="00B96022"/>
    <w:rsid w:val="00C05193"/>
    <w:rsid w:val="00C97740"/>
    <w:rsid w:val="00D21FA4"/>
    <w:rsid w:val="00D45FE9"/>
    <w:rsid w:val="00D62841"/>
    <w:rsid w:val="00E84865"/>
    <w:rsid w:val="00E87A00"/>
    <w:rsid w:val="00E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5E9C05"/>
  <w15:chartTrackingRefBased/>
  <w15:docId w15:val="{87474E26-E8E8-4C66-98F8-61F0B16D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D941-1E94-4AA3-962D-922B936F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国立大学法人三重大学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総合情報処理センター</dc:creator>
  <cp:keywords/>
  <dc:description/>
  <cp:lastModifiedBy>総合情報処理センター</cp:lastModifiedBy>
  <cp:revision>6</cp:revision>
  <cp:lastPrinted>2017-02-09T07:33:00Z</cp:lastPrinted>
  <dcterms:created xsi:type="dcterms:W3CDTF">2017-02-09T07:06:00Z</dcterms:created>
  <dcterms:modified xsi:type="dcterms:W3CDTF">2017-02-09T07:40:00Z</dcterms:modified>
</cp:coreProperties>
</file>