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5206D65" w14:textId="77777777" w:rsidR="00686C05" w:rsidRDefault="00686C05">
      <w:pPr>
        <w:jc w:val="both"/>
        <w:rPr>
          <w:sz w:val="2"/>
          <w:szCs w:val="2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86C05" w14:paraId="0CB9AE3C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1170D1" w14:textId="77777777" w:rsidR="00686C05" w:rsidRDefault="00000000">
            <w:pPr>
              <w:jc w:val="both"/>
            </w:pPr>
            <w:r>
              <w:t>Code de participation : _ _ _ _ _ _ _ _ _ _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21D372" w14:textId="77777777" w:rsidR="00686C05" w:rsidRDefault="00686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</w:tbl>
    <w:p w14:paraId="4A5DE3E7" w14:textId="77777777" w:rsidR="00686C05" w:rsidRDefault="00686C05">
      <w:pPr>
        <w:jc w:val="both"/>
        <w:rPr>
          <w:sz w:val="2"/>
          <w:szCs w:val="2"/>
        </w:rPr>
      </w:pPr>
    </w:p>
    <w:p w14:paraId="0EFCDFED" w14:textId="77777777" w:rsidR="00686C05" w:rsidRDefault="00000000">
      <w:pPr>
        <w:pStyle w:val="Titre"/>
        <w:spacing w:before="200"/>
        <w:jc w:val="both"/>
        <w:rPr>
          <w:sz w:val="24"/>
          <w:szCs w:val="24"/>
        </w:rPr>
      </w:pPr>
      <w:bookmarkStart w:id="0" w:name="_8y98tb7o5689" w:colFirst="0" w:colLast="0"/>
      <w:bookmarkEnd w:id="0"/>
      <w:r>
        <w:rPr>
          <w:sz w:val="36"/>
          <w:szCs w:val="36"/>
        </w:rPr>
        <w:t>Questionnaire personnalisé</w:t>
      </w:r>
    </w:p>
    <w:p w14:paraId="162733C2" w14:textId="77777777" w:rsidR="00686C05" w:rsidRDefault="00000000">
      <w:pPr>
        <w:pStyle w:val="Titre1"/>
        <w:rPr>
          <w:b/>
          <w:sz w:val="28"/>
          <w:szCs w:val="28"/>
        </w:rPr>
      </w:pPr>
      <w:bookmarkStart w:id="1" w:name="_jjvp4k1rnoq1" w:colFirst="0" w:colLast="0"/>
      <w:bookmarkEnd w:id="1"/>
      <w:r>
        <w:rPr>
          <w:b/>
          <w:sz w:val="28"/>
          <w:szCs w:val="28"/>
        </w:rPr>
        <w:t>Instructions</w:t>
      </w:r>
    </w:p>
    <w:p w14:paraId="78F956D7" w14:textId="77777777" w:rsidR="00686C05" w:rsidRDefault="00000000">
      <w:pPr>
        <w:jc w:val="both"/>
      </w:pPr>
      <w:r>
        <w:t>Vous trouverez ci-dessous un ensemble de questions. La première partie concerne directement l’expérimentation que vous venez de passer. La deuxième partie concerne votre profil et nous aide à interpréter les résultats de l’étude. Rappelez-vous, c’était le logiciel et son utilisation qui étaient testés, pas vous.</w:t>
      </w:r>
    </w:p>
    <w:p w14:paraId="10856D3F" w14:textId="77777777" w:rsidR="00686C05" w:rsidRDefault="00686C05">
      <w:pPr>
        <w:jc w:val="both"/>
      </w:pPr>
    </w:p>
    <w:p w14:paraId="69BCB62B" w14:textId="77777777" w:rsidR="00686C05" w:rsidRDefault="00000000">
      <w:pPr>
        <w:pStyle w:val="Titre1"/>
        <w:rPr>
          <w:sz w:val="28"/>
          <w:szCs w:val="28"/>
        </w:rPr>
      </w:pPr>
      <w:bookmarkStart w:id="2" w:name="_movhlpmzl8d2" w:colFirst="0" w:colLast="0"/>
      <w:bookmarkEnd w:id="2"/>
      <w:r>
        <w:rPr>
          <w:sz w:val="28"/>
          <w:szCs w:val="28"/>
        </w:rPr>
        <w:t xml:space="preserve">Première partie </w:t>
      </w:r>
    </w:p>
    <w:p w14:paraId="07A576E0" w14:textId="77777777" w:rsidR="00686C05" w:rsidRDefault="00000000">
      <w:pPr>
        <w:numPr>
          <w:ilvl w:val="0"/>
          <w:numId w:val="1"/>
        </w:numPr>
        <w:jc w:val="both"/>
      </w:pPr>
      <w:r>
        <w:t>Quelle condition avez-vous préférée ?</w:t>
      </w:r>
    </w:p>
    <w:p w14:paraId="71CE2E63" w14:textId="77777777" w:rsidR="00686C05" w:rsidRDefault="00000000">
      <w:pPr>
        <w:numPr>
          <w:ilvl w:val="0"/>
          <w:numId w:val="2"/>
        </w:numPr>
        <w:jc w:val="both"/>
      </w:pPr>
      <w:r>
        <w:t>« Bureau » (avec clavier, souris, écran)</w:t>
      </w:r>
    </w:p>
    <w:p w14:paraId="0DD682F4" w14:textId="27C5BA52" w:rsidR="00686C05" w:rsidRDefault="00000000">
      <w:pPr>
        <w:numPr>
          <w:ilvl w:val="0"/>
          <w:numId w:val="2"/>
        </w:numPr>
        <w:jc w:val="both"/>
      </w:pPr>
      <w:r>
        <w:t xml:space="preserve">« Spatiale </w:t>
      </w:r>
      <w:r w:rsidR="00FB551B">
        <w:t xml:space="preserve">clavier/souris </w:t>
      </w:r>
      <w:r>
        <w:t xml:space="preserve">» (avec le casque et </w:t>
      </w:r>
      <w:r w:rsidR="00FB551B">
        <w:t>le clavier/souris</w:t>
      </w:r>
      <w:r>
        <w:t>)</w:t>
      </w:r>
    </w:p>
    <w:p w14:paraId="1D6346A7" w14:textId="2E81922C" w:rsidR="00FB551B" w:rsidRDefault="00FB551B">
      <w:pPr>
        <w:numPr>
          <w:ilvl w:val="0"/>
          <w:numId w:val="2"/>
        </w:numPr>
        <w:jc w:val="both"/>
      </w:pPr>
      <w:r>
        <w:t>« Spatiale avec manettes » (avec le casque et les manettes</w:t>
      </w:r>
      <w:r w:rsidR="00361E7D">
        <w:t>)</w:t>
      </w:r>
    </w:p>
    <w:p w14:paraId="796A8F32" w14:textId="77777777" w:rsidR="00686C05" w:rsidRDefault="00686C05">
      <w:pPr>
        <w:jc w:val="both"/>
      </w:pPr>
    </w:p>
    <w:p w14:paraId="08047916" w14:textId="77777777" w:rsidR="00686C05" w:rsidRDefault="00000000">
      <w:pPr>
        <w:numPr>
          <w:ilvl w:val="0"/>
          <w:numId w:val="1"/>
        </w:numPr>
        <w:jc w:val="both"/>
      </w:pPr>
      <w:r>
        <w:t xml:space="preserve">À la question précédente, pouvez-vous préciser pourquoi ? </w:t>
      </w:r>
      <w:r>
        <w:br/>
      </w:r>
      <w:r>
        <w:rPr>
          <w:i/>
          <w:sz w:val="18"/>
          <w:szCs w:val="18"/>
        </w:rPr>
        <w:t>N’hésitez pas à donner du détail, ce que vous avez apprécié (ou le contraire) autant pour une condition que pour l’autre.</w:t>
      </w:r>
    </w:p>
    <w:p w14:paraId="2EA607A7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32805029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7F8FFB19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51A0F5DA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27048B22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745A5025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47C18F81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67AB2FA3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2D4F7002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5B88D6DD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2BA7C9D5" w14:textId="77777777" w:rsidR="00686C05" w:rsidRDefault="00686C05">
      <w:pPr>
        <w:jc w:val="both"/>
      </w:pPr>
    </w:p>
    <w:p w14:paraId="5EF6B948" w14:textId="77777777" w:rsidR="00686C05" w:rsidRDefault="00000000">
      <w:pPr>
        <w:numPr>
          <w:ilvl w:val="0"/>
          <w:numId w:val="1"/>
        </w:numPr>
        <w:jc w:val="both"/>
      </w:pPr>
      <w:r>
        <w:t>Si l’on considère que le clavier et la souris ne seront jamais utilisables dans un environnement spatial, selon vous, qu’est-ce que vous amélioreriez de l’utilisation de Godot ?</w:t>
      </w:r>
    </w:p>
    <w:p w14:paraId="3A2EF53E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36832F8E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61C420DE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3C2DCD06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7D00A4CE" w14:textId="77777777" w:rsidR="00686C05" w:rsidRDefault="00000000">
      <w:pPr>
        <w:numPr>
          <w:ilvl w:val="0"/>
          <w:numId w:val="1"/>
        </w:numPr>
        <w:jc w:val="both"/>
      </w:pPr>
      <w:r>
        <w:lastRenderedPageBreak/>
        <w:t>Avez-vous des commentaires généraux sur l’expérimentation que vous venez de réaliser ?</w:t>
      </w:r>
    </w:p>
    <w:p w14:paraId="1CBF6361" w14:textId="77777777" w:rsidR="00686C05" w:rsidRDefault="00000000">
      <w:pPr>
        <w:spacing w:line="360" w:lineRule="auto"/>
        <w:jc w:val="both"/>
      </w:pPr>
      <w:r>
        <w:tab/>
        <w:t>______________________________________________________________________</w:t>
      </w:r>
    </w:p>
    <w:p w14:paraId="7554537B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3F138E52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6C47A459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1378CBE4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____________________________________________________________________________________________________________________________________________</w:t>
      </w:r>
    </w:p>
    <w:p w14:paraId="1C32B07D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5FA969E6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____________________________________________________________________________________________________________________________________________</w:t>
      </w:r>
    </w:p>
    <w:p w14:paraId="01508921" w14:textId="77777777" w:rsidR="00686C05" w:rsidRDefault="00000000">
      <w:pPr>
        <w:pStyle w:val="Titre1"/>
        <w:rPr>
          <w:sz w:val="28"/>
          <w:szCs w:val="28"/>
        </w:rPr>
      </w:pPr>
      <w:bookmarkStart w:id="3" w:name="_yl0bp0y8gnm9" w:colFirst="0" w:colLast="0"/>
      <w:bookmarkEnd w:id="3"/>
      <w:r>
        <w:rPr>
          <w:sz w:val="28"/>
          <w:szCs w:val="28"/>
        </w:rPr>
        <w:t>Deuxième partie</w:t>
      </w:r>
    </w:p>
    <w:p w14:paraId="09A97209" w14:textId="77777777" w:rsidR="00686C05" w:rsidRDefault="00000000">
      <w:pPr>
        <w:numPr>
          <w:ilvl w:val="0"/>
          <w:numId w:val="1"/>
        </w:numPr>
        <w:jc w:val="both"/>
      </w:pPr>
      <w:r>
        <w:t>Quel est votre âge ?</w:t>
      </w:r>
    </w:p>
    <w:p w14:paraId="44887BD7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4303D1C4" w14:textId="77777777" w:rsidR="00686C05" w:rsidRDefault="00000000">
      <w:pPr>
        <w:numPr>
          <w:ilvl w:val="0"/>
          <w:numId w:val="1"/>
        </w:numPr>
        <w:jc w:val="both"/>
      </w:pPr>
      <w:r>
        <w:t>Quel est votre genre ?</w:t>
      </w:r>
    </w:p>
    <w:p w14:paraId="04932885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1C862167" w14:textId="77777777" w:rsidR="00686C05" w:rsidRDefault="00000000">
      <w:pPr>
        <w:numPr>
          <w:ilvl w:val="0"/>
          <w:numId w:val="1"/>
        </w:numPr>
        <w:jc w:val="both"/>
      </w:pPr>
      <w:r>
        <w:t xml:space="preserve">Pouvez-vous détailler votre expérience avec le moteur de jeu </w:t>
      </w:r>
      <w:proofErr w:type="spellStart"/>
      <w:r>
        <w:rPr>
          <w:b/>
        </w:rPr>
        <w:t>Unity</w:t>
      </w:r>
      <w:proofErr w:type="spellEnd"/>
      <w:r>
        <w:t xml:space="preserve"> ? </w:t>
      </w:r>
      <w:r>
        <w:br/>
      </w:r>
      <w:r>
        <w:rPr>
          <w:i/>
          <w:sz w:val="18"/>
          <w:szCs w:val="18"/>
        </w:rPr>
        <w:t>Par exemple, le nombre de mois ou années d’utilisation, le nombre de projets et vos apports dans ces projets. Passez à la question suivante si cela ne s’applique pas pour vous.</w:t>
      </w:r>
    </w:p>
    <w:p w14:paraId="60BC30E7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2EACE882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3A608DDB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252EE11A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127E746C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1844FBC6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297B98AC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059CCBBD" w14:textId="77777777" w:rsidR="00686C05" w:rsidRDefault="00000000">
      <w:pPr>
        <w:numPr>
          <w:ilvl w:val="0"/>
          <w:numId w:val="1"/>
        </w:numPr>
        <w:jc w:val="both"/>
      </w:pPr>
      <w:r>
        <w:t xml:space="preserve">Pouvez-vous détailler votre expérience avec le moteur de jeu </w:t>
      </w:r>
      <w:proofErr w:type="spellStart"/>
      <w:r>
        <w:rPr>
          <w:b/>
        </w:rPr>
        <w:t>Unreal</w:t>
      </w:r>
      <w:proofErr w:type="spellEnd"/>
      <w:r>
        <w:t xml:space="preserve"> ? </w:t>
      </w:r>
      <w:r>
        <w:br/>
      </w:r>
      <w:r>
        <w:rPr>
          <w:i/>
          <w:sz w:val="18"/>
          <w:szCs w:val="18"/>
        </w:rPr>
        <w:t>Par exemple, le nombre de mois ou années d’utilisation, le nombre de projets et vos apports dans ces projets. Passez à la question suivante si cela ne s’applique pas pour vous.</w:t>
      </w:r>
    </w:p>
    <w:p w14:paraId="6B40CF8C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30672F69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0192AB3C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72BFD956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4501AF74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6CB4DA37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71247174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1E216A8D" w14:textId="26B9F753" w:rsidR="00686C05" w:rsidRDefault="00000000">
      <w:pPr>
        <w:numPr>
          <w:ilvl w:val="0"/>
          <w:numId w:val="1"/>
        </w:numPr>
        <w:jc w:val="both"/>
      </w:pPr>
      <w:r>
        <w:lastRenderedPageBreak/>
        <w:t>À la suite des deux questions précédentes (Q</w:t>
      </w:r>
      <w:r w:rsidR="008C21A3">
        <w:t>7</w:t>
      </w:r>
      <w:r>
        <w:t xml:space="preserve"> et Q</w:t>
      </w:r>
      <w:r w:rsidR="008C21A3">
        <w:t>8</w:t>
      </w:r>
      <w:r>
        <w:t>), pouvez-vous évaluer votre niveau d’expertise avec l’utilisation d’un ou des moteurs de jeu, entre 1 (débutant) et 5 (expert) ?</w:t>
      </w:r>
    </w:p>
    <w:p w14:paraId="03015CFF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p w14:paraId="665957D5" w14:textId="77777777" w:rsidR="00686C05" w:rsidRDefault="00686C05">
      <w:pPr>
        <w:jc w:val="both"/>
      </w:pPr>
    </w:p>
    <w:p w14:paraId="0C8B853D" w14:textId="77777777" w:rsidR="00686C05" w:rsidRDefault="00000000">
      <w:pPr>
        <w:numPr>
          <w:ilvl w:val="0"/>
          <w:numId w:val="1"/>
        </w:numPr>
        <w:jc w:val="both"/>
      </w:pPr>
      <w:r>
        <w:t>Avant cette expérimentation, avez-vous déjà vécu des expériences liées à l’informatique spatiale, que ce soit de la réalité augmentée, de la réalité virtuelle, de la réalité mixte. Si oui, pouvez-vous les décrire brièvement ?</w:t>
      </w:r>
    </w:p>
    <w:p w14:paraId="5F832D21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673F21" w14:textId="77777777" w:rsidR="00686C05" w:rsidRDefault="00000000">
      <w:pPr>
        <w:spacing w:line="360" w:lineRule="auto"/>
        <w:ind w:left="720"/>
        <w:jc w:val="both"/>
      </w:pPr>
      <w:r>
        <w:t>______________________________________________________________________</w:t>
      </w:r>
    </w:p>
    <w:sectPr w:rsidR="00686C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3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2F095" w14:textId="77777777" w:rsidR="009D7528" w:rsidRDefault="009D7528">
      <w:pPr>
        <w:spacing w:line="240" w:lineRule="auto"/>
      </w:pPr>
      <w:r>
        <w:separator/>
      </w:r>
    </w:p>
  </w:endnote>
  <w:endnote w:type="continuationSeparator" w:id="0">
    <w:p w14:paraId="33751CE1" w14:textId="77777777" w:rsidR="009D7528" w:rsidRDefault="009D75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E43A4" w14:textId="77777777" w:rsidR="008C21A3" w:rsidRDefault="008C21A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2D475" w14:textId="77777777" w:rsidR="00686C05" w:rsidRDefault="00686C05">
    <w:pPr>
      <w:rPr>
        <w:sz w:val="2"/>
        <w:szCs w:val="2"/>
      </w:rPr>
    </w:pPr>
  </w:p>
  <w:tbl>
    <w:tblPr>
      <w:tblStyle w:val="a0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8355"/>
      <w:gridCol w:w="1005"/>
    </w:tblGrid>
    <w:tr w:rsidR="00686C05" w14:paraId="324D346A" w14:textId="77777777">
      <w:tc>
        <w:tcPr>
          <w:tcW w:w="8355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6BD6751" w14:textId="77777777" w:rsidR="00686C05" w:rsidRDefault="00000000">
          <w:pPr>
            <w:widowControl w:val="0"/>
            <w:spacing w:line="240" w:lineRule="auto"/>
            <w:rPr>
              <w:color w:val="666666"/>
              <w:sz w:val="15"/>
              <w:szCs w:val="15"/>
            </w:rPr>
          </w:pPr>
          <w:r>
            <w:rPr>
              <w:color w:val="666666"/>
              <w:sz w:val="15"/>
              <w:szCs w:val="15"/>
            </w:rPr>
            <w:t>Numéro de référence : 2026-2152</w:t>
          </w:r>
        </w:p>
        <w:p w14:paraId="3B316DF6" w14:textId="77777777" w:rsidR="00686C05" w:rsidRDefault="00000000">
          <w:pPr>
            <w:widowControl w:val="0"/>
            <w:spacing w:line="240" w:lineRule="auto"/>
            <w:ind w:right="-7"/>
            <w:rPr>
              <w:color w:val="666666"/>
              <w:sz w:val="15"/>
              <w:szCs w:val="15"/>
            </w:rPr>
          </w:pPr>
          <w:r>
            <w:rPr>
              <w:color w:val="666666"/>
              <w:sz w:val="15"/>
              <w:szCs w:val="15"/>
            </w:rPr>
            <w:t>Approuvé le __ par le Comité d’éthique de la recherche de l’Université du Québec à Chicoutimi (CER-UQAC)</w:t>
          </w:r>
        </w:p>
      </w:tc>
      <w:tc>
        <w:tcPr>
          <w:tcW w:w="1005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254408B" w14:textId="77777777" w:rsidR="00686C05" w:rsidRDefault="00686C05">
          <w:pPr>
            <w:spacing w:line="240" w:lineRule="auto"/>
            <w:jc w:val="right"/>
            <w:rPr>
              <w:color w:val="666666"/>
              <w:sz w:val="15"/>
              <w:szCs w:val="15"/>
            </w:rPr>
          </w:pPr>
        </w:p>
        <w:p w14:paraId="253D0DF5" w14:textId="77777777" w:rsidR="00686C05" w:rsidRDefault="00000000">
          <w:pPr>
            <w:spacing w:line="240" w:lineRule="auto"/>
            <w:jc w:val="right"/>
            <w:rPr>
              <w:color w:val="666666"/>
              <w:sz w:val="15"/>
              <w:szCs w:val="15"/>
            </w:rPr>
          </w:pPr>
          <w:r>
            <w:rPr>
              <w:color w:val="666666"/>
              <w:sz w:val="15"/>
              <w:szCs w:val="15"/>
            </w:rPr>
            <w:fldChar w:fldCharType="begin"/>
          </w:r>
          <w:r>
            <w:rPr>
              <w:color w:val="666666"/>
              <w:sz w:val="15"/>
              <w:szCs w:val="15"/>
            </w:rPr>
            <w:instrText>PAGE</w:instrText>
          </w:r>
          <w:r>
            <w:rPr>
              <w:color w:val="666666"/>
              <w:sz w:val="15"/>
              <w:szCs w:val="15"/>
            </w:rPr>
            <w:fldChar w:fldCharType="separate"/>
          </w:r>
          <w:r w:rsidR="00FB551B">
            <w:rPr>
              <w:noProof/>
              <w:color w:val="666666"/>
              <w:sz w:val="15"/>
              <w:szCs w:val="15"/>
            </w:rPr>
            <w:t>1</w:t>
          </w:r>
          <w:r>
            <w:rPr>
              <w:color w:val="666666"/>
              <w:sz w:val="15"/>
              <w:szCs w:val="15"/>
            </w:rPr>
            <w:fldChar w:fldCharType="end"/>
          </w:r>
          <w:r>
            <w:rPr>
              <w:color w:val="666666"/>
              <w:sz w:val="15"/>
              <w:szCs w:val="15"/>
            </w:rPr>
            <w:t>/</w:t>
          </w:r>
          <w:r>
            <w:rPr>
              <w:color w:val="666666"/>
              <w:sz w:val="15"/>
              <w:szCs w:val="15"/>
            </w:rPr>
            <w:fldChar w:fldCharType="begin"/>
          </w:r>
          <w:r>
            <w:rPr>
              <w:color w:val="666666"/>
              <w:sz w:val="15"/>
              <w:szCs w:val="15"/>
            </w:rPr>
            <w:instrText>NUMPAGES</w:instrText>
          </w:r>
          <w:r>
            <w:rPr>
              <w:color w:val="666666"/>
              <w:sz w:val="15"/>
              <w:szCs w:val="15"/>
            </w:rPr>
            <w:fldChar w:fldCharType="separate"/>
          </w:r>
          <w:r w:rsidR="00FB551B">
            <w:rPr>
              <w:noProof/>
              <w:color w:val="666666"/>
              <w:sz w:val="15"/>
              <w:szCs w:val="15"/>
            </w:rPr>
            <w:t>2</w:t>
          </w:r>
          <w:r>
            <w:rPr>
              <w:color w:val="666666"/>
              <w:sz w:val="15"/>
              <w:szCs w:val="15"/>
            </w:rPr>
            <w:fldChar w:fldCharType="end"/>
          </w:r>
        </w:p>
      </w:tc>
    </w:tr>
  </w:tbl>
  <w:p w14:paraId="56E09A20" w14:textId="77777777" w:rsidR="00686C05" w:rsidRDefault="00686C05">
    <w:pPr>
      <w:rPr>
        <w:color w:val="666666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E31E1" w14:textId="77777777" w:rsidR="008C21A3" w:rsidRDefault="008C21A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9F562" w14:textId="77777777" w:rsidR="009D7528" w:rsidRDefault="009D7528">
      <w:pPr>
        <w:spacing w:line="240" w:lineRule="auto"/>
      </w:pPr>
      <w:r>
        <w:separator/>
      </w:r>
    </w:p>
  </w:footnote>
  <w:footnote w:type="continuationSeparator" w:id="0">
    <w:p w14:paraId="6BAF6760" w14:textId="77777777" w:rsidR="009D7528" w:rsidRDefault="009D75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B5DB1" w14:textId="77777777" w:rsidR="008C21A3" w:rsidRDefault="008C21A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371A8" w14:textId="77777777" w:rsidR="008C21A3" w:rsidRDefault="008C21A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C6081" w14:textId="77777777" w:rsidR="008C21A3" w:rsidRDefault="008C21A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F3948"/>
    <w:multiLevelType w:val="multilevel"/>
    <w:tmpl w:val="A6DE39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EDA27C4"/>
    <w:multiLevelType w:val="multilevel"/>
    <w:tmpl w:val="ADDA1B24"/>
    <w:lvl w:ilvl="0">
      <w:start w:val="1"/>
      <w:numFmt w:val="bullet"/>
      <w:lvlText w:val="○"/>
      <w:lvlJc w:val="left"/>
      <w:pPr>
        <w:ind w:left="144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119883803">
    <w:abstractNumId w:val="0"/>
  </w:num>
  <w:num w:numId="2" w16cid:durableId="671298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C05"/>
    <w:rsid w:val="00361E7D"/>
    <w:rsid w:val="005F7512"/>
    <w:rsid w:val="00686C05"/>
    <w:rsid w:val="008C21A3"/>
    <w:rsid w:val="009D7528"/>
    <w:rsid w:val="00D941B1"/>
    <w:rsid w:val="00F56EBB"/>
    <w:rsid w:val="00F77F15"/>
    <w:rsid w:val="00FB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B53E3B"/>
  <w15:docId w15:val="{56A92F0A-0D4B-4103-A038-25B5FD87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jc w:val="both"/>
      <w:outlineLvl w:val="0"/>
    </w:pPr>
    <w:rPr>
      <w:sz w:val="36"/>
      <w:szCs w:val="36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48"/>
      <w:szCs w:val="48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8C21A3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C21A3"/>
  </w:style>
  <w:style w:type="paragraph" w:styleId="Pieddepage">
    <w:name w:val="footer"/>
    <w:basedOn w:val="Normal"/>
    <w:link w:val="PieddepageCar"/>
    <w:uiPriority w:val="99"/>
    <w:unhideWhenUsed/>
    <w:rsid w:val="008C21A3"/>
    <w:pPr>
      <w:tabs>
        <w:tab w:val="center" w:pos="4320"/>
        <w:tab w:val="right" w:pos="864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2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804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Damien Brun</cp:lastModifiedBy>
  <cp:revision>4</cp:revision>
  <dcterms:created xsi:type="dcterms:W3CDTF">2025-10-24T12:18:00Z</dcterms:created>
  <dcterms:modified xsi:type="dcterms:W3CDTF">2025-11-26T19:36:00Z</dcterms:modified>
</cp:coreProperties>
</file>