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BCE2" w14:textId="69BD71AE" w:rsidR="00D15329" w:rsidRDefault="00D15329" w:rsidP="00D15329">
      <w:pPr>
        <w:rPr>
          <w:b/>
          <w:bCs/>
          <w:sz w:val="28"/>
          <w:szCs w:val="28"/>
        </w:rPr>
      </w:pPr>
      <w:r w:rsidRPr="00D15329">
        <w:rPr>
          <w:b/>
          <w:bCs/>
          <w:sz w:val="28"/>
          <w:szCs w:val="28"/>
        </w:rPr>
        <w:t xml:space="preserve">Overview </w:t>
      </w:r>
    </w:p>
    <w:p w14:paraId="49AF4A00" w14:textId="7A00F452" w:rsidR="00D15329" w:rsidRDefault="006F76F2" w:rsidP="00D1532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use machine learning and neural networks to help Alphabet Soup select the best applicants for funding. The data used was given </w:t>
      </w:r>
      <w:r w:rsidR="00F817C8">
        <w:rPr>
          <w:sz w:val="24"/>
          <w:szCs w:val="24"/>
        </w:rPr>
        <w:t>by</w:t>
      </w:r>
      <w:r>
        <w:rPr>
          <w:sz w:val="24"/>
          <w:szCs w:val="24"/>
        </w:rPr>
        <w:t xml:space="preserve"> Alphabet Soup themselves and contains more than 34,000 organizations </w:t>
      </w:r>
      <w:r w:rsidR="00901A8E">
        <w:rPr>
          <w:sz w:val="24"/>
          <w:szCs w:val="24"/>
        </w:rPr>
        <w:t xml:space="preserve">that have been funded by Alphabet Soup over the years. </w:t>
      </w:r>
    </w:p>
    <w:p w14:paraId="1A1EDA53" w14:textId="77777777" w:rsidR="00901A8E" w:rsidRPr="00901A8E" w:rsidRDefault="00901A8E" w:rsidP="00D15329">
      <w:pPr>
        <w:rPr>
          <w:sz w:val="24"/>
          <w:szCs w:val="24"/>
        </w:rPr>
      </w:pPr>
    </w:p>
    <w:p w14:paraId="546A5515" w14:textId="2F98E175" w:rsidR="00D15329" w:rsidRDefault="00D15329" w:rsidP="00D15329">
      <w:pPr>
        <w:rPr>
          <w:b/>
          <w:bCs/>
          <w:sz w:val="28"/>
          <w:szCs w:val="28"/>
        </w:rPr>
      </w:pPr>
      <w:r w:rsidRPr="00D15329">
        <w:rPr>
          <w:b/>
          <w:bCs/>
          <w:sz w:val="28"/>
          <w:szCs w:val="28"/>
        </w:rPr>
        <w:t xml:space="preserve">Results </w:t>
      </w:r>
    </w:p>
    <w:p w14:paraId="534ABEFA" w14:textId="2EC94A1F" w:rsidR="00D15329" w:rsidRPr="00901A8E" w:rsidRDefault="00D15329" w:rsidP="00D153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A8E">
        <w:rPr>
          <w:sz w:val="28"/>
          <w:szCs w:val="28"/>
        </w:rPr>
        <w:t>Data Processing</w:t>
      </w:r>
    </w:p>
    <w:p w14:paraId="1DFA0F48" w14:textId="1EC5D0A1" w:rsidR="00901A8E" w:rsidRPr="00277DC6" w:rsidRDefault="00901A8E" w:rsidP="00901A8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Target Variable</w:t>
      </w:r>
    </w:p>
    <w:p w14:paraId="1B3B5089" w14:textId="3E430D44" w:rsidR="00277DC6" w:rsidRPr="00901A8E" w:rsidRDefault="00277DC6" w:rsidP="00277DC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target variable for this model is “IS_SUCCESSFUL”</w:t>
      </w:r>
    </w:p>
    <w:p w14:paraId="572B99B5" w14:textId="5412A85C" w:rsidR="00901A8E" w:rsidRPr="00277DC6" w:rsidRDefault="00277DC6" w:rsidP="00901A8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Feature Variable</w:t>
      </w:r>
    </w:p>
    <w:p w14:paraId="41918C0E" w14:textId="5DAB9ECA" w:rsidR="00277DC6" w:rsidRPr="00277DC6" w:rsidRDefault="00277DC6" w:rsidP="00277DC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feature variables for this model are application type, affiliation, classification, use case, organization, status, income amount, special considerations, </w:t>
      </w:r>
      <w:r w:rsidR="00AA5C6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ask </w:t>
      </w:r>
      <w:r w:rsidR="00AA5C6B">
        <w:rPr>
          <w:sz w:val="24"/>
          <w:szCs w:val="24"/>
        </w:rPr>
        <w:t>amount</w:t>
      </w:r>
    </w:p>
    <w:p w14:paraId="79241C78" w14:textId="7BE491B5" w:rsidR="00277DC6" w:rsidRDefault="00AA5C6B" w:rsidP="00277D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removed</w:t>
      </w:r>
    </w:p>
    <w:p w14:paraId="2049771E" w14:textId="60BBB3C1" w:rsidR="00AA5C6B" w:rsidRPr="00277DC6" w:rsidRDefault="00AA5C6B" w:rsidP="00AA5C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 was removed as it is neither a target </w:t>
      </w:r>
      <w:r w:rsidR="00F817C8">
        <w:rPr>
          <w:sz w:val="24"/>
          <w:szCs w:val="24"/>
        </w:rPr>
        <w:t>nor</w:t>
      </w:r>
      <w:r>
        <w:rPr>
          <w:sz w:val="24"/>
          <w:szCs w:val="24"/>
        </w:rPr>
        <w:t xml:space="preserve"> a feature</w:t>
      </w:r>
    </w:p>
    <w:p w14:paraId="137D9BF4" w14:textId="1CF31AA0" w:rsidR="00D15329" w:rsidRPr="00AA5C6B" w:rsidRDefault="00D15329" w:rsidP="00D153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C6B">
        <w:rPr>
          <w:sz w:val="28"/>
          <w:szCs w:val="28"/>
        </w:rPr>
        <w:t>Compiling, Training, Evaluating the Model</w:t>
      </w:r>
    </w:p>
    <w:p w14:paraId="010B9784" w14:textId="7A88F884" w:rsidR="00AA5C6B" w:rsidRPr="00914F17" w:rsidRDefault="00914F17" w:rsidP="00AA5C6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Neurons, layers, and activation functions</w:t>
      </w:r>
    </w:p>
    <w:p w14:paraId="2FC9F63A" w14:textId="5C01AD79" w:rsidR="00914F17" w:rsidRPr="00914F17" w:rsidRDefault="00914F17" w:rsidP="00914F1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This model has an input layer, 2 hidden layers (first with 80 neurons, second with 30 neurons), and an output layer</w:t>
      </w:r>
    </w:p>
    <w:p w14:paraId="1F3C1F4E" w14:textId="07763550" w:rsidR="00914F17" w:rsidRPr="003E4C7A" w:rsidRDefault="00914F17" w:rsidP="00914F1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Was target model performance achieved?</w:t>
      </w:r>
    </w:p>
    <w:p w14:paraId="567D977C" w14:textId="116F029F" w:rsidR="003E4C7A" w:rsidRPr="00914F17" w:rsidRDefault="003E4C7A" w:rsidP="003E4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Unfortunately target performance was not achieved. In fact, the third attempt at optimization was worse than the previous attempts</w:t>
      </w:r>
    </w:p>
    <w:p w14:paraId="0CBB2C95" w14:textId="6F86B9C5" w:rsidR="00D15329" w:rsidRDefault="00D15329" w:rsidP="00D15329">
      <w:pPr>
        <w:rPr>
          <w:sz w:val="28"/>
          <w:szCs w:val="28"/>
        </w:rPr>
      </w:pPr>
    </w:p>
    <w:p w14:paraId="2AA71683" w14:textId="228C6385" w:rsidR="00D15329" w:rsidRPr="00D15329" w:rsidRDefault="00D15329" w:rsidP="00D15329">
      <w:pPr>
        <w:rPr>
          <w:b/>
          <w:bCs/>
          <w:sz w:val="28"/>
          <w:szCs w:val="28"/>
        </w:rPr>
      </w:pPr>
      <w:r w:rsidRPr="00D15329">
        <w:rPr>
          <w:b/>
          <w:bCs/>
          <w:sz w:val="28"/>
          <w:szCs w:val="28"/>
        </w:rPr>
        <w:t xml:space="preserve">Summary </w:t>
      </w:r>
    </w:p>
    <w:p w14:paraId="73C02CF0" w14:textId="5C5D278F" w:rsidR="00D15329" w:rsidRPr="003E4C7A" w:rsidRDefault="001F0BDC" w:rsidP="00D15329">
      <w:pPr>
        <w:rPr>
          <w:sz w:val="24"/>
          <w:szCs w:val="24"/>
        </w:rPr>
      </w:pPr>
      <w:r>
        <w:rPr>
          <w:sz w:val="24"/>
          <w:szCs w:val="24"/>
        </w:rPr>
        <w:t xml:space="preserve">The first and second attempts at optimization were closer to the minimum 75% accuracy. Perhaps fixing the hyperparameters may help optimize the model, but a very effective solution might be </w:t>
      </w:r>
      <w:r w:rsidR="00F817C8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collect additional data. With more data, </w:t>
      </w:r>
      <w:r w:rsidR="00F817C8">
        <w:rPr>
          <w:sz w:val="24"/>
          <w:szCs w:val="24"/>
        </w:rPr>
        <w:t>there will likely be more features that can be used to truly optimize this model.</w:t>
      </w:r>
    </w:p>
    <w:sectPr w:rsidR="00D15329" w:rsidRPr="003E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78D7"/>
    <w:multiLevelType w:val="hybridMultilevel"/>
    <w:tmpl w:val="4D58B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29"/>
    <w:rsid w:val="001F0BDC"/>
    <w:rsid w:val="00277DC6"/>
    <w:rsid w:val="00341D7F"/>
    <w:rsid w:val="003E4C7A"/>
    <w:rsid w:val="006F76F2"/>
    <w:rsid w:val="007C63CE"/>
    <w:rsid w:val="00901A8E"/>
    <w:rsid w:val="00914F17"/>
    <w:rsid w:val="009C14DB"/>
    <w:rsid w:val="00AA5C6B"/>
    <w:rsid w:val="00D15329"/>
    <w:rsid w:val="00EE2753"/>
    <w:rsid w:val="00F817C8"/>
    <w:rsid w:val="00F820A6"/>
    <w:rsid w:val="00F9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06F2"/>
  <w15:chartTrackingRefBased/>
  <w15:docId w15:val="{8B41ED8F-FDA9-4EDF-A054-D8A90449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adwoa anto</dc:creator>
  <cp:keywords/>
  <dc:description/>
  <cp:lastModifiedBy>adwoa anto</cp:lastModifiedBy>
  <cp:revision>2</cp:revision>
  <dcterms:created xsi:type="dcterms:W3CDTF">2023-09-16T20:57:00Z</dcterms:created>
  <dcterms:modified xsi:type="dcterms:W3CDTF">2023-09-17T20:32:00Z</dcterms:modified>
</cp:coreProperties>
</file>