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609EEBC" w:rsidP="1B8F3F34" w:rsidRDefault="7609EEBC" w14:paraId="0007ED39" w14:textId="4CE44DA7">
      <w:pPr>
        <w:pStyle w:val="Heading1"/>
        <w:keepNext w:val="1"/>
        <w:keepLines w:val="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2F5496"/>
          <w:sz w:val="32"/>
          <w:szCs w:val="32"/>
        </w:rPr>
      </w:pPr>
      <w:r w:rsidRPr="1B8F3F34" w:rsidR="7609EEB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2F5496"/>
          <w:sz w:val="32"/>
          <w:szCs w:val="32"/>
        </w:rPr>
        <w:t>Introducción</w:t>
      </w:r>
    </w:p>
    <w:p w:rsidR="7609EEBC" w:rsidP="1B8F3F34" w:rsidRDefault="7609EEBC" w14:paraId="5CA16F1D" w14:textId="22EDCC7F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La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aplicación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Park &amp;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Go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ofrece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una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plataforma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que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facilita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a sus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usuarios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el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B8F3F34" w:rsidR="7609EE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>alquiler</w:t>
      </w:r>
      <w:r w:rsidRPr="1B8F3F34" w:rsidR="7609EE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 xml:space="preserve"> y </w:t>
      </w:r>
      <w:r w:rsidRPr="1B8F3F34" w:rsidR="7609EE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>oferta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de plazas de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garaje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</w:t>
      </w:r>
    </w:p>
    <w:p w:rsidR="7609EEBC" w:rsidP="1B8F3F34" w:rsidRDefault="7609EEBC" w14:paraId="06B79C9F" w14:textId="1FAC04AB">
      <w:pPr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</w:pP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A diferencia de otras aplicaciones similares, Park &amp;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Go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utilizara plazas de </w:t>
      </w:r>
      <w:r w:rsidRPr="1B8F3F34" w:rsidR="7609EE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>aparcamiento de particulares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, generalmente en garajes comunitarios en lugar de </w:t>
      </w:r>
      <w:r w:rsidRPr="1B8F3F34" w:rsidR="1D5C483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 xml:space="preserve">garajes </w:t>
      </w:r>
      <w:r w:rsidRPr="1B8F3F34" w:rsidR="7609EE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>accesibles al público.</w:t>
      </w:r>
    </w:p>
    <w:p w:rsidR="7609EEBC" w:rsidP="1B8F3F34" w:rsidRDefault="7609EEBC" w14:paraId="7C9B5622" w14:textId="673DE2BE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Park &amp;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Go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permitirá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alquilar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una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plaza de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aparcamiento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B8F3F34" w:rsidR="7609EE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>en</w:t>
      </w:r>
      <w:r w:rsidRPr="1B8F3F34" w:rsidR="7609EE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 xml:space="preserve"> </w:t>
      </w:r>
      <w:r w:rsidRPr="1B8F3F34" w:rsidR="7609EE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>el</w:t>
      </w:r>
      <w:r w:rsidRPr="1B8F3F34" w:rsidR="7609EE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 xml:space="preserve"> </w:t>
      </w:r>
      <w:r w:rsidRPr="1B8F3F34" w:rsidR="7609EE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>momento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de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utilizarla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,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además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de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planificar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una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estancia de </w:t>
      </w:r>
      <w:r w:rsidRPr="1B8F3F34" w:rsidR="7609EE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 xml:space="preserve">mayor </w:t>
      </w:r>
      <w:r w:rsidRPr="1B8F3F34" w:rsidR="7609EE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>duración</w:t>
      </w:r>
      <w:r w:rsidRPr="1B8F3F34" w:rsidR="7609EE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 xml:space="preserve"> con </w:t>
      </w:r>
      <w:r w:rsidRPr="1B8F3F34" w:rsidR="7609EE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>más</w:t>
      </w:r>
      <w:r w:rsidRPr="1B8F3F34" w:rsidR="7609EE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 xml:space="preserve"> </w:t>
      </w:r>
      <w:r w:rsidRPr="1B8F3F34" w:rsidR="7609EE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>antelación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</w:t>
      </w:r>
    </w:p>
    <w:p w:rsidR="7609EEBC" w:rsidP="1B8F3F34" w:rsidRDefault="7609EEBC" w14:paraId="3F24F44C" w14:textId="2B9836AD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Respecto a los ofertantes, la aplicación permitirá seleccionar </w:t>
      </w:r>
      <w:r w:rsidRPr="1B8F3F34" w:rsidR="7609EE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>distintos precios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en función de la cantidad de tiempo de alquiler de la plaza entre otros parámetros. </w:t>
      </w:r>
      <w:r w:rsidRPr="1B8F3F34" w:rsidR="1540B0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De igual forma se podrán seleccionar los </w:t>
      </w:r>
      <w:r w:rsidRPr="1B8F3F34" w:rsidR="1540B0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 xml:space="preserve">horarios </w:t>
      </w:r>
      <w:r w:rsidRPr="1B8F3F34" w:rsidR="1540B0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en los que la plaza está disponible para el alquiler, evitando que el ofertante quiera renunciar a su uso.</w:t>
      </w:r>
    </w:p>
    <w:p w:rsidR="7609EEBC" w:rsidP="1B8F3F34" w:rsidRDefault="7609EEBC" w14:paraId="61D04429" w14:textId="261BD9F7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Un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cliente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interesado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en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alquilar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una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plaza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podrá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recibir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B8F3F34" w:rsidR="7609EE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>asistencia</w:t>
      </w:r>
      <w:r w:rsidRPr="1B8F3F34" w:rsidR="7609EE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 xml:space="preserve">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de la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aplicación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que le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ayude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a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seleccionar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una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plaza de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garaje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de entre las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distintas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ofertadas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. Esta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asistencia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se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basaría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en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B8F3F34" w:rsidR="7609EE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>filtros</w:t>
      </w:r>
      <w:r w:rsidRPr="1B8F3F34" w:rsidR="7609EE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 xml:space="preserve">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y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el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uso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de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otros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B8F3F34" w:rsidR="7609EE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>algoritmos</w:t>
      </w:r>
      <w:r w:rsidRPr="1B8F3F34" w:rsidR="7609EE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 xml:space="preserve">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particulares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</w:t>
      </w:r>
    </w:p>
    <w:p w:rsidR="1B8F3F34" w:rsidP="1B8F3F34" w:rsidRDefault="1B8F3F34" w14:paraId="1FC78BE7" w14:textId="6FF611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7609EEBC" w:rsidP="1B8F3F34" w:rsidRDefault="7609EEBC" w14:paraId="174C3F0C" w14:textId="06355431">
      <w:pPr>
        <w:pStyle w:val="Heading2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2F5496"/>
          <w:sz w:val="26"/>
          <w:szCs w:val="26"/>
        </w:rPr>
      </w:pPr>
      <w:r w:rsidRPr="1B8F3F34" w:rsidR="7609EEB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2F5496"/>
          <w:sz w:val="26"/>
          <w:szCs w:val="26"/>
        </w:rPr>
        <w:t>Alcance</w:t>
      </w:r>
    </w:p>
    <w:p w:rsidR="7609EEBC" w:rsidP="1B8F3F34" w:rsidRDefault="7609EEBC" w14:paraId="0990BC5F" w14:textId="0D526423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Este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documento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consiste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en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una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memoria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del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proyecto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Park &amp;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Go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. La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redacción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de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este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documento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tiene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como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objetivo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que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el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lector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comprenda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la </w:t>
      </w:r>
      <w:r w:rsidRPr="1B8F3F34" w:rsidR="7609EE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>razón</w:t>
      </w:r>
      <w:r w:rsidRPr="1B8F3F34" w:rsidR="7609EE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 xml:space="preserve"> de </w:t>
      </w:r>
      <w:r w:rsidRPr="1B8F3F34" w:rsidR="7609EE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>existir</w:t>
      </w:r>
      <w:r w:rsidRPr="1B8F3F34" w:rsidR="7609EE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de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esta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aplicación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,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así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como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las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distintas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B8F3F34" w:rsidR="7609EE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>alternativas</w:t>
      </w:r>
      <w:r w:rsidRPr="1B8F3F34" w:rsidR="7609EE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 xml:space="preserve">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que se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han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divisado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, un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análisis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de las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mismas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y posteriores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observaciones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sobre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el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proyecto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Park &amp;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Go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</w:t>
      </w:r>
    </w:p>
    <w:p w:rsidR="7609EEBC" w:rsidP="1B8F3F34" w:rsidRDefault="7609EEBC" w14:paraId="57BD2B2D" w14:textId="46F32866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Si bien la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memoria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no es un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documento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con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contenidos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técnicos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,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sí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se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mencionarán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aspectos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sobre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distintas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B8F3F34" w:rsidR="7609EE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>funcionalidades</w:t>
      </w:r>
      <w:r w:rsidRPr="1B8F3F34" w:rsidR="7609EE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 xml:space="preserve">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de la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aplicación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y </w:t>
      </w:r>
      <w:r w:rsidRPr="1B8F3F34" w:rsidR="7609EE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>tecnologías</w:t>
      </w:r>
      <w:r w:rsidRPr="1B8F3F34" w:rsidR="7609EE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 xml:space="preserve">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utilizadas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para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dar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soporte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a la 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misma</w:t>
      </w:r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</w:t>
      </w:r>
    </w:p>
    <w:p w:rsidR="7609EEBC" w:rsidP="1B8F3F34" w:rsidRDefault="7609EEBC" w14:paraId="55BA95EE" w14:textId="4AF3A05E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bookmarkStart w:name="_Int_FXJxkwbZ" w:id="727114563"/>
      <w:r w:rsidRPr="1B8F3F34" w:rsidR="7609E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Así mismo, este documento no contiene todos los apartados correspondientes a una memoria de proyecto.</w:t>
      </w:r>
      <w:bookmarkEnd w:id="727114563"/>
    </w:p>
    <w:p w:rsidR="1B8F3F34" w:rsidP="1B8F3F34" w:rsidRDefault="1B8F3F34" w14:paraId="3515E16F" w14:textId="4733F391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FXJxkwbZ" int2:invalidationBookmarkName="" int2:hashCode="i8UGoTGNw1pGyY" int2:id="stxqEQL4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301E9A"/>
    <w:rsid w:val="037EF3CB"/>
    <w:rsid w:val="0ED2B700"/>
    <w:rsid w:val="0FB56965"/>
    <w:rsid w:val="146FB22B"/>
    <w:rsid w:val="1540B01F"/>
    <w:rsid w:val="17A752ED"/>
    <w:rsid w:val="1B14DB47"/>
    <w:rsid w:val="1B8F3F34"/>
    <w:rsid w:val="1D5C483A"/>
    <w:rsid w:val="2ADC3FAD"/>
    <w:rsid w:val="31A001A0"/>
    <w:rsid w:val="3626DFDA"/>
    <w:rsid w:val="395E809C"/>
    <w:rsid w:val="3E31F1BF"/>
    <w:rsid w:val="479537EF"/>
    <w:rsid w:val="482D5474"/>
    <w:rsid w:val="4E3EF03D"/>
    <w:rsid w:val="4F19B689"/>
    <w:rsid w:val="4F225F8E"/>
    <w:rsid w:val="525A0050"/>
    <w:rsid w:val="5591F1A3"/>
    <w:rsid w:val="56301E9A"/>
    <w:rsid w:val="6CF1F187"/>
    <w:rsid w:val="70D98D3D"/>
    <w:rsid w:val="7609EEBC"/>
    <w:rsid w:val="767934BC"/>
    <w:rsid w:val="7ABDC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01E9A"/>
  <w15:chartTrackingRefBased/>
  <w15:docId w15:val="{49C39DAC-63B8-4ADC-8E88-52EDE596EC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B8F3F34"/>
    <w:rPr>
      <w:noProof w:val="0"/>
      <w:lang w:val="es-E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1B8F3F34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40"/>
      <w:szCs w:val="40"/>
      <w:lang w:val="es-ES"/>
    </w:rPr>
  </w:style>
  <w:style w:type="paragraph" w:styleId="Heading1">
    <w:uiPriority w:val="9"/>
    <w:name w:val="heading 1"/>
    <w:basedOn w:val="Normal"/>
    <w:next w:val="Normal"/>
    <w:link w:val="Heading1Char"/>
    <w:qFormat/>
    <w:rsid w:val="1B8F3F3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1B8F3F34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32"/>
      <w:szCs w:val="32"/>
      <w:lang w:val="es-ES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B8F3F3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1B8F3F34"/>
    <w:rPr>
      <w:rFonts w:ascii="Aptos" w:hAnsi="Aptos" w:eastAsia="" w:cs="" w:asciiTheme="minorAscii" w:hAnsiTheme="minorAscii" w:eastAsiaTheme="majorEastAsia" w:cstheme="majorBidi"/>
      <w:noProof w:val="0"/>
      <w:color w:val="0F4761" w:themeColor="accent1" w:themeTint="FF" w:themeShade="BF"/>
      <w:sz w:val="28"/>
      <w:szCs w:val="28"/>
      <w:lang w:val="es-ES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B8F3F34"/>
    <w:rPr>
      <w:rFonts w:ascii="Aptos" w:hAnsi="Aptos" w:eastAsia="" w:cs="" w:asciiTheme="minorAscii" w:hAnsiTheme="minorAscii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1B8F3F34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0F4761" w:themeColor="accent1" w:themeTint="FF" w:themeShade="BF"/>
      <w:lang w:val="es-ES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B8F3F34"/>
    <w:rPr>
      <w:rFonts w:ascii="Aptos" w:hAnsi="Aptos" w:eastAsia="" w:cs="" w:asciiTheme="minorAscii" w:hAnsiTheme="minorAscii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1B8F3F34"/>
    <w:rPr>
      <w:rFonts w:ascii="Aptos" w:hAnsi="Aptos" w:eastAsia="" w:cs="" w:asciiTheme="minorAscii" w:hAnsiTheme="minorAscii" w:eastAsiaTheme="majorEastAsia" w:cstheme="majorBidi"/>
      <w:noProof w:val="0"/>
      <w:color w:val="0F4761" w:themeColor="accent1" w:themeTint="FF" w:themeShade="BF"/>
      <w:lang w:val="es-ES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B8F3F34"/>
    <w:rPr>
      <w:rFonts w:ascii="Aptos" w:hAnsi="Aptos" w:eastAsia="" w:cs="" w:asciiTheme="minorAscii" w:hAnsiTheme="minorAscii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1B8F3F34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595959" w:themeColor="text1" w:themeTint="A6" w:themeShade="FF"/>
      <w:lang w:val="es-ES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B8F3F34"/>
    <w:rPr>
      <w:rFonts w:ascii="Aptos" w:hAnsi="Aptos" w:eastAsia="" w:cs="" w:asciiTheme="minorAscii" w:hAnsiTheme="minorAscii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1B8F3F34"/>
    <w:rPr>
      <w:rFonts w:ascii="Aptos" w:hAnsi="Aptos" w:eastAsia="" w:cs="" w:asciiTheme="minorAscii" w:hAnsiTheme="minorAscii" w:eastAsiaTheme="majorEastAsia" w:cstheme="majorBidi"/>
      <w:noProof w:val="0"/>
      <w:color w:val="595959" w:themeColor="text1" w:themeTint="A6" w:themeShade="FF"/>
      <w:lang w:val="es-ES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B8F3F34"/>
    <w:rPr>
      <w:rFonts w:ascii="Aptos" w:hAnsi="Aptos" w:eastAsia="" w:cs="" w:asciiTheme="minorAscii" w:hAnsiTheme="minorAscii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1B8F3F34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272727"/>
      <w:lang w:val="es-ES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B8F3F34"/>
    <w:rPr>
      <w:rFonts w:ascii="Aptos" w:hAnsi="Aptos" w:eastAsia="" w:cs="" w:asciiTheme="minorAscii" w:hAnsiTheme="minorAscii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1B8F3F34"/>
    <w:rPr>
      <w:rFonts w:ascii="Aptos" w:hAnsi="Aptos" w:eastAsia="" w:cs="" w:asciiTheme="minorAscii" w:hAnsiTheme="minorAscii" w:eastAsiaTheme="majorEastAsia" w:cstheme="majorBidi"/>
      <w:noProof w:val="0"/>
      <w:color w:val="272727"/>
      <w:lang w:val="es-ES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B8F3F34"/>
    <w:rPr>
      <w:rFonts w:ascii="Aptos" w:hAnsi="Aptos" w:eastAsia="" w:cs="" w:asciiTheme="minorAscii" w:hAnsiTheme="minorAscii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1B8F3F34"/>
    <w:rPr>
      <w:rFonts w:ascii="Aptos Display" w:hAnsi="Aptos Display" w:eastAsia="" w:cs="" w:asciiTheme="majorAscii" w:hAnsiTheme="majorAscii" w:eastAsiaTheme="majorEastAsia" w:cstheme="majorBidi"/>
      <w:noProof w:val="0"/>
      <w:sz w:val="56"/>
      <w:szCs w:val="56"/>
      <w:lang w:val="es-ES"/>
    </w:rPr>
  </w:style>
  <w:style w:type="paragraph" w:styleId="Title">
    <w:uiPriority w:val="10"/>
    <w:name w:val="Title"/>
    <w:basedOn w:val="Normal"/>
    <w:next w:val="Normal"/>
    <w:link w:val="TitleChar"/>
    <w:qFormat/>
    <w:rsid w:val="1B8F3F34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/>
      <w:contextualSpacing/>
    </w:pPr>
  </w:style>
  <w:style w:type="character" w:styleId="SubtitleChar" w:customStyle="true">
    <w:uiPriority w:val="11"/>
    <w:name w:val="Subtitle Char"/>
    <w:basedOn w:val="DefaultParagraphFont"/>
    <w:link w:val="Subtitle"/>
    <w:rsid w:val="1B8F3F34"/>
    <w:rPr>
      <w:rFonts w:ascii="Aptos" w:hAnsi="Aptos" w:eastAsia="" w:cs="" w:asciiTheme="minorAscii" w:hAnsiTheme="minorAscii" w:eastAsiaTheme="majorEastAsia" w:cstheme="majorBidi"/>
      <w:noProof w:val="0"/>
      <w:color w:val="595959" w:themeColor="text1" w:themeTint="A6" w:themeShade="FF"/>
      <w:sz w:val="28"/>
      <w:szCs w:val="28"/>
      <w:lang w:val="es-ES"/>
    </w:rPr>
  </w:style>
  <w:style w:type="paragraph" w:styleId="Subtitle">
    <w:uiPriority w:val="11"/>
    <w:name w:val="Subtitle"/>
    <w:basedOn w:val="Normal"/>
    <w:next w:val="Normal"/>
    <w:link w:val="SubtitleChar"/>
    <w:qFormat/>
    <w:rsid w:val="1B8F3F34"/>
    <w:rPr>
      <w:rFonts w:ascii="Aptos" w:hAnsi="Aptos" w:eastAsia="" w:cs="" w:asciiTheme="minorAscii" w:hAnsiTheme="minorAscii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uiPriority w:val="29"/>
    <w:name w:val="Quote Char"/>
    <w:basedOn w:val="DefaultParagraphFont"/>
    <w:link w:val="Quote"/>
    <w:rsid w:val="1B8F3F34"/>
    <w:rPr>
      <w:i w:val="1"/>
      <w:iCs w:val="1"/>
      <w:noProof w:val="0"/>
      <w:color w:val="404040" w:themeColor="text1" w:themeTint="BF" w:themeShade="FF"/>
      <w:lang w:val="es-ES"/>
    </w:rPr>
  </w:style>
  <w:style w:type="paragraph" w:styleId="Quote">
    <w:uiPriority w:val="29"/>
    <w:name w:val="Quote"/>
    <w:basedOn w:val="Normal"/>
    <w:next w:val="Normal"/>
    <w:link w:val="QuoteChar"/>
    <w:qFormat/>
    <w:rsid w:val="1B8F3F34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true">
    <w:uiPriority w:val="30"/>
    <w:name w:val="Intense Quote Char"/>
    <w:basedOn w:val="DefaultParagraphFont"/>
    <w:link w:val="IntenseQuote"/>
    <w:rsid w:val="1B8F3F34"/>
    <w:rPr>
      <w:i w:val="1"/>
      <w:iCs w:val="1"/>
      <w:noProof w:val="0"/>
      <w:color w:val="0F4761" w:themeColor="accent1" w:themeTint="FF" w:themeShade="BF"/>
      <w:lang w:val="es-ES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1B8F3F34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B8F3F34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1B8F3F34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B8F3F34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B8F3F34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B8F3F34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B8F3F34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B8F3F34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B8F3F34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B8F3F34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B8F3F34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B8F3F34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B8F3F34"/>
    <w:rPr>
      <w:noProof w:val="0"/>
      <w:sz w:val="20"/>
      <w:szCs w:val="20"/>
      <w:lang w:val="es-ES"/>
    </w:rPr>
  </w:style>
  <w:style w:type="paragraph" w:styleId="Footer">
    <w:uiPriority w:val="99"/>
    <w:name w:val="footer"/>
    <w:basedOn w:val="Normal"/>
    <w:unhideWhenUsed/>
    <w:link w:val="FooterChar"/>
    <w:rsid w:val="1B8F3F34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B8F3F34"/>
    <w:rPr>
      <w:noProof w:val="0"/>
      <w:lang w:val="es-E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B8F3F34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B8F3F34"/>
    <w:rPr>
      <w:noProof w:val="0"/>
      <w:sz w:val="20"/>
      <w:szCs w:val="20"/>
      <w:lang w:val="es-ES"/>
    </w:rPr>
  </w:style>
  <w:style w:type="paragraph" w:styleId="Header">
    <w:uiPriority w:val="99"/>
    <w:name w:val="header"/>
    <w:basedOn w:val="Normal"/>
    <w:unhideWhenUsed/>
    <w:link w:val="HeaderChar"/>
    <w:rsid w:val="1B8F3F34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B8F3F34"/>
    <w:rPr>
      <w:noProof w:val="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8c7214f11d3490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760B57A9050A41B8ECD167852D12BD" ma:contentTypeVersion="10" ma:contentTypeDescription="Crear nuevo documento." ma:contentTypeScope="" ma:versionID="017522e0e390b4dcd5dea7a453392f87">
  <xsd:schema xmlns:xsd="http://www.w3.org/2001/XMLSchema" xmlns:xs="http://www.w3.org/2001/XMLSchema" xmlns:p="http://schemas.microsoft.com/office/2006/metadata/properties" xmlns:ns2="101eaf33-1701-464d-baef-164c6127d51f" xmlns:ns3="4c77c7d1-2bb2-481b-aefe-101f32e9588a" targetNamespace="http://schemas.microsoft.com/office/2006/metadata/properties" ma:root="true" ma:fieldsID="67a159c79527be19bfac14fe95fc99df" ns2:_="" ns3:_="">
    <xsd:import namespace="101eaf33-1701-464d-baef-164c6127d51f"/>
    <xsd:import namespace="4c77c7d1-2bb2-481b-aefe-101f32e958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eaf33-1701-464d-baef-164c6127d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7c7d1-2bb2-481b-aefe-101f32e958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ce39c9-688e-4411-9501-255c93ef6400}" ma:internalName="TaxCatchAll" ma:showField="CatchAllData" ma:web="4c77c7d1-2bb2-481b-aefe-101f32e958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77c7d1-2bb2-481b-aefe-101f32e9588a" xsi:nil="true"/>
    <lcf76f155ced4ddcb4097134ff3c332f xmlns="101eaf33-1701-464d-baef-164c6127d51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367F4B7-F6A8-484E-8C9D-9509F9C3C9F2}"/>
</file>

<file path=customXml/itemProps2.xml><?xml version="1.0" encoding="utf-8"?>
<ds:datastoreItem xmlns:ds="http://schemas.openxmlformats.org/officeDocument/2006/customXml" ds:itemID="{1F234B36-59B2-4A17-9462-9AD4F250FA78}"/>
</file>

<file path=customXml/itemProps3.xml><?xml version="1.0" encoding="utf-8"?>
<ds:datastoreItem xmlns:ds="http://schemas.openxmlformats.org/officeDocument/2006/customXml" ds:itemID="{872A8F41-9761-4442-BFE1-87486D8593E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Alejandro Rodríguez López</dc:creator>
  <keywords/>
  <dc:description/>
  <lastModifiedBy>Alejandro Rodríguez López</lastModifiedBy>
  <dcterms:created xsi:type="dcterms:W3CDTF">2024-03-05T13:58:19.0000000Z</dcterms:created>
  <dcterms:modified xsi:type="dcterms:W3CDTF">2024-03-05T15:54:09.9003957Z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0x01010083760B57A9050A41B8ECD167852D12BD</vt:lpwstr>
  </property>
  <property fmtid="{D5CDD505-2E9C-101B-9397-08002B2CF9AE}" pid="3" name="MediaServiceImageTags">
    <vt:lpwstr/>
  </property>
</Properties>
</file>