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AF25DD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16863C23" w:rsidR="009A4324" w:rsidRPr="00557CFF" w:rsidRDefault="00EC4A1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2024-04-16, </w:t>
            </w:r>
            <w:r w:rsidR="005956B7"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 w:rsidR="005956B7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EC4A1C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EC4A1C" w:rsidRPr="00557CFF" w:rsidRDefault="00EC4A1C" w:rsidP="00EC4A1C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EC4A1C" w:rsidRPr="00557CFF" w:rsidRDefault="00EC4A1C" w:rsidP="00EC4A1C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EC4A1C" w:rsidRPr="00557CFF" w:rsidRDefault="00EC4A1C" w:rsidP="00EC4A1C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043B7C19" w:rsidR="00EC4A1C" w:rsidRPr="00557CFF" w:rsidRDefault="00EC4A1C" w:rsidP="00EC4A1C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2024-04-1</w:t>
            </w:r>
            <w:r w:rsidR="007C7432">
              <w:rPr>
                <w:rFonts w:ascii="Calibri" w:hAnsi="Calibri" w:cs="Arial"/>
                <w:bCs/>
                <w:lang w:val="es-ES"/>
              </w:rPr>
              <w:t>7</w:t>
            </w:r>
            <w:r>
              <w:rPr>
                <w:rFonts w:ascii="Calibri" w:hAnsi="Calibri" w:cs="Arial"/>
                <w:bCs/>
                <w:lang w:val="es-ES"/>
              </w:rPr>
              <w:t>, 1</w:t>
            </w:r>
            <w:r w:rsidR="007C7432">
              <w:rPr>
                <w:rFonts w:ascii="Calibri" w:hAnsi="Calibri" w:cs="Arial"/>
                <w:bCs/>
                <w:lang w:val="es-ES"/>
              </w:rPr>
              <w:t>0</w:t>
            </w:r>
            <w:r>
              <w:rPr>
                <w:rFonts w:ascii="Calibri" w:hAnsi="Calibri" w:cs="Arial"/>
                <w:bCs/>
                <w:lang w:val="es-ES"/>
              </w:rPr>
              <w:t>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AF25DD">
              <w:rPr>
                <w:lang w:val="es-ES"/>
              </w:rPr>
            </w:r>
            <w:r w:rsidR="00AF25D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AF25DD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41D8FEE5" w:rsidR="00725739" w:rsidRPr="00C8452B" w:rsidRDefault="00D073CF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Revisión de la memoria, </w:t>
            </w:r>
            <w:r w:rsidR="004B1F0F">
              <w:rPr>
                <w:rFonts w:ascii="Calibri" w:hAnsi="Calibri"/>
                <w:i/>
                <w:color w:val="1B6FB5"/>
                <w:lang w:val="es-ES"/>
              </w:rPr>
              <w:t xml:space="preserve">puesta en común de las tareas para la semana y enfoque de </w:t>
            </w:r>
            <w:r w:rsidR="004145C7">
              <w:rPr>
                <w:rFonts w:ascii="Calibri" w:hAnsi="Calibri"/>
                <w:i/>
                <w:color w:val="1B6FB5"/>
                <w:lang w:val="es-ES"/>
              </w:rPr>
              <w:t>las últimas partes</w:t>
            </w:r>
            <w:r w:rsidR="004B1F0F">
              <w:rPr>
                <w:rFonts w:ascii="Calibri" w:hAnsi="Calibri"/>
                <w:i/>
                <w:color w:val="1B6FB5"/>
                <w:lang w:val="es-ES"/>
              </w:rPr>
              <w:t xml:space="preserve"> que quedan.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AF25DD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3F2671EF" w:rsidR="00725739" w:rsidRPr="00C8452B" w:rsidRDefault="004F23ED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Exposición de todo el trabajo realizado durante la semana, comentarios y revisiones del profesor.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4B1F0F" w:rsidRPr="00AF25DD" w14:paraId="0F1DCFD7" w14:textId="77777777" w:rsidTr="007B35C5">
        <w:trPr>
          <w:trHeight w:val="519"/>
        </w:trPr>
        <w:tc>
          <w:tcPr>
            <w:tcW w:w="849" w:type="dxa"/>
            <w:shd w:val="clear" w:color="auto" w:fill="auto"/>
          </w:tcPr>
          <w:p w14:paraId="0F1DCFD3" w14:textId="24FD6027" w:rsidR="004B1F0F" w:rsidRPr="00557CFF" w:rsidRDefault="004B1F0F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52B383AC" w14:textId="77777777" w:rsidR="004B1F0F" w:rsidRDefault="004B1F0F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Víctor Velasco Álvarez,</w:t>
            </w:r>
            <w:r w:rsidR="007B35C5">
              <w:rPr>
                <w:rFonts w:ascii="Calibri" w:hAnsi="Calibri" w:cs="Arial"/>
                <w:szCs w:val="16"/>
                <w:lang w:val="es-ES"/>
              </w:rPr>
              <w:t xml:space="preserve"> </w:t>
            </w: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  <w:r w:rsidR="007B35C5">
              <w:rPr>
                <w:rFonts w:ascii="Calibri" w:hAnsi="Calibri" w:cs="Arial"/>
                <w:szCs w:val="16"/>
                <w:lang w:val="es-ES"/>
              </w:rPr>
              <w:t>,</w:t>
            </w:r>
          </w:p>
          <w:p w14:paraId="0F1DCFD4" w14:textId="168A6EEA" w:rsidR="007B35C5" w:rsidRPr="00557CFF" w:rsidRDefault="007B35C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AF25DD" w14:paraId="0F1DCFE1" w14:textId="77777777" w:rsidTr="007B35C5">
        <w:trPr>
          <w:trHeight w:hRule="exact" w:val="287"/>
        </w:trPr>
        <w:tc>
          <w:tcPr>
            <w:tcW w:w="849" w:type="dxa"/>
            <w:shd w:val="clear" w:color="auto" w:fill="auto"/>
          </w:tcPr>
          <w:p w14:paraId="0F1DCFDD" w14:textId="75B97811" w:rsidR="007B35C5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4B1F0F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1F689CB0" w:rsidR="00B12EF3" w:rsidRPr="00557CFF" w:rsidRDefault="007B35C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</w:t>
            </w:r>
          </w:p>
        </w:tc>
      </w:tr>
      <w:tr w:rsidR="00B12EF3" w:rsidRPr="00AF25DD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6C7DB033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4B1F0F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722985" w:rsidRPr="00557CFF" w14:paraId="0F1DCFF7" w14:textId="77777777" w:rsidTr="00DB0854">
        <w:trPr>
          <w:trHeight w:val="558"/>
        </w:trPr>
        <w:tc>
          <w:tcPr>
            <w:tcW w:w="851" w:type="dxa"/>
            <w:shd w:val="clear" w:color="auto" w:fill="auto"/>
          </w:tcPr>
          <w:p w14:paraId="72D20234" w14:textId="77777777" w:rsidR="00722985" w:rsidRPr="00557CFF" w:rsidRDefault="00722985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  <w:p w14:paraId="0F1DCFF1" w14:textId="11A3A2E2" w:rsidR="00722985" w:rsidRPr="00557CFF" w:rsidRDefault="00722985" w:rsidP="004B1F0F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8021" w:type="dxa"/>
            <w:shd w:val="clear" w:color="auto" w:fill="auto"/>
          </w:tcPr>
          <w:p w14:paraId="0F1DCFF3" w14:textId="6E0CC5E5" w:rsidR="00722985" w:rsidRPr="00557CFF" w:rsidRDefault="00F90BC5" w:rsidP="00AF25DD">
            <w:pPr>
              <w:rPr>
                <w:rFonts w:ascii="Calibri" w:hAnsi="Calibri" w:cs="Arial"/>
                <w:szCs w:val="16"/>
                <w:lang w:val="es-ES"/>
              </w:rPr>
            </w:pPr>
            <w:r w:rsidRPr="00F90BC5">
              <w:rPr>
                <w:rFonts w:ascii="Calibri" w:hAnsi="Calibri" w:cs="Arial"/>
                <w:szCs w:val="16"/>
                <w:lang w:val="es-ES"/>
              </w:rPr>
              <w:t>Redacción de PPT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722985" w:rsidRPr="00557CFF" w:rsidRDefault="00722985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5219EEC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763247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8021" w:type="dxa"/>
            <w:shd w:val="clear" w:color="auto" w:fill="auto"/>
          </w:tcPr>
          <w:p w14:paraId="0F1DD001" w14:textId="3EF5D635" w:rsidR="00330E73" w:rsidRPr="00557CFF" w:rsidRDefault="00F90BC5" w:rsidP="003C2A57">
            <w:pPr>
              <w:rPr>
                <w:rFonts w:ascii="Calibri" w:hAnsi="Calibri" w:cs="Arial"/>
                <w:szCs w:val="16"/>
                <w:lang w:val="es-ES"/>
              </w:rPr>
            </w:pPr>
            <w:r w:rsidRPr="00F90BC5">
              <w:rPr>
                <w:rFonts w:ascii="Calibri" w:hAnsi="Calibri" w:cs="Arial"/>
                <w:szCs w:val="16"/>
                <w:lang w:val="es-ES"/>
              </w:rPr>
              <w:t>Finalización de la memoria.</w:t>
            </w:r>
          </w:p>
        </w:tc>
        <w:tc>
          <w:tcPr>
            <w:tcW w:w="1080" w:type="dxa"/>
            <w:shd w:val="clear" w:color="auto" w:fill="auto"/>
          </w:tcPr>
          <w:p w14:paraId="0F1DD004" w14:textId="1CCF80B6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763247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E8885D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</w:t>
            </w:r>
            <w:r w:rsidR="00763247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8021" w:type="dxa"/>
            <w:shd w:val="clear" w:color="auto" w:fill="auto"/>
          </w:tcPr>
          <w:p w14:paraId="344FF6E6" w14:textId="77777777" w:rsidR="007C7432" w:rsidRPr="007C7432" w:rsidRDefault="007C7432" w:rsidP="007C7432">
            <w:pPr>
              <w:rPr>
                <w:rFonts w:ascii="Calibri" w:hAnsi="Calibri" w:cs="Arial"/>
                <w:szCs w:val="16"/>
                <w:lang w:val="es-ES"/>
              </w:rPr>
            </w:pPr>
            <w:r w:rsidRPr="007C7432">
              <w:rPr>
                <w:rFonts w:ascii="Calibri" w:hAnsi="Calibri" w:cs="Arial"/>
                <w:szCs w:val="16"/>
                <w:lang w:val="es-ES"/>
              </w:rPr>
              <w:t>Redacción del presupuesto.</w:t>
            </w:r>
          </w:p>
          <w:p w14:paraId="0F1DD008" w14:textId="7ABFA98C" w:rsidR="00330E73" w:rsidRPr="00557CFF" w:rsidRDefault="007C7432" w:rsidP="007C7432">
            <w:pPr>
              <w:rPr>
                <w:rFonts w:ascii="Calibri" w:hAnsi="Calibri" w:cs="Arial"/>
                <w:szCs w:val="16"/>
                <w:lang w:val="es-ES"/>
              </w:rPr>
            </w:pPr>
            <w:r w:rsidRPr="007C7432">
              <w:rPr>
                <w:rFonts w:ascii="Calibri" w:hAnsi="Calibri" w:cs="Arial"/>
                <w:szCs w:val="16"/>
                <w:lang w:val="es-ES"/>
              </w:rPr>
              <w:t>Esperar a que esté publicada en el Teams la plantilla con distintos capítulos.</w:t>
            </w:r>
          </w:p>
        </w:tc>
        <w:tc>
          <w:tcPr>
            <w:tcW w:w="1080" w:type="dxa"/>
            <w:shd w:val="clear" w:color="auto" w:fill="auto"/>
          </w:tcPr>
          <w:p w14:paraId="0F1DD00B" w14:textId="3A32751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763247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EC4A1C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5EC080D7" w:rsidR="00CD7E0E" w:rsidRPr="00C8452B" w:rsidRDefault="009C630B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</w:t>
            </w:r>
            <w:r w:rsidR="007C7432">
              <w:rPr>
                <w:rFonts w:ascii="Calibri" w:hAnsi="Calibri"/>
                <w:color w:val="1B6FB5"/>
                <w:lang w:val="es-ES"/>
              </w:rPr>
              <w:t>24</w:t>
            </w:r>
          </w:p>
        </w:tc>
      </w:tr>
      <w:tr w:rsidR="00CD7E0E" w:rsidRPr="00AF25DD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33F68EB" w14:textId="77777777" w:rsidR="009C630B" w:rsidRPr="00557CFF" w:rsidRDefault="009C630B" w:rsidP="009C630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Puesta en común de las tareas de la semana anterior y enfoque de las últimas semanas de trabajo.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2C36AED7" w:rsidR="00990E7B" w:rsidRPr="00557CFF" w:rsidRDefault="009C630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16-abr.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B36D04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93D1" w14:textId="77777777" w:rsidR="00B36D04" w:rsidRDefault="00B36D04" w:rsidP="00F95CC7">
      <w:r>
        <w:separator/>
      </w:r>
    </w:p>
  </w:endnote>
  <w:endnote w:type="continuationSeparator" w:id="0">
    <w:p w14:paraId="2B8B2832" w14:textId="77777777" w:rsidR="00B36D04" w:rsidRDefault="00B36D04" w:rsidP="00F95CC7">
      <w:r>
        <w:continuationSeparator/>
      </w:r>
    </w:p>
  </w:endnote>
  <w:endnote w:type="continuationNotice" w:id="1">
    <w:p w14:paraId="3B98F48B" w14:textId="77777777" w:rsidR="00B36D04" w:rsidRDefault="00B36D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F8AF" w14:textId="77777777" w:rsidR="00B36D04" w:rsidRDefault="00B36D04" w:rsidP="00F95CC7">
      <w:r>
        <w:separator/>
      </w:r>
    </w:p>
  </w:footnote>
  <w:footnote w:type="continuationSeparator" w:id="0">
    <w:p w14:paraId="2BA440BF" w14:textId="77777777" w:rsidR="00B36D04" w:rsidRDefault="00B36D04" w:rsidP="00F95CC7">
      <w:r>
        <w:continuationSeparator/>
      </w:r>
    </w:p>
  </w:footnote>
  <w:footnote w:type="continuationNotice" w:id="1">
    <w:p w14:paraId="66392FED" w14:textId="77777777" w:rsidR="00B36D04" w:rsidRDefault="00B36D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AF25D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45C7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1F0F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3ED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187A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2985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324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35C5"/>
    <w:rsid w:val="007B5F38"/>
    <w:rsid w:val="007B6365"/>
    <w:rsid w:val="007C34B2"/>
    <w:rsid w:val="007C5C79"/>
    <w:rsid w:val="007C63D3"/>
    <w:rsid w:val="007C7432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C630B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5DD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6D04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3CF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4A1C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0BC5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66822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35D4A-0CE1-49F1-AA67-451BA2BDD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5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368</Words>
  <Characters>2028</Characters>
  <Application>Microsoft Office Word</Application>
  <DocSecurity>0</DocSecurity>
  <Lines>16</Lines>
  <Paragraphs>4</Paragraphs>
  <ScaleCrop>false</ScaleCrop>
  <Company>European Commission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67</cp:revision>
  <cp:lastPrinted>2015-02-17T09:03:00Z</cp:lastPrinted>
  <dcterms:created xsi:type="dcterms:W3CDTF">2019-11-13T19:25:00Z</dcterms:created>
  <dcterms:modified xsi:type="dcterms:W3CDTF">2024-04-27T18:59:00Z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