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D6070E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5C495142" w:rsidR="009A4324" w:rsidRPr="00557CFF" w:rsidRDefault="003F492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</w:t>
            </w:r>
            <w:r w:rsidR="007A52E7">
              <w:rPr>
                <w:rFonts w:ascii="Calibri" w:hAnsi="Calibri" w:cs="Arial"/>
                <w:bCs/>
                <w:lang w:val="es-ES"/>
              </w:rPr>
              <w:t>04-23</w:t>
            </w:r>
            <w:r>
              <w:rPr>
                <w:rFonts w:ascii="Calibri" w:hAnsi="Calibri" w:cs="Arial"/>
                <w:bCs/>
                <w:lang w:val="es-ES"/>
              </w:rPr>
              <w:t xml:space="preserve">, </w:t>
            </w:r>
            <w:r w:rsidR="005956B7">
              <w:rPr>
                <w:rFonts w:ascii="Calibri" w:hAnsi="Calibri" w:cs="Arial"/>
                <w:bCs/>
                <w:lang w:val="es-ES"/>
              </w:rPr>
              <w:t>16:00 CE</w:t>
            </w:r>
            <w:r w:rsidR="004C0D90">
              <w:rPr>
                <w:rFonts w:ascii="Calibri" w:hAnsi="Calibri" w:cs="Arial"/>
                <w:bCs/>
                <w:lang w:val="es-ES"/>
              </w:rPr>
              <w:t>S</w:t>
            </w:r>
            <w:r w:rsidR="005956B7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AFDAE3D" w:rsidR="009A4324" w:rsidRPr="00557CFF" w:rsidRDefault="003F492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</w:t>
            </w:r>
            <w:r w:rsidR="007A52E7">
              <w:rPr>
                <w:rFonts w:ascii="Calibri" w:hAnsi="Calibri" w:cs="Arial"/>
                <w:bCs/>
                <w:lang w:val="es-ES"/>
              </w:rPr>
              <w:t>04-2</w:t>
            </w:r>
            <w:r w:rsidR="00D6070E">
              <w:rPr>
                <w:rFonts w:ascii="Calibri" w:hAnsi="Calibri" w:cs="Arial"/>
                <w:bCs/>
                <w:lang w:val="es-ES"/>
              </w:rPr>
              <w:t>7</w:t>
            </w:r>
            <w:r>
              <w:rPr>
                <w:rFonts w:ascii="Calibri" w:hAnsi="Calibri" w:cs="Arial"/>
                <w:bCs/>
                <w:lang w:val="es-ES"/>
              </w:rPr>
              <w:t xml:space="preserve">, </w:t>
            </w:r>
            <w:r w:rsidR="00D6070E">
              <w:rPr>
                <w:rFonts w:ascii="Calibri" w:hAnsi="Calibri" w:cs="Arial"/>
                <w:bCs/>
                <w:lang w:val="es-ES"/>
              </w:rPr>
              <w:t>21</w:t>
            </w:r>
            <w:r w:rsidR="0064212F">
              <w:rPr>
                <w:rFonts w:ascii="Calibri" w:hAnsi="Calibri" w:cs="Arial"/>
                <w:bCs/>
                <w:lang w:val="es-ES"/>
              </w:rPr>
              <w:t>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6070E">
              <w:rPr>
                <w:lang w:val="es-ES"/>
              </w:rPr>
            </w:r>
            <w:r w:rsidR="00D6070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453698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33C8E65B" w:rsidR="00725739" w:rsidRPr="00C8452B" w:rsidRDefault="007A52E7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Revisiones finales antes de la presentación.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453698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66A29568" w:rsidR="00725739" w:rsidRPr="00C8452B" w:rsidRDefault="00D6070E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El profesor reúne el grupo, revisa los últimos comentarios de las versiones presentadas y guía las últimas jornadas de trabajo.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3F4928" w:rsidRPr="00453698" w14:paraId="0F1DCFD7" w14:textId="77777777" w:rsidTr="004D4DA9">
        <w:trPr>
          <w:trHeight w:val="236"/>
        </w:trPr>
        <w:tc>
          <w:tcPr>
            <w:tcW w:w="849" w:type="dxa"/>
            <w:shd w:val="clear" w:color="auto" w:fill="auto"/>
          </w:tcPr>
          <w:p w14:paraId="0F1DCFD3" w14:textId="66B78804" w:rsidR="003F4928" w:rsidRPr="00557CFF" w:rsidRDefault="003F4928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7B09CFC2" w:rsidR="003F4928" w:rsidRPr="00557CFF" w:rsidRDefault="003F4928" w:rsidP="00A456D4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453698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7A704D21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F4928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453698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1A1CF672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F4928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  <w:tr w:rsidR="00453698" w:rsidRPr="00453698" w14:paraId="3482A9A5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1FE1DF4C" w14:textId="36260598" w:rsidR="00453698" w:rsidRDefault="004D4DA9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3740301D" w14:textId="62F77673" w:rsidR="00453698" w:rsidRDefault="00453698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Juan Francisco Mier Montoto, Alejandro Rodríguez López, </w:t>
            </w:r>
            <w:r>
              <w:rPr>
                <w:rFonts w:ascii="Calibri" w:hAnsi="Calibri" w:cs="Arial"/>
                <w:szCs w:val="16"/>
                <w:lang w:val="es-ES"/>
              </w:rPr>
              <w:t>Víctor Velasco Álvarez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AF0C76" w:rsidRPr="00557CFF" w14:paraId="0F1DCFF7" w14:textId="77777777" w:rsidTr="00453698">
        <w:trPr>
          <w:trHeight w:val="70"/>
        </w:trPr>
        <w:tc>
          <w:tcPr>
            <w:tcW w:w="851" w:type="dxa"/>
            <w:shd w:val="clear" w:color="auto" w:fill="auto"/>
          </w:tcPr>
          <w:p w14:paraId="0F1DCFF1" w14:textId="03159409" w:rsidR="00AF0C76" w:rsidRPr="00557CFF" w:rsidRDefault="00AF0C76" w:rsidP="0045369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2862F23F" w:rsidR="00AF0C76" w:rsidRPr="00557CFF" w:rsidRDefault="00D6070E" w:rsidP="003C2A57">
            <w:pPr>
              <w:rPr>
                <w:rFonts w:ascii="Calibri" w:hAnsi="Calibri" w:cs="Arial"/>
                <w:szCs w:val="16"/>
                <w:lang w:val="es-ES"/>
              </w:rPr>
            </w:pPr>
            <w:r w:rsidRPr="00D6070E">
              <w:rPr>
                <w:rFonts w:ascii="Calibri" w:hAnsi="Calibri" w:cs="Arial"/>
                <w:szCs w:val="16"/>
                <w:lang w:val="es-ES"/>
              </w:rPr>
              <w:t>Redacción y corrección final del PPT</w:t>
            </w:r>
          </w:p>
        </w:tc>
        <w:tc>
          <w:tcPr>
            <w:tcW w:w="1080" w:type="dxa"/>
            <w:shd w:val="clear" w:color="auto" w:fill="auto"/>
          </w:tcPr>
          <w:p w14:paraId="0F1DCFF6" w14:textId="42ACA095" w:rsidR="00AF0C76" w:rsidRPr="00557CFF" w:rsidRDefault="00AF0C76" w:rsidP="00AF0C7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45EB5C3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AF0C76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8021" w:type="dxa"/>
            <w:shd w:val="clear" w:color="auto" w:fill="auto"/>
          </w:tcPr>
          <w:p w14:paraId="0F1DD001" w14:textId="7D598779" w:rsidR="00330E73" w:rsidRPr="00557CFF" w:rsidRDefault="003462BE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Finalización del Project</w:t>
            </w:r>
          </w:p>
        </w:tc>
        <w:tc>
          <w:tcPr>
            <w:tcW w:w="1080" w:type="dxa"/>
            <w:shd w:val="clear" w:color="auto" w:fill="auto"/>
          </w:tcPr>
          <w:p w14:paraId="0F1DD004" w14:textId="4DCC61D6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F4928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6834C209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AF0C76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8021" w:type="dxa"/>
            <w:shd w:val="clear" w:color="auto" w:fill="auto"/>
          </w:tcPr>
          <w:p w14:paraId="0F1DD008" w14:textId="2AFF1DEF" w:rsidR="00330E73" w:rsidRPr="00557CFF" w:rsidRDefault="003462BE" w:rsidP="003C2A57">
            <w:pPr>
              <w:rPr>
                <w:rFonts w:ascii="Calibri" w:hAnsi="Calibri" w:cs="Arial"/>
                <w:szCs w:val="16"/>
                <w:lang w:val="es-ES"/>
              </w:rPr>
            </w:pPr>
            <w:r w:rsidRPr="003462BE">
              <w:rPr>
                <w:rFonts w:ascii="Calibri" w:hAnsi="Calibri" w:cs="Arial"/>
                <w:szCs w:val="16"/>
                <w:lang w:val="es-ES"/>
              </w:rPr>
              <w:t>Viabilidad económica en su correspondiente apartado de la MEMORIA</w:t>
            </w:r>
          </w:p>
        </w:tc>
        <w:tc>
          <w:tcPr>
            <w:tcW w:w="1080" w:type="dxa"/>
            <w:shd w:val="clear" w:color="auto" w:fill="auto"/>
          </w:tcPr>
          <w:p w14:paraId="0F1DD00B" w14:textId="7C381BA3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F4928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</w:tr>
      <w:tr w:rsidR="00453698" w:rsidRPr="00557CFF" w14:paraId="49D3A9B8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74D7F635" w14:textId="4A5A3DAD" w:rsidR="00453698" w:rsidRDefault="00453698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1C0D3349" w14:textId="096DFC5C" w:rsidR="00453698" w:rsidRPr="00A76E56" w:rsidRDefault="00A76E56" w:rsidP="003C2A57">
            <w:pPr>
              <w:rPr>
                <w:rFonts w:ascii="Calibri" w:hAnsi="Calibri" w:cs="Arial"/>
                <w:szCs w:val="16"/>
                <w:lang w:val="es-ES"/>
              </w:rPr>
            </w:pPr>
            <w:r w:rsidRPr="00A76E56">
              <w:rPr>
                <w:rFonts w:ascii="Calibri" w:hAnsi="Calibri" w:cs="Arial"/>
                <w:szCs w:val="16"/>
                <w:lang w:val="es-ES"/>
              </w:rPr>
              <w:t>Redacción y corrección final de PPT y memoria</w:t>
            </w:r>
          </w:p>
        </w:tc>
        <w:tc>
          <w:tcPr>
            <w:tcW w:w="1080" w:type="dxa"/>
            <w:shd w:val="clear" w:color="auto" w:fill="auto"/>
          </w:tcPr>
          <w:p w14:paraId="41753DE1" w14:textId="761B9212" w:rsidR="00453698" w:rsidRDefault="00453698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64212F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676C7CEE" w:rsidR="00CD7E0E" w:rsidRPr="00C8452B" w:rsidRDefault="007A72A5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</w:t>
            </w:r>
            <w:r w:rsidR="00BD3C5D">
              <w:rPr>
                <w:rFonts w:ascii="Calibri" w:hAnsi="Calibri"/>
                <w:color w:val="1B6FB5"/>
                <w:lang w:val="es-ES"/>
              </w:rPr>
              <w:t>04-30</w:t>
            </w:r>
          </w:p>
        </w:tc>
      </w:tr>
      <w:tr w:rsidR="007A72A5" w:rsidRPr="0045369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BD716E6" w14:textId="1B657652" w:rsidR="007A72A5" w:rsidRPr="00557CFF" w:rsidRDefault="007A72A5" w:rsidP="007A72A5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Puesta en común de las tareas de la semana anterior y enfoque de las próximas semanas de trabajo.</w:t>
            </w:r>
          </w:p>
          <w:p w14:paraId="0F1DD01D" w14:textId="77777777" w:rsidR="007A72A5" w:rsidRPr="00557CFF" w:rsidRDefault="007A72A5" w:rsidP="007A72A5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2FEE78D0" w:rsidR="00990E7B" w:rsidRPr="00557CFF" w:rsidRDefault="007A52E7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23-abr</w:t>
            </w:r>
            <w:r w:rsidR="00990E7B">
              <w:rPr>
                <w:rFonts w:ascii="Calibri" w:hAnsi="Calibri"/>
                <w:color w:val="000000"/>
                <w:lang w:val="es-ES"/>
              </w:rPr>
              <w:t>.md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897AF4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F585" w14:textId="77777777" w:rsidR="00897AF4" w:rsidRDefault="00897AF4" w:rsidP="00F95CC7">
      <w:r>
        <w:separator/>
      </w:r>
    </w:p>
  </w:endnote>
  <w:endnote w:type="continuationSeparator" w:id="0">
    <w:p w14:paraId="59ABBF5D" w14:textId="77777777" w:rsidR="00897AF4" w:rsidRDefault="00897AF4" w:rsidP="00F95CC7">
      <w:r>
        <w:continuationSeparator/>
      </w:r>
    </w:p>
  </w:endnote>
  <w:endnote w:type="continuationNotice" w:id="1">
    <w:p w14:paraId="229D4748" w14:textId="77777777" w:rsidR="00897AF4" w:rsidRDefault="00897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B468" w14:textId="77777777" w:rsidR="00897AF4" w:rsidRDefault="00897AF4" w:rsidP="00F95CC7">
      <w:r>
        <w:separator/>
      </w:r>
    </w:p>
  </w:footnote>
  <w:footnote w:type="continuationSeparator" w:id="0">
    <w:p w14:paraId="46CAF656" w14:textId="77777777" w:rsidR="00897AF4" w:rsidRDefault="00897AF4" w:rsidP="00F95CC7">
      <w:r>
        <w:continuationSeparator/>
      </w:r>
    </w:p>
  </w:footnote>
  <w:footnote w:type="continuationNotice" w:id="1">
    <w:p w14:paraId="3B401403" w14:textId="77777777" w:rsidR="00897AF4" w:rsidRDefault="00897A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D6070E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3057028">
    <w:abstractNumId w:val="15"/>
  </w:num>
  <w:num w:numId="2" w16cid:durableId="617107840">
    <w:abstractNumId w:val="11"/>
  </w:num>
  <w:num w:numId="3" w16cid:durableId="1309939081">
    <w:abstractNumId w:val="25"/>
  </w:num>
  <w:num w:numId="4" w16cid:durableId="589117336">
    <w:abstractNumId w:val="17"/>
  </w:num>
  <w:num w:numId="5" w16cid:durableId="869412737">
    <w:abstractNumId w:val="21"/>
  </w:num>
  <w:num w:numId="6" w16cid:durableId="1172720746">
    <w:abstractNumId w:val="19"/>
  </w:num>
  <w:num w:numId="7" w16cid:durableId="484202313">
    <w:abstractNumId w:val="10"/>
  </w:num>
  <w:num w:numId="8" w16cid:durableId="542602139">
    <w:abstractNumId w:val="5"/>
  </w:num>
  <w:num w:numId="9" w16cid:durableId="895972214">
    <w:abstractNumId w:val="8"/>
  </w:num>
  <w:num w:numId="10" w16cid:durableId="240023627">
    <w:abstractNumId w:val="7"/>
  </w:num>
  <w:num w:numId="11" w16cid:durableId="258409961">
    <w:abstractNumId w:val="0"/>
  </w:num>
  <w:num w:numId="12" w16cid:durableId="1686976878">
    <w:abstractNumId w:val="18"/>
  </w:num>
  <w:num w:numId="13" w16cid:durableId="1895461169">
    <w:abstractNumId w:val="14"/>
  </w:num>
  <w:num w:numId="14" w16cid:durableId="1139767578">
    <w:abstractNumId w:val="24"/>
  </w:num>
  <w:num w:numId="15" w16cid:durableId="1345784965">
    <w:abstractNumId w:val="16"/>
  </w:num>
  <w:num w:numId="16" w16cid:durableId="1988778847">
    <w:abstractNumId w:val="4"/>
  </w:num>
  <w:num w:numId="17" w16cid:durableId="1967932684">
    <w:abstractNumId w:val="6"/>
  </w:num>
  <w:num w:numId="18" w16cid:durableId="1136752605">
    <w:abstractNumId w:val="26"/>
  </w:num>
  <w:num w:numId="19" w16cid:durableId="495417898">
    <w:abstractNumId w:val="20"/>
  </w:num>
  <w:num w:numId="20" w16cid:durableId="119962126">
    <w:abstractNumId w:val="12"/>
  </w:num>
  <w:num w:numId="21" w16cid:durableId="2041661391">
    <w:abstractNumId w:val="13"/>
  </w:num>
  <w:num w:numId="22" w16cid:durableId="1073546897">
    <w:abstractNumId w:val="3"/>
  </w:num>
  <w:num w:numId="23" w16cid:durableId="1743746831">
    <w:abstractNumId w:val="2"/>
  </w:num>
  <w:num w:numId="24" w16cid:durableId="66801793">
    <w:abstractNumId w:val="1"/>
  </w:num>
  <w:num w:numId="25" w16cid:durableId="1989673977">
    <w:abstractNumId w:val="9"/>
  </w:num>
  <w:num w:numId="26" w16cid:durableId="996105255">
    <w:abstractNumId w:val="23"/>
  </w:num>
  <w:num w:numId="27" w16cid:durableId="91897754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0477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462BE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92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698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0D90"/>
    <w:rsid w:val="004C30C2"/>
    <w:rsid w:val="004C41E2"/>
    <w:rsid w:val="004D229F"/>
    <w:rsid w:val="004D4818"/>
    <w:rsid w:val="004D4DA9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12F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52E7"/>
    <w:rsid w:val="007A6DAC"/>
    <w:rsid w:val="007A72A5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97AF4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6E56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0C76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3C5D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070E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61738"/>
    <w:rsid w:val="001A5AD9"/>
    <w:rsid w:val="001F4F7D"/>
    <w:rsid w:val="002777FB"/>
    <w:rsid w:val="00395518"/>
    <w:rsid w:val="00421EA3"/>
    <w:rsid w:val="00581D19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856FE0-1A7E-4AA0-AD05-193F676CB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368</Words>
  <Characters>2025</Characters>
  <Application>Microsoft Office Word</Application>
  <DocSecurity>0</DocSecurity>
  <Lines>16</Lines>
  <Paragraphs>4</Paragraphs>
  <ScaleCrop>false</ScaleCrop>
  <Company>European Commission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65</cp:revision>
  <cp:lastPrinted>2015-02-17T09:03:00Z</cp:lastPrinted>
  <dcterms:created xsi:type="dcterms:W3CDTF">2019-11-13T19:25:00Z</dcterms:created>
  <dcterms:modified xsi:type="dcterms:W3CDTF">2024-04-27T18:59:00Z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