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0A5106" wp14:paraId="5C1A07E2" wp14:textId="19DA31E7">
      <w:pPr>
        <w:jc w:val="center"/>
      </w:pPr>
      <w:r w:rsidR="5F0C44E2">
        <w:rPr/>
        <w:t xml:space="preserve">Raspberry para usar de medidor en un punto de carga </w:t>
      </w:r>
      <w:r w:rsidR="5BBE1441">
        <w:rPr/>
        <w:t>eléctrico</w:t>
      </w:r>
      <w:r w:rsidR="5F0C44E2">
        <w:rPr/>
        <w:t>.</w:t>
      </w:r>
      <w:r w:rsidR="6A9DAC03">
        <w:rPr/>
        <w:t xml:space="preserve"> </w:t>
      </w:r>
    </w:p>
    <w:p w:rsidR="3831E664" w:rsidP="630A5106" w:rsidRDefault="3831E664" w14:paraId="6A941B09" w14:textId="3F67CD25">
      <w:pPr>
        <w:pStyle w:val="Normal"/>
        <w:jc w:val="center"/>
      </w:pPr>
      <w:r w:rsidR="3831E664">
        <w:rPr/>
        <w:t xml:space="preserve">(La </w:t>
      </w:r>
      <w:r w:rsidR="3831E664">
        <w:rPr/>
        <w:t>zero</w:t>
      </w:r>
      <w:r w:rsidR="3831E664">
        <w:rPr/>
        <w:t xml:space="preserve"> w es </w:t>
      </w:r>
      <w:r w:rsidR="3831E664">
        <w:rPr/>
        <w:t>más</w:t>
      </w:r>
      <w:r w:rsidR="3831E664">
        <w:rPr/>
        <w:t xml:space="preserve"> limitada para el rendimiento del </w:t>
      </w:r>
      <w:r w:rsidR="3831E664">
        <w:rPr/>
        <w:t>hat</w:t>
      </w:r>
      <w:r w:rsidR="3831E664">
        <w:rPr/>
        <w:t xml:space="preserve"> que la 3)</w:t>
      </w:r>
    </w:p>
    <w:p w:rsidR="6D40E56D" w:rsidP="630A5106" w:rsidRDefault="6D40E56D" w14:paraId="05E66066" w14:textId="098E3A41">
      <w:pPr>
        <w:pStyle w:val="Normal"/>
        <w:rPr>
          <w:b w:val="1"/>
          <w:bCs w:val="1"/>
          <w:u w:val="single"/>
        </w:rPr>
      </w:pPr>
      <w:r w:rsidRPr="630A5106" w:rsidR="6D40E56D">
        <w:rPr>
          <w:b w:val="1"/>
          <w:bCs w:val="1"/>
          <w:u w:val="single"/>
        </w:rPr>
        <w:t>Raspberry pi Zero W</w:t>
      </w:r>
      <w:r w:rsidRPr="630A5106" w:rsidR="6E60B9A6">
        <w:rPr>
          <w:b w:val="1"/>
          <w:bCs w:val="1"/>
          <w:u w:val="single"/>
        </w:rPr>
        <w:t xml:space="preserve"> (17€)</w:t>
      </w:r>
    </w:p>
    <w:p w:rsidR="6D40E56D" w:rsidP="630A5106" w:rsidRDefault="6D40E56D" w14:paraId="39D31F86" w14:textId="7E35D55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Procesador: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1Ghz, procesador Broadcom BCM 2835 single-core</w:t>
      </w:r>
    </w:p>
    <w:p w:rsidR="6D40E56D" w:rsidP="7B94FEF0" w:rsidRDefault="6D40E56D" w14:paraId="05332D0F" w14:textId="6647C76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Memor</w:t>
      </w:r>
      <w:r w:rsidRPr="7B94FEF0" w:rsidR="113EFF2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i</w:t>
      </w: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 RAM: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512 Mb de RAM</w:t>
      </w:r>
    </w:p>
    <w:p w:rsidR="6D40E56D" w:rsidP="630A5106" w:rsidRDefault="6D40E56D" w14:paraId="5091ACE0" w14:textId="3CE8D98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Conectividad: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Wi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-Fi 802.11b / g / n. Bluetooth 4.1 Bluetooth de bajo consumo de energía (BLE)</w:t>
      </w:r>
    </w:p>
    <w:p w:rsidR="6D40E56D" w:rsidP="7B94FEF0" w:rsidRDefault="6D40E56D" w14:paraId="56A310D4" w14:textId="486FB0B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Audio y V</w:t>
      </w:r>
      <w:r w:rsidRPr="7B94FEF0" w:rsidR="5CA3122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í</w:t>
      </w: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deo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: Mini HDMI. Puerto 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On-The-Go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USB. Conector de vídeo compuesto. Conector de cámara CSI.</w:t>
      </w:r>
    </w:p>
    <w:p w:rsidR="6D40E56D" w:rsidP="630A5106" w:rsidRDefault="6D40E56D" w14:paraId="1B2AB5E3" w14:textId="2E595E4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Conector 40 pines compatible con HAT</w:t>
      </w:r>
    </w:p>
    <w:p w:rsidR="6D40E56D" w:rsidP="630A5106" w:rsidRDefault="6D40E56D" w14:paraId="02CFDE7D" w14:textId="00117E7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Soporte para SD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mediante Micro SD card slot para almacenamiento y arranque de sistema operativo.</w:t>
      </w:r>
    </w:p>
    <w:p w:rsidR="6D40E56D" w:rsidP="630A5106" w:rsidRDefault="6D40E56D" w14:paraId="7AD97BF5" w14:textId="34B3F50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Alimentación: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5V DC mediante 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conector puerto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micro USB para la alimentación</w:t>
      </w:r>
    </w:p>
    <w:p w:rsidR="630A5106" w:rsidP="630A5106" w:rsidRDefault="630A5106" w14:paraId="712ACC48" w14:textId="6A3CB1A6">
      <w:pPr>
        <w:pStyle w:val="Normal"/>
      </w:pPr>
    </w:p>
    <w:p w:rsidR="170DDB69" w:rsidP="630A5106" w:rsidRDefault="170DDB69" w14:paraId="39CB5062" w14:textId="6D4D9E10">
      <w:pPr>
        <w:pStyle w:val="Normal"/>
        <w:rPr>
          <w:b w:val="1"/>
          <w:bCs w:val="1"/>
          <w:i w:val="0"/>
          <w:iCs w:val="0"/>
          <w:u w:val="single"/>
        </w:rPr>
      </w:pPr>
      <w:r w:rsidRPr="630A5106" w:rsidR="170DDB69">
        <w:rPr>
          <w:b w:val="1"/>
          <w:bCs w:val="1"/>
          <w:i w:val="0"/>
          <w:iCs w:val="0"/>
          <w:u w:val="single"/>
        </w:rPr>
        <w:t xml:space="preserve">Raspberry 3 </w:t>
      </w:r>
      <w:r w:rsidRPr="630A5106" w:rsidR="170DDB69">
        <w:rPr>
          <w:b w:val="1"/>
          <w:bCs w:val="1"/>
          <w:i w:val="0"/>
          <w:iCs w:val="0"/>
          <w:u w:val="single"/>
        </w:rPr>
        <w:t>Model</w:t>
      </w:r>
      <w:r w:rsidRPr="630A5106" w:rsidR="170DDB69">
        <w:rPr>
          <w:b w:val="1"/>
          <w:bCs w:val="1"/>
          <w:i w:val="0"/>
          <w:iCs w:val="0"/>
          <w:u w:val="single"/>
        </w:rPr>
        <w:t xml:space="preserve"> A+ (37€):</w:t>
      </w:r>
    </w:p>
    <w:p w:rsidR="170DDB69" w:rsidP="630A5106" w:rsidRDefault="170DDB69" w14:paraId="03C85B3A" w14:textId="268CF5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Procesador: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Broadcom BCM2837B0 Quad Core 64bit y 1.4Ghz</w:t>
      </w:r>
    </w:p>
    <w:p w:rsidR="170DDB69" w:rsidP="7B94FEF0" w:rsidRDefault="170DDB69" w14:paraId="3366EFBB" w14:textId="6B86BF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Memor</w:t>
      </w:r>
      <w:r w:rsidRPr="7B94FEF0" w:rsidR="3258C46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i</w:t>
      </w: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 RAM: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512MB </w:t>
      </w:r>
      <w:r w:rsidRPr="7B94FEF0" w:rsidR="290A9EB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RAM</w:t>
      </w:r>
    </w:p>
    <w:p w:rsidR="170DDB69" w:rsidP="630A5106" w:rsidRDefault="170DDB69" w14:paraId="51446149" w14:textId="27395E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Conectividad: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WiFi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dual band 2.4 y 5GhZ</w:t>
      </w:r>
    </w:p>
    <w:p w:rsidR="170DDB69" w:rsidP="630A5106" w:rsidRDefault="170DDB69" w14:paraId="3E2C6CB5" w14:textId="34D2285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GPIO: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Standard 40-pin GPIO header </w:t>
      </w:r>
    </w:p>
    <w:p w:rsidR="170DDB69" w:rsidP="7B94FEF0" w:rsidRDefault="170DDB69" w14:paraId="667363F1" w14:textId="1F203A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Audio y V</w:t>
      </w:r>
      <w:r w:rsidRPr="7B94FEF0" w:rsidR="6D276E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í</w:t>
      </w: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deo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: 1 x HDMI Puertos CSI 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display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y DSI cámara</w:t>
      </w:r>
    </w:p>
    <w:p w:rsidR="170DDB69" w:rsidP="630A5106" w:rsidRDefault="170DDB69" w14:paraId="32E6B844" w14:textId="3670B6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Soporte para SD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mediante ranura para Micro SD para almacenamiento y arranque de sistema operativo.</w:t>
      </w:r>
    </w:p>
    <w:p w:rsidR="170DDB69" w:rsidP="630A5106" w:rsidRDefault="170DDB69" w14:paraId="16FD9560" w14:textId="17F655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Alimentación: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5V/2.5A DC power input</w:t>
      </w:r>
    </w:p>
    <w:p w:rsidR="630A5106" w:rsidP="630A5106" w:rsidRDefault="630A5106" w14:paraId="51577C91" w14:textId="73E91E51">
      <w:pPr>
        <w:pStyle w:val="Normal"/>
      </w:pPr>
    </w:p>
    <w:p w:rsidR="250BD7C6" w:rsidP="630A5106" w:rsidRDefault="250BD7C6" w14:paraId="5E67C5B8" w14:textId="6C73A8D8">
      <w:pPr>
        <w:pStyle w:val="Normal"/>
        <w:rPr>
          <w:b w:val="1"/>
          <w:bCs w:val="1"/>
          <w:u w:val="single"/>
        </w:rPr>
      </w:pPr>
      <w:r w:rsidRPr="630A5106" w:rsidR="250BD7C6">
        <w:rPr>
          <w:b w:val="1"/>
          <w:bCs w:val="1"/>
          <w:u w:val="single"/>
        </w:rPr>
        <w:t xml:space="preserve">Raspberry pi 3 </w:t>
      </w:r>
      <w:r w:rsidRPr="630A5106" w:rsidR="250BD7C6">
        <w:rPr>
          <w:b w:val="1"/>
          <w:bCs w:val="1"/>
          <w:u w:val="single"/>
        </w:rPr>
        <w:t>Model</w:t>
      </w:r>
      <w:r w:rsidRPr="630A5106" w:rsidR="250BD7C6">
        <w:rPr>
          <w:b w:val="1"/>
          <w:bCs w:val="1"/>
          <w:u w:val="single"/>
        </w:rPr>
        <w:t xml:space="preserve"> B+ (43€)</w:t>
      </w:r>
    </w:p>
    <w:p w:rsidR="250BD7C6" w:rsidP="630A5106" w:rsidRDefault="250BD7C6" w14:paraId="6B746423" w14:textId="75AD5A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Procesador: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Broadcom BCM2837B0, Cortex®-A53 (Arm® v8) SoC de 64 bits @ 1,4 GHz</w:t>
      </w:r>
    </w:p>
    <w:p w:rsidR="250BD7C6" w:rsidP="7B94FEF0" w:rsidRDefault="250BD7C6" w14:paraId="33A4C4AD" w14:textId="758746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Memor</w:t>
      </w:r>
      <w:r w:rsidRPr="7B94FEF0" w:rsidR="32B00F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i</w:t>
      </w: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 RAM: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1 GB LPDDR2 SDRAM</w:t>
      </w:r>
    </w:p>
    <w:p w:rsidR="250BD7C6" w:rsidP="630A5106" w:rsidRDefault="250BD7C6" w14:paraId="04EA690C" w14:textId="510704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Conectividad: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2,4 GHz y 5 GHz IEEE 802.11.b/g/n/ac LAN inalámbrica, Bluetooth 4.2, BLE Gigabit Ethernet sobre USB 2.0 (rendimiento máximo 300 Mbps)</w:t>
      </w:r>
    </w:p>
    <w:p w:rsidR="250BD7C6" w:rsidP="630A5106" w:rsidRDefault="250BD7C6" w14:paraId="2FD9A372" w14:textId="398BC4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GPIO: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Standard 40-pin GPIO header </w:t>
      </w:r>
    </w:p>
    <w:p w:rsidR="250BD7C6" w:rsidP="7B94FEF0" w:rsidRDefault="250BD7C6" w14:paraId="257AC2F7" w14:textId="16A143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Audio y V</w:t>
      </w:r>
      <w:r w:rsidRPr="7B94FEF0" w:rsidR="31BFE25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í</w:t>
      </w: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deo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: HDMI. 4 puertos USB 2.0. Puerto CSI y DSI para conectar una cámara y una pantalla táctil. Salida de audio estéreo y vídeo compuesto</w:t>
      </w:r>
    </w:p>
    <w:p w:rsidR="250BD7C6" w:rsidP="630A5106" w:rsidRDefault="250BD7C6" w14:paraId="6E7437FA" w14:textId="1423CE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Soporte para SD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mediante Micro SD card slot para almacenamiento y arranque de sistema operativo.</w:t>
      </w:r>
    </w:p>
    <w:p w:rsidR="250BD7C6" w:rsidP="7B94FEF0" w:rsidRDefault="250BD7C6" w14:paraId="4970AFA1" w14:textId="198A75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Alimentación: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Entrada de alimentación de CC de 5 V/2,</w:t>
      </w:r>
      <w:r w:rsidRPr="7B94FEF0" w:rsidR="7124321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5.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Alimentación a través de soporte de Ethernet (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PoE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) (requiere HAT 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PoE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separado)</w:t>
      </w:r>
    </w:p>
    <w:p w:rsidR="630A5106" w:rsidP="630A5106" w:rsidRDefault="630A5106" w14:paraId="1DCB6B6C" w14:textId="68AF90A0">
      <w:pPr>
        <w:pStyle w:val="Normal"/>
      </w:pPr>
    </w:p>
    <w:p w:rsidR="4133E152" w:rsidP="630A5106" w:rsidRDefault="4133E152" w14:paraId="2A747217" w14:textId="0CBE1F63">
      <w:pPr>
        <w:pStyle w:val="Normal"/>
      </w:pPr>
      <w:r w:rsidR="4133E152">
        <w:rPr/>
        <w:t xml:space="preserve">Para conectar un sensor a la </w:t>
      </w:r>
      <w:r w:rsidR="4133E152">
        <w:rPr/>
        <w:t>raspberry</w:t>
      </w:r>
      <w:r w:rsidR="4133E152">
        <w:rPr/>
        <w:t xml:space="preserve"> es necesario un </w:t>
      </w:r>
      <w:r w:rsidR="4133E152">
        <w:rPr/>
        <w:t>hat</w:t>
      </w:r>
      <w:r w:rsidR="4133E152">
        <w:rPr/>
        <w:t xml:space="preserve"> intermedio:</w:t>
      </w:r>
    </w:p>
    <w:p w:rsidR="4133E152" w:rsidP="630A5106" w:rsidRDefault="4133E152" w14:paraId="5DC3B7DD" w14:textId="3A9CF963">
      <w:pPr>
        <w:pStyle w:val="Normal"/>
      </w:pPr>
      <w:r w:rsidR="4133E152">
        <w:rPr/>
        <w:t>HATs</w:t>
      </w:r>
      <w:r w:rsidR="4133E152">
        <w:rPr/>
        <w:t xml:space="preserve">: Los </w:t>
      </w:r>
      <w:r w:rsidR="4133E152">
        <w:rPr/>
        <w:t>HATs</w:t>
      </w:r>
      <w:r w:rsidR="4133E152">
        <w:rPr/>
        <w:t xml:space="preserve"> permiten conectar los sensores no invasivos a la Raspberry Pi.</w:t>
      </w:r>
    </w:p>
    <w:p w:rsidR="6E01F588" w:rsidP="7B94FEF0" w:rsidRDefault="6E01F588" w14:paraId="5F1445F3" w14:textId="19C6E166">
      <w:pPr>
        <w:pStyle w:val="Normal"/>
        <w:rPr>
          <w:b w:val="0"/>
          <w:bCs w:val="0"/>
        </w:rPr>
      </w:pPr>
      <w:hyperlink r:id="R6933822e4992437b">
        <w:r w:rsidRPr="7B94FEF0" w:rsidR="6E01F588">
          <w:rPr>
            <w:rStyle w:val="Hyperlink"/>
            <w:b w:val="0"/>
            <w:bCs w:val="0"/>
          </w:rPr>
          <w:t>https://es.rs-online.com/web/p/placas-hat-y-complementos-para-raspberry-pi/2305360?cm_mmc=ES-PLA-DS3A-_-google-_-CSS_ES_ES_Pmax_Test-_--_-2305360&amp;matchtype=&amp;&amp;gad_source=1&amp;gclid=EAIaIQobChMIno7XqpqjhQMVWa-DBx2P-wnMEAQYAiABEgIilvD_BwE&amp;gclsrc=aw.ds</w:t>
        </w:r>
      </w:hyperlink>
    </w:p>
    <w:p w:rsidR="7B94FEF0" w:rsidP="7B94FEF0" w:rsidRDefault="7B94FEF0" w14:paraId="299B6059" w14:textId="17218221">
      <w:pPr>
        <w:pStyle w:val="Normal"/>
        <w:rPr>
          <w:b w:val="0"/>
          <w:bCs w:val="0"/>
        </w:rPr>
      </w:pPr>
    </w:p>
    <w:p w:rsidR="68639428" w:rsidP="7B94FEF0" w:rsidRDefault="68639428" w14:paraId="032DB078" w14:textId="29BA0F52">
      <w:pPr>
        <w:pStyle w:val="Normal"/>
        <w:jc w:val="center"/>
        <w:rPr>
          <w:b w:val="1"/>
          <w:bCs w:val="1"/>
        </w:rPr>
      </w:pPr>
      <w:r w:rsidRPr="7B94FEF0" w:rsidR="68639428">
        <w:rPr>
          <w:b w:val="1"/>
          <w:bCs w:val="1"/>
        </w:rPr>
        <w:t>¿QUÉ SENSORES SE NECESITAN?</w:t>
      </w:r>
    </w:p>
    <w:p w:rsidR="01C15F82" w:rsidP="630A5106" w:rsidRDefault="01C15F82" w14:paraId="77C89A6C" w14:textId="7C1CE067">
      <w:pPr>
        <w:pStyle w:val="Normal"/>
      </w:pPr>
      <w:r w:rsidRPr="7B94FEF0" w:rsidR="01C15F82">
        <w:rPr>
          <w:b w:val="1"/>
          <w:bCs w:val="1"/>
        </w:rPr>
        <w:t>Sensor de voltaje</w:t>
      </w:r>
      <w:r w:rsidR="01C15F82">
        <w:rPr/>
        <w:t xml:space="preserve"> (en caso de punto de carga </w:t>
      </w:r>
      <w:r w:rsidR="2DD1742F">
        <w:rPr/>
        <w:t>trifásico</w:t>
      </w:r>
      <w:r w:rsidR="01C15F82">
        <w:rPr/>
        <w:t xml:space="preserve"> son necesarios 3) (30</w:t>
      </w:r>
      <w:r w:rsidR="01C15F82">
        <w:rPr>
          <w:b w:val="0"/>
          <w:bCs w:val="0"/>
          <w:u w:val="none"/>
        </w:rPr>
        <w:t>€/1</w:t>
      </w:r>
      <w:r w:rsidR="01C15F82">
        <w:rPr/>
        <w:t>):</w:t>
      </w:r>
      <w:r w:rsidR="7773CFEF">
        <w:rPr/>
        <w:t xml:space="preserve"> nos sirve para calcular la potencia eléctrica suministrada al vehículo.</w:t>
      </w:r>
    </w:p>
    <w:p w:rsidR="630A5106" w:rsidP="7B94FEF0" w:rsidRDefault="630A5106" w14:paraId="47BA9C5B" w14:textId="51F4D7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f616d52eb56b4e47">
        <w:r w:rsidRPr="7B94FEF0" w:rsidR="32C0A9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1500V/10V AC/AC Voltage Transformer (lechacalshop.com)</w:t>
        </w:r>
      </w:hyperlink>
    </w:p>
    <w:p w:rsidR="630A5106" w:rsidP="630A5106" w:rsidRDefault="630A5106" w14:paraId="0988027A" w14:textId="7B3E8F4F">
      <w:pPr>
        <w:pStyle w:val="Normal"/>
      </w:pPr>
      <w:r w:rsidRPr="7B94FEF0" w:rsidR="23DC4AB5">
        <w:rPr>
          <w:b w:val="1"/>
          <w:bCs w:val="1"/>
        </w:rPr>
        <w:t>Sensor de corriente</w:t>
      </w:r>
      <w:r w:rsidR="23DC4AB5">
        <w:rPr/>
        <w:t>: para medir la corriente que fluye hacia el vehículo.</w:t>
      </w:r>
      <w:r w:rsidR="715E5EB8">
        <w:rPr/>
        <w:t xml:space="preserve"> (10€/1)</w:t>
      </w:r>
    </w:p>
    <w:p w:rsidR="630A5106" w:rsidP="630A5106" w:rsidRDefault="630A5106" w14:paraId="01565C9A" w14:textId="5AB9B495">
      <w:pPr>
        <w:pStyle w:val="Normal"/>
      </w:pPr>
      <w:hyperlink r:id="R6a9b70b0f34f4894">
        <w:r w:rsidRPr="7B94FEF0" w:rsidR="715E5EB8">
          <w:rPr>
            <w:rStyle w:val="Hyperlink"/>
          </w:rPr>
          <w:t>https://es.rs-online.com/web/p/circuitos-integrados-de-sensores-de-movimiento/2363688</w:t>
        </w:r>
      </w:hyperlink>
    </w:p>
    <w:p w:rsidR="630A5106" w:rsidP="630A5106" w:rsidRDefault="630A5106" w14:paraId="095598FC" w14:textId="2E8CFA0B">
      <w:pPr>
        <w:pStyle w:val="Normal"/>
      </w:pPr>
      <w:r w:rsidRPr="7B94FEF0" w:rsidR="71806029">
        <w:rPr>
          <w:b w:val="1"/>
          <w:bCs w:val="1"/>
        </w:rPr>
        <w:t>Sensor de flujo de energía</w:t>
      </w:r>
      <w:r w:rsidR="71806029">
        <w:rPr/>
        <w:t>: para medir la cantidad de energía suministrada al vehículo, para facturación.</w:t>
      </w:r>
      <w:r w:rsidR="418F9F9D">
        <w:rPr/>
        <w:t xml:space="preserve"> (145€/1)</w:t>
      </w:r>
    </w:p>
    <w:p w:rsidR="630A5106" w:rsidP="630A5106" w:rsidRDefault="630A5106" w14:paraId="663F6402" w14:textId="55CDDF5D">
      <w:pPr>
        <w:pStyle w:val="Normal"/>
      </w:pPr>
      <w:hyperlink r:id="R3e54a4f00ee54e29">
        <w:r w:rsidRPr="7B94FEF0" w:rsidR="418F9F9D">
          <w:rPr>
            <w:rStyle w:val="Hyperlink"/>
          </w:rPr>
          <w:t>https://es.rs-online.com/web/p/dispositivos-de-supervision-de-energia/2564046?cm_mmc=ES-PLA-DS3A-_-google-_-CSS_ES_ES_Pmax_Test-_--_-2564046&amp;matchtype=&amp;&amp;gad_source=1&amp;gclid=EAIaIQobChMInunu6ZmjhQMVvp2DBx1o4QJoEAQYBSABEgK3O_D_BwE&amp;gclsrc=aw.ds</w:t>
        </w:r>
      </w:hyperlink>
    </w:p>
    <w:p w:rsidR="630A5106" w:rsidP="630A5106" w:rsidRDefault="630A5106" w14:paraId="2AC6E882" w14:textId="4E718330">
      <w:pPr>
        <w:pStyle w:val="Normal"/>
      </w:pPr>
    </w:p>
    <w:p w:rsidR="5F0C44E2" w:rsidP="7B94FEF0" w:rsidRDefault="5F0C44E2" w14:paraId="1B77A62D" w14:textId="72096232">
      <w:pPr>
        <w:pStyle w:val="Normal"/>
        <w:jc w:val="center"/>
        <w:rPr>
          <w:b w:val="1"/>
          <w:bCs w:val="1"/>
        </w:rPr>
      </w:pPr>
      <w:r w:rsidRPr="7B94FEF0" w:rsidR="5F0C44E2">
        <w:rPr>
          <w:b w:val="1"/>
          <w:bCs w:val="1"/>
        </w:rPr>
        <w:t>Precios</w:t>
      </w:r>
    </w:p>
    <w:p w:rsidR="48CA6CA8" w:rsidP="7B94FEF0" w:rsidRDefault="48CA6CA8" w14:paraId="10F1BCBF" w14:textId="7CE4D6AB">
      <w:pPr>
        <w:pStyle w:val="Normal"/>
      </w:pPr>
      <w:r w:rsidRPr="7B94FEF0" w:rsidR="48CA6CA8">
        <w:rPr>
          <w:b w:val="1"/>
          <w:bCs w:val="1"/>
        </w:rPr>
        <w:t xml:space="preserve">Raspberry pi 3 </w:t>
      </w:r>
      <w:r w:rsidRPr="7B94FEF0" w:rsidR="48CA6CA8">
        <w:rPr>
          <w:b w:val="1"/>
          <w:bCs w:val="1"/>
        </w:rPr>
        <w:t>Model</w:t>
      </w:r>
      <w:r w:rsidRPr="7B94FEF0" w:rsidR="48CA6CA8">
        <w:rPr>
          <w:b w:val="1"/>
          <w:bCs w:val="1"/>
        </w:rPr>
        <w:t xml:space="preserve"> A+</w:t>
      </w:r>
      <w:r>
        <w:tab/>
      </w:r>
      <w:hyperlink r:id="Rd0da6d736f1246cb">
        <w:r w:rsidRPr="7B94FEF0" w:rsidR="48CA6CA8">
          <w:rPr>
            <w:rStyle w:val="Hyperlink"/>
          </w:rPr>
          <w:t>https://www.raspipc.es/1742</w:t>
        </w:r>
      </w:hyperlink>
      <w:r w:rsidR="48CA6CA8">
        <w:rPr/>
        <w:t xml:space="preserve"> </w:t>
      </w:r>
    </w:p>
    <w:p w:rsidR="3557E7DA" w:rsidP="630A5106" w:rsidRDefault="3557E7DA" w14:paraId="2DBE1504" w14:textId="70D81D6D">
      <w:pPr>
        <w:pStyle w:val="Normal"/>
      </w:pPr>
      <w:r w:rsidRPr="7B94FEF0" w:rsidR="3557E7DA">
        <w:rPr>
          <w:b w:val="1"/>
          <w:bCs w:val="1"/>
        </w:rPr>
        <w:t>Raspberry pi Zero W</w:t>
      </w:r>
      <w:r>
        <w:tab/>
      </w:r>
      <w:r>
        <w:tab/>
      </w:r>
      <w:hyperlink r:id="R32c55f668e634b9d">
        <w:r w:rsidRPr="7B94FEF0" w:rsidR="3557E7DA">
          <w:rPr>
            <w:rStyle w:val="Hyperlink"/>
          </w:rPr>
          <w:t>https://www.raspipc.es/1435</w:t>
        </w:r>
      </w:hyperlink>
      <w:r w:rsidR="3557E7DA">
        <w:rPr/>
        <w:t xml:space="preserve">  </w:t>
      </w:r>
    </w:p>
    <w:p w:rsidR="3557E7DA" w:rsidP="7B94FEF0" w:rsidRDefault="3557E7DA" w14:paraId="74F5CCD6" w14:textId="55BA97D4">
      <w:pPr>
        <w:pStyle w:val="Normal"/>
      </w:pPr>
      <w:r w:rsidRPr="56A15CCF" w:rsidR="3557E7DA">
        <w:rPr>
          <w:b w:val="1"/>
          <w:bCs w:val="1"/>
        </w:rPr>
        <w:t>Raspberry pi 3 B+</w:t>
      </w:r>
      <w:r>
        <w:tab/>
      </w:r>
      <w:r>
        <w:tab/>
      </w:r>
      <w:hyperlink r:id="R87b02a81e7074167">
        <w:r w:rsidRPr="56A15CCF" w:rsidR="3557E7DA">
          <w:rPr>
            <w:rStyle w:val="Hyperlink"/>
          </w:rPr>
          <w:t>https://www.raspipc.es/1421</w:t>
        </w:r>
      </w:hyperlink>
    </w:p>
    <w:p w:rsidR="00805357" w:rsidP="56A15CCF" w:rsidRDefault="00805357" w14:paraId="5FC4DD4D" w14:textId="6A3B7D40">
      <w:pPr>
        <w:pStyle w:val="Normal"/>
        <w:rPr>
          <w:b w:val="0"/>
          <w:bCs w:val="0"/>
        </w:rPr>
      </w:pPr>
      <w:r w:rsidRPr="56A15CCF" w:rsidR="00805357">
        <w:rPr>
          <w:b w:val="1"/>
          <w:bCs w:val="1"/>
        </w:rPr>
        <w:t>Hat</w:t>
      </w:r>
      <w:r>
        <w:tab/>
      </w:r>
      <w:r>
        <w:tab/>
      </w:r>
      <w:r>
        <w:tab/>
      </w:r>
      <w:r>
        <w:tab/>
      </w:r>
      <w:hyperlink r:id="R0b90642e27b44846">
        <w:r w:rsidRPr="56A15CCF" w:rsidR="00805357">
          <w:rPr>
            <w:rStyle w:val="Hyperlink"/>
            <w:b w:val="0"/>
            <w:bCs w:val="0"/>
          </w:rPr>
          <w:t>https://es.rs-online.com/web/p/placas-hat-y-complementos-para-raspberry-pi/2305360?cm_mmc=ES-PLA-DS3A-_-google-_-CSS_ES_ES_Pmax_Test-_--_-2305360&amp;matchtype=&amp;&amp;gad_source=1&amp;gclid=EAIaIQobChMIno7XqpqjhQMVWa-DBx2P-wnMEAQYAiABEgIilvD_BwE&amp;gclsrc=aw.ds</w:t>
        </w:r>
      </w:hyperlink>
    </w:p>
    <w:p w:rsidR="56A15CCF" w:rsidP="56A15CCF" w:rsidRDefault="56A15CCF" w14:paraId="2DE7867E" w14:textId="52A2AF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262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7b3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3301C"/>
    <w:rsid w:val="00805357"/>
    <w:rsid w:val="012AFED8"/>
    <w:rsid w:val="01C15F82"/>
    <w:rsid w:val="02C6CF39"/>
    <w:rsid w:val="04EA2F98"/>
    <w:rsid w:val="08262678"/>
    <w:rsid w:val="0A631E73"/>
    <w:rsid w:val="0B5DC73A"/>
    <w:rsid w:val="0BFEEED4"/>
    <w:rsid w:val="0C09EAC8"/>
    <w:rsid w:val="0CAB64C5"/>
    <w:rsid w:val="0D9ABF35"/>
    <w:rsid w:val="0F55B683"/>
    <w:rsid w:val="113EFF28"/>
    <w:rsid w:val="15535DFA"/>
    <w:rsid w:val="170DDB69"/>
    <w:rsid w:val="1790E2D5"/>
    <w:rsid w:val="2133A99B"/>
    <w:rsid w:val="215629E1"/>
    <w:rsid w:val="23DC4AB5"/>
    <w:rsid w:val="250BD7C6"/>
    <w:rsid w:val="290A9EB6"/>
    <w:rsid w:val="2DD1742F"/>
    <w:rsid w:val="300343EA"/>
    <w:rsid w:val="31BFE25B"/>
    <w:rsid w:val="3258C46E"/>
    <w:rsid w:val="32B00FD7"/>
    <w:rsid w:val="32C0A9E5"/>
    <w:rsid w:val="3557E7DA"/>
    <w:rsid w:val="3831E664"/>
    <w:rsid w:val="38FCE71C"/>
    <w:rsid w:val="3C3487DE"/>
    <w:rsid w:val="3DD0583F"/>
    <w:rsid w:val="4133E152"/>
    <w:rsid w:val="418F9F9D"/>
    <w:rsid w:val="435485D7"/>
    <w:rsid w:val="48CA6CA8"/>
    <w:rsid w:val="4B2453C0"/>
    <w:rsid w:val="4F498DA3"/>
    <w:rsid w:val="4FB49EF4"/>
    <w:rsid w:val="50060B5D"/>
    <w:rsid w:val="51B4EF62"/>
    <w:rsid w:val="532D4341"/>
    <w:rsid w:val="53DB4519"/>
    <w:rsid w:val="56A15CCF"/>
    <w:rsid w:val="58AEB63C"/>
    <w:rsid w:val="59E1D8AB"/>
    <w:rsid w:val="5A915463"/>
    <w:rsid w:val="5BBE1441"/>
    <w:rsid w:val="5C08D744"/>
    <w:rsid w:val="5CA31223"/>
    <w:rsid w:val="5CDE3571"/>
    <w:rsid w:val="5F0C44E2"/>
    <w:rsid w:val="6083301C"/>
    <w:rsid w:val="630A5106"/>
    <w:rsid w:val="68639428"/>
    <w:rsid w:val="6A9DAC03"/>
    <w:rsid w:val="6D276E53"/>
    <w:rsid w:val="6D40E56D"/>
    <w:rsid w:val="6E01F588"/>
    <w:rsid w:val="6E60B9A6"/>
    <w:rsid w:val="6E72E5BF"/>
    <w:rsid w:val="6F11CE77"/>
    <w:rsid w:val="6F711D26"/>
    <w:rsid w:val="700EB620"/>
    <w:rsid w:val="708CE56D"/>
    <w:rsid w:val="7124321B"/>
    <w:rsid w:val="715E5EB8"/>
    <w:rsid w:val="71806029"/>
    <w:rsid w:val="72962A18"/>
    <w:rsid w:val="74D07465"/>
    <w:rsid w:val="7773CFEF"/>
    <w:rsid w:val="79DAE2CF"/>
    <w:rsid w:val="7A3D509D"/>
    <w:rsid w:val="7B94FEF0"/>
    <w:rsid w:val="7F67B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301C"/>
  <w15:chartTrackingRefBased/>
  <w15:docId w15:val="{D92C4993-B174-4172-A0CE-71F6292E8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.rs-online.com/web/p/circuitos-integrados-de-sensores-de-movimiento/2363688" TargetMode="External" Id="R6a9b70b0f34f4894" /><Relationship Type="http://schemas.openxmlformats.org/officeDocument/2006/relationships/hyperlink" Target="https://www.raspipc.es/1742" TargetMode="External" Id="Rd0da6d736f1246c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es.rs-online.com/web/p/dispositivos-de-supervision-de-energia/2564046?cm_mmc=ES-PLA-DS3A-_-google-_-CSS_ES_ES_Pmax_Test-_--_-2564046&amp;matchtype=&amp;&amp;gad_source=1&amp;gclid=EAIaIQobChMInunu6ZmjhQMVvp2DBx1o4QJoEAQYBSABEgK3O_D_BwE&amp;gclsrc=aw.ds" TargetMode="External" Id="R3e54a4f00ee54e2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e0992c65ec4619" /><Relationship Type="http://schemas.openxmlformats.org/officeDocument/2006/relationships/hyperlink" Target="https://es.rs-online.com/web/p/placas-hat-y-complementos-para-raspberry-pi/2305360?cm_mmc=ES-PLA-DS3A-_-google-_-CSS_ES_ES_Pmax_Test-_--_-2305360&amp;matchtype=&amp;&amp;gad_source=1&amp;gclid=EAIaIQobChMIno7XqpqjhQMVWa-DBx2P-wnMEAQYAiABEgIilvD_BwE&amp;gclsrc=aw.ds" TargetMode="External" Id="R6933822e4992437b" /><Relationship Type="http://schemas.openxmlformats.org/officeDocument/2006/relationships/hyperlink" Target="https://lechacalshop.com/gb/voltage/117-tv30gb-ac-voltage-sensor.html" TargetMode="External" Id="Rf616d52eb56b4e47" /><Relationship Type="http://schemas.openxmlformats.org/officeDocument/2006/relationships/hyperlink" Target="https://www.raspipc.es/1435" TargetMode="External" Id="R32c55f668e634b9d" /><Relationship Type="http://schemas.openxmlformats.org/officeDocument/2006/relationships/hyperlink" Target="https://www.raspipc.es/1421" TargetMode="External" Id="R87b02a81e7074167" /><Relationship Type="http://schemas.openxmlformats.org/officeDocument/2006/relationships/hyperlink" Target="https://es.rs-online.com/web/p/placas-hat-y-complementos-para-raspberry-pi/2305360?cm_mmc=ES-PLA-DS3A-_-google-_-CSS_ES_ES_Pmax_Test-_--_-2305360&amp;matchtype=&amp;&amp;gad_source=1&amp;gclid=EAIaIQobChMIno7XqpqjhQMVWa-DBx2P-wnMEAQYAiABEgIilvD_BwE&amp;gclsrc=aw.ds" TargetMode="External" Id="R0b90642e27b4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49A48C-2626-4972-9938-0BD6273ADFAD}"/>
</file>

<file path=customXml/itemProps2.xml><?xml version="1.0" encoding="utf-8"?>
<ds:datastoreItem xmlns:ds="http://schemas.openxmlformats.org/officeDocument/2006/customXml" ds:itemID="{1C08FC98-7CCF-4561-963D-80B1A961B49B}"/>
</file>

<file path=customXml/itemProps3.xml><?xml version="1.0" encoding="utf-8"?>
<ds:datastoreItem xmlns:ds="http://schemas.openxmlformats.org/officeDocument/2006/customXml" ds:itemID="{59519F73-1C69-4073-B2A6-747F98D6CF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González Camblor</dc:creator>
  <cp:keywords/>
  <dc:description/>
  <cp:lastModifiedBy>Christian González Camblor</cp:lastModifiedBy>
  <dcterms:created xsi:type="dcterms:W3CDTF">2024-03-31T14:53:54Z</dcterms:created>
  <dcterms:modified xsi:type="dcterms:W3CDTF">2024-04-02T14:05:52Z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