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49"/>
        <w:gridCol w:w="1192"/>
        <w:gridCol w:w="1137"/>
        <w:gridCol w:w="1116"/>
        <w:gridCol w:w="1400"/>
      </w:tblGrid>
      <w:tr w:rsidR="00CD5FF5" w:rsidTr="29CE814B" w14:paraId="4A570EB1" w14:textId="77777777">
        <w:tc>
          <w:tcPr>
            <w:tcW w:w="3649" w:type="dxa"/>
            <w:shd w:val="clear" w:color="auto" w:fill="A6A6A6" w:themeFill="background1" w:themeFillShade="A6"/>
            <w:tcMar/>
          </w:tcPr>
          <w:p w:rsidRPr="00CD5FF5" w:rsidR="00954F1D" w:rsidRDefault="00CD5FF5" w14:paraId="7CD190F8" w14:textId="71E6BC04">
            <w:pPr>
              <w:rPr>
                <w:b/>
                <w:bCs/>
              </w:rPr>
            </w:pPr>
            <w:r w:rsidRPr="00CD5FF5">
              <w:rPr>
                <w:b/>
                <w:bCs/>
              </w:rPr>
              <w:t>Descripción</w:t>
            </w:r>
          </w:p>
        </w:tc>
        <w:tc>
          <w:tcPr>
            <w:tcW w:w="1192" w:type="dxa"/>
            <w:shd w:val="clear" w:color="auto" w:fill="A6A6A6" w:themeFill="background1" w:themeFillShade="A6"/>
            <w:tcMar/>
          </w:tcPr>
          <w:p w:rsidRPr="00CD5FF5" w:rsidR="00954F1D" w:rsidRDefault="00106A34" w14:paraId="0EB37428" w14:textId="0D1F7CBE">
            <w:pPr>
              <w:rPr>
                <w:b/>
                <w:bCs/>
              </w:rPr>
            </w:pPr>
            <w:r w:rsidRPr="00CD5FF5">
              <w:rPr>
                <w:b/>
                <w:bCs/>
              </w:rPr>
              <w:t>Unidad</w:t>
            </w:r>
          </w:p>
        </w:tc>
        <w:tc>
          <w:tcPr>
            <w:tcW w:w="1137" w:type="dxa"/>
            <w:shd w:val="clear" w:color="auto" w:fill="A6A6A6" w:themeFill="background1" w:themeFillShade="A6"/>
            <w:tcMar/>
          </w:tcPr>
          <w:p w:rsidRPr="00CD5FF5" w:rsidR="00954F1D" w:rsidRDefault="00106A34" w14:paraId="157BD1F7" w14:textId="46770D07">
            <w:pPr>
              <w:rPr>
                <w:b/>
                <w:bCs/>
              </w:rPr>
            </w:pPr>
            <w:r w:rsidRPr="00CD5FF5">
              <w:rPr>
                <w:b/>
                <w:bCs/>
              </w:rPr>
              <w:t>Cantidad</w:t>
            </w:r>
          </w:p>
        </w:tc>
        <w:tc>
          <w:tcPr>
            <w:tcW w:w="1116" w:type="dxa"/>
            <w:shd w:val="clear" w:color="auto" w:fill="A6A6A6" w:themeFill="background1" w:themeFillShade="A6"/>
            <w:tcMar/>
          </w:tcPr>
          <w:p w:rsidRPr="00CD5FF5" w:rsidR="00954F1D" w:rsidRDefault="00106A34" w14:paraId="4A32A362" w14:textId="465FC720">
            <w:pPr>
              <w:rPr>
                <w:b/>
                <w:bCs/>
              </w:rPr>
            </w:pPr>
            <w:r w:rsidRPr="00CD5FF5">
              <w:rPr>
                <w:b/>
                <w:bCs/>
              </w:rPr>
              <w:t>Precio</w:t>
            </w:r>
          </w:p>
        </w:tc>
        <w:tc>
          <w:tcPr>
            <w:tcW w:w="1400" w:type="dxa"/>
            <w:shd w:val="clear" w:color="auto" w:fill="A6A6A6" w:themeFill="background1" w:themeFillShade="A6"/>
            <w:tcMar/>
          </w:tcPr>
          <w:p w:rsidRPr="00CD5FF5" w:rsidR="00954F1D" w:rsidRDefault="00106A34" w14:paraId="13B2B85A" w14:textId="28309D4D">
            <w:pPr>
              <w:rPr>
                <w:b/>
                <w:bCs/>
              </w:rPr>
            </w:pPr>
            <w:r w:rsidRPr="00CD5FF5">
              <w:rPr>
                <w:b/>
                <w:bCs/>
              </w:rPr>
              <w:t>Total</w:t>
            </w:r>
          </w:p>
        </w:tc>
      </w:tr>
      <w:tr w:rsidR="00CD5FF5" w:rsidTr="29CE814B" w14:paraId="3574F670" w14:textId="77777777">
        <w:tc>
          <w:tcPr>
            <w:tcW w:w="3649" w:type="dxa"/>
            <w:shd w:val="clear" w:color="auto" w:fill="D9D9D9" w:themeFill="background1" w:themeFillShade="D9"/>
            <w:tcMar/>
            <w:vAlign w:val="bottom"/>
          </w:tcPr>
          <w:p w:rsidR="00A068B9" w:rsidP="00A068B9" w:rsidRDefault="00D61F43" w14:paraId="00F8981D" w14:textId="37DDA8BD">
            <w:r>
              <w:rPr>
                <w:rFonts w:ascii="Aptos Narrow" w:hAnsi="Aptos Narrow"/>
                <w:b/>
                <w:bCs/>
                <w:color w:val="000000"/>
              </w:rPr>
              <w:t>1_</w:t>
            </w:r>
            <w:r w:rsidR="00A068B9">
              <w:rPr>
                <w:rFonts w:ascii="Aptos Narrow" w:hAnsi="Aptos Narrow"/>
                <w:b/>
                <w:bCs/>
                <w:color w:val="000000"/>
              </w:rPr>
              <w:t>Software</w:t>
            </w:r>
          </w:p>
        </w:tc>
        <w:tc>
          <w:tcPr>
            <w:tcW w:w="1192" w:type="dxa"/>
            <w:shd w:val="clear" w:color="auto" w:fill="D9D9D9" w:themeFill="background1" w:themeFillShade="D9"/>
            <w:tcMar/>
            <w:vAlign w:val="bottom"/>
          </w:tcPr>
          <w:p w:rsidR="00A068B9" w:rsidP="00A068B9" w:rsidRDefault="00A068B9" w14:paraId="5BF04D27" w14:textId="4A1A012A">
            <w:r>
              <w:rPr>
                <w:rFonts w:ascii="Aptos Narrow" w:hAnsi="Aptos Narrow"/>
                <w:b/>
                <w:bCs/>
                <w:color w:val="000000"/>
              </w:rPr>
              <w:t> </w:t>
            </w:r>
          </w:p>
        </w:tc>
        <w:tc>
          <w:tcPr>
            <w:tcW w:w="1137" w:type="dxa"/>
            <w:shd w:val="clear" w:color="auto" w:fill="D9D9D9" w:themeFill="background1" w:themeFillShade="D9"/>
            <w:tcMar/>
            <w:vAlign w:val="bottom"/>
          </w:tcPr>
          <w:p w:rsidR="00A068B9" w:rsidP="00A068B9" w:rsidRDefault="00A068B9" w14:paraId="2CCCA8FD" w14:textId="62AB8099">
            <w:r>
              <w:rPr>
                <w:rFonts w:ascii="Aptos Narrow" w:hAnsi="Aptos Narrow"/>
                <w:b/>
                <w:bCs/>
                <w:color w:val="000000"/>
              </w:rPr>
              <w:t> </w:t>
            </w:r>
          </w:p>
        </w:tc>
        <w:tc>
          <w:tcPr>
            <w:tcW w:w="1116" w:type="dxa"/>
            <w:shd w:val="clear" w:color="auto" w:fill="D9D9D9" w:themeFill="background1" w:themeFillShade="D9"/>
            <w:tcMar/>
            <w:vAlign w:val="bottom"/>
          </w:tcPr>
          <w:p w:rsidR="00A068B9" w:rsidP="00A068B9" w:rsidRDefault="00A068B9" w14:paraId="427BAC5B" w14:textId="68714D57">
            <w:r>
              <w:rPr>
                <w:rFonts w:ascii="Aptos Narrow" w:hAnsi="Aptos Narrow"/>
                <w:b/>
                <w:bCs/>
                <w:color w:val="000000"/>
              </w:rPr>
              <w:t> </w:t>
            </w:r>
          </w:p>
        </w:tc>
        <w:tc>
          <w:tcPr>
            <w:tcW w:w="1400" w:type="dxa"/>
            <w:shd w:val="clear" w:color="auto" w:fill="D9D9D9" w:themeFill="background1" w:themeFillShade="D9"/>
            <w:tcMar/>
            <w:vAlign w:val="bottom"/>
          </w:tcPr>
          <w:p w:rsidR="00A068B9" w:rsidP="00A068B9" w:rsidRDefault="00A068B9" w14:paraId="1D8FEC9D" w14:textId="5DB0E1B0">
            <w:r>
              <w:rPr>
                <w:rFonts w:ascii="Aptos Narrow" w:hAnsi="Aptos Narrow"/>
                <w:b/>
                <w:bCs/>
                <w:color w:val="000000"/>
              </w:rPr>
              <w:t> </w:t>
            </w:r>
          </w:p>
        </w:tc>
      </w:tr>
      <w:tr w:rsidR="00CD5FF5" w:rsidTr="29CE814B" w14:paraId="547E6BF7" w14:textId="77777777">
        <w:tc>
          <w:tcPr>
            <w:tcW w:w="3649" w:type="dxa"/>
            <w:tcMar/>
            <w:vAlign w:val="bottom"/>
          </w:tcPr>
          <w:p w:rsidRPr="00A068B9" w:rsidR="00A068B9" w:rsidP="00A068B9" w:rsidRDefault="00B539B3" w14:paraId="6783CAE2" w14:textId="72A33561">
            <w:pPr>
              <w:rPr>
                <w:b/>
                <w:bCs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 xml:space="preserve">    </w:t>
            </w:r>
            <w:r w:rsidR="00D61F43">
              <w:rPr>
                <w:rFonts w:ascii="Aptos Narrow" w:hAnsi="Aptos Narrow"/>
                <w:b/>
                <w:bCs/>
                <w:color w:val="000000"/>
              </w:rPr>
              <w:t>1.1_</w:t>
            </w:r>
            <w:r w:rsidRPr="00A068B9" w:rsidR="00A068B9">
              <w:rPr>
                <w:rFonts w:ascii="Aptos Narrow" w:hAnsi="Aptos Narrow"/>
                <w:b/>
                <w:bCs/>
                <w:color w:val="000000"/>
              </w:rPr>
              <w:t>Analista</w:t>
            </w:r>
          </w:p>
        </w:tc>
        <w:tc>
          <w:tcPr>
            <w:tcW w:w="1192" w:type="dxa"/>
            <w:tcMar/>
            <w:vAlign w:val="bottom"/>
          </w:tcPr>
          <w:p w:rsidR="00A068B9" w:rsidP="00A068B9" w:rsidRDefault="00A068B9" w14:paraId="460B263B" w14:textId="52C0C0BA">
            <w:r>
              <w:rPr>
                <w:rFonts w:ascii="Aptos Narrow" w:hAnsi="Aptos Narrow"/>
                <w:color w:val="000000"/>
              </w:rPr>
              <w:t>Horas</w:t>
            </w:r>
          </w:p>
        </w:tc>
        <w:tc>
          <w:tcPr>
            <w:tcW w:w="1137" w:type="dxa"/>
            <w:tcMar/>
            <w:vAlign w:val="bottom"/>
          </w:tcPr>
          <w:p w:rsidR="6ECDF353" w:rsidP="6ECDF353" w:rsidRDefault="6ECDF353" w14:paraId="756FBD26" w14:textId="4491F6BF">
            <w:pPr>
              <w:spacing w:before="0" w:beforeAutospacing="off" w:after="0" w:afterAutospacing="off"/>
            </w:pPr>
            <w:r w:rsidRPr="6ECDF353" w:rsidR="6ECDF35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40</w:t>
            </w:r>
          </w:p>
        </w:tc>
        <w:tc>
          <w:tcPr>
            <w:tcW w:w="1116" w:type="dxa"/>
            <w:tcMar/>
            <w:vAlign w:val="bottom"/>
          </w:tcPr>
          <w:p w:rsidR="00A068B9" w:rsidP="00A068B9" w:rsidRDefault="00A068B9" w14:paraId="3B9DAE2A" w14:textId="47AE8805">
            <w:r>
              <w:rPr>
                <w:rFonts w:ascii="Aptos Narrow" w:hAnsi="Aptos Narrow"/>
                <w:color w:val="000000"/>
              </w:rPr>
              <w:t>45,00 €</w:t>
            </w:r>
          </w:p>
        </w:tc>
        <w:tc>
          <w:tcPr>
            <w:tcW w:w="1400" w:type="dxa"/>
            <w:tcMar/>
            <w:vAlign w:val="bottom"/>
          </w:tcPr>
          <w:p w:rsidR="29CE814B" w:rsidP="29CE814B" w:rsidRDefault="29CE814B" w14:paraId="2E3F2EE2" w14:textId="14DCFED8">
            <w:pPr>
              <w:spacing w:before="0" w:beforeAutospacing="off" w:after="0" w:afterAutospacing="off"/>
            </w:pPr>
            <w:r w:rsidRPr="29CE814B" w:rsidR="29CE814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1.800,00 €</w:t>
            </w:r>
          </w:p>
        </w:tc>
      </w:tr>
      <w:tr w:rsidR="00CD5FF5" w:rsidTr="29CE814B" w14:paraId="33629D75" w14:textId="77777777">
        <w:tc>
          <w:tcPr>
            <w:tcW w:w="3649" w:type="dxa"/>
            <w:shd w:val="clear" w:color="auto" w:fill="D9D9D9" w:themeFill="background1" w:themeFillShade="D9"/>
            <w:tcMar/>
            <w:vAlign w:val="bottom"/>
          </w:tcPr>
          <w:p w:rsidRPr="00A068B9" w:rsidR="00A068B9" w:rsidP="00A068B9" w:rsidRDefault="00B539B3" w14:paraId="6BCDB6B0" w14:textId="0322E83D">
            <w:pPr>
              <w:rPr>
                <w:b/>
                <w:bCs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 xml:space="preserve">    </w:t>
            </w:r>
            <w:r w:rsidR="00D61F43">
              <w:rPr>
                <w:rFonts w:ascii="Aptos Narrow" w:hAnsi="Aptos Narrow"/>
                <w:b/>
                <w:bCs/>
                <w:color w:val="000000"/>
              </w:rPr>
              <w:t>1.2_</w:t>
            </w:r>
            <w:r w:rsidRPr="00A068B9" w:rsidR="00A068B9">
              <w:rPr>
                <w:rFonts w:ascii="Aptos Narrow" w:hAnsi="Aptos Narrow"/>
                <w:b/>
                <w:bCs/>
                <w:color w:val="000000"/>
              </w:rPr>
              <w:t>Diseñador</w:t>
            </w:r>
          </w:p>
        </w:tc>
        <w:tc>
          <w:tcPr>
            <w:tcW w:w="1192" w:type="dxa"/>
            <w:shd w:val="clear" w:color="auto" w:fill="D9D9D9" w:themeFill="background1" w:themeFillShade="D9"/>
            <w:tcMar/>
            <w:vAlign w:val="bottom"/>
          </w:tcPr>
          <w:p w:rsidR="00A068B9" w:rsidP="00A068B9" w:rsidRDefault="00A068B9" w14:paraId="4DE67E37" w14:textId="0C1BBA32">
            <w:r>
              <w:rPr>
                <w:rFonts w:ascii="Aptos Narrow" w:hAnsi="Aptos Narrow"/>
                <w:color w:val="000000"/>
              </w:rPr>
              <w:t>Horas</w:t>
            </w:r>
          </w:p>
        </w:tc>
        <w:tc>
          <w:tcPr>
            <w:tcW w:w="1137" w:type="dxa"/>
            <w:shd w:val="clear" w:color="auto" w:fill="D9D9D9" w:themeFill="background1" w:themeFillShade="D9"/>
            <w:tcMar/>
            <w:vAlign w:val="bottom"/>
          </w:tcPr>
          <w:p w:rsidR="6ECDF353" w:rsidP="6ECDF353" w:rsidRDefault="6ECDF353" w14:paraId="349752E5" w14:textId="3468BF1E">
            <w:pPr>
              <w:spacing w:before="0" w:beforeAutospacing="off" w:after="0" w:afterAutospacing="off"/>
            </w:pPr>
            <w:r w:rsidRPr="6ECDF353" w:rsidR="6ECDF35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80</w:t>
            </w:r>
          </w:p>
        </w:tc>
        <w:tc>
          <w:tcPr>
            <w:tcW w:w="1116" w:type="dxa"/>
            <w:shd w:val="clear" w:color="auto" w:fill="D9D9D9" w:themeFill="background1" w:themeFillShade="D9"/>
            <w:tcMar/>
            <w:vAlign w:val="bottom"/>
          </w:tcPr>
          <w:p w:rsidR="00A068B9" w:rsidP="00A068B9" w:rsidRDefault="00A068B9" w14:paraId="6A109507" w14:textId="1EC2B961">
            <w:r>
              <w:rPr>
                <w:rFonts w:ascii="Aptos Narrow" w:hAnsi="Aptos Narrow"/>
                <w:color w:val="000000"/>
              </w:rPr>
              <w:t>35,00 €</w:t>
            </w:r>
          </w:p>
        </w:tc>
        <w:tc>
          <w:tcPr>
            <w:tcW w:w="1400" w:type="dxa"/>
            <w:shd w:val="clear" w:color="auto" w:fill="D9D9D9" w:themeFill="background1" w:themeFillShade="D9"/>
            <w:tcMar/>
            <w:vAlign w:val="bottom"/>
          </w:tcPr>
          <w:p w:rsidR="29CE814B" w:rsidP="29CE814B" w:rsidRDefault="29CE814B" w14:paraId="14051CB6" w14:textId="14DCFED8">
            <w:pPr>
              <w:spacing w:before="0" w:beforeAutospacing="off" w:after="0" w:afterAutospacing="off"/>
            </w:pPr>
            <w:r w:rsidRPr="29CE814B" w:rsidR="29CE814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2.800,00 €</w:t>
            </w:r>
          </w:p>
        </w:tc>
      </w:tr>
      <w:tr w:rsidR="00CD5FF5" w:rsidTr="29CE814B" w14:paraId="226F90FC" w14:textId="77777777">
        <w:tc>
          <w:tcPr>
            <w:tcW w:w="3649" w:type="dxa"/>
            <w:tcMar/>
            <w:vAlign w:val="bottom"/>
          </w:tcPr>
          <w:p w:rsidRPr="00A068B9" w:rsidR="00A068B9" w:rsidP="00A068B9" w:rsidRDefault="00B539B3" w14:paraId="0FFA80B3" w14:textId="59595137">
            <w:pPr>
              <w:rPr>
                <w:b/>
                <w:bCs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 xml:space="preserve">    </w:t>
            </w:r>
            <w:r w:rsidR="00D61F43">
              <w:rPr>
                <w:rFonts w:ascii="Aptos Narrow" w:hAnsi="Aptos Narrow"/>
                <w:b/>
                <w:bCs/>
                <w:color w:val="000000"/>
              </w:rPr>
              <w:t>1.3_</w:t>
            </w:r>
            <w:r w:rsidRPr="00A068B9" w:rsidR="00A068B9">
              <w:rPr>
                <w:rFonts w:ascii="Aptos Narrow" w:hAnsi="Aptos Narrow"/>
                <w:b/>
                <w:bCs/>
                <w:color w:val="000000"/>
              </w:rPr>
              <w:t>Programador</w:t>
            </w:r>
          </w:p>
        </w:tc>
        <w:tc>
          <w:tcPr>
            <w:tcW w:w="1192" w:type="dxa"/>
            <w:tcMar/>
            <w:vAlign w:val="bottom"/>
          </w:tcPr>
          <w:p w:rsidR="00A068B9" w:rsidP="00A068B9" w:rsidRDefault="00A068B9" w14:paraId="1828023C" w14:textId="45284206">
            <w:r>
              <w:rPr>
                <w:rFonts w:ascii="Aptos Narrow" w:hAnsi="Aptos Narrow"/>
                <w:color w:val="000000"/>
              </w:rPr>
              <w:t>Horas</w:t>
            </w:r>
          </w:p>
        </w:tc>
        <w:tc>
          <w:tcPr>
            <w:tcW w:w="1137" w:type="dxa"/>
            <w:tcMar/>
            <w:vAlign w:val="bottom"/>
          </w:tcPr>
          <w:p w:rsidR="6ECDF353" w:rsidP="6ECDF353" w:rsidRDefault="6ECDF353" w14:paraId="167B3841" w14:textId="0CDA4F06">
            <w:pPr>
              <w:spacing w:before="0" w:beforeAutospacing="off" w:after="0" w:afterAutospacing="off"/>
            </w:pPr>
            <w:r w:rsidRPr="6ECDF353" w:rsidR="6ECDF35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3440</w:t>
            </w:r>
          </w:p>
        </w:tc>
        <w:tc>
          <w:tcPr>
            <w:tcW w:w="1116" w:type="dxa"/>
            <w:tcMar/>
            <w:vAlign w:val="bottom"/>
          </w:tcPr>
          <w:p w:rsidR="00A068B9" w:rsidP="00A068B9" w:rsidRDefault="00A068B9" w14:paraId="2BA05165" w14:textId="3479C21D">
            <w:r>
              <w:rPr>
                <w:rFonts w:ascii="Aptos Narrow" w:hAnsi="Aptos Narrow"/>
                <w:color w:val="000000"/>
              </w:rPr>
              <w:t>30,00 €</w:t>
            </w:r>
          </w:p>
        </w:tc>
        <w:tc>
          <w:tcPr>
            <w:tcW w:w="1400" w:type="dxa"/>
            <w:tcMar/>
            <w:vAlign w:val="bottom"/>
          </w:tcPr>
          <w:p w:rsidR="29CE814B" w:rsidP="29CE814B" w:rsidRDefault="29CE814B" w14:paraId="524E8049" w14:textId="14DCFED8">
            <w:pPr>
              <w:spacing w:before="0" w:beforeAutospacing="off" w:after="0" w:afterAutospacing="off"/>
            </w:pPr>
            <w:r w:rsidRPr="29CE814B" w:rsidR="29CE814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103.200,00 €</w:t>
            </w:r>
          </w:p>
        </w:tc>
      </w:tr>
      <w:tr w:rsidR="00CD5FF5" w:rsidTr="29CE814B" w14:paraId="31C3D119" w14:textId="77777777">
        <w:tc>
          <w:tcPr>
            <w:tcW w:w="3649" w:type="dxa"/>
            <w:shd w:val="clear" w:color="auto" w:fill="D9D9D9" w:themeFill="background1" w:themeFillShade="D9"/>
            <w:tcMar/>
            <w:vAlign w:val="bottom"/>
          </w:tcPr>
          <w:p w:rsidRPr="00A068B9" w:rsidR="00A068B9" w:rsidP="00A068B9" w:rsidRDefault="00B539B3" w14:paraId="1C639766" w14:textId="1B8E5798">
            <w:pPr>
              <w:rPr>
                <w:b/>
                <w:bCs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 xml:space="preserve">    </w:t>
            </w:r>
            <w:r w:rsidR="00D61F43">
              <w:rPr>
                <w:rFonts w:ascii="Aptos Narrow" w:hAnsi="Aptos Narrow"/>
                <w:b/>
                <w:bCs/>
                <w:color w:val="000000"/>
              </w:rPr>
              <w:t>1.4_</w:t>
            </w:r>
            <w:r w:rsidRPr="00A068B9" w:rsidR="00A068B9">
              <w:rPr>
                <w:rFonts w:ascii="Aptos Narrow" w:hAnsi="Aptos Narrow"/>
                <w:b/>
                <w:bCs/>
                <w:color w:val="000000"/>
              </w:rPr>
              <w:t>Tester</w:t>
            </w:r>
          </w:p>
        </w:tc>
        <w:tc>
          <w:tcPr>
            <w:tcW w:w="1192" w:type="dxa"/>
            <w:shd w:val="clear" w:color="auto" w:fill="D9D9D9" w:themeFill="background1" w:themeFillShade="D9"/>
            <w:tcMar/>
            <w:vAlign w:val="bottom"/>
          </w:tcPr>
          <w:p w:rsidR="00A068B9" w:rsidP="00A068B9" w:rsidRDefault="00A068B9" w14:paraId="33B3EBE9" w14:textId="68329B98">
            <w:r>
              <w:rPr>
                <w:rFonts w:ascii="Aptos Narrow" w:hAnsi="Aptos Narrow"/>
                <w:color w:val="000000"/>
              </w:rPr>
              <w:t>Horas</w:t>
            </w:r>
          </w:p>
        </w:tc>
        <w:tc>
          <w:tcPr>
            <w:tcW w:w="1137" w:type="dxa"/>
            <w:shd w:val="clear" w:color="auto" w:fill="D9D9D9" w:themeFill="background1" w:themeFillShade="D9"/>
            <w:tcMar/>
            <w:vAlign w:val="bottom"/>
          </w:tcPr>
          <w:p w:rsidR="6ECDF353" w:rsidP="6ECDF353" w:rsidRDefault="6ECDF353" w14:paraId="703C3C39" w14:textId="77ACEC65">
            <w:pPr>
              <w:spacing w:before="0" w:beforeAutospacing="off" w:after="0" w:afterAutospacing="off"/>
            </w:pPr>
            <w:r w:rsidRPr="6ECDF353" w:rsidR="6ECDF35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464</w:t>
            </w:r>
          </w:p>
        </w:tc>
        <w:tc>
          <w:tcPr>
            <w:tcW w:w="1116" w:type="dxa"/>
            <w:shd w:val="clear" w:color="auto" w:fill="D9D9D9" w:themeFill="background1" w:themeFillShade="D9"/>
            <w:tcMar/>
            <w:vAlign w:val="bottom"/>
          </w:tcPr>
          <w:p w:rsidR="00A068B9" w:rsidP="00A068B9" w:rsidRDefault="00A068B9" w14:paraId="5570B0EA" w14:textId="78880BA1">
            <w:r>
              <w:rPr>
                <w:rFonts w:ascii="Aptos Narrow" w:hAnsi="Aptos Narrow"/>
                <w:color w:val="000000"/>
              </w:rPr>
              <w:t>30,00 €</w:t>
            </w:r>
          </w:p>
        </w:tc>
        <w:tc>
          <w:tcPr>
            <w:tcW w:w="1400" w:type="dxa"/>
            <w:shd w:val="clear" w:color="auto" w:fill="D9D9D9" w:themeFill="background1" w:themeFillShade="D9"/>
            <w:tcMar/>
            <w:vAlign w:val="bottom"/>
          </w:tcPr>
          <w:p w:rsidR="29CE814B" w:rsidP="29CE814B" w:rsidRDefault="29CE814B" w14:paraId="31C157D1" w14:textId="29CE814B">
            <w:pPr>
              <w:spacing w:before="0" w:beforeAutospacing="off" w:after="0" w:afterAutospacing="off"/>
            </w:pPr>
            <w:r w:rsidRPr="29CE814B" w:rsidR="29CE814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13.920,00 €</w:t>
            </w:r>
          </w:p>
        </w:tc>
      </w:tr>
      <w:tr w:rsidR="00CD5FF5" w:rsidTr="29CE814B" w14:paraId="702B9762" w14:textId="77777777">
        <w:tc>
          <w:tcPr>
            <w:tcW w:w="3649" w:type="dxa"/>
            <w:tcMar/>
            <w:vAlign w:val="bottom"/>
          </w:tcPr>
          <w:p w:rsidR="00A068B9" w:rsidP="00A068B9" w:rsidRDefault="00D61F43" w14:paraId="1E4B5B71" w14:textId="0C1156E3">
            <w:r>
              <w:rPr>
                <w:rFonts w:ascii="Aptos Narrow" w:hAnsi="Aptos Narrow"/>
                <w:b/>
                <w:bCs/>
                <w:color w:val="000000"/>
              </w:rPr>
              <w:t>2_</w:t>
            </w:r>
            <w:r w:rsidR="00A068B9">
              <w:rPr>
                <w:rFonts w:ascii="Aptos Narrow" w:hAnsi="Aptos Narrow"/>
                <w:b/>
                <w:bCs/>
                <w:color w:val="000000"/>
              </w:rPr>
              <w:t>Hardware</w:t>
            </w:r>
          </w:p>
        </w:tc>
        <w:tc>
          <w:tcPr>
            <w:tcW w:w="1192" w:type="dxa"/>
            <w:tcMar/>
            <w:vAlign w:val="bottom"/>
          </w:tcPr>
          <w:p w:rsidR="00A068B9" w:rsidP="00A068B9" w:rsidRDefault="00A068B9" w14:paraId="4BFFB81F" w14:textId="3276AE41">
            <w:r>
              <w:rPr>
                <w:rFonts w:ascii="Aptos Narrow" w:hAnsi="Aptos Narrow"/>
                <w:b/>
                <w:bCs/>
                <w:color w:val="000000"/>
              </w:rPr>
              <w:t> </w:t>
            </w:r>
          </w:p>
        </w:tc>
        <w:tc>
          <w:tcPr>
            <w:tcW w:w="1137" w:type="dxa"/>
            <w:tcMar/>
            <w:vAlign w:val="bottom"/>
          </w:tcPr>
          <w:p w:rsidR="00A068B9" w:rsidP="00A068B9" w:rsidRDefault="00A068B9" w14:paraId="2C474E56" w14:textId="0E07BF85">
            <w:r>
              <w:rPr>
                <w:rFonts w:ascii="Aptos Narrow" w:hAnsi="Aptos Narrow"/>
                <w:b/>
                <w:bCs/>
                <w:color w:val="000000"/>
              </w:rPr>
              <w:t> </w:t>
            </w:r>
          </w:p>
        </w:tc>
        <w:tc>
          <w:tcPr>
            <w:tcW w:w="1116" w:type="dxa"/>
            <w:tcMar/>
            <w:vAlign w:val="bottom"/>
          </w:tcPr>
          <w:p w:rsidR="00A068B9" w:rsidP="00A068B9" w:rsidRDefault="00A068B9" w14:paraId="46950140" w14:textId="5A4B04DE">
            <w:r>
              <w:rPr>
                <w:rFonts w:ascii="Aptos Narrow" w:hAnsi="Aptos Narrow"/>
                <w:b/>
                <w:bCs/>
                <w:color w:val="000000"/>
              </w:rPr>
              <w:t> </w:t>
            </w:r>
          </w:p>
        </w:tc>
        <w:tc>
          <w:tcPr>
            <w:tcW w:w="1400" w:type="dxa"/>
            <w:tcMar/>
            <w:vAlign w:val="bottom"/>
          </w:tcPr>
          <w:p w:rsidR="00A068B9" w:rsidP="00A068B9" w:rsidRDefault="00A068B9" w14:paraId="5D5DBD14" w14:textId="0B06914B">
            <w:r>
              <w:rPr>
                <w:rFonts w:ascii="Aptos Narrow" w:hAnsi="Aptos Narrow"/>
                <w:b/>
                <w:bCs/>
                <w:color w:val="000000"/>
              </w:rPr>
              <w:t> </w:t>
            </w:r>
          </w:p>
        </w:tc>
      </w:tr>
      <w:tr w:rsidR="00CD5FF5" w:rsidTr="29CE814B" w14:paraId="5E89B259" w14:textId="77777777">
        <w:tc>
          <w:tcPr>
            <w:tcW w:w="3649" w:type="dxa"/>
            <w:shd w:val="clear" w:color="auto" w:fill="D9D9D9" w:themeFill="background1" w:themeFillShade="D9"/>
            <w:tcMar/>
            <w:vAlign w:val="bottom"/>
          </w:tcPr>
          <w:p w:rsidRPr="00A068B9" w:rsidR="00A068B9" w:rsidP="00A068B9" w:rsidRDefault="00B539B3" w14:paraId="5F09B85A" w14:textId="3C5F7006">
            <w:pPr>
              <w:rPr>
                <w:b/>
                <w:bCs/>
              </w:rPr>
            </w:pPr>
            <w:r>
              <w:rPr>
                <w:rFonts w:ascii="Aptos Narrow" w:hAnsi="Aptos Narrow"/>
                <w:b/>
                <w:bCs/>
              </w:rPr>
              <w:t xml:space="preserve">    </w:t>
            </w:r>
            <w:r w:rsidR="00D61F43">
              <w:rPr>
                <w:rFonts w:ascii="Aptos Narrow" w:hAnsi="Aptos Narrow"/>
                <w:b/>
                <w:bCs/>
              </w:rPr>
              <w:t>2.1_</w:t>
            </w:r>
            <w:r w:rsidRPr="00A068B9" w:rsidR="00A068B9">
              <w:rPr>
                <w:rFonts w:ascii="Aptos Narrow" w:hAnsi="Aptos Narrow"/>
                <w:b/>
                <w:bCs/>
              </w:rPr>
              <w:t>Servidor</w:t>
            </w:r>
          </w:p>
        </w:tc>
        <w:tc>
          <w:tcPr>
            <w:tcW w:w="1192" w:type="dxa"/>
            <w:shd w:val="clear" w:color="auto" w:fill="D9D9D9" w:themeFill="background1" w:themeFillShade="D9"/>
            <w:tcMar/>
            <w:vAlign w:val="bottom"/>
          </w:tcPr>
          <w:p w:rsidR="00A068B9" w:rsidP="00A068B9" w:rsidRDefault="00A068B9" w14:paraId="12F24850" w14:textId="30003BC5">
            <w:r>
              <w:rPr>
                <w:rFonts w:ascii="Aptos Narrow" w:hAnsi="Aptos Narrow"/>
                <w:color w:val="000000"/>
              </w:rPr>
              <w:t>Horas</w:t>
            </w:r>
          </w:p>
        </w:tc>
        <w:tc>
          <w:tcPr>
            <w:tcW w:w="1137" w:type="dxa"/>
            <w:shd w:val="clear" w:color="auto" w:fill="D9D9D9" w:themeFill="background1" w:themeFillShade="D9"/>
            <w:tcMar/>
            <w:vAlign w:val="bottom"/>
          </w:tcPr>
          <w:p w:rsidR="00A068B9" w:rsidP="00A068B9" w:rsidRDefault="00A068B9" w14:paraId="73CCE2F3" w14:textId="1401BCCD">
            <w:r>
              <w:rPr>
                <w:rFonts w:ascii="Aptos Narrow" w:hAnsi="Aptos Narrow"/>
                <w:color w:val="000000"/>
              </w:rPr>
              <w:t>3000</w:t>
            </w:r>
          </w:p>
        </w:tc>
        <w:tc>
          <w:tcPr>
            <w:tcW w:w="1116" w:type="dxa"/>
            <w:shd w:val="clear" w:color="auto" w:fill="D9D9D9" w:themeFill="background1" w:themeFillShade="D9"/>
            <w:tcMar/>
            <w:vAlign w:val="bottom"/>
          </w:tcPr>
          <w:p w:rsidR="00A068B9" w:rsidP="00A068B9" w:rsidRDefault="00A068B9" w14:paraId="162B85D5" w14:textId="21B4BBD9">
            <w:r>
              <w:rPr>
                <w:rFonts w:ascii="Aptos Narrow" w:hAnsi="Aptos Narrow"/>
                <w:color w:val="000000"/>
              </w:rPr>
              <w:t>1,32 €</w:t>
            </w:r>
          </w:p>
        </w:tc>
        <w:tc>
          <w:tcPr>
            <w:tcW w:w="1400" w:type="dxa"/>
            <w:shd w:val="clear" w:color="auto" w:fill="D9D9D9" w:themeFill="background1" w:themeFillShade="D9"/>
            <w:tcMar/>
            <w:vAlign w:val="bottom"/>
          </w:tcPr>
          <w:p w:rsidR="00A068B9" w:rsidP="00A068B9" w:rsidRDefault="00A068B9" w14:paraId="1EB9F21B" w14:textId="2D97303A">
            <w:r>
              <w:rPr>
                <w:rFonts w:ascii="Aptos Narrow" w:hAnsi="Aptos Narrow"/>
                <w:color w:val="000000"/>
              </w:rPr>
              <w:t>3.969,00 €</w:t>
            </w:r>
          </w:p>
        </w:tc>
      </w:tr>
      <w:tr w:rsidR="00CD5FF5" w:rsidTr="29CE814B" w14:paraId="3E3E1833" w14:textId="77777777">
        <w:tc>
          <w:tcPr>
            <w:tcW w:w="3649" w:type="dxa"/>
            <w:tcMar/>
            <w:vAlign w:val="bottom"/>
          </w:tcPr>
          <w:p w:rsidR="00A068B9" w:rsidP="00A068B9" w:rsidRDefault="00B539B3" w14:paraId="0C8BB324" w14:textId="51B2F4DC">
            <w:r>
              <w:rPr>
                <w:rFonts w:ascii="Aptos Narrow" w:hAnsi="Aptos Narrow"/>
                <w:b/>
                <w:bCs/>
                <w:color w:val="000000"/>
              </w:rPr>
              <w:t xml:space="preserve">    </w:t>
            </w:r>
            <w:r w:rsidR="00D61F43">
              <w:rPr>
                <w:rFonts w:ascii="Aptos Narrow" w:hAnsi="Aptos Narrow"/>
                <w:b/>
                <w:bCs/>
                <w:color w:val="000000"/>
              </w:rPr>
              <w:t>2.2_</w:t>
            </w:r>
            <w:proofErr w:type="gramStart"/>
            <w:r w:rsidRPr="00A068B9" w:rsidR="00A068B9">
              <w:rPr>
                <w:rFonts w:ascii="Aptos Narrow" w:hAnsi="Aptos Narrow"/>
                <w:b/>
                <w:bCs/>
                <w:color w:val="000000"/>
              </w:rPr>
              <w:t>Hub</w:t>
            </w:r>
            <w:proofErr w:type="gramEnd"/>
            <w:r w:rsidR="00A068B9">
              <w:rPr>
                <w:rFonts w:ascii="Aptos Narrow" w:hAnsi="Aptos Narrow"/>
                <w:color w:val="000000"/>
              </w:rPr>
              <w:t xml:space="preserve"> </w:t>
            </w:r>
            <w:r w:rsidRPr="00A068B9" w:rsidR="00A068B9">
              <w:rPr>
                <w:rFonts w:ascii="Aptos Narrow" w:hAnsi="Aptos Narrow"/>
                <w:b/>
                <w:bCs/>
                <w:color w:val="000000"/>
              </w:rPr>
              <w:t>inteligente</w:t>
            </w:r>
            <w:r w:rsidR="00A068B9">
              <w:rPr>
                <w:rFonts w:ascii="Aptos Narrow" w:hAnsi="Aptos Narrow"/>
                <w:color w:val="000000"/>
              </w:rPr>
              <w:t xml:space="preserve"> </w:t>
            </w:r>
            <w:r w:rsidRPr="00A068B9" w:rsidR="00A068B9">
              <w:rPr>
                <w:rFonts w:ascii="Aptos Narrow" w:hAnsi="Aptos Narrow"/>
                <w:b/>
                <w:bCs/>
                <w:color w:val="000000"/>
              </w:rPr>
              <w:t>Sonoff</w:t>
            </w:r>
            <w:r w:rsidR="00A068B9">
              <w:rPr>
                <w:rFonts w:ascii="Aptos Narrow" w:hAnsi="Aptos Narrow"/>
                <w:color w:val="000000"/>
              </w:rPr>
              <w:t xml:space="preserve"> </w:t>
            </w:r>
            <w:r w:rsidRPr="00A068B9" w:rsidR="00A068B9">
              <w:rPr>
                <w:rFonts w:ascii="Aptos Narrow" w:hAnsi="Aptos Narrow"/>
                <w:b/>
                <w:bCs/>
                <w:color w:val="000000"/>
              </w:rPr>
              <w:t>Bridge</w:t>
            </w:r>
          </w:p>
        </w:tc>
        <w:tc>
          <w:tcPr>
            <w:tcW w:w="1192" w:type="dxa"/>
            <w:tcMar/>
            <w:vAlign w:val="bottom"/>
          </w:tcPr>
          <w:p w:rsidR="00A068B9" w:rsidP="00A068B9" w:rsidRDefault="00A068B9" w14:paraId="666432F5" w14:textId="5B33F5E4">
            <w:r>
              <w:rPr>
                <w:rFonts w:ascii="Aptos Narrow" w:hAnsi="Aptos Narrow"/>
                <w:color w:val="000000"/>
              </w:rPr>
              <w:t>Unidades</w:t>
            </w:r>
          </w:p>
        </w:tc>
        <w:tc>
          <w:tcPr>
            <w:tcW w:w="1137" w:type="dxa"/>
            <w:tcMar/>
            <w:vAlign w:val="bottom"/>
          </w:tcPr>
          <w:p w:rsidR="00A068B9" w:rsidP="00A068B9" w:rsidRDefault="00A068B9" w14:paraId="2D03DAC4" w14:textId="736D0045">
            <w:r>
              <w:rPr>
                <w:rFonts w:ascii="Aptos Narrow" w:hAnsi="Aptos Narrow"/>
                <w:color w:val="000000"/>
              </w:rPr>
              <w:t>1000</w:t>
            </w:r>
          </w:p>
        </w:tc>
        <w:tc>
          <w:tcPr>
            <w:tcW w:w="1116" w:type="dxa"/>
            <w:tcMar/>
            <w:vAlign w:val="bottom"/>
          </w:tcPr>
          <w:p w:rsidR="00A068B9" w:rsidP="00A068B9" w:rsidRDefault="00A068B9" w14:paraId="07EC4B0D" w14:textId="37B04C1B">
            <w:r>
              <w:rPr>
                <w:rFonts w:ascii="Aptos Narrow" w:hAnsi="Aptos Narrow"/>
                <w:color w:val="000000"/>
              </w:rPr>
              <w:t>21,60 €</w:t>
            </w:r>
          </w:p>
        </w:tc>
        <w:tc>
          <w:tcPr>
            <w:tcW w:w="1400" w:type="dxa"/>
            <w:tcMar/>
            <w:vAlign w:val="bottom"/>
          </w:tcPr>
          <w:p w:rsidR="00A068B9" w:rsidP="00A068B9" w:rsidRDefault="00A068B9" w14:paraId="0F07EDE5" w14:textId="01647729">
            <w:r>
              <w:rPr>
                <w:rFonts w:ascii="Aptos Narrow" w:hAnsi="Aptos Narrow"/>
                <w:color w:val="000000"/>
              </w:rPr>
              <w:t>21.600,00 €</w:t>
            </w:r>
          </w:p>
        </w:tc>
      </w:tr>
      <w:tr w:rsidR="00CD5FF5" w:rsidTr="29CE814B" w14:paraId="54B51B27" w14:textId="77777777">
        <w:tc>
          <w:tcPr>
            <w:tcW w:w="3649" w:type="dxa"/>
            <w:shd w:val="clear" w:color="auto" w:fill="D9D9D9" w:themeFill="background1" w:themeFillShade="D9"/>
            <w:tcMar/>
            <w:vAlign w:val="bottom"/>
          </w:tcPr>
          <w:p w:rsidR="00A068B9" w:rsidP="00A068B9" w:rsidRDefault="00B539B3" w14:paraId="0AA35B45" w14:textId="5332DF94">
            <w:r>
              <w:rPr>
                <w:rFonts w:ascii="Aptos Narrow" w:hAnsi="Aptos Narrow"/>
                <w:b/>
                <w:bCs/>
                <w:color w:val="000000"/>
              </w:rPr>
              <w:t xml:space="preserve">    </w:t>
            </w:r>
            <w:r w:rsidR="00CD5FF5">
              <w:rPr>
                <w:rFonts w:ascii="Aptos Narrow" w:hAnsi="Aptos Narrow"/>
                <w:b/>
                <w:bCs/>
                <w:color w:val="000000"/>
              </w:rPr>
              <w:t>2.3_</w:t>
            </w:r>
            <w:r w:rsidRPr="00A068B9" w:rsidR="00A068B9">
              <w:rPr>
                <w:rFonts w:ascii="Aptos Narrow" w:hAnsi="Aptos Narrow"/>
                <w:b/>
                <w:bCs/>
                <w:color w:val="000000"/>
              </w:rPr>
              <w:t>Strong</w:t>
            </w:r>
            <w:r w:rsidR="00A068B9">
              <w:rPr>
                <w:rFonts w:ascii="Aptos Narrow" w:hAnsi="Aptos Narrow"/>
                <w:color w:val="000000"/>
              </w:rPr>
              <w:t xml:space="preserve"> </w:t>
            </w:r>
            <w:r w:rsidRPr="00A068B9" w:rsidR="00A068B9">
              <w:rPr>
                <w:rFonts w:ascii="Aptos Narrow" w:hAnsi="Aptos Narrow"/>
                <w:b/>
                <w:bCs/>
                <w:color w:val="000000"/>
              </w:rPr>
              <w:t>Router</w:t>
            </w:r>
            <w:r w:rsidR="00A068B9">
              <w:rPr>
                <w:rFonts w:ascii="Aptos Narrow" w:hAnsi="Aptos Narrow"/>
                <w:color w:val="000000"/>
              </w:rPr>
              <w:t xml:space="preserve"> </w:t>
            </w:r>
            <w:r w:rsidRPr="00A068B9" w:rsidR="00A068B9">
              <w:rPr>
                <w:rFonts w:ascii="Aptos Narrow" w:hAnsi="Aptos Narrow"/>
                <w:b/>
                <w:bCs/>
                <w:color w:val="000000"/>
              </w:rPr>
              <w:t>4G</w:t>
            </w:r>
            <w:r w:rsidR="00A068B9">
              <w:rPr>
                <w:rFonts w:ascii="Aptos Narrow" w:hAnsi="Aptos Narrow"/>
                <w:color w:val="000000"/>
              </w:rPr>
              <w:t xml:space="preserve"> </w:t>
            </w:r>
            <w:r w:rsidRPr="00A068B9" w:rsidR="00A068B9">
              <w:rPr>
                <w:rFonts w:ascii="Aptos Narrow" w:hAnsi="Aptos Narrow"/>
                <w:b/>
                <w:bCs/>
                <w:color w:val="000000"/>
              </w:rPr>
              <w:t>LTE</w:t>
            </w:r>
          </w:p>
        </w:tc>
        <w:tc>
          <w:tcPr>
            <w:tcW w:w="1192" w:type="dxa"/>
            <w:shd w:val="clear" w:color="auto" w:fill="D9D9D9" w:themeFill="background1" w:themeFillShade="D9"/>
            <w:tcMar/>
            <w:vAlign w:val="bottom"/>
          </w:tcPr>
          <w:p w:rsidR="00A068B9" w:rsidP="00A068B9" w:rsidRDefault="00A068B9" w14:paraId="37F12B00" w14:textId="4BCDFD85">
            <w:r>
              <w:rPr>
                <w:rFonts w:ascii="Aptos Narrow" w:hAnsi="Aptos Narrow"/>
                <w:color w:val="000000"/>
              </w:rPr>
              <w:t>Unidades</w:t>
            </w:r>
          </w:p>
        </w:tc>
        <w:tc>
          <w:tcPr>
            <w:tcW w:w="1137" w:type="dxa"/>
            <w:shd w:val="clear" w:color="auto" w:fill="D9D9D9" w:themeFill="background1" w:themeFillShade="D9"/>
            <w:tcMar/>
            <w:vAlign w:val="bottom"/>
          </w:tcPr>
          <w:p w:rsidR="00A068B9" w:rsidP="00A068B9" w:rsidRDefault="00A068B9" w14:paraId="3A0B7D09" w14:textId="3883A2F4">
            <w:r>
              <w:rPr>
                <w:rFonts w:ascii="Aptos Narrow" w:hAnsi="Aptos Narrow"/>
                <w:color w:val="000000"/>
              </w:rPr>
              <w:t>1000</w:t>
            </w:r>
          </w:p>
        </w:tc>
        <w:tc>
          <w:tcPr>
            <w:tcW w:w="1116" w:type="dxa"/>
            <w:shd w:val="clear" w:color="auto" w:fill="D9D9D9" w:themeFill="background1" w:themeFillShade="D9"/>
            <w:tcMar/>
            <w:vAlign w:val="bottom"/>
          </w:tcPr>
          <w:p w:rsidR="00A068B9" w:rsidP="00A068B9" w:rsidRDefault="00A068B9" w14:paraId="65C89A88" w14:textId="2D0F37BE">
            <w:r>
              <w:rPr>
                <w:rFonts w:ascii="Aptos Narrow" w:hAnsi="Aptos Narrow"/>
                <w:color w:val="000000"/>
              </w:rPr>
              <w:t>23,97 €</w:t>
            </w:r>
          </w:p>
        </w:tc>
        <w:tc>
          <w:tcPr>
            <w:tcW w:w="1400" w:type="dxa"/>
            <w:shd w:val="clear" w:color="auto" w:fill="D9D9D9" w:themeFill="background1" w:themeFillShade="D9"/>
            <w:tcMar/>
            <w:vAlign w:val="bottom"/>
          </w:tcPr>
          <w:p w:rsidR="00A068B9" w:rsidP="00A068B9" w:rsidRDefault="00A068B9" w14:paraId="5BDD528F" w14:textId="3BDA4A57">
            <w:r>
              <w:rPr>
                <w:rFonts w:ascii="Aptos Narrow" w:hAnsi="Aptos Narrow"/>
                <w:color w:val="000000"/>
              </w:rPr>
              <w:t>23.970,00 €</w:t>
            </w:r>
          </w:p>
        </w:tc>
      </w:tr>
      <w:tr w:rsidR="00CD5FF5" w:rsidTr="29CE814B" w14:paraId="5538EE40" w14:textId="77777777">
        <w:tc>
          <w:tcPr>
            <w:tcW w:w="3649" w:type="dxa"/>
            <w:tcMar/>
            <w:vAlign w:val="bottom"/>
          </w:tcPr>
          <w:p w:rsidRPr="00A068B9" w:rsidR="00A068B9" w:rsidP="00A068B9" w:rsidRDefault="00B539B3" w14:paraId="627C8C9B" w14:textId="3243F2EF">
            <w:pPr>
              <w:rPr>
                <w:b/>
                <w:bCs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 xml:space="preserve">    </w:t>
            </w:r>
            <w:r w:rsidR="00CD5FF5">
              <w:rPr>
                <w:rFonts w:ascii="Aptos Narrow" w:hAnsi="Aptos Narrow"/>
                <w:b/>
                <w:bCs/>
                <w:color w:val="000000"/>
              </w:rPr>
              <w:t>2.4_</w:t>
            </w:r>
            <w:r w:rsidRPr="00A068B9" w:rsidR="00A068B9">
              <w:rPr>
                <w:rFonts w:ascii="Aptos Narrow" w:hAnsi="Aptos Narrow"/>
                <w:b/>
                <w:bCs/>
                <w:color w:val="000000"/>
              </w:rPr>
              <w:t>Parkingdoor</w:t>
            </w:r>
          </w:p>
        </w:tc>
        <w:tc>
          <w:tcPr>
            <w:tcW w:w="1192" w:type="dxa"/>
            <w:tcMar/>
            <w:vAlign w:val="bottom"/>
          </w:tcPr>
          <w:p w:rsidR="00A068B9" w:rsidP="00A068B9" w:rsidRDefault="00A068B9" w14:paraId="5F2B0BDF" w14:textId="29AD6789">
            <w:r>
              <w:rPr>
                <w:rFonts w:ascii="Aptos Narrow" w:hAnsi="Aptos Narrow"/>
                <w:color w:val="000000"/>
              </w:rPr>
              <w:t>Unidades</w:t>
            </w:r>
          </w:p>
        </w:tc>
        <w:tc>
          <w:tcPr>
            <w:tcW w:w="1137" w:type="dxa"/>
            <w:tcMar/>
            <w:vAlign w:val="bottom"/>
          </w:tcPr>
          <w:p w:rsidR="00A068B9" w:rsidP="00A068B9" w:rsidRDefault="00A068B9" w14:paraId="117343A1" w14:textId="7C69AF62">
            <w:r>
              <w:rPr>
                <w:rFonts w:ascii="Aptos Narrow" w:hAnsi="Aptos Narrow"/>
                <w:color w:val="000000"/>
              </w:rPr>
              <w:t>1000</w:t>
            </w:r>
          </w:p>
        </w:tc>
        <w:tc>
          <w:tcPr>
            <w:tcW w:w="1116" w:type="dxa"/>
            <w:tcMar/>
            <w:vAlign w:val="bottom"/>
          </w:tcPr>
          <w:p w:rsidR="00A068B9" w:rsidP="00A068B9" w:rsidRDefault="00A068B9" w14:paraId="0DF63442" w14:textId="7D7A40C7">
            <w:r>
              <w:rPr>
                <w:rFonts w:ascii="Aptos Narrow" w:hAnsi="Aptos Narrow"/>
                <w:color w:val="000000"/>
              </w:rPr>
              <w:t>41,40 €</w:t>
            </w:r>
          </w:p>
        </w:tc>
        <w:tc>
          <w:tcPr>
            <w:tcW w:w="1400" w:type="dxa"/>
            <w:tcMar/>
            <w:vAlign w:val="bottom"/>
          </w:tcPr>
          <w:p w:rsidR="00A068B9" w:rsidP="00A068B9" w:rsidRDefault="00A068B9" w14:paraId="393F875E" w14:textId="56140E00">
            <w:r>
              <w:rPr>
                <w:rFonts w:ascii="Aptos Narrow" w:hAnsi="Aptos Narrow"/>
                <w:color w:val="000000"/>
              </w:rPr>
              <w:t>41.400,00 €</w:t>
            </w:r>
          </w:p>
        </w:tc>
      </w:tr>
      <w:tr w:rsidR="00CD5FF5" w:rsidTr="29CE814B" w14:paraId="47DFE1FB" w14:textId="77777777">
        <w:tc>
          <w:tcPr>
            <w:tcW w:w="3649" w:type="dxa"/>
            <w:shd w:val="clear" w:color="auto" w:fill="D9D9D9" w:themeFill="background1" w:themeFillShade="D9"/>
            <w:tcMar/>
            <w:vAlign w:val="bottom"/>
          </w:tcPr>
          <w:p w:rsidR="00A068B9" w:rsidP="00A068B9" w:rsidRDefault="00CD5FF5" w14:paraId="08DB6669" w14:textId="7F06E2C9">
            <w:r>
              <w:rPr>
                <w:rFonts w:ascii="Aptos Narrow" w:hAnsi="Aptos Narrow"/>
                <w:b/>
                <w:bCs/>
                <w:color w:val="000000"/>
              </w:rPr>
              <w:t>3_</w:t>
            </w:r>
            <w:r w:rsidR="00736C34">
              <w:rPr>
                <w:rFonts w:ascii="Aptos Narrow" w:hAnsi="Aptos Narrow"/>
                <w:b/>
                <w:bCs/>
                <w:color w:val="000000"/>
              </w:rPr>
              <w:t>Servicios</w:t>
            </w:r>
          </w:p>
        </w:tc>
        <w:tc>
          <w:tcPr>
            <w:tcW w:w="1192" w:type="dxa"/>
            <w:shd w:val="clear" w:color="auto" w:fill="D9D9D9" w:themeFill="background1" w:themeFillShade="D9"/>
            <w:tcMar/>
            <w:vAlign w:val="bottom"/>
          </w:tcPr>
          <w:p w:rsidR="00A068B9" w:rsidP="00A068B9" w:rsidRDefault="00A068B9" w14:paraId="63F46FE8" w14:textId="2C81E405">
            <w:r>
              <w:rPr>
                <w:rFonts w:ascii="Aptos Narrow" w:hAnsi="Aptos Narrow"/>
                <w:b/>
                <w:bCs/>
                <w:color w:val="000000"/>
              </w:rPr>
              <w:t> </w:t>
            </w:r>
          </w:p>
        </w:tc>
        <w:tc>
          <w:tcPr>
            <w:tcW w:w="1137" w:type="dxa"/>
            <w:shd w:val="clear" w:color="auto" w:fill="D9D9D9" w:themeFill="background1" w:themeFillShade="D9"/>
            <w:tcMar/>
            <w:vAlign w:val="bottom"/>
          </w:tcPr>
          <w:p w:rsidR="00A068B9" w:rsidP="00A068B9" w:rsidRDefault="00A068B9" w14:paraId="3376061A" w14:textId="0E156DCF">
            <w:r>
              <w:rPr>
                <w:rFonts w:ascii="Aptos Narrow" w:hAnsi="Aptos Narrow"/>
                <w:b/>
                <w:bCs/>
                <w:color w:val="000000"/>
              </w:rPr>
              <w:t> </w:t>
            </w:r>
          </w:p>
        </w:tc>
        <w:tc>
          <w:tcPr>
            <w:tcW w:w="1116" w:type="dxa"/>
            <w:shd w:val="clear" w:color="auto" w:fill="D9D9D9" w:themeFill="background1" w:themeFillShade="D9"/>
            <w:tcMar/>
            <w:vAlign w:val="bottom"/>
          </w:tcPr>
          <w:p w:rsidR="00A068B9" w:rsidP="00A068B9" w:rsidRDefault="00A068B9" w14:paraId="51D4DFB9" w14:textId="67225771">
            <w:r>
              <w:rPr>
                <w:rFonts w:ascii="Aptos Narrow" w:hAnsi="Aptos Narrow"/>
                <w:b/>
                <w:bCs/>
                <w:color w:val="000000"/>
              </w:rPr>
              <w:t> </w:t>
            </w:r>
          </w:p>
        </w:tc>
        <w:tc>
          <w:tcPr>
            <w:tcW w:w="1400" w:type="dxa"/>
            <w:shd w:val="clear" w:color="auto" w:fill="D9D9D9" w:themeFill="background1" w:themeFillShade="D9"/>
            <w:tcMar/>
            <w:vAlign w:val="bottom"/>
          </w:tcPr>
          <w:p w:rsidR="00A068B9" w:rsidP="00A068B9" w:rsidRDefault="00A068B9" w14:paraId="6E979299" w14:textId="2B818190">
            <w:r>
              <w:rPr>
                <w:rFonts w:ascii="Aptos Narrow" w:hAnsi="Aptos Narrow"/>
                <w:b/>
                <w:bCs/>
                <w:color w:val="000000"/>
              </w:rPr>
              <w:t> </w:t>
            </w:r>
          </w:p>
        </w:tc>
      </w:tr>
      <w:tr w:rsidR="00CD5FF5" w:rsidTr="29CE814B" w14:paraId="2F74BE56" w14:textId="77777777">
        <w:tc>
          <w:tcPr>
            <w:tcW w:w="3649" w:type="dxa"/>
            <w:tcMar/>
            <w:vAlign w:val="bottom"/>
          </w:tcPr>
          <w:p w:rsidRPr="00A068B9" w:rsidR="00A068B9" w:rsidP="00A068B9" w:rsidRDefault="00B539B3" w14:paraId="72ED3153" w14:textId="2D48C2E2">
            <w:pPr>
              <w:rPr>
                <w:b/>
                <w:bCs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 xml:space="preserve">    </w:t>
            </w:r>
            <w:r w:rsidR="00CD5FF5">
              <w:rPr>
                <w:rFonts w:ascii="Aptos Narrow" w:hAnsi="Aptos Narrow"/>
                <w:b/>
                <w:bCs/>
                <w:color w:val="000000"/>
              </w:rPr>
              <w:t>3.1_</w:t>
            </w:r>
            <w:r w:rsidRPr="00A068B9" w:rsidR="00A068B9">
              <w:rPr>
                <w:rFonts w:ascii="Aptos Narrow" w:hAnsi="Aptos Narrow"/>
                <w:b/>
                <w:bCs/>
                <w:color w:val="000000"/>
              </w:rPr>
              <w:t>Instalación</w:t>
            </w:r>
          </w:p>
        </w:tc>
        <w:tc>
          <w:tcPr>
            <w:tcW w:w="1192" w:type="dxa"/>
            <w:tcMar/>
            <w:vAlign w:val="bottom"/>
          </w:tcPr>
          <w:p w:rsidR="00A068B9" w:rsidP="00A068B9" w:rsidRDefault="00A068B9" w14:paraId="108A2083" w14:textId="15331B98">
            <w:r>
              <w:rPr>
                <w:rFonts w:ascii="Aptos Narrow" w:hAnsi="Aptos Narrow"/>
                <w:color w:val="000000"/>
              </w:rPr>
              <w:t>Unidades</w:t>
            </w:r>
          </w:p>
        </w:tc>
        <w:tc>
          <w:tcPr>
            <w:tcW w:w="1137" w:type="dxa"/>
            <w:tcMar/>
            <w:vAlign w:val="bottom"/>
          </w:tcPr>
          <w:p w:rsidR="00A068B9" w:rsidP="00A068B9" w:rsidRDefault="00A068B9" w14:paraId="1E0DEFAC" w14:textId="64B65F59">
            <w:r>
              <w:rPr>
                <w:rFonts w:ascii="Aptos Narrow" w:hAnsi="Aptos Narrow"/>
                <w:color w:val="000000"/>
              </w:rPr>
              <w:t>1000</w:t>
            </w:r>
          </w:p>
        </w:tc>
        <w:tc>
          <w:tcPr>
            <w:tcW w:w="1116" w:type="dxa"/>
            <w:tcMar/>
            <w:vAlign w:val="bottom"/>
          </w:tcPr>
          <w:p w:rsidR="00A068B9" w:rsidP="00A068B9" w:rsidRDefault="00A068B9" w14:paraId="17B06829" w14:textId="4374BDF6">
            <w:r>
              <w:rPr>
                <w:rFonts w:ascii="Aptos Narrow" w:hAnsi="Aptos Narrow"/>
                <w:color w:val="000000"/>
              </w:rPr>
              <w:t>100,00 €</w:t>
            </w:r>
          </w:p>
        </w:tc>
        <w:tc>
          <w:tcPr>
            <w:tcW w:w="1400" w:type="dxa"/>
            <w:tcMar/>
            <w:vAlign w:val="bottom"/>
          </w:tcPr>
          <w:p w:rsidR="00A068B9" w:rsidP="00A068B9" w:rsidRDefault="00A068B9" w14:paraId="6598BC17" w14:textId="70A85E08">
            <w:r>
              <w:rPr>
                <w:rFonts w:ascii="Aptos Narrow" w:hAnsi="Aptos Narrow"/>
                <w:color w:val="000000"/>
              </w:rPr>
              <w:t>100.000,00 €</w:t>
            </w:r>
          </w:p>
        </w:tc>
      </w:tr>
      <w:tr w:rsidR="00CD5FF5" w:rsidTr="29CE814B" w14:paraId="1A60FDA4" w14:textId="77777777">
        <w:tc>
          <w:tcPr>
            <w:tcW w:w="3649" w:type="dxa"/>
            <w:shd w:val="clear" w:color="auto" w:fill="D9D9D9" w:themeFill="background1" w:themeFillShade="D9"/>
            <w:tcMar/>
            <w:vAlign w:val="bottom"/>
          </w:tcPr>
          <w:p w:rsidRPr="00A068B9" w:rsidR="00A068B9" w:rsidP="00A068B9" w:rsidRDefault="00B539B3" w14:paraId="2CB6A603" w14:textId="41366516">
            <w:pPr>
              <w:rPr>
                <w:b/>
                <w:bCs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 xml:space="preserve">    </w:t>
            </w:r>
            <w:r w:rsidR="00CD5FF5">
              <w:rPr>
                <w:rFonts w:ascii="Aptos Narrow" w:hAnsi="Aptos Narrow"/>
                <w:b/>
                <w:bCs/>
                <w:color w:val="000000"/>
              </w:rPr>
              <w:t>3.2_</w:t>
            </w:r>
            <w:r w:rsidRPr="00A068B9" w:rsidR="00A068B9">
              <w:rPr>
                <w:rFonts w:ascii="Aptos Narrow" w:hAnsi="Aptos Narrow"/>
                <w:b/>
                <w:bCs/>
                <w:color w:val="000000"/>
              </w:rPr>
              <w:t>Mantenimiento</w:t>
            </w:r>
          </w:p>
        </w:tc>
        <w:tc>
          <w:tcPr>
            <w:tcW w:w="1192" w:type="dxa"/>
            <w:shd w:val="clear" w:color="auto" w:fill="D9D9D9" w:themeFill="background1" w:themeFillShade="D9"/>
            <w:tcMar/>
            <w:vAlign w:val="bottom"/>
          </w:tcPr>
          <w:p w:rsidR="00A068B9" w:rsidP="00A068B9" w:rsidRDefault="00A068B9" w14:paraId="760B807A" w14:textId="6BA038BB">
            <w:r>
              <w:rPr>
                <w:rFonts w:ascii="Aptos Narrow" w:hAnsi="Aptos Narrow"/>
                <w:color w:val="000000"/>
              </w:rPr>
              <w:t>Unidades</w:t>
            </w:r>
          </w:p>
        </w:tc>
        <w:tc>
          <w:tcPr>
            <w:tcW w:w="1137" w:type="dxa"/>
            <w:shd w:val="clear" w:color="auto" w:fill="D9D9D9" w:themeFill="background1" w:themeFillShade="D9"/>
            <w:tcMar/>
            <w:vAlign w:val="bottom"/>
          </w:tcPr>
          <w:p w:rsidR="00A068B9" w:rsidP="00A068B9" w:rsidRDefault="00A068B9" w14:paraId="324CBBC9" w14:textId="7CAD4E9F">
            <w:r>
              <w:rPr>
                <w:rFonts w:ascii="Aptos Narrow" w:hAnsi="Aptos Narrow"/>
                <w:color w:val="000000"/>
              </w:rPr>
              <w:t>1000</w:t>
            </w:r>
          </w:p>
        </w:tc>
        <w:tc>
          <w:tcPr>
            <w:tcW w:w="1116" w:type="dxa"/>
            <w:shd w:val="clear" w:color="auto" w:fill="D9D9D9" w:themeFill="background1" w:themeFillShade="D9"/>
            <w:tcMar/>
            <w:vAlign w:val="bottom"/>
          </w:tcPr>
          <w:p w:rsidR="00A068B9" w:rsidP="00A068B9" w:rsidRDefault="00A068B9" w14:paraId="44CCE469" w14:textId="1FAE3129">
            <w:r>
              <w:rPr>
                <w:rFonts w:ascii="Aptos Narrow" w:hAnsi="Aptos Narrow"/>
                <w:color w:val="000000"/>
              </w:rPr>
              <w:t>35,00 €</w:t>
            </w:r>
          </w:p>
        </w:tc>
        <w:tc>
          <w:tcPr>
            <w:tcW w:w="1400" w:type="dxa"/>
            <w:shd w:val="clear" w:color="auto" w:fill="D9D9D9" w:themeFill="background1" w:themeFillShade="D9"/>
            <w:tcMar/>
            <w:vAlign w:val="bottom"/>
          </w:tcPr>
          <w:p w:rsidR="00A068B9" w:rsidP="00A068B9" w:rsidRDefault="00A068B9" w14:paraId="03637A8C" w14:textId="78A0AE0F">
            <w:r>
              <w:rPr>
                <w:rFonts w:ascii="Aptos Narrow" w:hAnsi="Aptos Narrow"/>
                <w:color w:val="000000"/>
              </w:rPr>
              <w:t>35.000,00 €</w:t>
            </w:r>
          </w:p>
        </w:tc>
      </w:tr>
    </w:tbl>
    <w:p w:rsidR="00150E7D" w:rsidRDefault="00150E7D" w14:paraId="2C041B55" w14:textId="77777777"/>
    <w:tbl>
      <w:tblPr>
        <w:tblStyle w:val="Tablaconcuadrcula"/>
        <w:tblW w:w="0" w:type="auto"/>
        <w:tblInd w:w="5801" w:type="dxa"/>
        <w:tblLook w:val="04A0" w:firstRow="1" w:lastRow="0" w:firstColumn="1" w:lastColumn="0" w:noHBand="0" w:noVBand="1"/>
      </w:tblPr>
      <w:tblGrid>
        <w:gridCol w:w="1275"/>
        <w:gridCol w:w="1418"/>
      </w:tblGrid>
      <w:tr w:rsidR="00416400" w:rsidTr="29CE814B" w14:paraId="6720FECD" w14:textId="77777777">
        <w:tc>
          <w:tcPr>
            <w:tcW w:w="1275" w:type="dxa"/>
            <w:shd w:val="clear" w:color="auto" w:fill="D9D9D9" w:themeFill="background1" w:themeFillShade="D9"/>
            <w:tcMar/>
          </w:tcPr>
          <w:p w:rsidR="00416400" w:rsidRDefault="00416400" w14:paraId="7C48B29B" w14:textId="3637B2BC">
            <w:r>
              <w:t>Total</w:t>
            </w:r>
          </w:p>
        </w:tc>
        <w:tc>
          <w:tcPr>
            <w:tcW w:w="1418" w:type="dxa"/>
            <w:shd w:val="clear" w:color="auto" w:fill="D9D9D9" w:themeFill="background1" w:themeFillShade="D9"/>
            <w:tcMar/>
          </w:tcPr>
          <w:p w:rsidR="29CE814B" w:rsidP="29CE814B" w:rsidRDefault="29CE814B" w14:paraId="267219EF" w14:textId="29CE814B">
            <w:pPr>
              <w:spacing w:before="0" w:beforeAutospacing="off" w:after="0" w:afterAutospacing="off"/>
            </w:pPr>
            <w:r w:rsidRPr="29CE814B" w:rsidR="29CE814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347.659,00 €</w:t>
            </w:r>
          </w:p>
        </w:tc>
      </w:tr>
    </w:tbl>
    <w:p w:rsidR="00F81EB6" w:rsidRDefault="00F81EB6" w14:paraId="0EE9D31F" w14:textId="77777777"/>
    <w:sectPr w:rsidR="00F81EB6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960"/>
    <w:rsid w:val="00106A34"/>
    <w:rsid w:val="00150E7D"/>
    <w:rsid w:val="00416400"/>
    <w:rsid w:val="00736C34"/>
    <w:rsid w:val="00954F1D"/>
    <w:rsid w:val="00987960"/>
    <w:rsid w:val="00A068B9"/>
    <w:rsid w:val="00B539B3"/>
    <w:rsid w:val="00B968F8"/>
    <w:rsid w:val="00CD5FF5"/>
    <w:rsid w:val="00D61F43"/>
    <w:rsid w:val="00F81EB6"/>
    <w:rsid w:val="29CE814B"/>
    <w:rsid w:val="6ECDF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57DDE"/>
  <w15:chartTrackingRefBased/>
  <w15:docId w15:val="{CAB8A0BB-3CAF-4207-B256-5575A41F4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7960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87960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879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879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879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879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879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879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879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987960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987960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987960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987960"/>
    <w:rPr>
      <w:rFonts w:eastAsiaTheme="majorEastAsia" w:cstheme="majorBidi"/>
      <w:i/>
      <w:iCs/>
      <w:color w:val="0F4761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987960"/>
    <w:rPr>
      <w:rFonts w:eastAsiaTheme="majorEastAsia" w:cstheme="majorBidi"/>
      <w:color w:val="0F4761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987960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987960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987960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9879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8796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98796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879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9879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87960"/>
    <w:pPr>
      <w:spacing w:before="160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98796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8796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8796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8796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98796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8796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54F1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7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760B57A9050A41B8ECD167852D12BD" ma:contentTypeVersion="13" ma:contentTypeDescription="Crear nuevo documento." ma:contentTypeScope="" ma:versionID="eac238aecdab541038108c888c49e31e">
  <xsd:schema xmlns:xsd="http://www.w3.org/2001/XMLSchema" xmlns:xs="http://www.w3.org/2001/XMLSchema" xmlns:p="http://schemas.microsoft.com/office/2006/metadata/properties" xmlns:ns2="101eaf33-1701-464d-baef-164c6127d51f" xmlns:ns3="4c77c7d1-2bb2-481b-aefe-101f32e9588a" targetNamespace="http://schemas.microsoft.com/office/2006/metadata/properties" ma:root="true" ma:fieldsID="efe92b1ac631852ba9ae12b231089a75" ns2:_="" ns3:_="">
    <xsd:import namespace="101eaf33-1701-464d-baef-164c6127d51f"/>
    <xsd:import namespace="4c77c7d1-2bb2-481b-aefe-101f32e958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1eaf33-1701-464d-baef-164c6127d5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efd49586-4e9d-4401-97cc-84a6e35ca0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77c7d1-2bb2-481b-aefe-101f32e9588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7ce39c9-688e-4411-9501-255c93ef6400}" ma:internalName="TaxCatchAll" ma:showField="CatchAllData" ma:web="4c77c7d1-2bb2-481b-aefe-101f32e958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c77c7d1-2bb2-481b-aefe-101f32e9588a" xsi:nil="true"/>
    <lcf76f155ced4ddcb4097134ff3c332f xmlns="101eaf33-1701-464d-baef-164c6127d51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98F74BC-7961-4E76-9CF7-6C4B67FF4D45}"/>
</file>

<file path=customXml/itemProps2.xml><?xml version="1.0" encoding="utf-8"?>
<ds:datastoreItem xmlns:ds="http://schemas.openxmlformats.org/officeDocument/2006/customXml" ds:itemID="{FA0C9B38-6564-446C-85A4-375D6A4A03B1}"/>
</file>

<file path=customXml/itemProps3.xml><?xml version="1.0" encoding="utf-8"?>
<ds:datastoreItem xmlns:ds="http://schemas.openxmlformats.org/officeDocument/2006/customXml" ds:itemID="{BD2C1EDC-466A-4702-9C54-A691571EF1A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González Camblor</dc:creator>
  <cp:keywords/>
  <dc:description/>
  <cp:lastModifiedBy>Hernán Iglesias Ramos</cp:lastModifiedBy>
  <cp:revision>13</cp:revision>
  <dcterms:created xsi:type="dcterms:W3CDTF">2024-04-15T21:26:00Z</dcterms:created>
  <dcterms:modified xsi:type="dcterms:W3CDTF">2024-04-16T14:15:21Z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0x01010083760B57A9050A41B8ECD167852D12BD</vt:lpwstr>
  </property>
  <property fmtid="{D5CDD505-2E9C-101B-9397-08002B2CF9AE}" pid="3" name="MediaServiceImageTags">
    <vt:lpwstr/>
  </property>
</Properties>
</file>