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C79F" w14:textId="77777777" w:rsidR="00877800" w:rsidRDefault="00745D79" w:rsidP="00911BA5">
      <w:pPr>
        <w:pStyle w:val="a"/>
        <w:jc w:val="center"/>
      </w:pPr>
      <w:r>
        <w:t>Redes de Computadores</w:t>
      </w:r>
      <w:r w:rsidR="00CC45EB">
        <w:t xml:space="preserve"> </w:t>
      </w:r>
    </w:p>
    <w:p w14:paraId="276BFD54" w14:textId="063EE4EA" w:rsidR="00911BA5" w:rsidRDefault="00877800" w:rsidP="00911BA5">
      <w:pPr>
        <w:pStyle w:val="a"/>
        <w:jc w:val="center"/>
      </w:pPr>
      <w:r>
        <w:t xml:space="preserve">Entregable </w:t>
      </w:r>
      <w:r w:rsidR="00CF00EF">
        <w:t>2</w:t>
      </w:r>
    </w:p>
    <w:tbl>
      <w:tblPr>
        <w:tblStyle w:val="Tablaconcuadrcula"/>
        <w:tblW w:w="0" w:type="auto"/>
        <w:tblLook w:val="04A0" w:firstRow="1" w:lastRow="0" w:firstColumn="1" w:lastColumn="0" w:noHBand="0" w:noVBand="1"/>
      </w:tblPr>
      <w:tblGrid>
        <w:gridCol w:w="9628"/>
      </w:tblGrid>
      <w:tr w:rsidR="00002584" w14:paraId="6863D166" w14:textId="77777777" w:rsidTr="00427107">
        <w:trPr>
          <w:trHeight w:val="634"/>
        </w:trPr>
        <w:tc>
          <w:tcPr>
            <w:tcW w:w="9628" w:type="dxa"/>
          </w:tcPr>
          <w:p w14:paraId="60A656FB" w14:textId="1BC7EAF9" w:rsidR="00002584" w:rsidRDefault="008A7CE3" w:rsidP="008A7CE3">
            <w:pPr>
              <w:pStyle w:val="Ttulo3"/>
              <w:outlineLvl w:val="2"/>
            </w:pPr>
            <w:r>
              <w:t>Nombre:</w:t>
            </w:r>
            <w:r w:rsidR="00427107">
              <w:t xml:space="preserve"> </w:t>
            </w:r>
            <w:r w:rsidR="00427107" w:rsidRPr="00427107">
              <w:rPr>
                <w:b w:val="0"/>
                <w:bCs w:val="0"/>
              </w:rPr>
              <w:t>Juan Francisco Mier Montoto</w:t>
            </w:r>
          </w:p>
        </w:tc>
      </w:tr>
    </w:tbl>
    <w:p w14:paraId="31244031" w14:textId="773375BE" w:rsidR="00577925" w:rsidRDefault="00577925" w:rsidP="00577925">
      <w:pPr>
        <w:pStyle w:val="Ttulo1"/>
      </w:pPr>
      <w:r>
        <w:t>Ejercicio 1</w:t>
      </w:r>
      <w:r w:rsidR="000B1F36">
        <w:t xml:space="preserve"> (</w:t>
      </w:r>
      <w:r w:rsidR="007728A6">
        <w:t>4</w:t>
      </w:r>
      <w:r w:rsidR="000B1F36">
        <w:t xml:space="preserve"> puntos)</w:t>
      </w:r>
    </w:p>
    <w:p w14:paraId="51A771CD" w14:textId="6804BD6C" w:rsidR="001345BA" w:rsidRDefault="005624D4" w:rsidP="00846CAE">
      <w:pPr>
        <w:ind w:firstLine="708"/>
      </w:pPr>
      <w:r>
        <w:t xml:space="preserve">Un grupo de investigación de la universidad está </w:t>
      </w:r>
      <w:r w:rsidR="008D078C">
        <w:t xml:space="preserve">montando su propio laboratorio </w:t>
      </w:r>
      <w:r w:rsidR="00E24B3D">
        <w:t xml:space="preserve">dentro de la </w:t>
      </w:r>
      <w:r w:rsidR="006A7571">
        <w:t>escuela</w:t>
      </w:r>
      <w:r w:rsidR="00F63F38">
        <w:t xml:space="preserve"> </w:t>
      </w:r>
      <w:r w:rsidR="00EE6E12">
        <w:t xml:space="preserve">y necesita diseñar el montaje de los equipos </w:t>
      </w:r>
      <w:r w:rsidR="00B50713">
        <w:t xml:space="preserve">que lo compondrán. </w:t>
      </w:r>
      <w:r w:rsidR="00125FA2">
        <w:t xml:space="preserve">En dicho laboratorio </w:t>
      </w:r>
      <w:r w:rsidR="000C7FA5">
        <w:t xml:space="preserve">hay </w:t>
      </w:r>
      <w:r w:rsidR="00155230">
        <w:t>1</w:t>
      </w:r>
      <w:r w:rsidR="000C7FA5">
        <w:t xml:space="preserve"> servidor que</w:t>
      </w:r>
      <w:r w:rsidR="003D3354">
        <w:t xml:space="preserve"> necesita </w:t>
      </w:r>
      <w:r w:rsidR="007F133B">
        <w:t xml:space="preserve">poder </w:t>
      </w:r>
      <w:r w:rsidR="00B345AF">
        <w:t xml:space="preserve">acceder a equipos externos, además de </w:t>
      </w:r>
      <w:r w:rsidR="007F133B">
        <w:t>tener acceso</w:t>
      </w:r>
      <w:r w:rsidR="00D97445">
        <w:t xml:space="preserve"> a ellos</w:t>
      </w:r>
      <w:r w:rsidR="007F133B">
        <w:t xml:space="preserve"> desde el exterior</w:t>
      </w:r>
      <w:r w:rsidR="002A7739">
        <w:t xml:space="preserve"> sin </w:t>
      </w:r>
      <w:r w:rsidR="00463FC5">
        <w:t>habilitar el reenvío de puertos</w:t>
      </w:r>
      <w:r w:rsidR="0043635A">
        <w:t xml:space="preserve">. Se poseen también </w:t>
      </w:r>
      <w:r w:rsidR="00B73E3B">
        <w:t>5</w:t>
      </w:r>
      <w:r w:rsidR="006562CB">
        <w:t xml:space="preserve"> </w:t>
      </w:r>
      <w:proofErr w:type="spellStart"/>
      <w:r w:rsidR="006562CB">
        <w:t>PCs</w:t>
      </w:r>
      <w:proofErr w:type="spellEnd"/>
      <w:r w:rsidR="0043635A">
        <w:t xml:space="preserve"> </w:t>
      </w:r>
      <w:r w:rsidR="00A30092">
        <w:t xml:space="preserve">que necesitan poder comunicarse con el exterior, </w:t>
      </w:r>
      <w:r w:rsidR="004D3A17">
        <w:t xml:space="preserve">pero no es necesario que </w:t>
      </w:r>
      <w:r w:rsidR="00981317">
        <w:t>dispongan de una IP pública</w:t>
      </w:r>
      <w:r w:rsidR="00EE2A05">
        <w:t>.</w:t>
      </w:r>
      <w:r w:rsidR="00994BF3">
        <w:t xml:space="preserve"> Dichos </w:t>
      </w:r>
      <w:proofErr w:type="spellStart"/>
      <w:r w:rsidR="00994BF3">
        <w:t>PCs</w:t>
      </w:r>
      <w:proofErr w:type="spellEnd"/>
      <w:r w:rsidR="00994BF3">
        <w:t xml:space="preserve"> tienen que </w:t>
      </w:r>
      <w:r w:rsidR="003173D7">
        <w:t xml:space="preserve">pertenecer los </w:t>
      </w:r>
      <w:r w:rsidR="00B73E3B">
        <w:t>5</w:t>
      </w:r>
      <w:r w:rsidR="003173D7">
        <w:t xml:space="preserve"> a la misma subred, pudiendo el servidor formar parte de ella o de una red externa.</w:t>
      </w:r>
    </w:p>
    <w:p w14:paraId="4BE1C1DF" w14:textId="0B4122D9" w:rsidR="0045201B" w:rsidRDefault="001345BA" w:rsidP="00B52A27">
      <w:r>
        <w:tab/>
      </w:r>
      <w:r w:rsidR="00231F3D">
        <w:t>Tras hablar con el servicio informático</w:t>
      </w:r>
      <w:r w:rsidR="007D1396">
        <w:t xml:space="preserve"> </w:t>
      </w:r>
      <w:r w:rsidR="00E4545B">
        <w:t xml:space="preserve">nos </w:t>
      </w:r>
      <w:r w:rsidR="00AD1B0D">
        <w:t xml:space="preserve">comunican </w:t>
      </w:r>
      <w:r w:rsidR="00323AB6">
        <w:t xml:space="preserve">que </w:t>
      </w:r>
      <w:r w:rsidR="001C4AA8">
        <w:t>podremos utilizar</w:t>
      </w:r>
      <w:r w:rsidR="00323AB6">
        <w:t xml:space="preserve"> </w:t>
      </w:r>
      <w:r w:rsidR="00AD1B0D">
        <w:t>el rango de direcciones</w:t>
      </w:r>
      <w:r w:rsidR="00323AB6">
        <w:t xml:space="preserve"> </w:t>
      </w:r>
      <w:r w:rsidR="00296E68">
        <w:t>172.20.16.184-</w:t>
      </w:r>
      <w:r w:rsidR="00462B76">
        <w:t>172.20.16.</w:t>
      </w:r>
      <w:r w:rsidR="00296E68">
        <w:t>191</w:t>
      </w:r>
      <w:r w:rsidR="001C4AA8">
        <w:t>,</w:t>
      </w:r>
      <w:r w:rsidR="00296E68">
        <w:t xml:space="preserve"> además de que está libre la dirección 172.20.16.2</w:t>
      </w:r>
      <w:r w:rsidR="000D4F27">
        <w:t>20</w:t>
      </w:r>
      <w:r w:rsidR="00DB7C8A">
        <w:t>, la cual tiene que utilizar obligatoriamente una máscara de 26 bits.</w:t>
      </w:r>
      <w:r w:rsidR="004A6716">
        <w:t xml:space="preserve"> </w:t>
      </w:r>
      <w:r w:rsidR="00170085">
        <w:t>La salid</w:t>
      </w:r>
      <w:r w:rsidR="003E0334">
        <w:t>a</w:t>
      </w:r>
      <w:r w:rsidR="00170085">
        <w:t xml:space="preserve"> a Internet del laboratorio debe realizarse a través d</w:t>
      </w:r>
      <w:r w:rsidR="00641C2D">
        <w:t xml:space="preserve">el </w:t>
      </w:r>
      <w:proofErr w:type="spellStart"/>
      <w:r w:rsidR="00641C2D" w:rsidRPr="00793059">
        <w:rPr>
          <w:i/>
          <w:iCs/>
        </w:rPr>
        <w:t>router</w:t>
      </w:r>
      <w:proofErr w:type="spellEnd"/>
      <w:r w:rsidR="00641C2D">
        <w:t xml:space="preserve"> principal de la escuela</w:t>
      </w:r>
      <w:r w:rsidR="00A36817">
        <w:t>,</w:t>
      </w:r>
      <w:r w:rsidR="006F3910">
        <w:t xml:space="preserve"> el </w:t>
      </w:r>
      <w:r w:rsidR="00721A30">
        <w:t>cual</w:t>
      </w:r>
      <w:r w:rsidR="006F3910">
        <w:t xml:space="preserve"> posee la dirección </w:t>
      </w:r>
      <w:r w:rsidR="00170085">
        <w:t>172.20.16.205/26</w:t>
      </w:r>
      <w:r w:rsidR="006F3910">
        <w:t>.</w:t>
      </w:r>
      <w:r w:rsidR="002267B9">
        <w:t xml:space="preserve"> En la figura que aparece a continuación, se puede ver un</w:t>
      </w:r>
      <w:r w:rsidR="00160EE8">
        <w:t xml:space="preserve"> esquema simplificado de toda la información obtenida:</w:t>
      </w:r>
    </w:p>
    <w:p w14:paraId="22670D6D" w14:textId="558C633F" w:rsidR="00A939F4" w:rsidRDefault="00296E68" w:rsidP="0045201B">
      <w:pPr>
        <w:jc w:val="center"/>
      </w:pPr>
      <w:r>
        <w:rPr>
          <w:noProof/>
        </w:rPr>
        <w:drawing>
          <wp:inline distT="0" distB="0" distL="0" distR="0" wp14:anchorId="6C179650" wp14:editId="4E8EFD7A">
            <wp:extent cx="5668579" cy="439102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2085" cy="4401487"/>
                    </a:xfrm>
                    <a:prstGeom prst="rect">
                      <a:avLst/>
                    </a:prstGeom>
                    <a:noFill/>
                  </pic:spPr>
                </pic:pic>
              </a:graphicData>
            </a:graphic>
          </wp:inline>
        </w:drawing>
      </w:r>
    </w:p>
    <w:p w14:paraId="6311857C" w14:textId="7B59DAD9" w:rsidR="00434BFC" w:rsidRDefault="002336BE" w:rsidP="002336BE">
      <w:r>
        <w:lastRenderedPageBreak/>
        <w:tab/>
      </w:r>
      <w:r w:rsidR="007F7C09">
        <w:t xml:space="preserve">Para resolver </w:t>
      </w:r>
      <w:r w:rsidR="00653812">
        <w:t>el</w:t>
      </w:r>
      <w:r w:rsidR="007F7C09">
        <w:t xml:space="preserve"> problema</w:t>
      </w:r>
      <w:r w:rsidR="00653812">
        <w:t xml:space="preserve"> anterior</w:t>
      </w:r>
      <w:r w:rsidR="007F7C09">
        <w:t xml:space="preserve">, </w:t>
      </w:r>
      <w:r w:rsidR="00654B90">
        <w:t>será necesario utilizar</w:t>
      </w:r>
      <w:r w:rsidR="000D2CAD">
        <w:t xml:space="preserve"> como apoyo</w:t>
      </w:r>
      <w:r w:rsidR="0012238C">
        <w:t xml:space="preserve"> el rango de direcciones reservadas </w:t>
      </w:r>
      <w:r w:rsidR="00DC0D25">
        <w:t>10.0.0.192</w:t>
      </w:r>
      <w:r w:rsidR="0012238C">
        <w:t>/2</w:t>
      </w:r>
      <w:r w:rsidR="00DC0D25">
        <w:t>6</w:t>
      </w:r>
      <w:r w:rsidR="0012238C">
        <w:t xml:space="preserve"> y la técnica NAT (</w:t>
      </w:r>
      <w:r w:rsidR="0012238C">
        <w:rPr>
          <w:i/>
          <w:iCs/>
        </w:rPr>
        <w:t xml:space="preserve">Network </w:t>
      </w:r>
      <w:proofErr w:type="spellStart"/>
      <w:r w:rsidR="0012238C">
        <w:rPr>
          <w:i/>
          <w:iCs/>
        </w:rPr>
        <w:t>Address</w:t>
      </w:r>
      <w:proofErr w:type="spellEnd"/>
      <w:r w:rsidR="0012238C">
        <w:rPr>
          <w:i/>
          <w:iCs/>
        </w:rPr>
        <w:t xml:space="preserve"> </w:t>
      </w:r>
      <w:proofErr w:type="spellStart"/>
      <w:r w:rsidR="0012238C">
        <w:rPr>
          <w:i/>
          <w:iCs/>
        </w:rPr>
        <w:t>Translation</w:t>
      </w:r>
      <w:proofErr w:type="spellEnd"/>
      <w:r w:rsidR="0012238C">
        <w:t>) estudia</w:t>
      </w:r>
      <w:r w:rsidR="00396943">
        <w:t>dos en la asignatura.</w:t>
      </w:r>
    </w:p>
    <w:p w14:paraId="1D7E3840" w14:textId="333A0F37" w:rsidR="00396943" w:rsidRDefault="00396943" w:rsidP="00396943">
      <w:pPr>
        <w:pStyle w:val="Prrafodelista"/>
        <w:numPr>
          <w:ilvl w:val="0"/>
          <w:numId w:val="27"/>
        </w:numPr>
        <w:rPr>
          <w:b/>
          <w:bCs/>
        </w:rPr>
      </w:pPr>
      <w:r w:rsidRPr="00427107">
        <w:rPr>
          <w:b/>
          <w:bCs/>
        </w:rPr>
        <w:t>¿</w:t>
      </w:r>
      <w:r w:rsidR="00174A8D" w:rsidRPr="00427107">
        <w:rPr>
          <w:b/>
          <w:bCs/>
        </w:rPr>
        <w:t>Cómo</w:t>
      </w:r>
      <w:r w:rsidRPr="00427107">
        <w:rPr>
          <w:b/>
          <w:bCs/>
        </w:rPr>
        <w:t xml:space="preserve"> </w:t>
      </w:r>
      <w:r w:rsidR="005B31B6" w:rsidRPr="00427107">
        <w:rPr>
          <w:b/>
          <w:bCs/>
        </w:rPr>
        <w:t xml:space="preserve">permite </w:t>
      </w:r>
      <w:r w:rsidR="00174A8D" w:rsidRPr="00427107">
        <w:rPr>
          <w:b/>
          <w:bCs/>
        </w:rPr>
        <w:t xml:space="preserve">NAT ampliar </w:t>
      </w:r>
      <w:r w:rsidR="00B34309" w:rsidRPr="00427107">
        <w:rPr>
          <w:b/>
          <w:bCs/>
        </w:rPr>
        <w:t>el rango de direcciones posibles</w:t>
      </w:r>
      <w:r w:rsidR="00174A8D" w:rsidRPr="00427107">
        <w:rPr>
          <w:b/>
          <w:bCs/>
        </w:rPr>
        <w:t>?</w:t>
      </w:r>
      <w:r w:rsidR="006F47BA" w:rsidRPr="00427107">
        <w:rPr>
          <w:b/>
          <w:bCs/>
        </w:rPr>
        <w:t xml:space="preserve"> </w:t>
      </w:r>
      <w:r w:rsidR="00A368D2" w:rsidRPr="00427107">
        <w:rPr>
          <w:b/>
          <w:bCs/>
        </w:rPr>
        <w:t>Realiza una breve explicación con las diferentes alternativas que permite</w:t>
      </w:r>
      <w:r w:rsidR="003B049F" w:rsidRPr="00427107">
        <w:rPr>
          <w:b/>
          <w:bCs/>
        </w:rPr>
        <w:t xml:space="preserve"> NAT para ampliar este rango.</w:t>
      </w:r>
      <w:r w:rsidR="007939CA">
        <w:rPr>
          <w:b/>
          <w:bCs/>
        </w:rPr>
        <w:t xml:space="preserve"> </w:t>
      </w:r>
      <w:r w:rsidR="007939CA">
        <w:t>(1 punto)</w:t>
      </w:r>
    </w:p>
    <w:p w14:paraId="5CDE3673" w14:textId="3C519830" w:rsidR="00427107" w:rsidRPr="00427107" w:rsidRDefault="00427107" w:rsidP="00427107">
      <w:pPr>
        <w:ind w:left="708"/>
      </w:pPr>
      <w:r>
        <w:t>NAT permite el acceso de múltiples dispositivos en una red local al exterior a través de una sola dirección IP pública mediante enrutamiento de puertos.</w:t>
      </w:r>
      <w:r w:rsidR="007939CA">
        <w:t xml:space="preserve"> NAT funciona gracias a modificaciones en los puertos y las direcciones de origen y destino de los paquetes manejados por el </w:t>
      </w:r>
      <w:proofErr w:type="spellStart"/>
      <w:r w:rsidR="007939CA">
        <w:t>router</w:t>
      </w:r>
      <w:proofErr w:type="spellEnd"/>
      <w:r w:rsidR="007939CA">
        <w:t xml:space="preserve"> de la red, que los cambia dependiendo del equipo de origen o de destino respectivamente. Esto permite que todos los paquetes de utilice NAT tengan la dirección de destino del </w:t>
      </w:r>
      <w:proofErr w:type="spellStart"/>
      <w:r w:rsidR="007939CA">
        <w:t>router</w:t>
      </w:r>
      <w:proofErr w:type="spellEnd"/>
      <w:r w:rsidR="007939CA">
        <w:t xml:space="preserve">, en lugar del equipo original. Del mismo modo, al no estar representados por una dirección individual cada equipo, el </w:t>
      </w:r>
      <w:proofErr w:type="spellStart"/>
      <w:r w:rsidR="007939CA">
        <w:t>router</w:t>
      </w:r>
      <w:proofErr w:type="spellEnd"/>
      <w:r w:rsidR="007939CA">
        <w:t xml:space="preserve"> reenvía las peticiones pertinentes a cada equipo guiándose por el puerto y modificando cada paquete</w:t>
      </w:r>
      <w:r w:rsidR="00E735A4">
        <w:t>.</w:t>
      </w:r>
    </w:p>
    <w:p w14:paraId="533F2A37" w14:textId="258C396E" w:rsidR="00650946" w:rsidRPr="007939CA" w:rsidRDefault="00F03FD2" w:rsidP="006E6E8F">
      <w:pPr>
        <w:pStyle w:val="Prrafodelista"/>
        <w:numPr>
          <w:ilvl w:val="0"/>
          <w:numId w:val="27"/>
        </w:numPr>
        <w:rPr>
          <w:b/>
          <w:bCs/>
        </w:rPr>
      </w:pPr>
      <w:r w:rsidRPr="007939CA">
        <w:rPr>
          <w:b/>
          <w:bCs/>
        </w:rPr>
        <w:t>¿Qué equipos (</w:t>
      </w:r>
      <w:proofErr w:type="spellStart"/>
      <w:r w:rsidRPr="007939CA">
        <w:rPr>
          <w:b/>
          <w:bCs/>
          <w:i/>
          <w:iCs/>
        </w:rPr>
        <w:t>hubs</w:t>
      </w:r>
      <w:proofErr w:type="spellEnd"/>
      <w:r w:rsidRPr="007939CA">
        <w:rPr>
          <w:b/>
          <w:bCs/>
          <w:i/>
          <w:iCs/>
        </w:rPr>
        <w:t xml:space="preserve">, </w:t>
      </w:r>
      <w:proofErr w:type="spellStart"/>
      <w:r w:rsidRPr="007939CA">
        <w:rPr>
          <w:b/>
          <w:bCs/>
          <w:i/>
          <w:iCs/>
        </w:rPr>
        <w:t>switchs</w:t>
      </w:r>
      <w:proofErr w:type="spellEnd"/>
      <w:r w:rsidRPr="007939CA">
        <w:rPr>
          <w:b/>
          <w:bCs/>
          <w:i/>
          <w:iCs/>
        </w:rPr>
        <w:t xml:space="preserve"> </w:t>
      </w:r>
      <w:r w:rsidRPr="007939CA">
        <w:rPr>
          <w:b/>
          <w:bCs/>
        </w:rPr>
        <w:t xml:space="preserve">o </w:t>
      </w:r>
      <w:proofErr w:type="spellStart"/>
      <w:r w:rsidRPr="007939CA">
        <w:rPr>
          <w:b/>
          <w:bCs/>
          <w:i/>
          <w:iCs/>
        </w:rPr>
        <w:t>routers</w:t>
      </w:r>
      <w:proofErr w:type="spellEnd"/>
      <w:r w:rsidRPr="007939CA">
        <w:rPr>
          <w:b/>
          <w:bCs/>
        </w:rPr>
        <w:t>) serán necesarios para poder realizar una configuración de red que permita cumplir todos los requisitos mencionados al principio del ejercicio? Explica por qué es necesario cada equipo</w:t>
      </w:r>
      <w:r w:rsidR="003A1EC4" w:rsidRPr="007939CA">
        <w:rPr>
          <w:b/>
          <w:bCs/>
        </w:rPr>
        <w:t xml:space="preserve"> extra</w:t>
      </w:r>
      <w:r w:rsidR="007D2C81" w:rsidRPr="007939CA">
        <w:rPr>
          <w:b/>
          <w:bCs/>
        </w:rPr>
        <w:t xml:space="preserve"> a la hora de realizar la configuración</w:t>
      </w:r>
      <w:r w:rsidR="00844D64" w:rsidRPr="007939CA">
        <w:rPr>
          <w:b/>
          <w:bCs/>
        </w:rPr>
        <w:t xml:space="preserve"> y h</w:t>
      </w:r>
      <w:r w:rsidR="009F4F27" w:rsidRPr="007939CA">
        <w:rPr>
          <w:b/>
          <w:bCs/>
        </w:rPr>
        <w:t xml:space="preserve">az un esquema en el que se conecten todos los </w:t>
      </w:r>
      <w:proofErr w:type="spellStart"/>
      <w:r w:rsidR="00450A79" w:rsidRPr="007939CA">
        <w:rPr>
          <w:b/>
          <w:bCs/>
        </w:rPr>
        <w:t>PCs</w:t>
      </w:r>
      <w:proofErr w:type="spellEnd"/>
      <w:r w:rsidR="00450A79" w:rsidRPr="007939CA">
        <w:rPr>
          <w:b/>
          <w:bCs/>
        </w:rPr>
        <w:t xml:space="preserve"> y servidores a los equipos propuestos, además de asignar</w:t>
      </w:r>
      <w:r w:rsidR="00155A24" w:rsidRPr="007939CA">
        <w:rPr>
          <w:b/>
          <w:bCs/>
        </w:rPr>
        <w:t xml:space="preserve"> las direcciones </w:t>
      </w:r>
      <w:proofErr w:type="spellStart"/>
      <w:r w:rsidR="00155A24" w:rsidRPr="007939CA">
        <w:rPr>
          <w:b/>
          <w:bCs/>
        </w:rPr>
        <w:t>IPs</w:t>
      </w:r>
      <w:proofErr w:type="spellEnd"/>
      <w:r w:rsidR="00155A24" w:rsidRPr="007939CA">
        <w:rPr>
          <w:b/>
          <w:bCs/>
        </w:rPr>
        <w:t xml:space="preserve"> </w:t>
      </w:r>
      <w:r w:rsidR="003A1EC4" w:rsidRPr="007939CA">
        <w:rPr>
          <w:b/>
          <w:bCs/>
        </w:rPr>
        <w:t xml:space="preserve">(utiliza NAT/PAT si es necesario) </w:t>
      </w:r>
      <w:r w:rsidR="00155A24" w:rsidRPr="007939CA">
        <w:rPr>
          <w:b/>
          <w:bCs/>
        </w:rPr>
        <w:t xml:space="preserve">correspondientes a todas las interfaces </w:t>
      </w:r>
      <w:r w:rsidR="003A1EC4" w:rsidRPr="007939CA">
        <w:rPr>
          <w:b/>
          <w:bCs/>
        </w:rPr>
        <w:t>utilizadas</w:t>
      </w:r>
      <w:r w:rsidR="00155A24" w:rsidRPr="007939CA">
        <w:rPr>
          <w:b/>
          <w:bCs/>
        </w:rPr>
        <w:t>.</w:t>
      </w:r>
      <w:r w:rsidR="00ED5AC3" w:rsidRPr="007939CA">
        <w:rPr>
          <w:b/>
          <w:bCs/>
        </w:rPr>
        <w:t xml:space="preserve"> </w:t>
      </w:r>
      <w:r w:rsidR="00312B1A" w:rsidRPr="007939CA">
        <w:t>(3 puntos)</w:t>
      </w:r>
    </w:p>
    <w:p w14:paraId="0F83FFB7" w14:textId="445CB0BC" w:rsidR="007939CA" w:rsidRPr="007939CA" w:rsidRDefault="00E735A4" w:rsidP="00E735A4">
      <w:pPr>
        <w:pStyle w:val="Prrafodelista"/>
        <w:rPr>
          <w:b/>
          <w:bCs/>
        </w:rPr>
      </w:pPr>
      <w:r>
        <w:rPr>
          <w:b/>
          <w:bCs/>
          <w:noProof/>
        </w:rPr>
        <w:lastRenderedPageBreak/>
        <w:drawing>
          <wp:inline distT="0" distB="0" distL="0" distR="0" wp14:anchorId="32F4EE1F" wp14:editId="751D3B6E">
            <wp:extent cx="6120130" cy="8124825"/>
            <wp:effectExtent l="0" t="0" r="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8124825"/>
                    </a:xfrm>
                    <a:prstGeom prst="rect">
                      <a:avLst/>
                    </a:prstGeom>
                  </pic:spPr>
                </pic:pic>
              </a:graphicData>
            </a:graphic>
          </wp:inline>
        </w:drawing>
      </w:r>
    </w:p>
    <w:p w14:paraId="121FF425" w14:textId="03D7D180" w:rsidR="00CC4142" w:rsidRDefault="00CC4142" w:rsidP="00CC4142"/>
    <w:p w14:paraId="7BCAD032" w14:textId="1CD13404" w:rsidR="00CC4142" w:rsidRPr="00CC4142" w:rsidRDefault="00CC4142" w:rsidP="00CC4142">
      <w:pPr>
        <w:keepNext/>
        <w:keepLines/>
        <w:spacing w:before="240"/>
        <w:outlineLvl w:val="0"/>
        <w:rPr>
          <w:rFonts w:asciiTheme="majorHAnsi" w:eastAsiaTheme="majorEastAsia" w:hAnsiTheme="majorHAnsi" w:cstheme="majorBidi"/>
          <w:color w:val="2E74B5" w:themeColor="accent1" w:themeShade="BF"/>
          <w:sz w:val="32"/>
          <w:szCs w:val="32"/>
        </w:rPr>
      </w:pPr>
      <w:r w:rsidRPr="00CC4142">
        <w:rPr>
          <w:rFonts w:asciiTheme="majorHAnsi" w:eastAsiaTheme="majorEastAsia" w:hAnsiTheme="majorHAnsi" w:cstheme="majorBidi"/>
          <w:color w:val="2E74B5" w:themeColor="accent1" w:themeShade="BF"/>
          <w:sz w:val="32"/>
          <w:szCs w:val="32"/>
        </w:rPr>
        <w:lastRenderedPageBreak/>
        <w:t xml:space="preserve">Ejercicio </w:t>
      </w:r>
      <w:r>
        <w:rPr>
          <w:rFonts w:asciiTheme="majorHAnsi" w:eastAsiaTheme="majorEastAsia" w:hAnsiTheme="majorHAnsi" w:cstheme="majorBidi"/>
          <w:color w:val="2E74B5" w:themeColor="accent1" w:themeShade="BF"/>
          <w:sz w:val="32"/>
          <w:szCs w:val="32"/>
        </w:rPr>
        <w:t>2</w:t>
      </w:r>
      <w:r w:rsidRPr="00CC4142">
        <w:rPr>
          <w:rFonts w:asciiTheme="majorHAnsi" w:eastAsiaTheme="majorEastAsia" w:hAnsiTheme="majorHAnsi" w:cstheme="majorBidi"/>
          <w:color w:val="2E74B5" w:themeColor="accent1" w:themeShade="BF"/>
          <w:sz w:val="32"/>
          <w:szCs w:val="32"/>
        </w:rPr>
        <w:t xml:space="preserve"> (</w:t>
      </w:r>
      <w:r w:rsidR="00C25F92">
        <w:rPr>
          <w:rFonts w:asciiTheme="majorHAnsi" w:eastAsiaTheme="majorEastAsia" w:hAnsiTheme="majorHAnsi" w:cstheme="majorBidi"/>
          <w:color w:val="2E74B5" w:themeColor="accent1" w:themeShade="BF"/>
          <w:sz w:val="32"/>
          <w:szCs w:val="32"/>
        </w:rPr>
        <w:t>1</w:t>
      </w:r>
      <w:r w:rsidRPr="00CC4142">
        <w:rPr>
          <w:rFonts w:asciiTheme="majorHAnsi" w:eastAsiaTheme="majorEastAsia" w:hAnsiTheme="majorHAnsi" w:cstheme="majorBidi"/>
          <w:color w:val="2E74B5" w:themeColor="accent1" w:themeShade="BF"/>
          <w:sz w:val="32"/>
          <w:szCs w:val="32"/>
        </w:rPr>
        <w:t xml:space="preserve"> punto)</w:t>
      </w:r>
    </w:p>
    <w:p w14:paraId="2EA21530" w14:textId="7B77ACD4" w:rsidR="00CC4142" w:rsidRPr="00CC4142" w:rsidRDefault="00CC4142" w:rsidP="00CC4142">
      <w:r w:rsidRPr="00CC4142">
        <w:tab/>
        <w:t xml:space="preserve">Tenemos un algoritmo de control de congestión TCP Reno, con un umbral de tamaño de ventana al inicio de </w:t>
      </w:r>
      <w:r w:rsidR="007571E9">
        <w:t>1</w:t>
      </w:r>
      <w:r w:rsidR="00665E97">
        <w:t>2</w:t>
      </w:r>
      <w:r w:rsidRPr="00CC4142">
        <w:t xml:space="preserve">. Tras el ciclo </w:t>
      </w:r>
      <w:r w:rsidR="00665E97">
        <w:t>8</w:t>
      </w:r>
      <w:r w:rsidRPr="00CC4142">
        <w:t xml:space="preserve">, se reciben </w:t>
      </w:r>
      <w:r w:rsidR="00665E97">
        <w:t>3</w:t>
      </w:r>
      <w:r w:rsidRPr="00CC4142">
        <w:t xml:space="preserve"> </w:t>
      </w:r>
      <w:proofErr w:type="spellStart"/>
      <w:r w:rsidRPr="00CC4142">
        <w:t>ACKs</w:t>
      </w:r>
      <w:proofErr w:type="spellEnd"/>
      <w:r w:rsidRPr="00CC4142">
        <w:t xml:space="preserve"> duplicados. </w:t>
      </w:r>
      <w:r w:rsidR="00443BC5">
        <w:t>Después d</w:t>
      </w:r>
      <w:r w:rsidRPr="00CC4142">
        <w:t>el ciclo 14 salta un temporizador RTO para reenviar un paquete. Tras el ciclo 1</w:t>
      </w:r>
      <w:r w:rsidR="00665E97">
        <w:t>9</w:t>
      </w:r>
      <w:r w:rsidRPr="00CC4142">
        <w:t xml:space="preserve">, se reciben de forma consecutiva </w:t>
      </w:r>
      <w:r w:rsidR="00665E97">
        <w:t>2</w:t>
      </w:r>
      <w:r w:rsidRPr="00CC4142">
        <w:t xml:space="preserve"> </w:t>
      </w:r>
      <w:proofErr w:type="spellStart"/>
      <w:r w:rsidRPr="00CC4142">
        <w:t>ACKs</w:t>
      </w:r>
      <w:proofErr w:type="spellEnd"/>
      <w:r w:rsidRPr="00CC4142">
        <w:t xml:space="preserve"> repetidos. Por último, tras el ciclo 2</w:t>
      </w:r>
      <w:r w:rsidR="00E4113F">
        <w:t>1</w:t>
      </w:r>
      <w:r w:rsidRPr="00CC4142">
        <w:t xml:space="preserve">, se vuelven a recibir </w:t>
      </w:r>
      <w:r w:rsidR="00665E97">
        <w:t>4</w:t>
      </w:r>
      <w:r w:rsidRPr="00CC4142">
        <w:t xml:space="preserve"> </w:t>
      </w:r>
      <w:proofErr w:type="spellStart"/>
      <w:r w:rsidRPr="00CC4142">
        <w:t>ACKs</w:t>
      </w:r>
      <w:proofErr w:type="spellEnd"/>
      <w:r w:rsidRPr="00CC4142">
        <w:t xml:space="preserve"> repetidos.</w:t>
      </w:r>
    </w:p>
    <w:p w14:paraId="1B139234" w14:textId="77777777" w:rsidR="00CC4142" w:rsidRPr="00CC4142" w:rsidRDefault="00CC4142" w:rsidP="00CC4142">
      <w:pPr>
        <w:ind w:firstLine="708"/>
      </w:pPr>
      <w:r w:rsidRPr="00CC4142">
        <w:t>Dibuje hasta el ciclo 25, la gráfica asociada al tamaño de ventana, e indique cuáles son los diferentes umbrales cuando se produce una pérdida.</w:t>
      </w:r>
    </w:p>
    <w:p w14:paraId="39A4D0C0" w14:textId="13F28EE4" w:rsidR="00E23BDF" w:rsidRDefault="00E23BDF" w:rsidP="00CD7650">
      <w:pPr>
        <w:rPr>
          <w:b/>
        </w:rPr>
      </w:pPr>
    </w:p>
    <w:p w14:paraId="2C07B53F" w14:textId="77777777" w:rsidR="00CD7650" w:rsidRDefault="00CD7650" w:rsidP="00CD7650">
      <w:pPr>
        <w:rPr>
          <w:b/>
        </w:rPr>
      </w:pPr>
    </w:p>
    <w:p w14:paraId="12EF0A6D" w14:textId="7D0EBE3B" w:rsidR="00CC4142" w:rsidRPr="00CC4142" w:rsidRDefault="00CC4142" w:rsidP="00CD7650">
      <w:pPr>
        <w:jc w:val="left"/>
      </w:pPr>
      <w:r w:rsidRPr="00CC4142">
        <w:rPr>
          <w:b/>
        </w:rPr>
        <w:t>Respuesta:</w:t>
      </w:r>
    </w:p>
    <w:p w14:paraId="776FC140" w14:textId="77777777" w:rsidR="00CC4142" w:rsidRPr="00CC4142" w:rsidRDefault="00CC4142" w:rsidP="00CD7650">
      <w:pPr>
        <w:jc w:val="left"/>
      </w:pPr>
      <w:r w:rsidRPr="00CC4142">
        <w:rPr>
          <w:noProof/>
        </w:rPr>
        <w:drawing>
          <wp:inline distT="0" distB="0" distL="0" distR="0" wp14:anchorId="11665595" wp14:editId="6A82A661">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5EE054" w14:textId="4EAA7D0F" w:rsidR="003A3591" w:rsidRPr="00CC4142" w:rsidRDefault="00CC4142" w:rsidP="003A3591">
      <w:pPr>
        <w:keepNext/>
        <w:keepLines/>
        <w:spacing w:before="240"/>
        <w:outlineLvl w:val="0"/>
        <w:rPr>
          <w:rFonts w:asciiTheme="majorHAnsi" w:eastAsiaTheme="majorEastAsia" w:hAnsiTheme="majorHAnsi" w:cstheme="majorBidi"/>
          <w:color w:val="2E74B5" w:themeColor="accent1" w:themeShade="BF"/>
          <w:sz w:val="32"/>
          <w:szCs w:val="32"/>
        </w:rPr>
      </w:pPr>
      <w:r w:rsidRPr="00CC4142">
        <w:br w:type="page"/>
      </w:r>
      <w:r w:rsidR="003A3591" w:rsidRPr="00CC4142">
        <w:rPr>
          <w:rFonts w:asciiTheme="majorHAnsi" w:eastAsiaTheme="majorEastAsia" w:hAnsiTheme="majorHAnsi" w:cstheme="majorBidi"/>
          <w:color w:val="2E74B5" w:themeColor="accent1" w:themeShade="BF"/>
          <w:sz w:val="32"/>
          <w:szCs w:val="32"/>
        </w:rPr>
        <w:lastRenderedPageBreak/>
        <w:t xml:space="preserve">Ejercicio </w:t>
      </w:r>
      <w:r w:rsidR="00D93378">
        <w:rPr>
          <w:rFonts w:asciiTheme="majorHAnsi" w:eastAsiaTheme="majorEastAsia" w:hAnsiTheme="majorHAnsi" w:cstheme="majorBidi"/>
          <w:color w:val="2E74B5" w:themeColor="accent1" w:themeShade="BF"/>
          <w:sz w:val="32"/>
          <w:szCs w:val="32"/>
        </w:rPr>
        <w:t>3</w:t>
      </w:r>
      <w:r w:rsidR="003A3591" w:rsidRPr="00CC4142">
        <w:rPr>
          <w:rFonts w:asciiTheme="majorHAnsi" w:eastAsiaTheme="majorEastAsia" w:hAnsiTheme="majorHAnsi" w:cstheme="majorBidi"/>
          <w:color w:val="2E74B5" w:themeColor="accent1" w:themeShade="BF"/>
          <w:sz w:val="32"/>
          <w:szCs w:val="32"/>
        </w:rPr>
        <w:t xml:space="preserve"> (2</w:t>
      </w:r>
      <w:r w:rsidR="003A3591">
        <w:rPr>
          <w:rFonts w:asciiTheme="majorHAnsi" w:eastAsiaTheme="majorEastAsia" w:hAnsiTheme="majorHAnsi" w:cstheme="majorBidi"/>
          <w:color w:val="2E74B5" w:themeColor="accent1" w:themeShade="BF"/>
          <w:sz w:val="32"/>
          <w:szCs w:val="32"/>
        </w:rPr>
        <w:t>,5</w:t>
      </w:r>
      <w:r w:rsidR="003A3591" w:rsidRPr="00CC4142">
        <w:rPr>
          <w:rFonts w:asciiTheme="majorHAnsi" w:eastAsiaTheme="majorEastAsia" w:hAnsiTheme="majorHAnsi" w:cstheme="majorBidi"/>
          <w:color w:val="2E74B5" w:themeColor="accent1" w:themeShade="BF"/>
          <w:sz w:val="32"/>
          <w:szCs w:val="32"/>
        </w:rPr>
        <w:t xml:space="preserve"> puntos)</w:t>
      </w:r>
    </w:p>
    <w:p w14:paraId="71080C64" w14:textId="190DF6E7" w:rsidR="003A3591" w:rsidRDefault="003A3591" w:rsidP="003A3591">
      <w:r>
        <w:tab/>
        <w:t xml:space="preserve">Utilizando Wireshark realiza una captura de cómo tu ordenador obtiene la página web de la </w:t>
      </w:r>
      <w:r w:rsidR="001822FF">
        <w:t>U</w:t>
      </w:r>
      <w:r>
        <w:t xml:space="preserve">niversidad de </w:t>
      </w:r>
      <w:r w:rsidR="00D44911">
        <w:t>Valladolid</w:t>
      </w:r>
      <w:r>
        <w:t xml:space="preserve"> (</w:t>
      </w:r>
      <w:r w:rsidR="001822FF" w:rsidRPr="001822FF">
        <w:t>https://www.u</w:t>
      </w:r>
      <w:r w:rsidR="00D44911">
        <w:t>va</w:t>
      </w:r>
      <w:r w:rsidR="001822FF" w:rsidRPr="001822FF">
        <w:t>.es/</w:t>
      </w:r>
      <w:r>
        <w:t xml:space="preserve">). Para realizar esta captura es aconsejable tener cerradas todas las aplicaciones que puedan generar tráfico en segundo plano, además de utilizar un navegador diferente al que emplees habitualmente, para evitar que la página se cargue desde la memoria del ordenador en lugar de descargarse de Internet. Dicha captura deberá ser filtrada mediante los comandos adecuados y exportada mediante la instrucción </w:t>
      </w:r>
      <w:r>
        <w:rPr>
          <w:i/>
          <w:iCs/>
        </w:rPr>
        <w:t>File/</w:t>
      </w:r>
      <w:proofErr w:type="spellStart"/>
      <w:r>
        <w:rPr>
          <w:i/>
          <w:iCs/>
        </w:rPr>
        <w:t>Export</w:t>
      </w:r>
      <w:proofErr w:type="spellEnd"/>
      <w:r>
        <w:rPr>
          <w:i/>
          <w:iCs/>
        </w:rPr>
        <w:t xml:space="preserve"> </w:t>
      </w:r>
      <w:proofErr w:type="spellStart"/>
      <w:r>
        <w:rPr>
          <w:i/>
          <w:iCs/>
        </w:rPr>
        <w:t>Specified</w:t>
      </w:r>
      <w:proofErr w:type="spellEnd"/>
      <w:r>
        <w:rPr>
          <w:i/>
          <w:iCs/>
        </w:rPr>
        <w:t xml:space="preserve"> </w:t>
      </w:r>
      <w:proofErr w:type="spellStart"/>
      <w:r>
        <w:rPr>
          <w:i/>
          <w:iCs/>
        </w:rPr>
        <w:t>Packets</w:t>
      </w:r>
      <w:proofErr w:type="spellEnd"/>
      <w:r>
        <w:rPr>
          <w:i/>
          <w:iCs/>
        </w:rPr>
        <w:t>…</w:t>
      </w:r>
      <w:r>
        <w:t xml:space="preserve"> de tal forma que en ella únicamente quede el tráfico intercambiado entre el ordenador original y la web de la universidad en un archivo de </w:t>
      </w:r>
      <w:proofErr w:type="gramStart"/>
      <w:r>
        <w:t xml:space="preserve">formato </w:t>
      </w:r>
      <w:r>
        <w:rPr>
          <w:i/>
          <w:iCs/>
        </w:rPr>
        <w:t>.</w:t>
      </w:r>
      <w:proofErr w:type="spellStart"/>
      <w:r>
        <w:rPr>
          <w:i/>
          <w:iCs/>
        </w:rPr>
        <w:t>pcap</w:t>
      </w:r>
      <w:proofErr w:type="spellEnd"/>
      <w:proofErr w:type="gramEnd"/>
      <w:r>
        <w:t xml:space="preserve">. El resultado obtenido deberá ser subido a la entrega habilitada en el campus virtual con el nombre </w:t>
      </w:r>
      <w:proofErr w:type="spellStart"/>
      <w:r>
        <w:t>UoXXXXXX_Captura_WUniv.pcap</w:t>
      </w:r>
      <w:proofErr w:type="spellEnd"/>
      <w:r>
        <w:t>. Además de la captura, será necesario contestar a las cuestiones que se plantean a continuación.</w:t>
      </w:r>
    </w:p>
    <w:p w14:paraId="5CD03F6E" w14:textId="77777777" w:rsidR="003A3591" w:rsidRDefault="003A3591" w:rsidP="003A3591">
      <w:pPr>
        <w:ind w:firstLine="708"/>
      </w:pPr>
      <w:r>
        <w:rPr>
          <w:b/>
          <w:bCs/>
          <w:u w:val="single"/>
        </w:rPr>
        <w:t>Nota:</w:t>
      </w:r>
      <w:r>
        <w:t xml:space="preserve"> Si por razones de privacidad no se desea subir la captura </w:t>
      </w:r>
      <w:proofErr w:type="spellStart"/>
      <w:r w:rsidRPr="00A307EB">
        <w:rPr>
          <w:i/>
          <w:iCs/>
        </w:rPr>
        <w:t>pcap</w:t>
      </w:r>
      <w:proofErr w:type="spellEnd"/>
      <w:r>
        <w:t xml:space="preserve"> a la entrega del campus, las respuestas a todas las cuestiones deberán adjuntar capturas de pantalla con la información sensible tapada, pero donde se pueda observar claramente cómo se ha obtenido la respuesta.</w:t>
      </w:r>
    </w:p>
    <w:p w14:paraId="3C1E3667" w14:textId="7EB223E4" w:rsidR="003A3591" w:rsidRPr="00563384" w:rsidRDefault="003A3591" w:rsidP="003A3591">
      <w:pPr>
        <w:pStyle w:val="Prrafodelista"/>
        <w:numPr>
          <w:ilvl w:val="0"/>
          <w:numId w:val="28"/>
        </w:numPr>
        <w:rPr>
          <w:b/>
          <w:bCs/>
        </w:rPr>
      </w:pPr>
      <w:r w:rsidRPr="00563384">
        <w:rPr>
          <w:b/>
          <w:bCs/>
        </w:rPr>
        <w:t xml:space="preserve">La nota de esta cuestión se corresponde a la pregunta además de a la captura completa, ya sea en </w:t>
      </w:r>
      <w:proofErr w:type="gramStart"/>
      <w:r w:rsidRPr="00563384">
        <w:rPr>
          <w:b/>
          <w:bCs/>
        </w:rPr>
        <w:t>formato .</w:t>
      </w:r>
      <w:proofErr w:type="spellStart"/>
      <w:r w:rsidRPr="00563384">
        <w:rPr>
          <w:b/>
          <w:bCs/>
        </w:rPr>
        <w:t>pcap</w:t>
      </w:r>
      <w:proofErr w:type="spellEnd"/>
      <w:proofErr w:type="gramEnd"/>
      <w:r w:rsidRPr="00563384">
        <w:rPr>
          <w:b/>
          <w:bCs/>
        </w:rPr>
        <w:t xml:space="preserve"> o subiendo una o varias capturas de pantalla con todos los paquetes ¿Qué filtro has empleado para aislar el tráfico entre la web de la universidad y tu PC?  </w:t>
      </w:r>
      <w:r w:rsidRPr="00563384">
        <w:t>(0.5 puntos)</w:t>
      </w:r>
    </w:p>
    <w:p w14:paraId="1317DB71" w14:textId="49CA83AA" w:rsidR="00563384" w:rsidRPr="00563384" w:rsidRDefault="00563384" w:rsidP="00563384">
      <w:pPr>
        <w:pStyle w:val="Prrafodelista"/>
        <w:ind w:left="1068"/>
        <w:rPr>
          <w:rFonts w:asciiTheme="minorHAnsi" w:hAnsiTheme="minorHAnsi" w:cs="Consolas"/>
        </w:rPr>
      </w:pPr>
      <w:r>
        <w:t xml:space="preserve">Después de obtener la dirección IP del servidor de la universidad con las peticiones DNS, se pueden filtrar las direcciones IP mediante el siguiente filtro: </w:t>
      </w:r>
      <w:proofErr w:type="spellStart"/>
      <w:r w:rsidRPr="00563384">
        <w:rPr>
          <w:rFonts w:ascii="Consolas" w:hAnsi="Consolas" w:cs="Consolas"/>
          <w:sz w:val="20"/>
          <w:szCs w:val="20"/>
        </w:rPr>
        <w:t>ip.src</w:t>
      </w:r>
      <w:proofErr w:type="spellEnd"/>
      <w:r w:rsidRPr="00563384">
        <w:rPr>
          <w:rFonts w:ascii="Consolas" w:hAnsi="Consolas" w:cs="Consolas"/>
          <w:sz w:val="20"/>
          <w:szCs w:val="20"/>
        </w:rPr>
        <w:t xml:space="preserve"> == 157.88.25.8 || </w:t>
      </w:r>
      <w:proofErr w:type="spellStart"/>
      <w:r w:rsidRPr="00563384">
        <w:rPr>
          <w:rFonts w:ascii="Consolas" w:hAnsi="Consolas" w:cs="Consolas"/>
          <w:sz w:val="20"/>
          <w:szCs w:val="20"/>
        </w:rPr>
        <w:t>ip.dst</w:t>
      </w:r>
      <w:proofErr w:type="spellEnd"/>
      <w:r w:rsidRPr="00563384">
        <w:rPr>
          <w:rFonts w:ascii="Consolas" w:hAnsi="Consolas" w:cs="Consolas"/>
          <w:sz w:val="20"/>
          <w:szCs w:val="20"/>
        </w:rPr>
        <w:t xml:space="preserve"> == 157.88.25.8</w:t>
      </w:r>
      <w:r>
        <w:rPr>
          <w:rFonts w:asciiTheme="minorHAnsi" w:hAnsiTheme="minorHAnsi" w:cs="Consolas"/>
        </w:rPr>
        <w:t xml:space="preserve">. </w:t>
      </w:r>
    </w:p>
    <w:p w14:paraId="6E19E648" w14:textId="5E6817D6" w:rsidR="003A3591" w:rsidRDefault="003A3591" w:rsidP="003A3591">
      <w:pPr>
        <w:pStyle w:val="Prrafodelista"/>
        <w:numPr>
          <w:ilvl w:val="0"/>
          <w:numId w:val="28"/>
        </w:numPr>
      </w:pPr>
      <w:r w:rsidRPr="00563384">
        <w:rPr>
          <w:b/>
          <w:bCs/>
        </w:rPr>
        <w:t xml:space="preserve">¿Cuál es la dirección IP de la web de la </w:t>
      </w:r>
      <w:r w:rsidR="00835E66" w:rsidRPr="00563384">
        <w:rPr>
          <w:b/>
          <w:bCs/>
        </w:rPr>
        <w:t>universidad</w:t>
      </w:r>
      <w:r w:rsidRPr="00563384">
        <w:rPr>
          <w:b/>
          <w:bCs/>
        </w:rPr>
        <w:t>? ¿Y su dirección MAC?</w:t>
      </w:r>
      <w:r>
        <w:t xml:space="preserve"> </w:t>
      </w:r>
      <w:r w:rsidRPr="00563384">
        <w:t>(0.5 puntos)</w:t>
      </w:r>
    </w:p>
    <w:p w14:paraId="5A674D66" w14:textId="12FB6983" w:rsidR="00563384" w:rsidRPr="00563384" w:rsidRDefault="00563384" w:rsidP="00563384">
      <w:pPr>
        <w:pStyle w:val="Prrafodelista"/>
        <w:ind w:left="1068"/>
      </w:pPr>
      <w:r>
        <w:t>Como indicado en la pregunta anterior, la IP de la universidad es “157.88.25.8”. Gracias a la primera petición TCP a la página web, podemos comprobar que la dirección MAC es “52:54:00:12:35:02”.</w:t>
      </w:r>
    </w:p>
    <w:p w14:paraId="72A44254" w14:textId="1CD8358A" w:rsidR="003A3591" w:rsidRPr="00563384" w:rsidRDefault="00F126C4" w:rsidP="003A3591">
      <w:pPr>
        <w:pStyle w:val="Prrafodelista"/>
        <w:numPr>
          <w:ilvl w:val="0"/>
          <w:numId w:val="28"/>
        </w:numPr>
        <w:rPr>
          <w:b/>
          <w:bCs/>
        </w:rPr>
      </w:pPr>
      <w:r w:rsidRPr="00563384">
        <w:rPr>
          <w:b/>
          <w:bCs/>
        </w:rPr>
        <w:t xml:space="preserve">¿Cuántas conexiones TCP se establecen con la </w:t>
      </w:r>
      <w:r w:rsidR="00DA13B1" w:rsidRPr="00563384">
        <w:rPr>
          <w:b/>
          <w:bCs/>
        </w:rPr>
        <w:t xml:space="preserve">página web de la Universidad? </w:t>
      </w:r>
      <w:r w:rsidR="0041010F" w:rsidRPr="00563384">
        <w:rPr>
          <w:b/>
          <w:bCs/>
        </w:rPr>
        <w:t xml:space="preserve">¿Y cierres de conexión? </w:t>
      </w:r>
      <w:r w:rsidR="00DA13B1" w:rsidRPr="00563384">
        <w:rPr>
          <w:b/>
          <w:bCs/>
        </w:rPr>
        <w:t>¿Por qué lo sabes?</w:t>
      </w:r>
      <w:r w:rsidR="003A3591" w:rsidRPr="00563384">
        <w:rPr>
          <w:b/>
          <w:bCs/>
        </w:rPr>
        <w:t xml:space="preserve"> </w:t>
      </w:r>
      <w:r w:rsidR="003A3591" w:rsidRPr="00563384">
        <w:t>(0.5 puntos)</w:t>
      </w:r>
    </w:p>
    <w:p w14:paraId="2D8ABE09" w14:textId="4A5A0FF4" w:rsidR="00563384" w:rsidRDefault="00092E51" w:rsidP="00563384">
      <w:pPr>
        <w:pStyle w:val="Prrafodelista"/>
        <w:ind w:left="1068"/>
      </w:pPr>
      <w:r>
        <w:t>Después de filtrar todas las peticiones TCP y acceder a las estadísticas generales, se puede observar que hay 3834 peticiones TCP hacia y desde la página web:</w:t>
      </w:r>
    </w:p>
    <w:p w14:paraId="0B0000BE" w14:textId="7C22E352" w:rsidR="00092E51" w:rsidRDefault="00092E51" w:rsidP="00563384">
      <w:pPr>
        <w:pStyle w:val="Prrafodelista"/>
        <w:ind w:left="1068"/>
      </w:pPr>
      <w:r>
        <w:rPr>
          <w:noProof/>
        </w:rPr>
        <w:lastRenderedPageBreak/>
        <w:drawing>
          <wp:inline distT="0" distB="0" distL="0" distR="0" wp14:anchorId="39B7C504" wp14:editId="36952511">
            <wp:extent cx="5800725" cy="2390775"/>
            <wp:effectExtent l="0" t="0" r="9525" b="9525"/>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un celular&#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800725" cy="2390775"/>
                    </a:xfrm>
                    <a:prstGeom prst="rect">
                      <a:avLst/>
                    </a:prstGeom>
                  </pic:spPr>
                </pic:pic>
              </a:graphicData>
            </a:graphic>
          </wp:inline>
        </w:drawing>
      </w:r>
    </w:p>
    <w:p w14:paraId="6177BF44" w14:textId="49F184EB" w:rsidR="00092E51" w:rsidRDefault="00092E51" w:rsidP="00563384">
      <w:pPr>
        <w:pStyle w:val="Prrafodelista"/>
        <w:ind w:left="1068"/>
      </w:pPr>
    </w:p>
    <w:p w14:paraId="518516D1" w14:textId="2C609EB2" w:rsidR="00092E51" w:rsidRPr="00092E51" w:rsidRDefault="00092E51" w:rsidP="00563384">
      <w:pPr>
        <w:pStyle w:val="Prrafodelista"/>
        <w:ind w:left="1068"/>
        <w:rPr>
          <w:rFonts w:asciiTheme="minorHAnsi" w:hAnsiTheme="minorHAnsi" w:cs="Consolas"/>
        </w:rPr>
      </w:pPr>
      <w:r>
        <w:t xml:space="preserve">De igual manera, al filtrar por los paquetes TCP que contengan la </w:t>
      </w:r>
      <w:proofErr w:type="spellStart"/>
      <w:r>
        <w:t>flag</w:t>
      </w:r>
      <w:proofErr w:type="spellEnd"/>
      <w:r>
        <w:t xml:space="preserve"> FIN a 1 se pueden observar los paquetes TCP de cierre de conexión (</w:t>
      </w:r>
      <w:proofErr w:type="spellStart"/>
      <w:r>
        <w:rPr>
          <w:rFonts w:ascii="Consolas" w:hAnsi="Consolas" w:cs="Consolas"/>
        </w:rPr>
        <w:t>tcp.flags.fin</w:t>
      </w:r>
      <w:proofErr w:type="spellEnd"/>
      <w:r>
        <w:rPr>
          <w:rFonts w:ascii="Consolas" w:hAnsi="Consolas" w:cs="Consolas"/>
        </w:rPr>
        <w:t xml:space="preserve"> </w:t>
      </w:r>
      <w:proofErr w:type="spellStart"/>
      <w:r>
        <w:rPr>
          <w:rFonts w:ascii="Consolas" w:hAnsi="Consolas" w:cs="Consolas"/>
        </w:rPr>
        <w:t>eq</w:t>
      </w:r>
      <w:proofErr w:type="spellEnd"/>
      <w:r>
        <w:rPr>
          <w:rFonts w:ascii="Consolas" w:hAnsi="Consolas" w:cs="Consolas"/>
        </w:rPr>
        <w:t xml:space="preserve"> 1</w:t>
      </w:r>
      <w:r>
        <w:rPr>
          <w:rFonts w:asciiTheme="minorHAnsi" w:hAnsiTheme="minorHAnsi" w:cs="Consolas"/>
        </w:rPr>
        <w:t>). No se encuentra ningún paquete de este tipo.</w:t>
      </w:r>
    </w:p>
    <w:p w14:paraId="22917931" w14:textId="11B4D055" w:rsidR="003A3591" w:rsidRPr="00092E51" w:rsidRDefault="003A3591" w:rsidP="003A3591">
      <w:pPr>
        <w:pStyle w:val="Prrafodelista"/>
        <w:numPr>
          <w:ilvl w:val="0"/>
          <w:numId w:val="28"/>
        </w:numPr>
        <w:rPr>
          <w:b/>
          <w:bCs/>
        </w:rPr>
      </w:pPr>
      <w:r w:rsidRPr="00092E51">
        <w:rPr>
          <w:b/>
          <w:bCs/>
        </w:rPr>
        <w:t>¿A qué puerto se realiza la petición para obtener la página web? ¿A qué puerto</w:t>
      </w:r>
      <w:r w:rsidR="00811A78" w:rsidRPr="00092E51">
        <w:rPr>
          <w:b/>
          <w:bCs/>
        </w:rPr>
        <w:t>/s</w:t>
      </w:r>
      <w:r w:rsidRPr="00092E51">
        <w:rPr>
          <w:b/>
          <w:bCs/>
        </w:rPr>
        <w:t xml:space="preserve"> se contesta? </w:t>
      </w:r>
      <w:r w:rsidRPr="00092E51">
        <w:t>(0.5 puntos)</w:t>
      </w:r>
    </w:p>
    <w:p w14:paraId="60A91329" w14:textId="1F4EFF3C" w:rsidR="00092E51" w:rsidRPr="00092E51" w:rsidRDefault="00092E51" w:rsidP="00092E51">
      <w:pPr>
        <w:pStyle w:val="Prrafodelista"/>
        <w:ind w:left="1068"/>
      </w:pPr>
      <w:r>
        <w:t>El puerto del servidor de UVA es el puerto 80, puerto estándar en las conexiones a servidores web. En este caso, el puerto local en el que se responden las peticiones es el 54080.</w:t>
      </w:r>
    </w:p>
    <w:p w14:paraId="41E31D33" w14:textId="2BD1B8A8" w:rsidR="003A3591" w:rsidRPr="00092E51" w:rsidRDefault="003A3591" w:rsidP="003A3591">
      <w:pPr>
        <w:pStyle w:val="Prrafodelista"/>
        <w:numPr>
          <w:ilvl w:val="0"/>
          <w:numId w:val="28"/>
        </w:numPr>
        <w:rPr>
          <w:b/>
          <w:bCs/>
        </w:rPr>
      </w:pPr>
      <w:r w:rsidRPr="00092E51">
        <w:rPr>
          <w:b/>
          <w:bCs/>
        </w:rPr>
        <w:t>¿Hay algún segmento TCP que contenga el bit PUSH a 1? ¿Detectas en la captura alguna característica o patrón común en todos estos mensajes? ¿Por qué crees que puede ocurrir?</w:t>
      </w:r>
      <w:r w:rsidRPr="00092E51">
        <w:t xml:space="preserve"> (0.5 puntos)</w:t>
      </w:r>
    </w:p>
    <w:p w14:paraId="27A5D31C" w14:textId="49EDF95E" w:rsidR="00092E51" w:rsidRDefault="0032086B" w:rsidP="00092E51">
      <w:pPr>
        <w:pStyle w:val="Prrafodelista"/>
        <w:ind w:left="1068"/>
      </w:pPr>
      <w:r>
        <w:t xml:space="preserve">Sí, hay varios paquetes TCP con esa </w:t>
      </w:r>
      <w:proofErr w:type="spellStart"/>
      <w:r>
        <w:t>flag</w:t>
      </w:r>
      <w:proofErr w:type="spellEnd"/>
      <w:r>
        <w:t xml:space="preserve"> a 1:</w:t>
      </w:r>
    </w:p>
    <w:p w14:paraId="49847133" w14:textId="4DEF0CB2" w:rsidR="0032086B" w:rsidRPr="0032086B" w:rsidRDefault="0032086B" w:rsidP="00092E51">
      <w:pPr>
        <w:pStyle w:val="Prrafodelista"/>
        <w:ind w:left="1068"/>
      </w:pPr>
      <w:r>
        <w:rPr>
          <w:noProof/>
        </w:rPr>
        <w:drawing>
          <wp:inline distT="0" distB="0" distL="0" distR="0" wp14:anchorId="66C6ED97" wp14:editId="5D75CE34">
            <wp:extent cx="6120130" cy="1772920"/>
            <wp:effectExtent l="0" t="0" r="0" b="0"/>
            <wp:docPr id="6" name="Imagen 6"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6120130" cy="1772920"/>
                    </a:xfrm>
                    <a:prstGeom prst="rect">
                      <a:avLst/>
                    </a:prstGeom>
                  </pic:spPr>
                </pic:pic>
              </a:graphicData>
            </a:graphic>
          </wp:inline>
        </w:drawing>
      </w:r>
    </w:p>
    <w:p w14:paraId="0FE57A7A" w14:textId="1C302C9E" w:rsidR="0032086B" w:rsidRDefault="0032086B" w:rsidP="00F3784C"/>
    <w:p w14:paraId="7F2C5C1F" w14:textId="683B67DE" w:rsidR="0032086B" w:rsidRDefault="0032086B" w:rsidP="00F3784C">
      <w:r>
        <w:tab/>
        <w:t xml:space="preserve">Son paquetes que manda el servidor con datos. Debido a que es bastante información, seguramente </w:t>
      </w:r>
      <w:r>
        <w:tab/>
        <w:t>se traten de imágenes u otros contenidos multimedia presentes en la página web final.</w:t>
      </w:r>
    </w:p>
    <w:p w14:paraId="34DE4076" w14:textId="58FF3132" w:rsidR="00F3784C" w:rsidRDefault="00F3784C" w:rsidP="00F3784C">
      <w:pPr>
        <w:pStyle w:val="Ttulo1"/>
      </w:pPr>
      <w:r>
        <w:t>Ejercicio 4 (2</w:t>
      </w:r>
      <w:r w:rsidR="008750C8">
        <w:t>,5</w:t>
      </w:r>
      <w:r>
        <w:t xml:space="preserve"> puntos)</w:t>
      </w:r>
    </w:p>
    <w:p w14:paraId="4D5BC70F" w14:textId="77777777" w:rsidR="00F3784C" w:rsidRDefault="00F3784C" w:rsidP="00F3784C">
      <w:r>
        <w:tab/>
        <w:t xml:space="preserve">Utiliza Wireshark para realizar capturas de tráfico de diferentes protocolos. Para realizar esta captura es aconsejable tener cerradas todas las aplicaciones que puedan generar tráfico en segundo plano. Dichas </w:t>
      </w:r>
      <w:r>
        <w:lastRenderedPageBreak/>
        <w:t xml:space="preserve">capturas deberán ser filtradas mediante los comandos adecuados y exportadas mediante la instrucción </w:t>
      </w:r>
      <w:r>
        <w:rPr>
          <w:i/>
          <w:iCs/>
        </w:rPr>
        <w:t>File/</w:t>
      </w:r>
      <w:proofErr w:type="spellStart"/>
      <w:r>
        <w:rPr>
          <w:i/>
          <w:iCs/>
        </w:rPr>
        <w:t>Export</w:t>
      </w:r>
      <w:proofErr w:type="spellEnd"/>
      <w:r>
        <w:rPr>
          <w:i/>
          <w:iCs/>
        </w:rPr>
        <w:t xml:space="preserve"> </w:t>
      </w:r>
      <w:proofErr w:type="spellStart"/>
      <w:r>
        <w:rPr>
          <w:i/>
          <w:iCs/>
        </w:rPr>
        <w:t>Specified</w:t>
      </w:r>
      <w:proofErr w:type="spellEnd"/>
      <w:r>
        <w:rPr>
          <w:i/>
          <w:iCs/>
        </w:rPr>
        <w:t xml:space="preserve"> </w:t>
      </w:r>
      <w:proofErr w:type="spellStart"/>
      <w:r>
        <w:rPr>
          <w:i/>
          <w:iCs/>
        </w:rPr>
        <w:t>Packets</w:t>
      </w:r>
      <w:proofErr w:type="spellEnd"/>
      <w:r>
        <w:rPr>
          <w:i/>
          <w:iCs/>
        </w:rPr>
        <w:t>…</w:t>
      </w:r>
      <w:r>
        <w:t xml:space="preserve"> de tal forma que en ellas únicamente quede el tráfico intercambiado entre el ordenador original y el equipo de destino en un archivo de </w:t>
      </w:r>
      <w:proofErr w:type="gramStart"/>
      <w:r>
        <w:t xml:space="preserve">formato </w:t>
      </w:r>
      <w:r>
        <w:rPr>
          <w:i/>
          <w:iCs/>
        </w:rPr>
        <w:t>.</w:t>
      </w:r>
      <w:proofErr w:type="spellStart"/>
      <w:r>
        <w:rPr>
          <w:i/>
          <w:iCs/>
        </w:rPr>
        <w:t>pcap</w:t>
      </w:r>
      <w:proofErr w:type="spellEnd"/>
      <w:proofErr w:type="gramEnd"/>
      <w:r>
        <w:t>. El resultado obtenido deberá ser subido a la entrega habilitada en el campus virtual, con el nombre “</w:t>
      </w:r>
      <w:proofErr w:type="spellStart"/>
      <w:r>
        <w:t>Protocolo_</w:t>
      </w:r>
      <w:proofErr w:type="gramStart"/>
      <w:r>
        <w:rPr>
          <w:i/>
          <w:iCs/>
        </w:rPr>
        <w:t>nombreprotocolo</w:t>
      </w:r>
      <w:r>
        <w:t>.tcap</w:t>
      </w:r>
      <w:proofErr w:type="spellEnd"/>
      <w:proofErr w:type="gramEnd"/>
      <w:r>
        <w:t xml:space="preserve">”. Además de la captura, será necesario especificar en el presente documento </w:t>
      </w:r>
      <w:r w:rsidRPr="00563247">
        <w:rPr>
          <w:b/>
          <w:bCs/>
          <w:u w:val="single"/>
        </w:rPr>
        <w:t>cómo se ha hecho para obtener la captura</w:t>
      </w:r>
      <w:r>
        <w:t xml:space="preserve"> de cada uno de los protocolos.</w:t>
      </w:r>
    </w:p>
    <w:p w14:paraId="54F05C45" w14:textId="77777777" w:rsidR="00F3784C" w:rsidRDefault="00F3784C" w:rsidP="00F3784C">
      <w:pPr>
        <w:ind w:firstLine="708"/>
      </w:pPr>
      <w:r>
        <w:rPr>
          <w:b/>
          <w:bCs/>
          <w:u w:val="single"/>
        </w:rPr>
        <w:t>Nota:</w:t>
      </w:r>
      <w:r>
        <w:t xml:space="preserve"> Si por razones de privacidad no se desean subir las capturas </w:t>
      </w:r>
      <w:proofErr w:type="spellStart"/>
      <w:r w:rsidRPr="00A307EB">
        <w:rPr>
          <w:i/>
          <w:iCs/>
        </w:rPr>
        <w:t>pcap</w:t>
      </w:r>
      <w:proofErr w:type="spellEnd"/>
      <w:r>
        <w:t xml:space="preserve"> a la entrega del campus, las respuestas a todas las cuestiones deberán adjuntar capturas de pantalla con la información sensible tapada, pero donde se pueda observar claramente la captura obtenida.</w:t>
      </w:r>
    </w:p>
    <w:p w14:paraId="4DED9F90" w14:textId="49866F40" w:rsidR="00D61E03" w:rsidRDefault="00D61E03" w:rsidP="00D61E03">
      <w:pPr>
        <w:pStyle w:val="Prrafodelista"/>
        <w:numPr>
          <w:ilvl w:val="0"/>
          <w:numId w:val="29"/>
        </w:numPr>
      </w:pPr>
      <w:r>
        <w:t xml:space="preserve">Protocolo ARP. </w:t>
      </w:r>
      <w:r>
        <w:rPr>
          <w:b/>
          <w:bCs/>
        </w:rPr>
        <w:t>(0.5 puntos)</w:t>
      </w:r>
    </w:p>
    <w:p w14:paraId="2410AA65" w14:textId="489D19A5" w:rsidR="00F3784C" w:rsidRDefault="00F3784C" w:rsidP="00F3784C">
      <w:pPr>
        <w:pStyle w:val="Prrafodelista"/>
        <w:numPr>
          <w:ilvl w:val="0"/>
          <w:numId w:val="29"/>
        </w:numPr>
      </w:pPr>
      <w:r>
        <w:t xml:space="preserve">Protocolo </w:t>
      </w:r>
      <w:r w:rsidR="001927BB">
        <w:t>NTP</w:t>
      </w:r>
      <w:r>
        <w:t xml:space="preserve">. </w:t>
      </w:r>
      <w:r>
        <w:rPr>
          <w:b/>
          <w:bCs/>
        </w:rPr>
        <w:t>(0.5 puntos)</w:t>
      </w:r>
    </w:p>
    <w:p w14:paraId="2E65AAAD" w14:textId="6E2F1B23" w:rsidR="00F3784C" w:rsidRDefault="00F3784C" w:rsidP="00F3784C">
      <w:pPr>
        <w:pStyle w:val="Prrafodelista"/>
        <w:numPr>
          <w:ilvl w:val="0"/>
          <w:numId w:val="29"/>
        </w:numPr>
      </w:pPr>
      <w:r>
        <w:t xml:space="preserve">Protocolo DHCP. </w:t>
      </w:r>
      <w:r>
        <w:rPr>
          <w:b/>
          <w:bCs/>
        </w:rPr>
        <w:t>(0.5 puntos)</w:t>
      </w:r>
    </w:p>
    <w:p w14:paraId="0D517B5A" w14:textId="2030F86A" w:rsidR="00F3784C" w:rsidRPr="00A307EB" w:rsidRDefault="00F3784C" w:rsidP="00F3784C">
      <w:pPr>
        <w:pStyle w:val="Prrafodelista"/>
        <w:numPr>
          <w:ilvl w:val="0"/>
          <w:numId w:val="29"/>
        </w:numPr>
      </w:pPr>
      <w:r>
        <w:t xml:space="preserve">Protocolo DNS. </w:t>
      </w:r>
      <w:r>
        <w:rPr>
          <w:b/>
          <w:bCs/>
        </w:rPr>
        <w:t>(0.5 puntos)</w:t>
      </w:r>
    </w:p>
    <w:p w14:paraId="09F5F0A2" w14:textId="2713696B" w:rsidR="00F3784C" w:rsidRDefault="00F3784C" w:rsidP="00F3784C">
      <w:pPr>
        <w:pStyle w:val="Prrafodelista"/>
        <w:numPr>
          <w:ilvl w:val="0"/>
          <w:numId w:val="29"/>
        </w:numPr>
      </w:pPr>
      <w:r>
        <w:t xml:space="preserve">Protocolo de correo electrónico (SMTP, POP3, IMAP…). </w:t>
      </w:r>
      <w:r>
        <w:rPr>
          <w:b/>
          <w:bCs/>
        </w:rPr>
        <w:t>(0.5 puntos)</w:t>
      </w:r>
    </w:p>
    <w:p w14:paraId="2CFE5A63" w14:textId="77777777" w:rsidR="00F3784C" w:rsidRDefault="00F3784C" w:rsidP="00F3784C"/>
    <w:p w14:paraId="1555A34C" w14:textId="40E4038C" w:rsidR="00CC4142" w:rsidRPr="00CC4142" w:rsidRDefault="00CC4142" w:rsidP="00CC4142">
      <w:pPr>
        <w:spacing w:after="160" w:line="259" w:lineRule="auto"/>
        <w:jc w:val="left"/>
        <w:rPr>
          <w:rFonts w:asciiTheme="majorHAnsi" w:eastAsiaTheme="majorEastAsia" w:hAnsiTheme="majorHAnsi" w:cstheme="majorBidi"/>
          <w:color w:val="2E74B5" w:themeColor="accent1" w:themeShade="BF"/>
          <w:sz w:val="32"/>
          <w:szCs w:val="32"/>
        </w:rPr>
      </w:pPr>
    </w:p>
    <w:p w14:paraId="098CDE57" w14:textId="77777777" w:rsidR="00CC4142" w:rsidRDefault="00CC4142" w:rsidP="00CC4142"/>
    <w:sectPr w:rsidR="00CC4142" w:rsidSect="00D63BF4">
      <w:footerReference w:type="default" r:id="rId1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A96E7" w14:textId="77777777" w:rsidR="00636FBD" w:rsidRDefault="00636FBD" w:rsidP="004918A7">
      <w:pPr>
        <w:spacing w:line="240" w:lineRule="auto"/>
      </w:pPr>
      <w:r>
        <w:separator/>
      </w:r>
    </w:p>
  </w:endnote>
  <w:endnote w:type="continuationSeparator" w:id="0">
    <w:p w14:paraId="4ACDDD14" w14:textId="77777777" w:rsidR="00636FBD" w:rsidRDefault="00636FBD" w:rsidP="00491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427813"/>
      <w:docPartObj>
        <w:docPartGallery w:val="Page Numbers (Bottom of Page)"/>
        <w:docPartUnique/>
      </w:docPartObj>
    </w:sdtPr>
    <w:sdtEndPr/>
    <w:sdtContent>
      <w:p w14:paraId="276BFD64" w14:textId="6385187F" w:rsidR="00F33E1C" w:rsidRDefault="00F33E1C">
        <w:pPr>
          <w:pStyle w:val="Piedepgina"/>
          <w:jc w:val="right"/>
        </w:pPr>
        <w:r>
          <w:fldChar w:fldCharType="begin"/>
        </w:r>
        <w:r>
          <w:instrText>PAGE   \* MERGEFORMAT</w:instrText>
        </w:r>
        <w:r>
          <w:fldChar w:fldCharType="separate"/>
        </w:r>
        <w:r w:rsidR="00020251">
          <w:rPr>
            <w:noProof/>
          </w:rPr>
          <w:t>3</w:t>
        </w:r>
        <w:r>
          <w:fldChar w:fldCharType="end"/>
        </w:r>
      </w:p>
    </w:sdtContent>
  </w:sdt>
  <w:p w14:paraId="276BFD65" w14:textId="77777777" w:rsidR="00F33E1C" w:rsidRDefault="00F33E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D49E7" w14:textId="77777777" w:rsidR="00636FBD" w:rsidRDefault="00636FBD" w:rsidP="004918A7">
      <w:pPr>
        <w:spacing w:line="240" w:lineRule="auto"/>
      </w:pPr>
      <w:r>
        <w:separator/>
      </w:r>
    </w:p>
  </w:footnote>
  <w:footnote w:type="continuationSeparator" w:id="0">
    <w:p w14:paraId="7F92D0AA" w14:textId="77777777" w:rsidR="00636FBD" w:rsidRDefault="00636FBD" w:rsidP="004918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21BB"/>
    <w:multiLevelType w:val="hybridMultilevel"/>
    <w:tmpl w:val="6F56A950"/>
    <w:lvl w:ilvl="0" w:tplc="FD94D61A">
      <w:start w:val="1"/>
      <w:numFmt w:val="bullet"/>
      <w:lvlText w:val="•"/>
      <w:lvlJc w:val="left"/>
      <w:pPr>
        <w:tabs>
          <w:tab w:val="num" w:pos="720"/>
        </w:tabs>
        <w:ind w:left="720" w:hanging="360"/>
      </w:pPr>
      <w:rPr>
        <w:rFonts w:ascii="Times New Roman" w:hAnsi="Times New Roman" w:hint="default"/>
      </w:rPr>
    </w:lvl>
    <w:lvl w:ilvl="1" w:tplc="56A0AEB2" w:tentative="1">
      <w:start w:val="1"/>
      <w:numFmt w:val="bullet"/>
      <w:lvlText w:val="•"/>
      <w:lvlJc w:val="left"/>
      <w:pPr>
        <w:tabs>
          <w:tab w:val="num" w:pos="1440"/>
        </w:tabs>
        <w:ind w:left="1440" w:hanging="360"/>
      </w:pPr>
      <w:rPr>
        <w:rFonts w:ascii="Times New Roman" w:hAnsi="Times New Roman" w:hint="default"/>
      </w:rPr>
    </w:lvl>
    <w:lvl w:ilvl="2" w:tplc="63C84D08" w:tentative="1">
      <w:start w:val="1"/>
      <w:numFmt w:val="bullet"/>
      <w:lvlText w:val="•"/>
      <w:lvlJc w:val="left"/>
      <w:pPr>
        <w:tabs>
          <w:tab w:val="num" w:pos="2160"/>
        </w:tabs>
        <w:ind w:left="2160" w:hanging="360"/>
      </w:pPr>
      <w:rPr>
        <w:rFonts w:ascii="Times New Roman" w:hAnsi="Times New Roman" w:hint="default"/>
      </w:rPr>
    </w:lvl>
    <w:lvl w:ilvl="3" w:tplc="A302F8E4" w:tentative="1">
      <w:start w:val="1"/>
      <w:numFmt w:val="bullet"/>
      <w:lvlText w:val="•"/>
      <w:lvlJc w:val="left"/>
      <w:pPr>
        <w:tabs>
          <w:tab w:val="num" w:pos="2880"/>
        </w:tabs>
        <w:ind w:left="2880" w:hanging="360"/>
      </w:pPr>
      <w:rPr>
        <w:rFonts w:ascii="Times New Roman" w:hAnsi="Times New Roman" w:hint="default"/>
      </w:rPr>
    </w:lvl>
    <w:lvl w:ilvl="4" w:tplc="021C38BA" w:tentative="1">
      <w:start w:val="1"/>
      <w:numFmt w:val="bullet"/>
      <w:lvlText w:val="•"/>
      <w:lvlJc w:val="left"/>
      <w:pPr>
        <w:tabs>
          <w:tab w:val="num" w:pos="3600"/>
        </w:tabs>
        <w:ind w:left="3600" w:hanging="360"/>
      </w:pPr>
      <w:rPr>
        <w:rFonts w:ascii="Times New Roman" w:hAnsi="Times New Roman" w:hint="default"/>
      </w:rPr>
    </w:lvl>
    <w:lvl w:ilvl="5" w:tplc="B8F87DE2" w:tentative="1">
      <w:start w:val="1"/>
      <w:numFmt w:val="bullet"/>
      <w:lvlText w:val="•"/>
      <w:lvlJc w:val="left"/>
      <w:pPr>
        <w:tabs>
          <w:tab w:val="num" w:pos="4320"/>
        </w:tabs>
        <w:ind w:left="4320" w:hanging="360"/>
      </w:pPr>
      <w:rPr>
        <w:rFonts w:ascii="Times New Roman" w:hAnsi="Times New Roman" w:hint="default"/>
      </w:rPr>
    </w:lvl>
    <w:lvl w:ilvl="6" w:tplc="CF743A3E" w:tentative="1">
      <w:start w:val="1"/>
      <w:numFmt w:val="bullet"/>
      <w:lvlText w:val="•"/>
      <w:lvlJc w:val="left"/>
      <w:pPr>
        <w:tabs>
          <w:tab w:val="num" w:pos="5040"/>
        </w:tabs>
        <w:ind w:left="5040" w:hanging="360"/>
      </w:pPr>
      <w:rPr>
        <w:rFonts w:ascii="Times New Roman" w:hAnsi="Times New Roman" w:hint="default"/>
      </w:rPr>
    </w:lvl>
    <w:lvl w:ilvl="7" w:tplc="EF9CBC98" w:tentative="1">
      <w:start w:val="1"/>
      <w:numFmt w:val="bullet"/>
      <w:lvlText w:val="•"/>
      <w:lvlJc w:val="left"/>
      <w:pPr>
        <w:tabs>
          <w:tab w:val="num" w:pos="5760"/>
        </w:tabs>
        <w:ind w:left="5760" w:hanging="360"/>
      </w:pPr>
      <w:rPr>
        <w:rFonts w:ascii="Times New Roman" w:hAnsi="Times New Roman" w:hint="default"/>
      </w:rPr>
    </w:lvl>
    <w:lvl w:ilvl="8" w:tplc="9C0E32D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C71E72"/>
    <w:multiLevelType w:val="hybridMultilevel"/>
    <w:tmpl w:val="4C467016"/>
    <w:lvl w:ilvl="0" w:tplc="8D2C513A">
      <w:start w:val="1"/>
      <w:numFmt w:val="bullet"/>
      <w:lvlText w:val="•"/>
      <w:lvlJc w:val="left"/>
      <w:pPr>
        <w:tabs>
          <w:tab w:val="num" w:pos="720"/>
        </w:tabs>
        <w:ind w:left="720" w:hanging="360"/>
      </w:pPr>
      <w:rPr>
        <w:rFonts w:ascii="Times New Roman" w:hAnsi="Times New Roman" w:hint="default"/>
      </w:rPr>
    </w:lvl>
    <w:lvl w:ilvl="1" w:tplc="A412EF50" w:tentative="1">
      <w:start w:val="1"/>
      <w:numFmt w:val="bullet"/>
      <w:lvlText w:val="•"/>
      <w:lvlJc w:val="left"/>
      <w:pPr>
        <w:tabs>
          <w:tab w:val="num" w:pos="1440"/>
        </w:tabs>
        <w:ind w:left="1440" w:hanging="360"/>
      </w:pPr>
      <w:rPr>
        <w:rFonts w:ascii="Times New Roman" w:hAnsi="Times New Roman" w:hint="default"/>
      </w:rPr>
    </w:lvl>
    <w:lvl w:ilvl="2" w:tplc="8EA4D366" w:tentative="1">
      <w:start w:val="1"/>
      <w:numFmt w:val="bullet"/>
      <w:lvlText w:val="•"/>
      <w:lvlJc w:val="left"/>
      <w:pPr>
        <w:tabs>
          <w:tab w:val="num" w:pos="2160"/>
        </w:tabs>
        <w:ind w:left="2160" w:hanging="360"/>
      </w:pPr>
      <w:rPr>
        <w:rFonts w:ascii="Times New Roman" w:hAnsi="Times New Roman" w:hint="default"/>
      </w:rPr>
    </w:lvl>
    <w:lvl w:ilvl="3" w:tplc="67324256" w:tentative="1">
      <w:start w:val="1"/>
      <w:numFmt w:val="bullet"/>
      <w:lvlText w:val="•"/>
      <w:lvlJc w:val="left"/>
      <w:pPr>
        <w:tabs>
          <w:tab w:val="num" w:pos="2880"/>
        </w:tabs>
        <w:ind w:left="2880" w:hanging="360"/>
      </w:pPr>
      <w:rPr>
        <w:rFonts w:ascii="Times New Roman" w:hAnsi="Times New Roman" w:hint="default"/>
      </w:rPr>
    </w:lvl>
    <w:lvl w:ilvl="4" w:tplc="296EC6DA" w:tentative="1">
      <w:start w:val="1"/>
      <w:numFmt w:val="bullet"/>
      <w:lvlText w:val="•"/>
      <w:lvlJc w:val="left"/>
      <w:pPr>
        <w:tabs>
          <w:tab w:val="num" w:pos="3600"/>
        </w:tabs>
        <w:ind w:left="3600" w:hanging="360"/>
      </w:pPr>
      <w:rPr>
        <w:rFonts w:ascii="Times New Roman" w:hAnsi="Times New Roman" w:hint="default"/>
      </w:rPr>
    </w:lvl>
    <w:lvl w:ilvl="5" w:tplc="31086F9C" w:tentative="1">
      <w:start w:val="1"/>
      <w:numFmt w:val="bullet"/>
      <w:lvlText w:val="•"/>
      <w:lvlJc w:val="left"/>
      <w:pPr>
        <w:tabs>
          <w:tab w:val="num" w:pos="4320"/>
        </w:tabs>
        <w:ind w:left="4320" w:hanging="360"/>
      </w:pPr>
      <w:rPr>
        <w:rFonts w:ascii="Times New Roman" w:hAnsi="Times New Roman" w:hint="default"/>
      </w:rPr>
    </w:lvl>
    <w:lvl w:ilvl="6" w:tplc="35C42DC0" w:tentative="1">
      <w:start w:val="1"/>
      <w:numFmt w:val="bullet"/>
      <w:lvlText w:val="•"/>
      <w:lvlJc w:val="left"/>
      <w:pPr>
        <w:tabs>
          <w:tab w:val="num" w:pos="5040"/>
        </w:tabs>
        <w:ind w:left="5040" w:hanging="360"/>
      </w:pPr>
      <w:rPr>
        <w:rFonts w:ascii="Times New Roman" w:hAnsi="Times New Roman" w:hint="default"/>
      </w:rPr>
    </w:lvl>
    <w:lvl w:ilvl="7" w:tplc="7C4C11DE" w:tentative="1">
      <w:start w:val="1"/>
      <w:numFmt w:val="bullet"/>
      <w:lvlText w:val="•"/>
      <w:lvlJc w:val="left"/>
      <w:pPr>
        <w:tabs>
          <w:tab w:val="num" w:pos="5760"/>
        </w:tabs>
        <w:ind w:left="5760" w:hanging="360"/>
      </w:pPr>
      <w:rPr>
        <w:rFonts w:ascii="Times New Roman" w:hAnsi="Times New Roman" w:hint="default"/>
      </w:rPr>
    </w:lvl>
    <w:lvl w:ilvl="8" w:tplc="F4CCEEA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577CF6"/>
    <w:multiLevelType w:val="hybridMultilevel"/>
    <w:tmpl w:val="5BF4183A"/>
    <w:lvl w:ilvl="0" w:tplc="A8FEA842">
      <w:start w:val="1"/>
      <w:numFmt w:val="bullet"/>
      <w:lvlText w:val="–"/>
      <w:lvlJc w:val="left"/>
      <w:pPr>
        <w:tabs>
          <w:tab w:val="num" w:pos="720"/>
        </w:tabs>
        <w:ind w:left="720" w:hanging="360"/>
      </w:pPr>
      <w:rPr>
        <w:rFonts w:ascii="Times New Roman" w:hAnsi="Times New Roman" w:hint="default"/>
      </w:rPr>
    </w:lvl>
    <w:lvl w:ilvl="1" w:tplc="9FDE872A">
      <w:start w:val="1"/>
      <w:numFmt w:val="bullet"/>
      <w:lvlText w:val="–"/>
      <w:lvlJc w:val="left"/>
      <w:pPr>
        <w:tabs>
          <w:tab w:val="num" w:pos="1440"/>
        </w:tabs>
        <w:ind w:left="1440" w:hanging="360"/>
      </w:pPr>
      <w:rPr>
        <w:rFonts w:ascii="Times New Roman" w:hAnsi="Times New Roman" w:hint="default"/>
      </w:rPr>
    </w:lvl>
    <w:lvl w:ilvl="2" w:tplc="DFA66AD0" w:tentative="1">
      <w:start w:val="1"/>
      <w:numFmt w:val="bullet"/>
      <w:lvlText w:val="–"/>
      <w:lvlJc w:val="left"/>
      <w:pPr>
        <w:tabs>
          <w:tab w:val="num" w:pos="2160"/>
        </w:tabs>
        <w:ind w:left="2160" w:hanging="360"/>
      </w:pPr>
      <w:rPr>
        <w:rFonts w:ascii="Times New Roman" w:hAnsi="Times New Roman" w:hint="default"/>
      </w:rPr>
    </w:lvl>
    <w:lvl w:ilvl="3" w:tplc="35C8C790" w:tentative="1">
      <w:start w:val="1"/>
      <w:numFmt w:val="bullet"/>
      <w:lvlText w:val="–"/>
      <w:lvlJc w:val="left"/>
      <w:pPr>
        <w:tabs>
          <w:tab w:val="num" w:pos="2880"/>
        </w:tabs>
        <w:ind w:left="2880" w:hanging="360"/>
      </w:pPr>
      <w:rPr>
        <w:rFonts w:ascii="Times New Roman" w:hAnsi="Times New Roman" w:hint="default"/>
      </w:rPr>
    </w:lvl>
    <w:lvl w:ilvl="4" w:tplc="84B6BEAE" w:tentative="1">
      <w:start w:val="1"/>
      <w:numFmt w:val="bullet"/>
      <w:lvlText w:val="–"/>
      <w:lvlJc w:val="left"/>
      <w:pPr>
        <w:tabs>
          <w:tab w:val="num" w:pos="3600"/>
        </w:tabs>
        <w:ind w:left="3600" w:hanging="360"/>
      </w:pPr>
      <w:rPr>
        <w:rFonts w:ascii="Times New Roman" w:hAnsi="Times New Roman" w:hint="default"/>
      </w:rPr>
    </w:lvl>
    <w:lvl w:ilvl="5" w:tplc="8E1A0A1C" w:tentative="1">
      <w:start w:val="1"/>
      <w:numFmt w:val="bullet"/>
      <w:lvlText w:val="–"/>
      <w:lvlJc w:val="left"/>
      <w:pPr>
        <w:tabs>
          <w:tab w:val="num" w:pos="4320"/>
        </w:tabs>
        <w:ind w:left="4320" w:hanging="360"/>
      </w:pPr>
      <w:rPr>
        <w:rFonts w:ascii="Times New Roman" w:hAnsi="Times New Roman" w:hint="default"/>
      </w:rPr>
    </w:lvl>
    <w:lvl w:ilvl="6" w:tplc="0DD28FAC" w:tentative="1">
      <w:start w:val="1"/>
      <w:numFmt w:val="bullet"/>
      <w:lvlText w:val="–"/>
      <w:lvlJc w:val="left"/>
      <w:pPr>
        <w:tabs>
          <w:tab w:val="num" w:pos="5040"/>
        </w:tabs>
        <w:ind w:left="5040" w:hanging="360"/>
      </w:pPr>
      <w:rPr>
        <w:rFonts w:ascii="Times New Roman" w:hAnsi="Times New Roman" w:hint="default"/>
      </w:rPr>
    </w:lvl>
    <w:lvl w:ilvl="7" w:tplc="445621B0" w:tentative="1">
      <w:start w:val="1"/>
      <w:numFmt w:val="bullet"/>
      <w:lvlText w:val="–"/>
      <w:lvlJc w:val="left"/>
      <w:pPr>
        <w:tabs>
          <w:tab w:val="num" w:pos="5760"/>
        </w:tabs>
        <w:ind w:left="5760" w:hanging="360"/>
      </w:pPr>
      <w:rPr>
        <w:rFonts w:ascii="Times New Roman" w:hAnsi="Times New Roman" w:hint="default"/>
      </w:rPr>
    </w:lvl>
    <w:lvl w:ilvl="8" w:tplc="D5A4A8C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DBB787C"/>
    <w:multiLevelType w:val="hybridMultilevel"/>
    <w:tmpl w:val="1BF26786"/>
    <w:lvl w:ilvl="0" w:tplc="D82252B6">
      <w:start w:val="1"/>
      <w:numFmt w:val="bullet"/>
      <w:lvlText w:val="•"/>
      <w:lvlJc w:val="left"/>
      <w:pPr>
        <w:tabs>
          <w:tab w:val="num" w:pos="720"/>
        </w:tabs>
        <w:ind w:left="720" w:hanging="360"/>
      </w:pPr>
      <w:rPr>
        <w:rFonts w:ascii="Times New Roman" w:hAnsi="Times New Roman" w:hint="default"/>
      </w:rPr>
    </w:lvl>
    <w:lvl w:ilvl="1" w:tplc="89D2C3D2" w:tentative="1">
      <w:start w:val="1"/>
      <w:numFmt w:val="bullet"/>
      <w:lvlText w:val="•"/>
      <w:lvlJc w:val="left"/>
      <w:pPr>
        <w:tabs>
          <w:tab w:val="num" w:pos="1440"/>
        </w:tabs>
        <w:ind w:left="1440" w:hanging="360"/>
      </w:pPr>
      <w:rPr>
        <w:rFonts w:ascii="Times New Roman" w:hAnsi="Times New Roman" w:hint="default"/>
      </w:rPr>
    </w:lvl>
    <w:lvl w:ilvl="2" w:tplc="D354EF56" w:tentative="1">
      <w:start w:val="1"/>
      <w:numFmt w:val="bullet"/>
      <w:lvlText w:val="•"/>
      <w:lvlJc w:val="left"/>
      <w:pPr>
        <w:tabs>
          <w:tab w:val="num" w:pos="2160"/>
        </w:tabs>
        <w:ind w:left="2160" w:hanging="360"/>
      </w:pPr>
      <w:rPr>
        <w:rFonts w:ascii="Times New Roman" w:hAnsi="Times New Roman" w:hint="default"/>
      </w:rPr>
    </w:lvl>
    <w:lvl w:ilvl="3" w:tplc="501A8260" w:tentative="1">
      <w:start w:val="1"/>
      <w:numFmt w:val="bullet"/>
      <w:lvlText w:val="•"/>
      <w:lvlJc w:val="left"/>
      <w:pPr>
        <w:tabs>
          <w:tab w:val="num" w:pos="2880"/>
        </w:tabs>
        <w:ind w:left="2880" w:hanging="360"/>
      </w:pPr>
      <w:rPr>
        <w:rFonts w:ascii="Times New Roman" w:hAnsi="Times New Roman" w:hint="default"/>
      </w:rPr>
    </w:lvl>
    <w:lvl w:ilvl="4" w:tplc="2D2A3070" w:tentative="1">
      <w:start w:val="1"/>
      <w:numFmt w:val="bullet"/>
      <w:lvlText w:val="•"/>
      <w:lvlJc w:val="left"/>
      <w:pPr>
        <w:tabs>
          <w:tab w:val="num" w:pos="3600"/>
        </w:tabs>
        <w:ind w:left="3600" w:hanging="360"/>
      </w:pPr>
      <w:rPr>
        <w:rFonts w:ascii="Times New Roman" w:hAnsi="Times New Roman" w:hint="default"/>
      </w:rPr>
    </w:lvl>
    <w:lvl w:ilvl="5" w:tplc="A188841E" w:tentative="1">
      <w:start w:val="1"/>
      <w:numFmt w:val="bullet"/>
      <w:lvlText w:val="•"/>
      <w:lvlJc w:val="left"/>
      <w:pPr>
        <w:tabs>
          <w:tab w:val="num" w:pos="4320"/>
        </w:tabs>
        <w:ind w:left="4320" w:hanging="360"/>
      </w:pPr>
      <w:rPr>
        <w:rFonts w:ascii="Times New Roman" w:hAnsi="Times New Roman" w:hint="default"/>
      </w:rPr>
    </w:lvl>
    <w:lvl w:ilvl="6" w:tplc="13725124" w:tentative="1">
      <w:start w:val="1"/>
      <w:numFmt w:val="bullet"/>
      <w:lvlText w:val="•"/>
      <w:lvlJc w:val="left"/>
      <w:pPr>
        <w:tabs>
          <w:tab w:val="num" w:pos="5040"/>
        </w:tabs>
        <w:ind w:left="5040" w:hanging="360"/>
      </w:pPr>
      <w:rPr>
        <w:rFonts w:ascii="Times New Roman" w:hAnsi="Times New Roman" w:hint="default"/>
      </w:rPr>
    </w:lvl>
    <w:lvl w:ilvl="7" w:tplc="372E6E54" w:tentative="1">
      <w:start w:val="1"/>
      <w:numFmt w:val="bullet"/>
      <w:lvlText w:val="•"/>
      <w:lvlJc w:val="left"/>
      <w:pPr>
        <w:tabs>
          <w:tab w:val="num" w:pos="5760"/>
        </w:tabs>
        <w:ind w:left="5760" w:hanging="360"/>
      </w:pPr>
      <w:rPr>
        <w:rFonts w:ascii="Times New Roman" w:hAnsi="Times New Roman" w:hint="default"/>
      </w:rPr>
    </w:lvl>
    <w:lvl w:ilvl="8" w:tplc="1B84E6D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8A1ACB"/>
    <w:multiLevelType w:val="hybridMultilevel"/>
    <w:tmpl w:val="A7DADBC4"/>
    <w:lvl w:ilvl="0" w:tplc="68FE44F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6277BAB"/>
    <w:multiLevelType w:val="hybridMultilevel"/>
    <w:tmpl w:val="377014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882763"/>
    <w:multiLevelType w:val="hybridMultilevel"/>
    <w:tmpl w:val="66B471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C73785"/>
    <w:multiLevelType w:val="hybridMultilevel"/>
    <w:tmpl w:val="716214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BE6A5F"/>
    <w:multiLevelType w:val="hybridMultilevel"/>
    <w:tmpl w:val="F3FE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D03D37"/>
    <w:multiLevelType w:val="hybridMultilevel"/>
    <w:tmpl w:val="26923CB2"/>
    <w:lvl w:ilvl="0" w:tplc="01D6AE1E">
      <w:start w:val="1"/>
      <w:numFmt w:val="lowerLetter"/>
      <w:lvlText w:val="%1.-"/>
      <w:lvlJc w:val="left"/>
      <w:pPr>
        <w:tabs>
          <w:tab w:val="num" w:pos="1068"/>
        </w:tabs>
        <w:ind w:left="1068" w:hanging="360"/>
      </w:pPr>
      <w:rPr>
        <w:rFonts w:hint="default"/>
        <w:b/>
        <w:i w:val="0"/>
      </w:rPr>
    </w:lvl>
    <w:lvl w:ilvl="1" w:tplc="824ACA5C">
      <w:start w:val="1"/>
      <w:numFmt w:val="lowerLetter"/>
      <w:lvlText w:val="%2)"/>
      <w:lvlJc w:val="left"/>
      <w:pPr>
        <w:tabs>
          <w:tab w:val="num" w:pos="1788"/>
        </w:tabs>
        <w:ind w:left="1788" w:hanging="360"/>
      </w:pPr>
    </w:lvl>
    <w:lvl w:ilvl="2" w:tplc="C4B61B76" w:tentative="1">
      <w:start w:val="1"/>
      <w:numFmt w:val="lowerLetter"/>
      <w:lvlText w:val="%3)"/>
      <w:lvlJc w:val="left"/>
      <w:pPr>
        <w:tabs>
          <w:tab w:val="num" w:pos="2508"/>
        </w:tabs>
        <w:ind w:left="2508" w:hanging="360"/>
      </w:pPr>
    </w:lvl>
    <w:lvl w:ilvl="3" w:tplc="E12286E4" w:tentative="1">
      <w:start w:val="1"/>
      <w:numFmt w:val="lowerLetter"/>
      <w:lvlText w:val="%4)"/>
      <w:lvlJc w:val="left"/>
      <w:pPr>
        <w:tabs>
          <w:tab w:val="num" w:pos="3228"/>
        </w:tabs>
        <w:ind w:left="3228" w:hanging="360"/>
      </w:pPr>
    </w:lvl>
    <w:lvl w:ilvl="4" w:tplc="6D724540" w:tentative="1">
      <w:start w:val="1"/>
      <w:numFmt w:val="lowerLetter"/>
      <w:lvlText w:val="%5)"/>
      <w:lvlJc w:val="left"/>
      <w:pPr>
        <w:tabs>
          <w:tab w:val="num" w:pos="3948"/>
        </w:tabs>
        <w:ind w:left="3948" w:hanging="360"/>
      </w:pPr>
    </w:lvl>
    <w:lvl w:ilvl="5" w:tplc="F8D81582" w:tentative="1">
      <w:start w:val="1"/>
      <w:numFmt w:val="lowerLetter"/>
      <w:lvlText w:val="%6)"/>
      <w:lvlJc w:val="left"/>
      <w:pPr>
        <w:tabs>
          <w:tab w:val="num" w:pos="4668"/>
        </w:tabs>
        <w:ind w:left="4668" w:hanging="360"/>
      </w:pPr>
    </w:lvl>
    <w:lvl w:ilvl="6" w:tplc="5DFE6814" w:tentative="1">
      <w:start w:val="1"/>
      <w:numFmt w:val="lowerLetter"/>
      <w:lvlText w:val="%7)"/>
      <w:lvlJc w:val="left"/>
      <w:pPr>
        <w:tabs>
          <w:tab w:val="num" w:pos="5388"/>
        </w:tabs>
        <w:ind w:left="5388" w:hanging="360"/>
      </w:pPr>
    </w:lvl>
    <w:lvl w:ilvl="7" w:tplc="59EAD232" w:tentative="1">
      <w:start w:val="1"/>
      <w:numFmt w:val="lowerLetter"/>
      <w:lvlText w:val="%8)"/>
      <w:lvlJc w:val="left"/>
      <w:pPr>
        <w:tabs>
          <w:tab w:val="num" w:pos="6108"/>
        </w:tabs>
        <w:ind w:left="6108" w:hanging="360"/>
      </w:pPr>
    </w:lvl>
    <w:lvl w:ilvl="8" w:tplc="71C4E184" w:tentative="1">
      <w:start w:val="1"/>
      <w:numFmt w:val="lowerLetter"/>
      <w:lvlText w:val="%9)"/>
      <w:lvlJc w:val="left"/>
      <w:pPr>
        <w:tabs>
          <w:tab w:val="num" w:pos="6828"/>
        </w:tabs>
        <w:ind w:left="6828" w:hanging="360"/>
      </w:pPr>
    </w:lvl>
  </w:abstractNum>
  <w:abstractNum w:abstractNumId="10" w15:restartNumberingAfterBreak="0">
    <w:nsid w:val="34CA6EAE"/>
    <w:multiLevelType w:val="hybridMultilevel"/>
    <w:tmpl w:val="2E1A0732"/>
    <w:lvl w:ilvl="0" w:tplc="F74A9616">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C97BE0"/>
    <w:multiLevelType w:val="hybridMultilevel"/>
    <w:tmpl w:val="0B0E9A8E"/>
    <w:lvl w:ilvl="0" w:tplc="E22C2FAE">
      <w:start w:val="1"/>
      <w:numFmt w:val="bullet"/>
      <w:lvlText w:val="•"/>
      <w:lvlJc w:val="left"/>
      <w:pPr>
        <w:tabs>
          <w:tab w:val="num" w:pos="720"/>
        </w:tabs>
        <w:ind w:left="720" w:hanging="360"/>
      </w:pPr>
      <w:rPr>
        <w:rFonts w:ascii="Times New Roman" w:hAnsi="Times New Roman" w:hint="default"/>
      </w:rPr>
    </w:lvl>
    <w:lvl w:ilvl="1" w:tplc="7A604468" w:tentative="1">
      <w:start w:val="1"/>
      <w:numFmt w:val="bullet"/>
      <w:lvlText w:val="•"/>
      <w:lvlJc w:val="left"/>
      <w:pPr>
        <w:tabs>
          <w:tab w:val="num" w:pos="1440"/>
        </w:tabs>
        <w:ind w:left="1440" w:hanging="360"/>
      </w:pPr>
      <w:rPr>
        <w:rFonts w:ascii="Times New Roman" w:hAnsi="Times New Roman" w:hint="default"/>
      </w:rPr>
    </w:lvl>
    <w:lvl w:ilvl="2" w:tplc="B7329116" w:tentative="1">
      <w:start w:val="1"/>
      <w:numFmt w:val="bullet"/>
      <w:lvlText w:val="•"/>
      <w:lvlJc w:val="left"/>
      <w:pPr>
        <w:tabs>
          <w:tab w:val="num" w:pos="2160"/>
        </w:tabs>
        <w:ind w:left="2160" w:hanging="360"/>
      </w:pPr>
      <w:rPr>
        <w:rFonts w:ascii="Times New Roman" w:hAnsi="Times New Roman" w:hint="default"/>
      </w:rPr>
    </w:lvl>
    <w:lvl w:ilvl="3" w:tplc="717C293C" w:tentative="1">
      <w:start w:val="1"/>
      <w:numFmt w:val="bullet"/>
      <w:lvlText w:val="•"/>
      <w:lvlJc w:val="left"/>
      <w:pPr>
        <w:tabs>
          <w:tab w:val="num" w:pos="2880"/>
        </w:tabs>
        <w:ind w:left="2880" w:hanging="360"/>
      </w:pPr>
      <w:rPr>
        <w:rFonts w:ascii="Times New Roman" w:hAnsi="Times New Roman" w:hint="default"/>
      </w:rPr>
    </w:lvl>
    <w:lvl w:ilvl="4" w:tplc="419A0ADC" w:tentative="1">
      <w:start w:val="1"/>
      <w:numFmt w:val="bullet"/>
      <w:lvlText w:val="•"/>
      <w:lvlJc w:val="left"/>
      <w:pPr>
        <w:tabs>
          <w:tab w:val="num" w:pos="3600"/>
        </w:tabs>
        <w:ind w:left="3600" w:hanging="360"/>
      </w:pPr>
      <w:rPr>
        <w:rFonts w:ascii="Times New Roman" w:hAnsi="Times New Roman" w:hint="default"/>
      </w:rPr>
    </w:lvl>
    <w:lvl w:ilvl="5" w:tplc="EC868424" w:tentative="1">
      <w:start w:val="1"/>
      <w:numFmt w:val="bullet"/>
      <w:lvlText w:val="•"/>
      <w:lvlJc w:val="left"/>
      <w:pPr>
        <w:tabs>
          <w:tab w:val="num" w:pos="4320"/>
        </w:tabs>
        <w:ind w:left="4320" w:hanging="360"/>
      </w:pPr>
      <w:rPr>
        <w:rFonts w:ascii="Times New Roman" w:hAnsi="Times New Roman" w:hint="default"/>
      </w:rPr>
    </w:lvl>
    <w:lvl w:ilvl="6" w:tplc="E4788BD0" w:tentative="1">
      <w:start w:val="1"/>
      <w:numFmt w:val="bullet"/>
      <w:lvlText w:val="•"/>
      <w:lvlJc w:val="left"/>
      <w:pPr>
        <w:tabs>
          <w:tab w:val="num" w:pos="5040"/>
        </w:tabs>
        <w:ind w:left="5040" w:hanging="360"/>
      </w:pPr>
      <w:rPr>
        <w:rFonts w:ascii="Times New Roman" w:hAnsi="Times New Roman" w:hint="default"/>
      </w:rPr>
    </w:lvl>
    <w:lvl w:ilvl="7" w:tplc="4C70F330" w:tentative="1">
      <w:start w:val="1"/>
      <w:numFmt w:val="bullet"/>
      <w:lvlText w:val="•"/>
      <w:lvlJc w:val="left"/>
      <w:pPr>
        <w:tabs>
          <w:tab w:val="num" w:pos="5760"/>
        </w:tabs>
        <w:ind w:left="5760" w:hanging="360"/>
      </w:pPr>
      <w:rPr>
        <w:rFonts w:ascii="Times New Roman" w:hAnsi="Times New Roman" w:hint="default"/>
      </w:rPr>
    </w:lvl>
    <w:lvl w:ilvl="8" w:tplc="230E515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78A66D9"/>
    <w:multiLevelType w:val="hybridMultilevel"/>
    <w:tmpl w:val="AA60ABD2"/>
    <w:lvl w:ilvl="0" w:tplc="6DF0243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39622C66"/>
    <w:multiLevelType w:val="hybridMultilevel"/>
    <w:tmpl w:val="EE5E2552"/>
    <w:lvl w:ilvl="0" w:tplc="3E6AF2D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40D32752"/>
    <w:multiLevelType w:val="hybridMultilevel"/>
    <w:tmpl w:val="6A56F26A"/>
    <w:lvl w:ilvl="0" w:tplc="78F839FA">
      <w:start w:val="1"/>
      <w:numFmt w:val="bullet"/>
      <w:lvlText w:val="•"/>
      <w:lvlJc w:val="left"/>
      <w:pPr>
        <w:tabs>
          <w:tab w:val="num" w:pos="720"/>
        </w:tabs>
        <w:ind w:left="720" w:hanging="360"/>
      </w:pPr>
      <w:rPr>
        <w:rFonts w:ascii="Times New Roman" w:hAnsi="Times New Roman" w:hint="default"/>
      </w:rPr>
    </w:lvl>
    <w:lvl w:ilvl="1" w:tplc="8C704FD8" w:tentative="1">
      <w:start w:val="1"/>
      <w:numFmt w:val="bullet"/>
      <w:lvlText w:val="•"/>
      <w:lvlJc w:val="left"/>
      <w:pPr>
        <w:tabs>
          <w:tab w:val="num" w:pos="1440"/>
        </w:tabs>
        <w:ind w:left="1440" w:hanging="360"/>
      </w:pPr>
      <w:rPr>
        <w:rFonts w:ascii="Times New Roman" w:hAnsi="Times New Roman" w:hint="default"/>
      </w:rPr>
    </w:lvl>
    <w:lvl w:ilvl="2" w:tplc="6D049CEC" w:tentative="1">
      <w:start w:val="1"/>
      <w:numFmt w:val="bullet"/>
      <w:lvlText w:val="•"/>
      <w:lvlJc w:val="left"/>
      <w:pPr>
        <w:tabs>
          <w:tab w:val="num" w:pos="2160"/>
        </w:tabs>
        <w:ind w:left="2160" w:hanging="360"/>
      </w:pPr>
      <w:rPr>
        <w:rFonts w:ascii="Times New Roman" w:hAnsi="Times New Roman" w:hint="default"/>
      </w:rPr>
    </w:lvl>
    <w:lvl w:ilvl="3" w:tplc="8222D712" w:tentative="1">
      <w:start w:val="1"/>
      <w:numFmt w:val="bullet"/>
      <w:lvlText w:val="•"/>
      <w:lvlJc w:val="left"/>
      <w:pPr>
        <w:tabs>
          <w:tab w:val="num" w:pos="2880"/>
        </w:tabs>
        <w:ind w:left="2880" w:hanging="360"/>
      </w:pPr>
      <w:rPr>
        <w:rFonts w:ascii="Times New Roman" w:hAnsi="Times New Roman" w:hint="default"/>
      </w:rPr>
    </w:lvl>
    <w:lvl w:ilvl="4" w:tplc="4A74937A" w:tentative="1">
      <w:start w:val="1"/>
      <w:numFmt w:val="bullet"/>
      <w:lvlText w:val="•"/>
      <w:lvlJc w:val="left"/>
      <w:pPr>
        <w:tabs>
          <w:tab w:val="num" w:pos="3600"/>
        </w:tabs>
        <w:ind w:left="3600" w:hanging="360"/>
      </w:pPr>
      <w:rPr>
        <w:rFonts w:ascii="Times New Roman" w:hAnsi="Times New Roman" w:hint="default"/>
      </w:rPr>
    </w:lvl>
    <w:lvl w:ilvl="5" w:tplc="45402A78" w:tentative="1">
      <w:start w:val="1"/>
      <w:numFmt w:val="bullet"/>
      <w:lvlText w:val="•"/>
      <w:lvlJc w:val="left"/>
      <w:pPr>
        <w:tabs>
          <w:tab w:val="num" w:pos="4320"/>
        </w:tabs>
        <w:ind w:left="4320" w:hanging="360"/>
      </w:pPr>
      <w:rPr>
        <w:rFonts w:ascii="Times New Roman" w:hAnsi="Times New Roman" w:hint="default"/>
      </w:rPr>
    </w:lvl>
    <w:lvl w:ilvl="6" w:tplc="BDE0AF84" w:tentative="1">
      <w:start w:val="1"/>
      <w:numFmt w:val="bullet"/>
      <w:lvlText w:val="•"/>
      <w:lvlJc w:val="left"/>
      <w:pPr>
        <w:tabs>
          <w:tab w:val="num" w:pos="5040"/>
        </w:tabs>
        <w:ind w:left="5040" w:hanging="360"/>
      </w:pPr>
      <w:rPr>
        <w:rFonts w:ascii="Times New Roman" w:hAnsi="Times New Roman" w:hint="default"/>
      </w:rPr>
    </w:lvl>
    <w:lvl w:ilvl="7" w:tplc="CA245ECA" w:tentative="1">
      <w:start w:val="1"/>
      <w:numFmt w:val="bullet"/>
      <w:lvlText w:val="•"/>
      <w:lvlJc w:val="left"/>
      <w:pPr>
        <w:tabs>
          <w:tab w:val="num" w:pos="5760"/>
        </w:tabs>
        <w:ind w:left="5760" w:hanging="360"/>
      </w:pPr>
      <w:rPr>
        <w:rFonts w:ascii="Times New Roman" w:hAnsi="Times New Roman" w:hint="default"/>
      </w:rPr>
    </w:lvl>
    <w:lvl w:ilvl="8" w:tplc="FD183B8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41D4006"/>
    <w:multiLevelType w:val="hybridMultilevel"/>
    <w:tmpl w:val="E730D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A31618"/>
    <w:multiLevelType w:val="hybridMultilevel"/>
    <w:tmpl w:val="A2507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4D70206"/>
    <w:multiLevelType w:val="hybridMultilevel"/>
    <w:tmpl w:val="B6881366"/>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4F62C47"/>
    <w:multiLevelType w:val="hybridMultilevel"/>
    <w:tmpl w:val="96E67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A1E0413"/>
    <w:multiLevelType w:val="hybridMultilevel"/>
    <w:tmpl w:val="19F89B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A8E4C2F"/>
    <w:multiLevelType w:val="hybridMultilevel"/>
    <w:tmpl w:val="B4F812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486944"/>
    <w:multiLevelType w:val="hybridMultilevel"/>
    <w:tmpl w:val="D9B231EA"/>
    <w:lvl w:ilvl="0" w:tplc="249025C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15:restartNumberingAfterBreak="0">
    <w:nsid w:val="6EB4389D"/>
    <w:multiLevelType w:val="hybridMultilevel"/>
    <w:tmpl w:val="DD405C8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21F57E4"/>
    <w:multiLevelType w:val="hybridMultilevel"/>
    <w:tmpl w:val="42FC24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42F7EE9"/>
    <w:multiLevelType w:val="hybridMultilevel"/>
    <w:tmpl w:val="B63A6DA0"/>
    <w:lvl w:ilvl="0" w:tplc="6366B05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15:restartNumberingAfterBreak="0">
    <w:nsid w:val="7496005A"/>
    <w:multiLevelType w:val="hybridMultilevel"/>
    <w:tmpl w:val="1C8439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7E026AD"/>
    <w:multiLevelType w:val="hybridMultilevel"/>
    <w:tmpl w:val="0F188618"/>
    <w:lvl w:ilvl="0" w:tplc="04CEC0A4">
      <w:start w:val="1"/>
      <w:numFmt w:val="bullet"/>
      <w:lvlText w:val="-"/>
      <w:lvlJc w:val="left"/>
      <w:pPr>
        <w:ind w:left="1068" w:hanging="360"/>
      </w:pPr>
      <w:rPr>
        <w:rFonts w:ascii="Calibri" w:eastAsia="Calibr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785A5775"/>
    <w:multiLevelType w:val="hybridMultilevel"/>
    <w:tmpl w:val="75720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8FA7208"/>
    <w:multiLevelType w:val="hybridMultilevel"/>
    <w:tmpl w:val="DF4C267E"/>
    <w:lvl w:ilvl="0" w:tplc="0C1E18A2">
      <w:start w:val="1"/>
      <w:numFmt w:val="bullet"/>
      <w:lvlText w:val="•"/>
      <w:lvlJc w:val="left"/>
      <w:pPr>
        <w:tabs>
          <w:tab w:val="num" w:pos="720"/>
        </w:tabs>
        <w:ind w:left="720" w:hanging="360"/>
      </w:pPr>
      <w:rPr>
        <w:rFonts w:ascii="Times New Roman" w:hAnsi="Times New Roman" w:hint="default"/>
      </w:rPr>
    </w:lvl>
    <w:lvl w:ilvl="1" w:tplc="43D6F3A6" w:tentative="1">
      <w:start w:val="1"/>
      <w:numFmt w:val="bullet"/>
      <w:lvlText w:val="•"/>
      <w:lvlJc w:val="left"/>
      <w:pPr>
        <w:tabs>
          <w:tab w:val="num" w:pos="1440"/>
        </w:tabs>
        <w:ind w:left="1440" w:hanging="360"/>
      </w:pPr>
      <w:rPr>
        <w:rFonts w:ascii="Times New Roman" w:hAnsi="Times New Roman" w:hint="default"/>
      </w:rPr>
    </w:lvl>
    <w:lvl w:ilvl="2" w:tplc="F1C4932A" w:tentative="1">
      <w:start w:val="1"/>
      <w:numFmt w:val="bullet"/>
      <w:lvlText w:val="•"/>
      <w:lvlJc w:val="left"/>
      <w:pPr>
        <w:tabs>
          <w:tab w:val="num" w:pos="2160"/>
        </w:tabs>
        <w:ind w:left="2160" w:hanging="360"/>
      </w:pPr>
      <w:rPr>
        <w:rFonts w:ascii="Times New Roman" w:hAnsi="Times New Roman" w:hint="default"/>
      </w:rPr>
    </w:lvl>
    <w:lvl w:ilvl="3" w:tplc="558A0C7C" w:tentative="1">
      <w:start w:val="1"/>
      <w:numFmt w:val="bullet"/>
      <w:lvlText w:val="•"/>
      <w:lvlJc w:val="left"/>
      <w:pPr>
        <w:tabs>
          <w:tab w:val="num" w:pos="2880"/>
        </w:tabs>
        <w:ind w:left="2880" w:hanging="360"/>
      </w:pPr>
      <w:rPr>
        <w:rFonts w:ascii="Times New Roman" w:hAnsi="Times New Roman" w:hint="default"/>
      </w:rPr>
    </w:lvl>
    <w:lvl w:ilvl="4" w:tplc="3872DEB0" w:tentative="1">
      <w:start w:val="1"/>
      <w:numFmt w:val="bullet"/>
      <w:lvlText w:val="•"/>
      <w:lvlJc w:val="left"/>
      <w:pPr>
        <w:tabs>
          <w:tab w:val="num" w:pos="3600"/>
        </w:tabs>
        <w:ind w:left="3600" w:hanging="360"/>
      </w:pPr>
      <w:rPr>
        <w:rFonts w:ascii="Times New Roman" w:hAnsi="Times New Roman" w:hint="default"/>
      </w:rPr>
    </w:lvl>
    <w:lvl w:ilvl="5" w:tplc="BCC44CFA" w:tentative="1">
      <w:start w:val="1"/>
      <w:numFmt w:val="bullet"/>
      <w:lvlText w:val="•"/>
      <w:lvlJc w:val="left"/>
      <w:pPr>
        <w:tabs>
          <w:tab w:val="num" w:pos="4320"/>
        </w:tabs>
        <w:ind w:left="4320" w:hanging="360"/>
      </w:pPr>
      <w:rPr>
        <w:rFonts w:ascii="Times New Roman" w:hAnsi="Times New Roman" w:hint="default"/>
      </w:rPr>
    </w:lvl>
    <w:lvl w:ilvl="6" w:tplc="6CAEDCD6" w:tentative="1">
      <w:start w:val="1"/>
      <w:numFmt w:val="bullet"/>
      <w:lvlText w:val="•"/>
      <w:lvlJc w:val="left"/>
      <w:pPr>
        <w:tabs>
          <w:tab w:val="num" w:pos="5040"/>
        </w:tabs>
        <w:ind w:left="5040" w:hanging="360"/>
      </w:pPr>
      <w:rPr>
        <w:rFonts w:ascii="Times New Roman" w:hAnsi="Times New Roman" w:hint="default"/>
      </w:rPr>
    </w:lvl>
    <w:lvl w:ilvl="7" w:tplc="9E5A4A00" w:tentative="1">
      <w:start w:val="1"/>
      <w:numFmt w:val="bullet"/>
      <w:lvlText w:val="•"/>
      <w:lvlJc w:val="left"/>
      <w:pPr>
        <w:tabs>
          <w:tab w:val="num" w:pos="5760"/>
        </w:tabs>
        <w:ind w:left="5760" w:hanging="360"/>
      </w:pPr>
      <w:rPr>
        <w:rFonts w:ascii="Times New Roman" w:hAnsi="Times New Roman" w:hint="default"/>
      </w:rPr>
    </w:lvl>
    <w:lvl w:ilvl="8" w:tplc="35C67978" w:tentative="1">
      <w:start w:val="1"/>
      <w:numFmt w:val="bullet"/>
      <w:lvlText w:val="•"/>
      <w:lvlJc w:val="left"/>
      <w:pPr>
        <w:tabs>
          <w:tab w:val="num" w:pos="6480"/>
        </w:tabs>
        <w:ind w:left="6480" w:hanging="360"/>
      </w:pPr>
      <w:rPr>
        <w:rFonts w:ascii="Times New Roman" w:hAnsi="Times New Roman" w:hint="default"/>
      </w:rPr>
    </w:lvl>
  </w:abstractNum>
  <w:num w:numId="1" w16cid:durableId="62719939">
    <w:abstractNumId w:val="18"/>
  </w:num>
  <w:num w:numId="2" w16cid:durableId="1073816907">
    <w:abstractNumId w:val="27"/>
  </w:num>
  <w:num w:numId="3" w16cid:durableId="810827960">
    <w:abstractNumId w:val="10"/>
  </w:num>
  <w:num w:numId="4" w16cid:durableId="532304976">
    <w:abstractNumId w:val="19"/>
  </w:num>
  <w:num w:numId="5" w16cid:durableId="1044018396">
    <w:abstractNumId w:val="17"/>
  </w:num>
  <w:num w:numId="6" w16cid:durableId="1651205072">
    <w:abstractNumId w:val="5"/>
  </w:num>
  <w:num w:numId="7" w16cid:durableId="390662919">
    <w:abstractNumId w:val="3"/>
  </w:num>
  <w:num w:numId="8" w16cid:durableId="511913892">
    <w:abstractNumId w:val="16"/>
  </w:num>
  <w:num w:numId="9" w16cid:durableId="10644911">
    <w:abstractNumId w:val="1"/>
  </w:num>
  <w:num w:numId="10" w16cid:durableId="379020245">
    <w:abstractNumId w:val="0"/>
  </w:num>
  <w:num w:numId="11" w16cid:durableId="817308564">
    <w:abstractNumId w:val="14"/>
  </w:num>
  <w:num w:numId="12" w16cid:durableId="1420906251">
    <w:abstractNumId w:val="8"/>
  </w:num>
  <w:num w:numId="13" w16cid:durableId="2041662885">
    <w:abstractNumId w:val="28"/>
  </w:num>
  <w:num w:numId="14" w16cid:durableId="1379664655">
    <w:abstractNumId w:val="15"/>
  </w:num>
  <w:num w:numId="15" w16cid:durableId="580875247">
    <w:abstractNumId w:val="11"/>
  </w:num>
  <w:num w:numId="16" w16cid:durableId="208491685">
    <w:abstractNumId w:val="2"/>
  </w:num>
  <w:num w:numId="17" w16cid:durableId="739518445">
    <w:abstractNumId w:val="9"/>
  </w:num>
  <w:num w:numId="18" w16cid:durableId="978264846">
    <w:abstractNumId w:val="21"/>
  </w:num>
  <w:num w:numId="19" w16cid:durableId="162164028">
    <w:abstractNumId w:val="25"/>
  </w:num>
  <w:num w:numId="20" w16cid:durableId="1007504">
    <w:abstractNumId w:val="23"/>
  </w:num>
  <w:num w:numId="21" w16cid:durableId="1243565734">
    <w:abstractNumId w:val="7"/>
  </w:num>
  <w:num w:numId="22" w16cid:durableId="1564943565">
    <w:abstractNumId w:val="26"/>
  </w:num>
  <w:num w:numId="23" w16cid:durableId="377125906">
    <w:abstractNumId w:val="12"/>
  </w:num>
  <w:num w:numId="24" w16cid:durableId="1094981625">
    <w:abstractNumId w:val="6"/>
  </w:num>
  <w:num w:numId="25" w16cid:durableId="1507136502">
    <w:abstractNumId w:val="24"/>
  </w:num>
  <w:num w:numId="26" w16cid:durableId="1751848933">
    <w:abstractNumId w:val="20"/>
  </w:num>
  <w:num w:numId="27" w16cid:durableId="613362591">
    <w:abstractNumId w:val="22"/>
  </w:num>
  <w:num w:numId="28" w16cid:durableId="491603191">
    <w:abstractNumId w:val="13"/>
  </w:num>
  <w:num w:numId="29" w16cid:durableId="1482379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BA5"/>
    <w:rsid w:val="00002584"/>
    <w:rsid w:val="00004CEC"/>
    <w:rsid w:val="00020251"/>
    <w:rsid w:val="00034C40"/>
    <w:rsid w:val="00070084"/>
    <w:rsid w:val="00081420"/>
    <w:rsid w:val="000865DF"/>
    <w:rsid w:val="00092B8C"/>
    <w:rsid w:val="00092E51"/>
    <w:rsid w:val="00093253"/>
    <w:rsid w:val="000974E5"/>
    <w:rsid w:val="000A15FE"/>
    <w:rsid w:val="000B1F36"/>
    <w:rsid w:val="000B29E5"/>
    <w:rsid w:val="000B605F"/>
    <w:rsid w:val="000B6C4C"/>
    <w:rsid w:val="000C7FA5"/>
    <w:rsid w:val="000D0ABA"/>
    <w:rsid w:val="000D2CAD"/>
    <w:rsid w:val="000D4F27"/>
    <w:rsid w:val="000D6F32"/>
    <w:rsid w:val="000E213F"/>
    <w:rsid w:val="000E2D93"/>
    <w:rsid w:val="000E4C3D"/>
    <w:rsid w:val="000F0CDA"/>
    <w:rsid w:val="000F0E66"/>
    <w:rsid w:val="00103ADE"/>
    <w:rsid w:val="001071C3"/>
    <w:rsid w:val="00107335"/>
    <w:rsid w:val="0012238C"/>
    <w:rsid w:val="00125DAD"/>
    <w:rsid w:val="00125FA2"/>
    <w:rsid w:val="001345BA"/>
    <w:rsid w:val="00136887"/>
    <w:rsid w:val="001368A4"/>
    <w:rsid w:val="00143422"/>
    <w:rsid w:val="00151952"/>
    <w:rsid w:val="00155230"/>
    <w:rsid w:val="00155A24"/>
    <w:rsid w:val="00155A53"/>
    <w:rsid w:val="00160EE8"/>
    <w:rsid w:val="00164AAC"/>
    <w:rsid w:val="00170085"/>
    <w:rsid w:val="00174A8D"/>
    <w:rsid w:val="001822FF"/>
    <w:rsid w:val="00190A58"/>
    <w:rsid w:val="001927BB"/>
    <w:rsid w:val="00195B93"/>
    <w:rsid w:val="0019740C"/>
    <w:rsid w:val="001A4211"/>
    <w:rsid w:val="001A6131"/>
    <w:rsid w:val="001B06E6"/>
    <w:rsid w:val="001B1819"/>
    <w:rsid w:val="001B2983"/>
    <w:rsid w:val="001B372C"/>
    <w:rsid w:val="001B406D"/>
    <w:rsid w:val="001C2994"/>
    <w:rsid w:val="001C4AA8"/>
    <w:rsid w:val="001C5E20"/>
    <w:rsid w:val="001D2033"/>
    <w:rsid w:val="001D2741"/>
    <w:rsid w:val="001D68C8"/>
    <w:rsid w:val="001D7E9E"/>
    <w:rsid w:val="001E2EC8"/>
    <w:rsid w:val="001F09C7"/>
    <w:rsid w:val="001F79D2"/>
    <w:rsid w:val="00202A8C"/>
    <w:rsid w:val="0020368A"/>
    <w:rsid w:val="00204F98"/>
    <w:rsid w:val="00206FFE"/>
    <w:rsid w:val="00210E70"/>
    <w:rsid w:val="002138DA"/>
    <w:rsid w:val="002267B9"/>
    <w:rsid w:val="00227585"/>
    <w:rsid w:val="00231F3D"/>
    <w:rsid w:val="00233618"/>
    <w:rsid w:val="002336BE"/>
    <w:rsid w:val="00234BBF"/>
    <w:rsid w:val="00242F88"/>
    <w:rsid w:val="00245B56"/>
    <w:rsid w:val="0024750A"/>
    <w:rsid w:val="002536C1"/>
    <w:rsid w:val="00255C43"/>
    <w:rsid w:val="00263DDA"/>
    <w:rsid w:val="00273845"/>
    <w:rsid w:val="002740FA"/>
    <w:rsid w:val="00275763"/>
    <w:rsid w:val="002847F0"/>
    <w:rsid w:val="00290E03"/>
    <w:rsid w:val="0029232C"/>
    <w:rsid w:val="00293E27"/>
    <w:rsid w:val="002953F5"/>
    <w:rsid w:val="00296E68"/>
    <w:rsid w:val="002A1E64"/>
    <w:rsid w:val="002A22CC"/>
    <w:rsid w:val="002A57BD"/>
    <w:rsid w:val="002A7739"/>
    <w:rsid w:val="002B1C5E"/>
    <w:rsid w:val="002B3016"/>
    <w:rsid w:val="002B4CD8"/>
    <w:rsid w:val="002B6C74"/>
    <w:rsid w:val="002B6E82"/>
    <w:rsid w:val="002C1FC9"/>
    <w:rsid w:val="002C5B5E"/>
    <w:rsid w:val="002F4664"/>
    <w:rsid w:val="00302904"/>
    <w:rsid w:val="00312B1A"/>
    <w:rsid w:val="00316EC3"/>
    <w:rsid w:val="003173D7"/>
    <w:rsid w:val="0032086B"/>
    <w:rsid w:val="00321A25"/>
    <w:rsid w:val="003220B4"/>
    <w:rsid w:val="00323AB6"/>
    <w:rsid w:val="00337807"/>
    <w:rsid w:val="0034295D"/>
    <w:rsid w:val="00350C5A"/>
    <w:rsid w:val="00354EF5"/>
    <w:rsid w:val="00375E58"/>
    <w:rsid w:val="00380E74"/>
    <w:rsid w:val="0038228A"/>
    <w:rsid w:val="0038725C"/>
    <w:rsid w:val="00390E6B"/>
    <w:rsid w:val="00396943"/>
    <w:rsid w:val="00396C68"/>
    <w:rsid w:val="003A1EC4"/>
    <w:rsid w:val="003A3591"/>
    <w:rsid w:val="003A6176"/>
    <w:rsid w:val="003B049F"/>
    <w:rsid w:val="003B0517"/>
    <w:rsid w:val="003B20DB"/>
    <w:rsid w:val="003B4A90"/>
    <w:rsid w:val="003B6DA7"/>
    <w:rsid w:val="003B7307"/>
    <w:rsid w:val="003B7D57"/>
    <w:rsid w:val="003D18CF"/>
    <w:rsid w:val="003D3354"/>
    <w:rsid w:val="003D7B7B"/>
    <w:rsid w:val="003E007C"/>
    <w:rsid w:val="003E0334"/>
    <w:rsid w:val="003E2DE7"/>
    <w:rsid w:val="003E3DD6"/>
    <w:rsid w:val="003E4182"/>
    <w:rsid w:val="003E5EC0"/>
    <w:rsid w:val="003F0220"/>
    <w:rsid w:val="003F0B31"/>
    <w:rsid w:val="003F4AED"/>
    <w:rsid w:val="0041010F"/>
    <w:rsid w:val="00414E73"/>
    <w:rsid w:val="00427107"/>
    <w:rsid w:val="00434BFC"/>
    <w:rsid w:val="0043635A"/>
    <w:rsid w:val="00443017"/>
    <w:rsid w:val="00443BC5"/>
    <w:rsid w:val="00444B18"/>
    <w:rsid w:val="00445515"/>
    <w:rsid w:val="004477D0"/>
    <w:rsid w:val="00450A79"/>
    <w:rsid w:val="00451207"/>
    <w:rsid w:val="0045201B"/>
    <w:rsid w:val="0045520D"/>
    <w:rsid w:val="00456283"/>
    <w:rsid w:val="00462455"/>
    <w:rsid w:val="00462B76"/>
    <w:rsid w:val="00463FC5"/>
    <w:rsid w:val="004918A7"/>
    <w:rsid w:val="0049226E"/>
    <w:rsid w:val="0049566F"/>
    <w:rsid w:val="004A6716"/>
    <w:rsid w:val="004B31CF"/>
    <w:rsid w:val="004B74AF"/>
    <w:rsid w:val="004C24C5"/>
    <w:rsid w:val="004C3503"/>
    <w:rsid w:val="004C5005"/>
    <w:rsid w:val="004C6555"/>
    <w:rsid w:val="004D3A17"/>
    <w:rsid w:val="004D6E7A"/>
    <w:rsid w:val="004E2DC6"/>
    <w:rsid w:val="004F2467"/>
    <w:rsid w:val="005022CB"/>
    <w:rsid w:val="00511776"/>
    <w:rsid w:val="00512F90"/>
    <w:rsid w:val="005166D2"/>
    <w:rsid w:val="0052642A"/>
    <w:rsid w:val="00531507"/>
    <w:rsid w:val="00537985"/>
    <w:rsid w:val="00544065"/>
    <w:rsid w:val="00553689"/>
    <w:rsid w:val="00555D9D"/>
    <w:rsid w:val="00555E4D"/>
    <w:rsid w:val="00556D24"/>
    <w:rsid w:val="005624D4"/>
    <w:rsid w:val="00563247"/>
    <w:rsid w:val="00563384"/>
    <w:rsid w:val="00565333"/>
    <w:rsid w:val="00565DE7"/>
    <w:rsid w:val="00573112"/>
    <w:rsid w:val="005733FE"/>
    <w:rsid w:val="00577925"/>
    <w:rsid w:val="00580782"/>
    <w:rsid w:val="00584F41"/>
    <w:rsid w:val="00585650"/>
    <w:rsid w:val="00596456"/>
    <w:rsid w:val="005A4C10"/>
    <w:rsid w:val="005B193A"/>
    <w:rsid w:val="005B31B6"/>
    <w:rsid w:val="005D6B00"/>
    <w:rsid w:val="005D7105"/>
    <w:rsid w:val="005E1C0D"/>
    <w:rsid w:val="005E245C"/>
    <w:rsid w:val="005E6344"/>
    <w:rsid w:val="005F0303"/>
    <w:rsid w:val="005F0EB5"/>
    <w:rsid w:val="005F248B"/>
    <w:rsid w:val="005F5837"/>
    <w:rsid w:val="00616A24"/>
    <w:rsid w:val="006241FE"/>
    <w:rsid w:val="00632823"/>
    <w:rsid w:val="00636FBD"/>
    <w:rsid w:val="00641C2D"/>
    <w:rsid w:val="00645E65"/>
    <w:rsid w:val="00650946"/>
    <w:rsid w:val="00651C47"/>
    <w:rsid w:val="006533C2"/>
    <w:rsid w:val="00653812"/>
    <w:rsid w:val="00654B4A"/>
    <w:rsid w:val="00654B90"/>
    <w:rsid w:val="006562CB"/>
    <w:rsid w:val="00656769"/>
    <w:rsid w:val="00662F19"/>
    <w:rsid w:val="00665E97"/>
    <w:rsid w:val="00670367"/>
    <w:rsid w:val="006708B5"/>
    <w:rsid w:val="0067431B"/>
    <w:rsid w:val="0067596A"/>
    <w:rsid w:val="00677D3A"/>
    <w:rsid w:val="00680F1B"/>
    <w:rsid w:val="00692BCB"/>
    <w:rsid w:val="006A0E53"/>
    <w:rsid w:val="006A14C5"/>
    <w:rsid w:val="006A1E0A"/>
    <w:rsid w:val="006A7571"/>
    <w:rsid w:val="006B1263"/>
    <w:rsid w:val="006B3AEA"/>
    <w:rsid w:val="006B78D7"/>
    <w:rsid w:val="006C4399"/>
    <w:rsid w:val="006C445E"/>
    <w:rsid w:val="006E2C43"/>
    <w:rsid w:val="006E5934"/>
    <w:rsid w:val="006F3910"/>
    <w:rsid w:val="006F4391"/>
    <w:rsid w:val="006F47BA"/>
    <w:rsid w:val="0070278A"/>
    <w:rsid w:val="00717357"/>
    <w:rsid w:val="00721A30"/>
    <w:rsid w:val="00725C42"/>
    <w:rsid w:val="00726E44"/>
    <w:rsid w:val="00731562"/>
    <w:rsid w:val="00744EA2"/>
    <w:rsid w:val="00745D79"/>
    <w:rsid w:val="00745EBB"/>
    <w:rsid w:val="0075123C"/>
    <w:rsid w:val="00751E46"/>
    <w:rsid w:val="007571E9"/>
    <w:rsid w:val="007603FE"/>
    <w:rsid w:val="00760BC7"/>
    <w:rsid w:val="00763E5F"/>
    <w:rsid w:val="007728A6"/>
    <w:rsid w:val="00777155"/>
    <w:rsid w:val="00793059"/>
    <w:rsid w:val="007939CA"/>
    <w:rsid w:val="0079581C"/>
    <w:rsid w:val="00795A1C"/>
    <w:rsid w:val="007C28FE"/>
    <w:rsid w:val="007C2F0C"/>
    <w:rsid w:val="007D1396"/>
    <w:rsid w:val="007D2C81"/>
    <w:rsid w:val="007E3503"/>
    <w:rsid w:val="007E3C79"/>
    <w:rsid w:val="007F133B"/>
    <w:rsid w:val="007F7C09"/>
    <w:rsid w:val="00811A78"/>
    <w:rsid w:val="00817630"/>
    <w:rsid w:val="00822F5B"/>
    <w:rsid w:val="00823D13"/>
    <w:rsid w:val="008320DD"/>
    <w:rsid w:val="00834092"/>
    <w:rsid w:val="00835AA0"/>
    <w:rsid w:val="00835E66"/>
    <w:rsid w:val="00837155"/>
    <w:rsid w:val="008439B4"/>
    <w:rsid w:val="00844D64"/>
    <w:rsid w:val="00846CAE"/>
    <w:rsid w:val="008579AE"/>
    <w:rsid w:val="00862BA6"/>
    <w:rsid w:val="008750C8"/>
    <w:rsid w:val="00877800"/>
    <w:rsid w:val="00880850"/>
    <w:rsid w:val="008825F7"/>
    <w:rsid w:val="00895B68"/>
    <w:rsid w:val="00895B95"/>
    <w:rsid w:val="008A084D"/>
    <w:rsid w:val="008A3756"/>
    <w:rsid w:val="008A44D7"/>
    <w:rsid w:val="008A7CE3"/>
    <w:rsid w:val="008C0942"/>
    <w:rsid w:val="008C23D7"/>
    <w:rsid w:val="008C3B83"/>
    <w:rsid w:val="008C78A3"/>
    <w:rsid w:val="008D0237"/>
    <w:rsid w:val="008D078C"/>
    <w:rsid w:val="008D467E"/>
    <w:rsid w:val="008D5E4D"/>
    <w:rsid w:val="008E019F"/>
    <w:rsid w:val="008E1EB5"/>
    <w:rsid w:val="00900278"/>
    <w:rsid w:val="00901DAC"/>
    <w:rsid w:val="00911BA5"/>
    <w:rsid w:val="009157FA"/>
    <w:rsid w:val="009212CE"/>
    <w:rsid w:val="00921F72"/>
    <w:rsid w:val="00924F5D"/>
    <w:rsid w:val="00926A1F"/>
    <w:rsid w:val="00927F99"/>
    <w:rsid w:val="00932F75"/>
    <w:rsid w:val="009476CB"/>
    <w:rsid w:val="00951010"/>
    <w:rsid w:val="009510E9"/>
    <w:rsid w:val="00951100"/>
    <w:rsid w:val="009551E6"/>
    <w:rsid w:val="00956B06"/>
    <w:rsid w:val="0095753F"/>
    <w:rsid w:val="00960613"/>
    <w:rsid w:val="009612C9"/>
    <w:rsid w:val="00961C98"/>
    <w:rsid w:val="00974C6F"/>
    <w:rsid w:val="00981317"/>
    <w:rsid w:val="00994BA3"/>
    <w:rsid w:val="00994BF3"/>
    <w:rsid w:val="009960F7"/>
    <w:rsid w:val="00996311"/>
    <w:rsid w:val="009A085F"/>
    <w:rsid w:val="009A57DF"/>
    <w:rsid w:val="009A5FD4"/>
    <w:rsid w:val="009B3A12"/>
    <w:rsid w:val="009B568A"/>
    <w:rsid w:val="009C15BC"/>
    <w:rsid w:val="009D63E6"/>
    <w:rsid w:val="009D6427"/>
    <w:rsid w:val="009F4F27"/>
    <w:rsid w:val="00A010E7"/>
    <w:rsid w:val="00A01689"/>
    <w:rsid w:val="00A02CC1"/>
    <w:rsid w:val="00A0308E"/>
    <w:rsid w:val="00A1306C"/>
    <w:rsid w:val="00A14739"/>
    <w:rsid w:val="00A22DD3"/>
    <w:rsid w:val="00A30092"/>
    <w:rsid w:val="00A36817"/>
    <w:rsid w:val="00A368D2"/>
    <w:rsid w:val="00A36D3C"/>
    <w:rsid w:val="00A43EEF"/>
    <w:rsid w:val="00A47F65"/>
    <w:rsid w:val="00A53D72"/>
    <w:rsid w:val="00A554C2"/>
    <w:rsid w:val="00A579FE"/>
    <w:rsid w:val="00A57C0B"/>
    <w:rsid w:val="00A62D0F"/>
    <w:rsid w:val="00A70EB2"/>
    <w:rsid w:val="00A7677B"/>
    <w:rsid w:val="00A863A2"/>
    <w:rsid w:val="00A90334"/>
    <w:rsid w:val="00A90E58"/>
    <w:rsid w:val="00A939F4"/>
    <w:rsid w:val="00A96CFA"/>
    <w:rsid w:val="00AA618D"/>
    <w:rsid w:val="00AA7C6F"/>
    <w:rsid w:val="00AB3069"/>
    <w:rsid w:val="00AC35C5"/>
    <w:rsid w:val="00AD1B0D"/>
    <w:rsid w:val="00AE22CA"/>
    <w:rsid w:val="00AE23C6"/>
    <w:rsid w:val="00AF3946"/>
    <w:rsid w:val="00B12D41"/>
    <w:rsid w:val="00B138F8"/>
    <w:rsid w:val="00B14352"/>
    <w:rsid w:val="00B24745"/>
    <w:rsid w:val="00B252A2"/>
    <w:rsid w:val="00B3287B"/>
    <w:rsid w:val="00B34309"/>
    <w:rsid w:val="00B345AF"/>
    <w:rsid w:val="00B36E02"/>
    <w:rsid w:val="00B40EDC"/>
    <w:rsid w:val="00B4630F"/>
    <w:rsid w:val="00B47DBB"/>
    <w:rsid w:val="00B50713"/>
    <w:rsid w:val="00B5094E"/>
    <w:rsid w:val="00B52A27"/>
    <w:rsid w:val="00B66876"/>
    <w:rsid w:val="00B676D4"/>
    <w:rsid w:val="00B71E63"/>
    <w:rsid w:val="00B73E3B"/>
    <w:rsid w:val="00B868DC"/>
    <w:rsid w:val="00B93BB2"/>
    <w:rsid w:val="00B944E8"/>
    <w:rsid w:val="00B96F62"/>
    <w:rsid w:val="00B978EC"/>
    <w:rsid w:val="00BA08D6"/>
    <w:rsid w:val="00BA607F"/>
    <w:rsid w:val="00BC35A1"/>
    <w:rsid w:val="00BD38CF"/>
    <w:rsid w:val="00BD5D8D"/>
    <w:rsid w:val="00BE1ABE"/>
    <w:rsid w:val="00BF140E"/>
    <w:rsid w:val="00BF44D6"/>
    <w:rsid w:val="00BF5BF9"/>
    <w:rsid w:val="00C244AF"/>
    <w:rsid w:val="00C25F92"/>
    <w:rsid w:val="00C309E4"/>
    <w:rsid w:val="00C501B2"/>
    <w:rsid w:val="00C539C7"/>
    <w:rsid w:val="00C56333"/>
    <w:rsid w:val="00C75CAD"/>
    <w:rsid w:val="00C814E1"/>
    <w:rsid w:val="00C84B2E"/>
    <w:rsid w:val="00C855F6"/>
    <w:rsid w:val="00C94E75"/>
    <w:rsid w:val="00C975CB"/>
    <w:rsid w:val="00C97E7B"/>
    <w:rsid w:val="00CA1A3A"/>
    <w:rsid w:val="00CA3DA8"/>
    <w:rsid w:val="00CA4954"/>
    <w:rsid w:val="00CA6199"/>
    <w:rsid w:val="00CB3260"/>
    <w:rsid w:val="00CB3424"/>
    <w:rsid w:val="00CC4142"/>
    <w:rsid w:val="00CC45EB"/>
    <w:rsid w:val="00CC537E"/>
    <w:rsid w:val="00CD1C74"/>
    <w:rsid w:val="00CD5631"/>
    <w:rsid w:val="00CD7650"/>
    <w:rsid w:val="00CD7B78"/>
    <w:rsid w:val="00CE357C"/>
    <w:rsid w:val="00CE50F2"/>
    <w:rsid w:val="00CE79BC"/>
    <w:rsid w:val="00CF00EF"/>
    <w:rsid w:val="00CF1CF4"/>
    <w:rsid w:val="00CF65C2"/>
    <w:rsid w:val="00D116C0"/>
    <w:rsid w:val="00D1227F"/>
    <w:rsid w:val="00D20334"/>
    <w:rsid w:val="00D21F81"/>
    <w:rsid w:val="00D30B76"/>
    <w:rsid w:val="00D3662D"/>
    <w:rsid w:val="00D3677F"/>
    <w:rsid w:val="00D407B6"/>
    <w:rsid w:val="00D41B06"/>
    <w:rsid w:val="00D44911"/>
    <w:rsid w:val="00D57982"/>
    <w:rsid w:val="00D61DC6"/>
    <w:rsid w:val="00D61E03"/>
    <w:rsid w:val="00D63BF4"/>
    <w:rsid w:val="00D74633"/>
    <w:rsid w:val="00D80292"/>
    <w:rsid w:val="00D827EF"/>
    <w:rsid w:val="00D82C0E"/>
    <w:rsid w:val="00D915EE"/>
    <w:rsid w:val="00D93378"/>
    <w:rsid w:val="00D97445"/>
    <w:rsid w:val="00DA13B1"/>
    <w:rsid w:val="00DA3032"/>
    <w:rsid w:val="00DA4E36"/>
    <w:rsid w:val="00DB1242"/>
    <w:rsid w:val="00DB4A9D"/>
    <w:rsid w:val="00DB7C8A"/>
    <w:rsid w:val="00DC0D25"/>
    <w:rsid w:val="00DD2271"/>
    <w:rsid w:val="00DD50FD"/>
    <w:rsid w:val="00DF1510"/>
    <w:rsid w:val="00DF26CB"/>
    <w:rsid w:val="00DF2BDC"/>
    <w:rsid w:val="00E032DE"/>
    <w:rsid w:val="00E15912"/>
    <w:rsid w:val="00E23BDF"/>
    <w:rsid w:val="00E24B3D"/>
    <w:rsid w:val="00E26783"/>
    <w:rsid w:val="00E32EA4"/>
    <w:rsid w:val="00E33D43"/>
    <w:rsid w:val="00E34004"/>
    <w:rsid w:val="00E4066A"/>
    <w:rsid w:val="00E4113F"/>
    <w:rsid w:val="00E42559"/>
    <w:rsid w:val="00E42A62"/>
    <w:rsid w:val="00E4545B"/>
    <w:rsid w:val="00E532AF"/>
    <w:rsid w:val="00E56B09"/>
    <w:rsid w:val="00E611A5"/>
    <w:rsid w:val="00E61752"/>
    <w:rsid w:val="00E62D75"/>
    <w:rsid w:val="00E701A8"/>
    <w:rsid w:val="00E735A4"/>
    <w:rsid w:val="00E7398A"/>
    <w:rsid w:val="00E86DFE"/>
    <w:rsid w:val="00E87C3B"/>
    <w:rsid w:val="00E90749"/>
    <w:rsid w:val="00E90CEE"/>
    <w:rsid w:val="00E97DAA"/>
    <w:rsid w:val="00EA1EC1"/>
    <w:rsid w:val="00EA370B"/>
    <w:rsid w:val="00EC0791"/>
    <w:rsid w:val="00EC19C3"/>
    <w:rsid w:val="00EC20EF"/>
    <w:rsid w:val="00EC24A7"/>
    <w:rsid w:val="00EC355B"/>
    <w:rsid w:val="00EC4598"/>
    <w:rsid w:val="00EC5D7C"/>
    <w:rsid w:val="00EC6680"/>
    <w:rsid w:val="00ED5AC3"/>
    <w:rsid w:val="00EE1B09"/>
    <w:rsid w:val="00EE2A05"/>
    <w:rsid w:val="00EE6E12"/>
    <w:rsid w:val="00F03FD2"/>
    <w:rsid w:val="00F126C4"/>
    <w:rsid w:val="00F20A95"/>
    <w:rsid w:val="00F2527C"/>
    <w:rsid w:val="00F31348"/>
    <w:rsid w:val="00F33E1C"/>
    <w:rsid w:val="00F3784C"/>
    <w:rsid w:val="00F42802"/>
    <w:rsid w:val="00F44A94"/>
    <w:rsid w:val="00F5173A"/>
    <w:rsid w:val="00F55CDE"/>
    <w:rsid w:val="00F63F38"/>
    <w:rsid w:val="00F76113"/>
    <w:rsid w:val="00F77E10"/>
    <w:rsid w:val="00F823D8"/>
    <w:rsid w:val="00F82764"/>
    <w:rsid w:val="00F86F09"/>
    <w:rsid w:val="00F91CD5"/>
    <w:rsid w:val="00F95294"/>
    <w:rsid w:val="00FA1E25"/>
    <w:rsid w:val="00FC14B3"/>
    <w:rsid w:val="00FC423F"/>
    <w:rsid w:val="00FD12C1"/>
    <w:rsid w:val="00FD256C"/>
    <w:rsid w:val="00FE1F39"/>
    <w:rsid w:val="00FE4B60"/>
    <w:rsid w:val="00FE7F14"/>
    <w:rsid w:val="00FF49ED"/>
    <w:rsid w:val="00FF5D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FD53"/>
  <w15:chartTrackingRefBased/>
  <w15:docId w15:val="{E2444861-5741-4C9B-9DF6-6BCE5A5F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591"/>
    <w:pPr>
      <w:spacing w:after="0" w:line="360" w:lineRule="auto"/>
      <w:jc w:val="both"/>
    </w:pPr>
    <w:rPr>
      <w:rFonts w:ascii="Calibri" w:eastAsia="Calibri" w:hAnsi="Calibri" w:cs="Times New Roman"/>
    </w:rPr>
  </w:style>
  <w:style w:type="paragraph" w:styleId="Ttulo1">
    <w:name w:val="heading 1"/>
    <w:basedOn w:val="Normal"/>
    <w:next w:val="Normal"/>
    <w:link w:val="Ttulo1Car"/>
    <w:uiPriority w:val="9"/>
    <w:qFormat/>
    <w:rsid w:val="00F33E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32F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11BA5"/>
    <w:pPr>
      <w:keepNext/>
      <w:keepLines/>
      <w:spacing w:before="200"/>
      <w:outlineLvl w:val="2"/>
    </w:pPr>
    <w:rPr>
      <w:rFonts w:ascii="Cambria" w:eastAsia="Times New Roman"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11BA5"/>
    <w:rPr>
      <w:rFonts w:ascii="Cambria" w:eastAsia="Times New Roman" w:hAnsi="Cambria" w:cs="Times New Roman"/>
      <w:b/>
      <w:bCs/>
    </w:rPr>
  </w:style>
  <w:style w:type="paragraph" w:customStyle="1" w:styleId="a">
    <w:basedOn w:val="Normal"/>
    <w:next w:val="Normal"/>
    <w:uiPriority w:val="10"/>
    <w:qFormat/>
    <w:rsid w:val="00911BA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11BA5"/>
    <w:rPr>
      <w:rFonts w:ascii="Cambria" w:eastAsia="Times New Roman" w:hAnsi="Cambria" w:cs="Times New Roman"/>
      <w:color w:val="17365D"/>
      <w:spacing w:val="5"/>
      <w:kern w:val="28"/>
      <w:sz w:val="52"/>
      <w:szCs w:val="52"/>
    </w:rPr>
  </w:style>
  <w:style w:type="paragraph" w:styleId="Ttulo">
    <w:name w:val="Title"/>
    <w:basedOn w:val="Normal"/>
    <w:next w:val="Normal"/>
    <w:link w:val="TtuloCar"/>
    <w:uiPriority w:val="10"/>
    <w:qFormat/>
    <w:rsid w:val="00911BA5"/>
    <w:pPr>
      <w:spacing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uiPriority w:val="10"/>
    <w:rsid w:val="00911BA5"/>
    <w:rPr>
      <w:rFonts w:asciiTheme="majorHAnsi" w:eastAsiaTheme="majorEastAsia" w:hAnsiTheme="majorHAnsi" w:cstheme="majorBidi"/>
      <w:spacing w:val="-10"/>
      <w:kern w:val="28"/>
      <w:sz w:val="56"/>
      <w:szCs w:val="56"/>
    </w:rPr>
  </w:style>
  <w:style w:type="character" w:styleId="Textodelmarcadordeposicin">
    <w:name w:val="Placeholder Text"/>
    <w:basedOn w:val="Fuentedeprrafopredeter"/>
    <w:uiPriority w:val="99"/>
    <w:semiHidden/>
    <w:rsid w:val="00911BA5"/>
    <w:rPr>
      <w:color w:val="808080"/>
    </w:rPr>
  </w:style>
  <w:style w:type="paragraph" w:styleId="Prrafodelista">
    <w:name w:val="List Paragraph"/>
    <w:basedOn w:val="Normal"/>
    <w:uiPriority w:val="34"/>
    <w:qFormat/>
    <w:rsid w:val="00911BA5"/>
    <w:pPr>
      <w:ind w:left="720"/>
      <w:contextualSpacing/>
    </w:pPr>
  </w:style>
  <w:style w:type="paragraph" w:styleId="Encabezado">
    <w:name w:val="header"/>
    <w:basedOn w:val="Normal"/>
    <w:link w:val="EncabezadoCar"/>
    <w:uiPriority w:val="99"/>
    <w:unhideWhenUsed/>
    <w:rsid w:val="004918A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918A7"/>
    <w:rPr>
      <w:rFonts w:ascii="Calibri" w:eastAsia="Calibri" w:hAnsi="Calibri" w:cs="Times New Roman"/>
    </w:rPr>
  </w:style>
  <w:style w:type="paragraph" w:styleId="Piedepgina">
    <w:name w:val="footer"/>
    <w:basedOn w:val="Normal"/>
    <w:link w:val="PiedepginaCar"/>
    <w:uiPriority w:val="99"/>
    <w:unhideWhenUsed/>
    <w:rsid w:val="004918A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918A7"/>
    <w:rPr>
      <w:rFonts w:ascii="Calibri" w:eastAsia="Calibri" w:hAnsi="Calibri" w:cs="Times New Roman"/>
    </w:rPr>
  </w:style>
  <w:style w:type="character" w:customStyle="1" w:styleId="Ttulo1Car">
    <w:name w:val="Título 1 Car"/>
    <w:basedOn w:val="Fuentedeprrafopredeter"/>
    <w:link w:val="Ttulo1"/>
    <w:uiPriority w:val="9"/>
    <w:rsid w:val="00F33E1C"/>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760BC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BC7"/>
    <w:rPr>
      <w:rFonts w:ascii="Segoe UI" w:eastAsia="Calibri" w:hAnsi="Segoe UI" w:cs="Segoe UI"/>
      <w:sz w:val="18"/>
      <w:szCs w:val="18"/>
    </w:rPr>
  </w:style>
  <w:style w:type="table" w:styleId="Tablaconcuadrcula">
    <w:name w:val="Table Grid"/>
    <w:basedOn w:val="Tablanormal"/>
    <w:uiPriority w:val="39"/>
    <w:rsid w:val="00951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32F75"/>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2A57BD"/>
    <w:pPr>
      <w:jc w:val="center"/>
    </w:pPr>
  </w:style>
  <w:style w:type="table" w:customStyle="1" w:styleId="Tablaconcuadrcula1">
    <w:name w:val="Tabla con cuadrícula1"/>
    <w:basedOn w:val="Tablanormal"/>
    <w:next w:val="Tablaconcuadrcula"/>
    <w:uiPriority w:val="39"/>
    <w:rsid w:val="00822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A35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31036">
      <w:bodyDiv w:val="1"/>
      <w:marLeft w:val="0"/>
      <w:marRight w:val="0"/>
      <w:marTop w:val="0"/>
      <w:marBottom w:val="0"/>
      <w:divBdr>
        <w:top w:val="none" w:sz="0" w:space="0" w:color="auto"/>
        <w:left w:val="none" w:sz="0" w:space="0" w:color="auto"/>
        <w:bottom w:val="none" w:sz="0" w:space="0" w:color="auto"/>
        <w:right w:val="none" w:sz="0" w:space="0" w:color="auto"/>
      </w:divBdr>
      <w:divsChild>
        <w:div w:id="285432175">
          <w:marLeft w:val="547"/>
          <w:marRight w:val="0"/>
          <w:marTop w:val="86"/>
          <w:marBottom w:val="0"/>
          <w:divBdr>
            <w:top w:val="none" w:sz="0" w:space="0" w:color="auto"/>
            <w:left w:val="none" w:sz="0" w:space="0" w:color="auto"/>
            <w:bottom w:val="none" w:sz="0" w:space="0" w:color="auto"/>
            <w:right w:val="none" w:sz="0" w:space="0" w:color="auto"/>
          </w:divBdr>
        </w:div>
      </w:divsChild>
    </w:div>
    <w:div w:id="196890619">
      <w:bodyDiv w:val="1"/>
      <w:marLeft w:val="0"/>
      <w:marRight w:val="0"/>
      <w:marTop w:val="0"/>
      <w:marBottom w:val="0"/>
      <w:divBdr>
        <w:top w:val="none" w:sz="0" w:space="0" w:color="auto"/>
        <w:left w:val="none" w:sz="0" w:space="0" w:color="auto"/>
        <w:bottom w:val="none" w:sz="0" w:space="0" w:color="auto"/>
        <w:right w:val="none" w:sz="0" w:space="0" w:color="auto"/>
      </w:divBdr>
    </w:div>
    <w:div w:id="721951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623">
          <w:marLeft w:val="547"/>
          <w:marRight w:val="0"/>
          <w:marTop w:val="86"/>
          <w:marBottom w:val="0"/>
          <w:divBdr>
            <w:top w:val="none" w:sz="0" w:space="0" w:color="auto"/>
            <w:left w:val="none" w:sz="0" w:space="0" w:color="auto"/>
            <w:bottom w:val="none" w:sz="0" w:space="0" w:color="auto"/>
            <w:right w:val="none" w:sz="0" w:space="0" w:color="auto"/>
          </w:divBdr>
        </w:div>
      </w:divsChild>
    </w:div>
    <w:div w:id="797993425">
      <w:bodyDiv w:val="1"/>
      <w:marLeft w:val="0"/>
      <w:marRight w:val="0"/>
      <w:marTop w:val="0"/>
      <w:marBottom w:val="0"/>
      <w:divBdr>
        <w:top w:val="none" w:sz="0" w:space="0" w:color="auto"/>
        <w:left w:val="none" w:sz="0" w:space="0" w:color="auto"/>
        <w:bottom w:val="none" w:sz="0" w:space="0" w:color="auto"/>
        <w:right w:val="none" w:sz="0" w:space="0" w:color="auto"/>
      </w:divBdr>
    </w:div>
    <w:div w:id="1283919107">
      <w:bodyDiv w:val="1"/>
      <w:marLeft w:val="0"/>
      <w:marRight w:val="0"/>
      <w:marTop w:val="0"/>
      <w:marBottom w:val="0"/>
      <w:divBdr>
        <w:top w:val="none" w:sz="0" w:space="0" w:color="auto"/>
        <w:left w:val="none" w:sz="0" w:space="0" w:color="auto"/>
        <w:bottom w:val="none" w:sz="0" w:space="0" w:color="auto"/>
        <w:right w:val="none" w:sz="0" w:space="0" w:color="auto"/>
      </w:divBdr>
      <w:divsChild>
        <w:div w:id="1790780100">
          <w:marLeft w:val="1166"/>
          <w:marRight w:val="0"/>
          <w:marTop w:val="77"/>
          <w:marBottom w:val="0"/>
          <w:divBdr>
            <w:top w:val="none" w:sz="0" w:space="0" w:color="auto"/>
            <w:left w:val="none" w:sz="0" w:space="0" w:color="auto"/>
            <w:bottom w:val="none" w:sz="0" w:space="0" w:color="auto"/>
            <w:right w:val="none" w:sz="0" w:space="0" w:color="auto"/>
          </w:divBdr>
        </w:div>
      </w:divsChild>
    </w:div>
    <w:div w:id="1457720297">
      <w:bodyDiv w:val="1"/>
      <w:marLeft w:val="0"/>
      <w:marRight w:val="0"/>
      <w:marTop w:val="0"/>
      <w:marBottom w:val="0"/>
      <w:divBdr>
        <w:top w:val="none" w:sz="0" w:space="0" w:color="auto"/>
        <w:left w:val="none" w:sz="0" w:space="0" w:color="auto"/>
        <w:bottom w:val="none" w:sz="0" w:space="0" w:color="auto"/>
        <w:right w:val="none" w:sz="0" w:space="0" w:color="auto"/>
      </w:divBdr>
      <w:divsChild>
        <w:div w:id="837386191">
          <w:marLeft w:val="547"/>
          <w:marRight w:val="0"/>
          <w:marTop w:val="86"/>
          <w:marBottom w:val="0"/>
          <w:divBdr>
            <w:top w:val="none" w:sz="0" w:space="0" w:color="auto"/>
            <w:left w:val="none" w:sz="0" w:space="0" w:color="auto"/>
            <w:bottom w:val="none" w:sz="0" w:space="0" w:color="auto"/>
            <w:right w:val="none" w:sz="0" w:space="0" w:color="auto"/>
          </w:divBdr>
        </w:div>
      </w:divsChild>
    </w:div>
    <w:div w:id="1657880839">
      <w:bodyDiv w:val="1"/>
      <w:marLeft w:val="0"/>
      <w:marRight w:val="0"/>
      <w:marTop w:val="0"/>
      <w:marBottom w:val="0"/>
      <w:divBdr>
        <w:top w:val="none" w:sz="0" w:space="0" w:color="auto"/>
        <w:left w:val="none" w:sz="0" w:space="0" w:color="auto"/>
        <w:bottom w:val="none" w:sz="0" w:space="0" w:color="auto"/>
        <w:right w:val="none" w:sz="0" w:space="0" w:color="auto"/>
      </w:divBdr>
      <w:divsChild>
        <w:div w:id="1375302443">
          <w:marLeft w:val="547"/>
          <w:marRight w:val="0"/>
          <w:marTop w:val="86"/>
          <w:marBottom w:val="0"/>
          <w:divBdr>
            <w:top w:val="none" w:sz="0" w:space="0" w:color="auto"/>
            <w:left w:val="none" w:sz="0" w:space="0" w:color="auto"/>
            <w:bottom w:val="none" w:sz="0" w:space="0" w:color="auto"/>
            <w:right w:val="none" w:sz="0" w:space="0" w:color="auto"/>
          </w:divBdr>
        </w:div>
      </w:divsChild>
    </w:div>
    <w:div w:id="1663893728">
      <w:bodyDiv w:val="1"/>
      <w:marLeft w:val="0"/>
      <w:marRight w:val="0"/>
      <w:marTop w:val="0"/>
      <w:marBottom w:val="0"/>
      <w:divBdr>
        <w:top w:val="none" w:sz="0" w:space="0" w:color="auto"/>
        <w:left w:val="none" w:sz="0" w:space="0" w:color="auto"/>
        <w:bottom w:val="none" w:sz="0" w:space="0" w:color="auto"/>
        <w:right w:val="none" w:sz="0" w:space="0" w:color="auto"/>
      </w:divBdr>
      <w:divsChild>
        <w:div w:id="330568971">
          <w:marLeft w:val="547"/>
          <w:marRight w:val="0"/>
          <w:marTop w:val="77"/>
          <w:marBottom w:val="0"/>
          <w:divBdr>
            <w:top w:val="none" w:sz="0" w:space="0" w:color="auto"/>
            <w:left w:val="none" w:sz="0" w:space="0" w:color="auto"/>
            <w:bottom w:val="none" w:sz="0" w:space="0" w:color="auto"/>
            <w:right w:val="none" w:sz="0" w:space="0" w:color="auto"/>
          </w:divBdr>
        </w:div>
      </w:divsChild>
    </w:div>
    <w:div w:id="1683968360">
      <w:bodyDiv w:val="1"/>
      <w:marLeft w:val="0"/>
      <w:marRight w:val="0"/>
      <w:marTop w:val="0"/>
      <w:marBottom w:val="0"/>
      <w:divBdr>
        <w:top w:val="none" w:sz="0" w:space="0" w:color="auto"/>
        <w:left w:val="none" w:sz="0" w:space="0" w:color="auto"/>
        <w:bottom w:val="none" w:sz="0" w:space="0" w:color="auto"/>
        <w:right w:val="none" w:sz="0" w:space="0" w:color="auto"/>
      </w:divBdr>
    </w:div>
    <w:div w:id="1789271915">
      <w:bodyDiv w:val="1"/>
      <w:marLeft w:val="0"/>
      <w:marRight w:val="0"/>
      <w:marTop w:val="0"/>
      <w:marBottom w:val="0"/>
      <w:divBdr>
        <w:top w:val="none" w:sz="0" w:space="0" w:color="auto"/>
        <w:left w:val="none" w:sz="0" w:space="0" w:color="auto"/>
        <w:bottom w:val="none" w:sz="0" w:space="0" w:color="auto"/>
        <w:right w:val="none" w:sz="0" w:space="0" w:color="auto"/>
      </w:divBdr>
      <w:divsChild>
        <w:div w:id="1687709265">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Hoja1!$B$1</c:f>
              <c:strCache>
                <c:ptCount val="1"/>
                <c:pt idx="0">
                  <c:v>Tamaño de la ventana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Hoja1!$B$2:$B$26</c:f>
              <c:numCache>
                <c:formatCode>General</c:formatCode>
                <c:ptCount val="25"/>
                <c:pt idx="0">
                  <c:v>1</c:v>
                </c:pt>
                <c:pt idx="1">
                  <c:v>2</c:v>
                </c:pt>
                <c:pt idx="2">
                  <c:v>4</c:v>
                </c:pt>
                <c:pt idx="3">
                  <c:v>8</c:v>
                </c:pt>
                <c:pt idx="4">
                  <c:v>12</c:v>
                </c:pt>
                <c:pt idx="5">
                  <c:v>13</c:v>
                </c:pt>
                <c:pt idx="6">
                  <c:v>14</c:v>
                </c:pt>
                <c:pt idx="7">
                  <c:v>15</c:v>
                </c:pt>
                <c:pt idx="8">
                  <c:v>7</c:v>
                </c:pt>
                <c:pt idx="9">
                  <c:v>8</c:v>
                </c:pt>
                <c:pt idx="10">
                  <c:v>9</c:v>
                </c:pt>
                <c:pt idx="11">
                  <c:v>10</c:v>
                </c:pt>
                <c:pt idx="12">
                  <c:v>11</c:v>
                </c:pt>
                <c:pt idx="13">
                  <c:v>12</c:v>
                </c:pt>
                <c:pt idx="14">
                  <c:v>6</c:v>
                </c:pt>
                <c:pt idx="15">
                  <c:v>7</c:v>
                </c:pt>
                <c:pt idx="16">
                  <c:v>8</c:v>
                </c:pt>
                <c:pt idx="17">
                  <c:v>9</c:v>
                </c:pt>
                <c:pt idx="18">
                  <c:v>10</c:v>
                </c:pt>
                <c:pt idx="19">
                  <c:v>11</c:v>
                </c:pt>
                <c:pt idx="20">
                  <c:v>12</c:v>
                </c:pt>
                <c:pt idx="21">
                  <c:v>6</c:v>
                </c:pt>
                <c:pt idx="22">
                  <c:v>7</c:v>
                </c:pt>
                <c:pt idx="23">
                  <c:v>8</c:v>
                </c:pt>
                <c:pt idx="24">
                  <c:v>9</c:v>
                </c:pt>
              </c:numCache>
            </c:numRef>
          </c:val>
          <c:smooth val="0"/>
          <c:extLst>
            <c:ext xmlns:c16="http://schemas.microsoft.com/office/drawing/2014/chart" uri="{C3380CC4-5D6E-409C-BE32-E72D297353CC}">
              <c16:uniqueId val="{00000000-35EB-442A-A345-345536B22030}"/>
            </c:ext>
          </c:extLst>
        </c:ser>
        <c:ser>
          <c:idx val="1"/>
          <c:order val="1"/>
          <c:tx>
            <c:strRef>
              <c:f>Hoja1!$C$1</c:f>
              <c:strCache>
                <c:ptCount val="1"/>
                <c:pt idx="0">
                  <c:v>Valor del umbral</c:v>
                </c:pt>
              </c:strCache>
            </c:strRef>
          </c:tx>
          <c:spPr>
            <a:ln w="28575" cap="rnd">
              <a:solidFill>
                <a:srgbClr val="ED7D31"/>
              </a:solidFill>
              <a:prstDash val="sysDot"/>
              <a:round/>
            </a:ln>
            <a:effectLst/>
          </c:spPr>
          <c:marker>
            <c:symbol val="circle"/>
            <c:size val="5"/>
            <c:spPr>
              <a:noFill/>
              <a:ln w="9525">
                <a:noFill/>
              </a:ln>
              <a:effectLst/>
            </c:spPr>
          </c:marker>
          <c:cat>
            <c:numRef>
              <c:f>Hoja1!$A$2:$A$26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Hoja1!$C$2:$C$26</c:f>
              <c:numCache>
                <c:formatCode>General</c:formatCode>
                <c:ptCount val="25"/>
                <c:pt idx="0">
                  <c:v>12</c:v>
                </c:pt>
                <c:pt idx="1">
                  <c:v>12</c:v>
                </c:pt>
                <c:pt idx="2">
                  <c:v>12</c:v>
                </c:pt>
                <c:pt idx="3">
                  <c:v>12</c:v>
                </c:pt>
                <c:pt idx="4">
                  <c:v>12</c:v>
                </c:pt>
                <c:pt idx="5">
                  <c:v>13</c:v>
                </c:pt>
                <c:pt idx="6">
                  <c:v>14</c:v>
                </c:pt>
                <c:pt idx="7">
                  <c:v>15</c:v>
                </c:pt>
                <c:pt idx="8">
                  <c:v>7</c:v>
                </c:pt>
                <c:pt idx="9">
                  <c:v>8</c:v>
                </c:pt>
                <c:pt idx="10">
                  <c:v>9</c:v>
                </c:pt>
                <c:pt idx="11">
                  <c:v>10</c:v>
                </c:pt>
                <c:pt idx="12">
                  <c:v>11</c:v>
                </c:pt>
                <c:pt idx="13">
                  <c:v>12</c:v>
                </c:pt>
                <c:pt idx="14">
                  <c:v>6</c:v>
                </c:pt>
                <c:pt idx="15">
                  <c:v>7</c:v>
                </c:pt>
                <c:pt idx="16">
                  <c:v>8</c:v>
                </c:pt>
                <c:pt idx="17">
                  <c:v>9</c:v>
                </c:pt>
                <c:pt idx="18">
                  <c:v>10</c:v>
                </c:pt>
                <c:pt idx="19">
                  <c:v>11</c:v>
                </c:pt>
                <c:pt idx="20">
                  <c:v>12</c:v>
                </c:pt>
                <c:pt idx="21">
                  <c:v>6</c:v>
                </c:pt>
                <c:pt idx="22">
                  <c:v>7</c:v>
                </c:pt>
                <c:pt idx="23">
                  <c:v>8</c:v>
                </c:pt>
                <c:pt idx="24">
                  <c:v>9</c:v>
                </c:pt>
              </c:numCache>
            </c:numRef>
          </c:val>
          <c:smooth val="0"/>
          <c:extLst>
            <c:ext xmlns:c16="http://schemas.microsoft.com/office/drawing/2014/chart" uri="{C3380CC4-5D6E-409C-BE32-E72D297353CC}">
              <c16:uniqueId val="{00000000-D88B-454E-9D1D-EF47105B793F}"/>
            </c:ext>
          </c:extLst>
        </c:ser>
        <c:dLbls>
          <c:showLegendKey val="0"/>
          <c:showVal val="0"/>
          <c:showCatName val="0"/>
          <c:showSerName val="0"/>
          <c:showPercent val="0"/>
          <c:showBubbleSize val="0"/>
        </c:dLbls>
        <c:marker val="1"/>
        <c:smooth val="0"/>
        <c:axId val="1202714496"/>
        <c:axId val="1423340208"/>
      </c:lineChart>
      <c:catAx>
        <c:axId val="120271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23340208"/>
        <c:crosses val="autoZero"/>
        <c:auto val="1"/>
        <c:lblAlgn val="ctr"/>
        <c:lblOffset val="100"/>
        <c:noMultiLvlLbl val="0"/>
      </c:catAx>
      <c:valAx>
        <c:axId val="142334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02714496"/>
        <c:crosses val="autoZero"/>
        <c:crossBetween val="between"/>
        <c:majorUnit val="2"/>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1548</TotalTime>
  <Pages>7</Pages>
  <Words>1196</Words>
  <Characters>6579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uniovi</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BLANCO AGUIRRE</dc:creator>
  <cp:keywords/>
  <dc:description/>
  <cp:lastModifiedBy>Juan Francisco Mier Montoto</cp:lastModifiedBy>
  <cp:revision>455</cp:revision>
  <cp:lastPrinted>2018-11-03T19:29:00Z</cp:lastPrinted>
  <dcterms:created xsi:type="dcterms:W3CDTF">2014-11-24T21:18:00Z</dcterms:created>
  <dcterms:modified xsi:type="dcterms:W3CDTF">2022-12-11T20:27:00Z</dcterms:modified>
</cp:coreProperties>
</file>