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224"/>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EA6CD6" w14:paraId="0BCB32A4" w14:textId="77777777" w:rsidTr="00EA6CD6">
        <w:tc>
          <w:tcPr>
            <w:tcW w:w="779" w:type="dxa"/>
          </w:tcPr>
          <w:p w14:paraId="3CC75BDB" w14:textId="77777777" w:rsidR="00EA6CD6" w:rsidRDefault="00EA6CD6" w:rsidP="00EA6CD6">
            <w:pPr>
              <w:jc w:val="center"/>
              <w:rPr>
                <w:rFonts w:ascii="Arial" w:hAnsi="Arial"/>
                <w:b/>
                <w:sz w:val="28"/>
              </w:rPr>
            </w:pPr>
            <w:r>
              <w:rPr>
                <w:rFonts w:ascii="Arial" w:hAnsi="Arial"/>
                <w:b/>
                <w:sz w:val="28"/>
              </w:rPr>
              <w:t>PL4</w:t>
            </w:r>
          </w:p>
        </w:tc>
        <w:tc>
          <w:tcPr>
            <w:tcW w:w="709" w:type="dxa"/>
          </w:tcPr>
          <w:p w14:paraId="471BC470" w14:textId="77777777" w:rsidR="00EA6CD6" w:rsidRDefault="00EA6CD6" w:rsidP="00EA6CD6">
            <w:pPr>
              <w:jc w:val="center"/>
              <w:rPr>
                <w:rFonts w:ascii="Arial" w:hAnsi="Arial"/>
                <w:b/>
                <w:sz w:val="28"/>
              </w:rPr>
            </w:pPr>
            <w:r>
              <w:rPr>
                <w:rFonts w:ascii="Arial" w:hAnsi="Arial"/>
                <w:b/>
                <w:sz w:val="28"/>
              </w:rPr>
              <w:t>01</w:t>
            </w:r>
          </w:p>
        </w:tc>
        <w:tc>
          <w:tcPr>
            <w:tcW w:w="4111" w:type="dxa"/>
          </w:tcPr>
          <w:p w14:paraId="0F4BDB66" w14:textId="77777777" w:rsidR="00EA6CD6" w:rsidRDefault="00EA6CD6" w:rsidP="00EA6CD6">
            <w:pPr>
              <w:pStyle w:val="Ttulo5"/>
            </w:pPr>
            <w:r>
              <w:t>Marques Ramos</w:t>
            </w:r>
          </w:p>
          <w:p w14:paraId="6C2CA24E" w14:textId="77777777" w:rsidR="00EA6CD6" w:rsidRPr="00976B6C" w:rsidRDefault="00EA6CD6" w:rsidP="00EA6CD6">
            <w:pPr>
              <w:pStyle w:val="Ttulo5"/>
            </w:pPr>
            <w:r>
              <w:t>Francisco Mier Montoto</w:t>
            </w:r>
          </w:p>
        </w:tc>
        <w:tc>
          <w:tcPr>
            <w:tcW w:w="2976" w:type="dxa"/>
          </w:tcPr>
          <w:p w14:paraId="075B8AC4" w14:textId="77777777" w:rsidR="00EA6CD6" w:rsidRDefault="00EA6CD6" w:rsidP="00EA6CD6">
            <w:pPr>
              <w:rPr>
                <w:rFonts w:ascii="Arial" w:hAnsi="Arial"/>
                <w:b/>
                <w:sz w:val="28"/>
              </w:rPr>
            </w:pPr>
            <w:r>
              <w:rPr>
                <w:rFonts w:ascii="Arial" w:hAnsi="Arial"/>
                <w:b/>
                <w:sz w:val="28"/>
              </w:rPr>
              <w:t>Marcel</w:t>
            </w:r>
          </w:p>
          <w:p w14:paraId="5DE74191" w14:textId="77777777" w:rsidR="00EA6CD6" w:rsidRDefault="00EA6CD6" w:rsidP="00EA6CD6">
            <w:pPr>
              <w:rPr>
                <w:rFonts w:ascii="Arial" w:hAnsi="Arial"/>
                <w:b/>
                <w:sz w:val="28"/>
              </w:rPr>
            </w:pPr>
            <w:r>
              <w:rPr>
                <w:rFonts w:ascii="Arial" w:hAnsi="Arial"/>
                <w:b/>
                <w:sz w:val="28"/>
              </w:rPr>
              <w:t>Juan</w:t>
            </w:r>
          </w:p>
        </w:tc>
      </w:tr>
      <w:tr w:rsidR="00EA6CD6" w14:paraId="6A8BA7CE" w14:textId="77777777" w:rsidTr="00EA6CD6">
        <w:tc>
          <w:tcPr>
            <w:tcW w:w="779" w:type="dxa"/>
          </w:tcPr>
          <w:p w14:paraId="0D6284B0" w14:textId="77777777" w:rsidR="00EA6CD6" w:rsidRDefault="00EA6CD6" w:rsidP="00EA6CD6">
            <w:pPr>
              <w:jc w:val="center"/>
              <w:rPr>
                <w:sz w:val="16"/>
              </w:rPr>
            </w:pPr>
            <w:r>
              <w:rPr>
                <w:sz w:val="16"/>
              </w:rPr>
              <w:t>Nº PL</w:t>
            </w:r>
          </w:p>
        </w:tc>
        <w:tc>
          <w:tcPr>
            <w:tcW w:w="709" w:type="dxa"/>
          </w:tcPr>
          <w:p w14:paraId="178915E1" w14:textId="77777777" w:rsidR="00EA6CD6" w:rsidRDefault="00EA6CD6" w:rsidP="00EA6CD6">
            <w:pPr>
              <w:rPr>
                <w:sz w:val="16"/>
              </w:rPr>
            </w:pPr>
            <w:r>
              <w:rPr>
                <w:sz w:val="16"/>
              </w:rPr>
              <w:t>Equipo</w:t>
            </w:r>
          </w:p>
        </w:tc>
        <w:tc>
          <w:tcPr>
            <w:tcW w:w="4111" w:type="dxa"/>
          </w:tcPr>
          <w:p w14:paraId="01190639" w14:textId="77777777" w:rsidR="00EA6CD6" w:rsidRDefault="00EA6CD6" w:rsidP="00EA6CD6">
            <w:pPr>
              <w:rPr>
                <w:sz w:val="16"/>
              </w:rPr>
            </w:pPr>
            <w:r>
              <w:rPr>
                <w:sz w:val="16"/>
              </w:rPr>
              <w:t>Apellidos</w:t>
            </w:r>
          </w:p>
        </w:tc>
        <w:tc>
          <w:tcPr>
            <w:tcW w:w="2976" w:type="dxa"/>
          </w:tcPr>
          <w:p w14:paraId="38107600" w14:textId="77777777" w:rsidR="00EA6CD6" w:rsidRDefault="00EA6CD6" w:rsidP="00EA6CD6">
            <w:pPr>
              <w:rPr>
                <w:sz w:val="16"/>
              </w:rPr>
            </w:pPr>
            <w:r>
              <w:rPr>
                <w:sz w:val="16"/>
              </w:rPr>
              <w:t>Nombre</w:t>
            </w:r>
          </w:p>
        </w:tc>
      </w:tr>
    </w:tbl>
    <w:p w14:paraId="632C279E" w14:textId="77777777" w:rsidR="004E775D" w:rsidRDefault="004E775D"/>
    <w:tbl>
      <w:tblPr>
        <w:tblpPr w:leftFromText="141" w:rightFromText="141"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EA6CD6" w14:paraId="3152AF4B" w14:textId="77777777" w:rsidTr="00EA6CD6">
        <w:tc>
          <w:tcPr>
            <w:tcW w:w="2764" w:type="dxa"/>
          </w:tcPr>
          <w:p w14:paraId="0234A068" w14:textId="77777777" w:rsidR="00EA6CD6" w:rsidRDefault="00EA6CD6" w:rsidP="00EA6CD6">
            <w:pPr>
              <w:rPr>
                <w:rFonts w:ascii="Arial" w:hAnsi="Arial"/>
                <w:b/>
              </w:rPr>
            </w:pPr>
            <w:r>
              <w:rPr>
                <w:rFonts w:ascii="Arial" w:hAnsi="Arial"/>
                <w:b/>
              </w:rPr>
              <w:t>35625337-Q</w:t>
            </w:r>
          </w:p>
          <w:p w14:paraId="37FA5673" w14:textId="77777777" w:rsidR="00EA6CD6" w:rsidRPr="00EA6CD6" w:rsidRDefault="00EA6CD6" w:rsidP="00EA6CD6">
            <w:pPr>
              <w:rPr>
                <w:rFonts w:ascii="Arial" w:hAnsi="Arial"/>
                <w:b/>
                <w:lang w:val="es-ES"/>
              </w:rPr>
            </w:pPr>
            <w:r>
              <w:rPr>
                <w:rFonts w:ascii="Arial" w:hAnsi="Arial"/>
                <w:b/>
              </w:rPr>
              <w:t>71777658-</w:t>
            </w:r>
            <w:r>
              <w:rPr>
                <w:rFonts w:ascii="Arial" w:hAnsi="Arial"/>
                <w:b/>
                <w:lang w:val="es-ES"/>
              </w:rPr>
              <w:t>V</w:t>
            </w:r>
          </w:p>
        </w:tc>
        <w:tc>
          <w:tcPr>
            <w:tcW w:w="5811" w:type="dxa"/>
          </w:tcPr>
          <w:p w14:paraId="19D35B1D" w14:textId="77777777" w:rsidR="00EA6CD6" w:rsidRDefault="00EA6CD6" w:rsidP="00EA6CD6">
            <w:pPr>
              <w:rPr>
                <w:rFonts w:ascii="Arial" w:hAnsi="Arial"/>
                <w:b/>
              </w:rPr>
            </w:pPr>
            <w:r>
              <w:rPr>
                <w:rFonts w:ascii="Arial" w:hAnsi="Arial"/>
                <w:b/>
              </w:rPr>
              <w:t>UO289464</w:t>
            </w:r>
            <w:r w:rsidRPr="00097FA6">
              <w:rPr>
                <w:rFonts w:ascii="Arial" w:hAnsi="Arial"/>
                <w:b/>
              </w:rPr>
              <w:t>@uniovi.es</w:t>
            </w:r>
          </w:p>
          <w:p w14:paraId="5C5B3024" w14:textId="77777777" w:rsidR="00EA6CD6" w:rsidRDefault="00EA6CD6" w:rsidP="00EA6CD6">
            <w:pPr>
              <w:rPr>
                <w:rFonts w:ascii="Arial" w:hAnsi="Arial"/>
                <w:b/>
              </w:rPr>
            </w:pPr>
            <w:r>
              <w:rPr>
                <w:rFonts w:ascii="Arial" w:hAnsi="Arial"/>
                <w:b/>
              </w:rPr>
              <w:t>UO2833</w:t>
            </w:r>
            <w:r>
              <w:rPr>
                <w:rFonts w:ascii="Arial" w:hAnsi="Arial"/>
                <w:b/>
                <w:lang w:val="es-ES"/>
              </w:rPr>
              <w:t>19</w:t>
            </w:r>
            <w:r>
              <w:rPr>
                <w:rFonts w:ascii="Arial" w:hAnsi="Arial"/>
                <w:b/>
              </w:rPr>
              <w:t>@</w:t>
            </w:r>
            <w:r w:rsidRPr="00976B6C">
              <w:rPr>
                <w:rFonts w:ascii="Arial" w:hAnsi="Arial"/>
                <w:b/>
              </w:rPr>
              <w:t>uniovi.es</w:t>
            </w:r>
          </w:p>
        </w:tc>
      </w:tr>
      <w:tr w:rsidR="00EA6CD6" w14:paraId="25A0CF35" w14:textId="77777777" w:rsidTr="00EA6CD6">
        <w:tc>
          <w:tcPr>
            <w:tcW w:w="2764" w:type="dxa"/>
          </w:tcPr>
          <w:p w14:paraId="4C1B9E65" w14:textId="77777777" w:rsidR="00EA6CD6" w:rsidRDefault="00EA6CD6" w:rsidP="00EA6CD6">
            <w:pPr>
              <w:rPr>
                <w:sz w:val="16"/>
              </w:rPr>
            </w:pPr>
            <w:r>
              <w:rPr>
                <w:sz w:val="16"/>
              </w:rPr>
              <w:t>DNI</w:t>
            </w:r>
          </w:p>
        </w:tc>
        <w:tc>
          <w:tcPr>
            <w:tcW w:w="5811" w:type="dxa"/>
          </w:tcPr>
          <w:p w14:paraId="5A9873D6" w14:textId="77777777" w:rsidR="00EA6CD6" w:rsidRDefault="00EA6CD6" w:rsidP="00EA6CD6">
            <w:pPr>
              <w:rPr>
                <w:sz w:val="16"/>
              </w:rPr>
            </w:pPr>
            <w:r>
              <w:rPr>
                <w:sz w:val="16"/>
              </w:rPr>
              <w:t>e-mail</w:t>
            </w:r>
          </w:p>
        </w:tc>
      </w:tr>
    </w:tbl>
    <w:p w14:paraId="3BE3F14E" w14:textId="77777777" w:rsidR="00673B5F" w:rsidRDefault="00673B5F" w:rsidP="00673B5F"/>
    <w:tbl>
      <w:tblPr>
        <w:tblpPr w:leftFromText="141" w:rightFromText="141"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EA6CD6" w14:paraId="59A92F79" w14:textId="77777777" w:rsidTr="00EA6CD6">
        <w:tc>
          <w:tcPr>
            <w:tcW w:w="921" w:type="dxa"/>
          </w:tcPr>
          <w:p w14:paraId="6FCCA32A" w14:textId="77777777" w:rsidR="00EA6CD6" w:rsidRDefault="00EA6CD6" w:rsidP="00EA6CD6">
            <w:pPr>
              <w:jc w:val="center"/>
              <w:rPr>
                <w:rFonts w:ascii="Arial" w:hAnsi="Arial"/>
                <w:b/>
                <w:sz w:val="28"/>
              </w:rPr>
            </w:pPr>
            <w:r>
              <w:rPr>
                <w:rFonts w:ascii="Arial" w:hAnsi="Arial"/>
                <w:b/>
                <w:sz w:val="28"/>
              </w:rPr>
              <w:t>3</w:t>
            </w:r>
          </w:p>
        </w:tc>
        <w:tc>
          <w:tcPr>
            <w:tcW w:w="6095" w:type="dxa"/>
          </w:tcPr>
          <w:p w14:paraId="189C640B" w14:textId="77777777" w:rsidR="00EA6CD6" w:rsidRPr="00EA6CD6" w:rsidRDefault="00EA6CD6" w:rsidP="00EA6CD6">
            <w:pPr>
              <w:rPr>
                <w:rFonts w:ascii="Arial" w:hAnsi="Arial"/>
                <w:szCs w:val="22"/>
              </w:rPr>
            </w:pPr>
            <w:r w:rsidRPr="00EA6CD6">
              <w:rPr>
                <w:rFonts w:ascii="Arial" w:hAnsi="Arial"/>
                <w:szCs w:val="22"/>
              </w:rPr>
              <w:t>Medición y análisis del rendimiento de un servidor</w:t>
            </w:r>
          </w:p>
        </w:tc>
        <w:tc>
          <w:tcPr>
            <w:tcW w:w="1559" w:type="dxa"/>
          </w:tcPr>
          <w:p w14:paraId="42B6AF1F" w14:textId="77777777" w:rsidR="00EA6CD6" w:rsidRDefault="00EA6CD6" w:rsidP="00EA6CD6">
            <w:pPr>
              <w:rPr>
                <w:rFonts w:ascii="Arial" w:hAnsi="Arial"/>
                <w:b/>
                <w:sz w:val="28"/>
              </w:rPr>
            </w:pPr>
          </w:p>
          <w:p w14:paraId="756909C8" w14:textId="77777777" w:rsidR="00EA6CD6" w:rsidRDefault="00EA6CD6" w:rsidP="00EA6CD6">
            <w:pPr>
              <w:rPr>
                <w:rFonts w:ascii="Arial" w:hAnsi="Arial"/>
                <w:b/>
                <w:sz w:val="28"/>
              </w:rPr>
            </w:pPr>
          </w:p>
        </w:tc>
      </w:tr>
      <w:tr w:rsidR="00EA6CD6" w14:paraId="3F8E1CBD" w14:textId="77777777" w:rsidTr="00EA6CD6">
        <w:tc>
          <w:tcPr>
            <w:tcW w:w="921" w:type="dxa"/>
          </w:tcPr>
          <w:p w14:paraId="4A8F0B80" w14:textId="77777777" w:rsidR="00EA6CD6" w:rsidRDefault="00EA6CD6" w:rsidP="00EA6CD6">
            <w:pPr>
              <w:jc w:val="center"/>
              <w:rPr>
                <w:sz w:val="16"/>
              </w:rPr>
            </w:pPr>
            <w:r>
              <w:rPr>
                <w:sz w:val="16"/>
              </w:rPr>
              <w:t>Nº Práctica</w:t>
            </w:r>
          </w:p>
        </w:tc>
        <w:tc>
          <w:tcPr>
            <w:tcW w:w="6095" w:type="dxa"/>
          </w:tcPr>
          <w:p w14:paraId="6CB8FF78" w14:textId="77777777" w:rsidR="00EA6CD6" w:rsidRDefault="00EA6CD6" w:rsidP="00EA6CD6">
            <w:pPr>
              <w:rPr>
                <w:sz w:val="16"/>
              </w:rPr>
            </w:pPr>
            <w:r>
              <w:rPr>
                <w:sz w:val="16"/>
              </w:rPr>
              <w:t>Título</w:t>
            </w:r>
          </w:p>
        </w:tc>
        <w:tc>
          <w:tcPr>
            <w:tcW w:w="1559" w:type="dxa"/>
          </w:tcPr>
          <w:p w14:paraId="102D93DC" w14:textId="77777777" w:rsidR="00EA6CD6" w:rsidRDefault="00EA6CD6" w:rsidP="00EA6CD6">
            <w:pPr>
              <w:rPr>
                <w:sz w:val="16"/>
              </w:rPr>
            </w:pPr>
            <w:r>
              <w:rPr>
                <w:sz w:val="16"/>
              </w:rPr>
              <w:t>Calificación</w:t>
            </w:r>
          </w:p>
        </w:tc>
      </w:tr>
    </w:tbl>
    <w:p w14:paraId="32AD080A" w14:textId="77777777" w:rsidR="00673B5F" w:rsidRDefault="00673B5F" w:rsidP="00673B5F"/>
    <w:tbl>
      <w:tblPr>
        <w:tblpPr w:leftFromText="141" w:rightFromText="141" w:vertAnchor="text" w:horzAnchor="margin"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EA6CD6" w14:paraId="284EDB75" w14:textId="77777777" w:rsidTr="00EA6CD6">
        <w:tc>
          <w:tcPr>
            <w:tcW w:w="8575" w:type="dxa"/>
          </w:tcPr>
          <w:p w14:paraId="6DE94026" w14:textId="77777777" w:rsidR="00EA6CD6" w:rsidRDefault="00EA6CD6" w:rsidP="00EA6CD6">
            <w:pPr>
              <w:rPr>
                <w:sz w:val="16"/>
              </w:rPr>
            </w:pPr>
            <w:r>
              <w:rPr>
                <w:sz w:val="16"/>
              </w:rPr>
              <w:t>Comentarios sobre la corrección</w:t>
            </w:r>
          </w:p>
        </w:tc>
      </w:tr>
      <w:tr w:rsidR="00EA6CD6" w14:paraId="59DADDE1" w14:textId="77777777" w:rsidTr="00EA6CD6">
        <w:tc>
          <w:tcPr>
            <w:tcW w:w="8575" w:type="dxa"/>
          </w:tcPr>
          <w:p w14:paraId="7445CF79" w14:textId="77777777" w:rsidR="00EA6CD6" w:rsidRDefault="00EA6CD6" w:rsidP="00EA6CD6"/>
          <w:p w14:paraId="35354919" w14:textId="77777777" w:rsidR="00EA6CD6" w:rsidRDefault="00EA6CD6" w:rsidP="00EA6CD6"/>
          <w:p w14:paraId="58420C89" w14:textId="77777777" w:rsidR="00EA6CD6" w:rsidRDefault="00EA6CD6" w:rsidP="00EA6CD6"/>
          <w:p w14:paraId="78E7D668" w14:textId="77777777" w:rsidR="00EA6CD6" w:rsidRDefault="00EA6CD6" w:rsidP="00EA6CD6"/>
          <w:p w14:paraId="71195089" w14:textId="77777777" w:rsidR="00EA6CD6" w:rsidRDefault="00EA6CD6" w:rsidP="00EA6CD6"/>
          <w:p w14:paraId="7333823D" w14:textId="77777777" w:rsidR="00EA6CD6" w:rsidRDefault="00EA6CD6" w:rsidP="00EA6CD6"/>
          <w:p w14:paraId="1A1862B6" w14:textId="77777777" w:rsidR="00EA6CD6" w:rsidRDefault="00EA6CD6" w:rsidP="00EA6CD6"/>
          <w:p w14:paraId="348FA008" w14:textId="77777777" w:rsidR="00EA6CD6" w:rsidRDefault="00EA6CD6" w:rsidP="00EA6CD6"/>
          <w:p w14:paraId="04FB2A6D" w14:textId="77777777" w:rsidR="00EA6CD6" w:rsidRDefault="00EA6CD6" w:rsidP="00EA6CD6"/>
          <w:p w14:paraId="32975112" w14:textId="77777777" w:rsidR="00EA6CD6" w:rsidRDefault="00EA6CD6" w:rsidP="00EA6CD6"/>
          <w:p w14:paraId="720DDF3A" w14:textId="77777777" w:rsidR="00EA6CD6" w:rsidRDefault="00EA6CD6" w:rsidP="00EA6CD6"/>
          <w:p w14:paraId="19399D0C" w14:textId="77777777" w:rsidR="00EA6CD6" w:rsidRDefault="00EA6CD6" w:rsidP="00EA6CD6"/>
          <w:p w14:paraId="524A9B44" w14:textId="77777777" w:rsidR="00EA6CD6" w:rsidRDefault="00EA6CD6" w:rsidP="00EA6CD6"/>
          <w:p w14:paraId="13336B9A" w14:textId="77777777" w:rsidR="00EA6CD6" w:rsidRDefault="00EA6CD6" w:rsidP="00EA6CD6"/>
          <w:p w14:paraId="36B3BC00" w14:textId="77777777" w:rsidR="00EA6CD6" w:rsidRDefault="00EA6CD6" w:rsidP="00EA6CD6"/>
          <w:p w14:paraId="284029AA" w14:textId="77777777" w:rsidR="00EA6CD6" w:rsidRDefault="00EA6CD6" w:rsidP="00EA6CD6"/>
          <w:p w14:paraId="408B142F" w14:textId="77777777" w:rsidR="00EA6CD6" w:rsidRDefault="00EA6CD6" w:rsidP="00EA6CD6"/>
          <w:p w14:paraId="3292161B" w14:textId="77777777" w:rsidR="00EA6CD6" w:rsidRDefault="00EA6CD6" w:rsidP="00EA6CD6"/>
          <w:p w14:paraId="2966EB24" w14:textId="77777777" w:rsidR="00EA6CD6" w:rsidRDefault="00EA6CD6" w:rsidP="00EA6CD6"/>
          <w:p w14:paraId="6C579C0B" w14:textId="77777777" w:rsidR="00EA6CD6" w:rsidRDefault="00EA6CD6" w:rsidP="00EA6CD6"/>
          <w:p w14:paraId="780A3546" w14:textId="77777777" w:rsidR="00EA6CD6" w:rsidRDefault="00EA6CD6" w:rsidP="00EA6CD6"/>
          <w:p w14:paraId="3AAAB232" w14:textId="77777777" w:rsidR="00EA6CD6" w:rsidRDefault="00EA6CD6" w:rsidP="00EA6CD6"/>
          <w:p w14:paraId="4182F411" w14:textId="77777777" w:rsidR="00EA6CD6" w:rsidRDefault="00EA6CD6" w:rsidP="00EA6CD6"/>
          <w:p w14:paraId="57DA0A17" w14:textId="77777777" w:rsidR="00EA6CD6" w:rsidRDefault="00EA6CD6" w:rsidP="00EA6CD6"/>
          <w:p w14:paraId="62C1ECFE" w14:textId="77777777" w:rsidR="00EA6CD6" w:rsidRDefault="00EA6CD6" w:rsidP="00EA6CD6"/>
          <w:p w14:paraId="44ADC7E8" w14:textId="77777777" w:rsidR="00EA6CD6" w:rsidRDefault="00EA6CD6" w:rsidP="00EA6CD6"/>
        </w:tc>
      </w:tr>
    </w:tbl>
    <w:p w14:paraId="05CA8CC9" w14:textId="77777777" w:rsidR="004E775D" w:rsidRDefault="004E775D"/>
    <w:p w14:paraId="4687ADD2" w14:textId="77777777" w:rsidR="004E775D" w:rsidRDefault="004E775D">
      <w:pPr>
        <w:pStyle w:val="Ttulo3"/>
      </w:pPr>
      <w:r>
        <w:t>Asignatura de</w:t>
      </w:r>
    </w:p>
    <w:p w14:paraId="5E2430F9" w14:textId="77777777" w:rsidR="004E775D" w:rsidRDefault="004E775D"/>
    <w:p w14:paraId="2D779893" w14:textId="77777777" w:rsidR="004E775D" w:rsidRPr="003C3CE3" w:rsidRDefault="003C3CE3">
      <w:pPr>
        <w:pStyle w:val="Ttulo1"/>
        <w:rPr>
          <w:smallCaps/>
          <w:sz w:val="44"/>
        </w:rPr>
      </w:pPr>
      <w:r w:rsidRPr="003C3CE3">
        <w:rPr>
          <w:smallCaps/>
          <w:sz w:val="44"/>
        </w:rPr>
        <w:t>Configuración y Evaluación de Sistemas</w:t>
      </w:r>
    </w:p>
    <w:p w14:paraId="60250A41" w14:textId="77777777" w:rsidR="004E775D" w:rsidRDefault="004E775D"/>
    <w:p w14:paraId="08074B10" w14:textId="77777777" w:rsidR="004E775D" w:rsidRDefault="004E775D">
      <w:pPr>
        <w:pStyle w:val="Ttulo2"/>
        <w:rPr>
          <w:sz w:val="28"/>
        </w:rPr>
      </w:pPr>
      <w:r>
        <w:rPr>
          <w:sz w:val="28"/>
        </w:rPr>
        <w:t>Curso 20</w:t>
      </w:r>
      <w:r w:rsidR="007A4515">
        <w:rPr>
          <w:sz w:val="28"/>
        </w:rPr>
        <w:t>2</w:t>
      </w:r>
      <w:r w:rsidR="005545C0">
        <w:rPr>
          <w:sz w:val="28"/>
        </w:rPr>
        <w:t>2</w:t>
      </w:r>
      <w:r>
        <w:rPr>
          <w:sz w:val="28"/>
        </w:rPr>
        <w:t>-20</w:t>
      </w:r>
      <w:r w:rsidR="007A4515">
        <w:rPr>
          <w:sz w:val="28"/>
        </w:rPr>
        <w:t>2</w:t>
      </w:r>
      <w:r w:rsidR="005545C0">
        <w:rPr>
          <w:sz w:val="28"/>
        </w:rPr>
        <w:t>3</w:t>
      </w:r>
    </w:p>
    <w:p w14:paraId="1AD76A6C" w14:textId="77777777" w:rsidR="004E775D" w:rsidRDefault="004E775D"/>
    <w:tbl>
      <w:tblPr>
        <w:tblpPr w:leftFromText="141" w:rightFromText="141" w:vertAnchor="text" w:horzAnchor="margin" w:tblpXSpec="center" w:tblpYSpec="bottom"/>
        <w:tblW w:w="0" w:type="auto"/>
        <w:tblLayout w:type="fixed"/>
        <w:tblCellMar>
          <w:left w:w="70" w:type="dxa"/>
          <w:right w:w="70" w:type="dxa"/>
        </w:tblCellMar>
        <w:tblLook w:val="0000" w:firstRow="0" w:lastRow="0" w:firstColumn="0" w:lastColumn="0" w:noHBand="0" w:noVBand="0"/>
      </w:tblPr>
      <w:tblGrid>
        <w:gridCol w:w="1204"/>
        <w:gridCol w:w="6237"/>
      </w:tblGrid>
      <w:tr w:rsidR="00EA6CD6" w14:paraId="013C22AF" w14:textId="77777777" w:rsidTr="00EA6CD6">
        <w:tc>
          <w:tcPr>
            <w:tcW w:w="1204" w:type="dxa"/>
          </w:tcPr>
          <w:p w14:paraId="3CE06065" w14:textId="77777777" w:rsidR="00EA6CD6" w:rsidRDefault="00EA6CD6" w:rsidP="00EA6CD6">
            <w:pPr>
              <w:spacing w:before="120"/>
            </w:pPr>
            <w:r>
              <w:rPr>
                <w:noProof/>
                <w:lang w:val="en-US"/>
              </w:rPr>
              <w:drawing>
                <wp:inline distT="0" distB="0" distL="0" distR="0" wp14:anchorId="7B0B46F9" wp14:editId="7AAEAF86">
                  <wp:extent cx="664210" cy="6203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210" cy="620395"/>
                          </a:xfrm>
                          <a:prstGeom prst="rect">
                            <a:avLst/>
                          </a:prstGeom>
                          <a:noFill/>
                          <a:ln>
                            <a:noFill/>
                          </a:ln>
                        </pic:spPr>
                      </pic:pic>
                    </a:graphicData>
                  </a:graphic>
                </wp:inline>
              </w:drawing>
            </w:r>
          </w:p>
        </w:tc>
        <w:tc>
          <w:tcPr>
            <w:tcW w:w="6237" w:type="dxa"/>
          </w:tcPr>
          <w:p w14:paraId="06DECF7F" w14:textId="77777777" w:rsidR="00EA6CD6" w:rsidRDefault="00EA6CD6" w:rsidP="00EA6CD6">
            <w:pPr>
              <w:pStyle w:val="Piedepgina"/>
              <w:spacing w:before="300" w:after="0"/>
              <w:jc w:val="left"/>
              <w:rPr>
                <w:sz w:val="24"/>
              </w:rPr>
            </w:pPr>
            <w:r>
              <w:rPr>
                <w:rFonts w:ascii="Arial" w:hAnsi="Arial"/>
                <w:b/>
                <w:sz w:val="24"/>
              </w:rPr>
              <w:t>Área de Arquitectura y Tecnología de Computadores</w:t>
            </w:r>
          </w:p>
          <w:p w14:paraId="2CCAF595" w14:textId="77777777" w:rsidR="00EA6CD6" w:rsidRDefault="00EA6CD6" w:rsidP="00EA6CD6">
            <w:pPr>
              <w:pStyle w:val="Ttulo4"/>
            </w:pPr>
            <w:r>
              <w:t>Departamento de Informática de la Universidad de Oviedo</w:t>
            </w:r>
          </w:p>
        </w:tc>
      </w:tr>
    </w:tbl>
    <w:p w14:paraId="551A8142" w14:textId="77777777" w:rsidR="004E775D" w:rsidRDefault="004E775D"/>
    <w:p w14:paraId="4F362081" w14:textId="1F412E31" w:rsidR="00547B79" w:rsidRDefault="00547B79"/>
    <w:p w14:paraId="2295BF55" w14:textId="77777777" w:rsidR="00547B79" w:rsidRDefault="00547B79">
      <w:r>
        <w:br w:type="page"/>
      </w:r>
    </w:p>
    <w:p w14:paraId="16B7ABA9" w14:textId="7AC69DCB" w:rsidR="004E775D" w:rsidRDefault="00547B79" w:rsidP="00547B79">
      <w:pPr>
        <w:pStyle w:val="Ttulo1"/>
      </w:pPr>
      <w:r>
        <w:lastRenderedPageBreak/>
        <w:t>Índice</w:t>
      </w:r>
    </w:p>
    <w:p w14:paraId="30A06C1C" w14:textId="15602F4A" w:rsidR="00547B79" w:rsidRDefault="00547B79" w:rsidP="00547B79"/>
    <w:p w14:paraId="2602D771" w14:textId="560FCE4F" w:rsidR="00547B79" w:rsidRDefault="00547B79">
      <w:r>
        <w:br w:type="page"/>
      </w:r>
    </w:p>
    <w:p w14:paraId="376A98BF" w14:textId="5F456AA5" w:rsidR="00547B79" w:rsidRDefault="00547B79" w:rsidP="00547B79">
      <w:pPr>
        <w:pStyle w:val="Ttulo1"/>
      </w:pPr>
      <w:r>
        <w:lastRenderedPageBreak/>
        <w:t>Preguntas</w:t>
      </w:r>
    </w:p>
    <w:p w14:paraId="05193614" w14:textId="77777777" w:rsidR="00547B79" w:rsidRPr="00547B79" w:rsidRDefault="00547B79" w:rsidP="00547B79"/>
    <w:p w14:paraId="0F3430AF"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¿Cómo has calculado el % de uso de memoria? </w:t>
      </w:r>
    </w:p>
    <w:p w14:paraId="42BE1DF3" w14:textId="77777777" w:rsidR="00B6547A" w:rsidRPr="00B6547A" w:rsidRDefault="00B6547A" w:rsidP="00B6547A">
      <w:pPr>
        <w:pStyle w:val="Prrafodelista"/>
        <w:ind w:left="1040"/>
        <w:rPr>
          <w:lang/>
        </w:rPr>
      </w:pPr>
    </w:p>
    <w:p w14:paraId="6FB8D364" w14:textId="0D6B6002" w:rsidR="00547B79" w:rsidRPr="00B6547A" w:rsidRDefault="00547B79" w:rsidP="00B6547A">
      <w:pPr>
        <w:pStyle w:val="Prrafodelista"/>
        <w:ind w:left="1040"/>
        <w:rPr>
          <w:sz w:val="16"/>
          <w:szCs w:val="16"/>
        </w:rPr>
      </w:pPr>
      <w:r w:rsidRPr="00B6547A">
        <w:rPr>
          <w:sz w:val="22"/>
          <w:szCs w:val="22"/>
        </w:rPr>
        <w:t xml:space="preserve">Para calcular el % de uso de memoria primero convertimos los 16 GB </w:t>
      </w:r>
      <w:r w:rsidR="00B6547A" w:rsidRPr="00B6547A">
        <w:rPr>
          <w:sz w:val="22"/>
          <w:szCs w:val="22"/>
        </w:rPr>
        <w:t>de</w:t>
      </w:r>
      <w:r w:rsidRPr="00B6547A">
        <w:rPr>
          <w:sz w:val="22"/>
          <w:szCs w:val="22"/>
        </w:rPr>
        <w:t xml:space="preserve"> memoria que tiene la máquina a Bytes, obteniendo 17179869184, luego aplicamos la fórmula: </w:t>
      </w:r>
      <w:r w:rsidRPr="00B6547A">
        <w:rPr>
          <w:sz w:val="22"/>
          <w:szCs w:val="22"/>
        </w:rPr>
        <w:tab/>
      </w:r>
      <w:r w:rsidRPr="00B6547A">
        <w:rPr>
          <w:sz w:val="22"/>
          <w:szCs w:val="22"/>
        </w:rPr>
        <w:tab/>
        <w:t xml:space="preserve"> </w:t>
      </w:r>
      <m:oMath>
        <m:r>
          <w:rPr>
            <w:rFonts w:ascii="Cambria Math" w:hAnsi="Cambria Math"/>
            <w:sz w:val="22"/>
            <w:szCs w:val="22"/>
          </w:rPr>
          <m:t xml:space="preserve">% de uso= </m:t>
        </m:r>
        <m:f>
          <m:fPr>
            <m:ctrlPr>
              <w:rPr>
                <w:rFonts w:ascii="Cambria Math" w:hAnsi="Cambria Math"/>
                <w:i/>
                <w:sz w:val="22"/>
                <w:szCs w:val="22"/>
              </w:rPr>
            </m:ctrlPr>
          </m:fPr>
          <m:num>
            <m:r>
              <w:rPr>
                <w:rFonts w:ascii="Cambria Math" w:hAnsi="Cambria Math"/>
                <w:sz w:val="22"/>
                <w:szCs w:val="22"/>
              </w:rPr>
              <m:t xml:space="preserve">Bytes totales- Bytes libres-Bytes caché </m:t>
            </m:r>
          </m:num>
          <m:den>
            <m:r>
              <w:rPr>
                <w:rFonts w:ascii="Cambria Math" w:hAnsi="Cambria Math"/>
                <w:sz w:val="22"/>
                <w:szCs w:val="22"/>
              </w:rPr>
              <m:t>Bytes totales</m:t>
            </m:r>
          </m:den>
        </m:f>
        <m:r>
          <w:rPr>
            <w:rFonts w:ascii="Cambria Math" w:hAnsi="Cambria Math"/>
            <w:sz w:val="22"/>
            <w:szCs w:val="22"/>
          </w:rPr>
          <m:t xml:space="preserve"> ×100</m:t>
        </m:r>
      </m:oMath>
    </w:p>
    <w:p w14:paraId="57C51475" w14:textId="77777777" w:rsidR="00F62598" w:rsidRPr="00547B79" w:rsidRDefault="00F62598" w:rsidP="00F62598"/>
    <w:p w14:paraId="761F4B67" w14:textId="77777777" w:rsidR="00547B79" w:rsidRPr="00547B79" w:rsidRDefault="00547B79" w:rsidP="00547B79"/>
    <w:p w14:paraId="03F7D9E6"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Tomando como referencia la evolución de la productividad con el número de usuarios, ¿qué zonas de trabajo puedes diferenciar en el funcionamiento del servidor, y dónde están aproximadamente sus fronteras? ¿Se pueden apreciar claramente las fases de comportamiento lineal, rodilla de productividad y saturación? </w:t>
      </w:r>
    </w:p>
    <w:p w14:paraId="75267080" w14:textId="77777777" w:rsidR="00B6547A" w:rsidRDefault="00B6547A" w:rsidP="00B6547A">
      <w:pPr>
        <w:pStyle w:val="Prrafodelista"/>
        <w:ind w:left="1080"/>
        <w:rPr>
          <w:sz w:val="28"/>
          <w:szCs w:val="28"/>
        </w:rPr>
      </w:pPr>
    </w:p>
    <w:p w14:paraId="6AE0294D" w14:textId="324AA847" w:rsidR="00547B79" w:rsidRPr="00B6547A" w:rsidRDefault="00547B79" w:rsidP="00B6547A">
      <w:pPr>
        <w:pStyle w:val="Prrafodelista"/>
        <w:ind w:left="1080"/>
        <w:rPr>
          <w:sz w:val="24"/>
          <w:szCs w:val="24"/>
        </w:rPr>
      </w:pPr>
      <w:r w:rsidRPr="00B6547A">
        <w:rPr>
          <w:sz w:val="24"/>
          <w:szCs w:val="24"/>
        </w:rPr>
        <w:t xml:space="preserve">Podemos diferenciar 3 zonas: lineal, rodilla y saturación. </w:t>
      </w:r>
    </w:p>
    <w:p w14:paraId="7B7BD659" w14:textId="4B1A1DA8" w:rsidR="00547B79" w:rsidRPr="00B6547A" w:rsidRDefault="00547B79" w:rsidP="00F62598">
      <w:pPr>
        <w:pStyle w:val="Prrafodelista"/>
        <w:ind w:left="1080"/>
        <w:rPr>
          <w:sz w:val="24"/>
          <w:szCs w:val="24"/>
        </w:rPr>
      </w:pPr>
      <w:r w:rsidRPr="00B6547A">
        <w:rPr>
          <w:sz w:val="24"/>
          <w:szCs w:val="24"/>
        </w:rPr>
        <w:t xml:space="preserve">La zona lineal empieza con 5 usuarios y termina con los 110 usuarios. A partir de ahí y hasta los 150 usuarios estaríamos en la zona de la rodilla y de ahí en adelante sería la zona de saturación. </w:t>
      </w:r>
      <w:r w:rsidR="00975AD8" w:rsidRPr="00B6547A">
        <w:rPr>
          <w:sz w:val="24"/>
          <w:szCs w:val="24"/>
        </w:rPr>
        <w:t xml:space="preserve">Sin </w:t>
      </w:r>
      <w:proofErr w:type="gramStart"/>
      <w:r w:rsidR="00975AD8" w:rsidRPr="00B6547A">
        <w:rPr>
          <w:sz w:val="24"/>
          <w:szCs w:val="24"/>
        </w:rPr>
        <w:t>embargo</w:t>
      </w:r>
      <w:proofErr w:type="gramEnd"/>
      <w:r w:rsidR="00975AD8" w:rsidRPr="00B6547A">
        <w:rPr>
          <w:sz w:val="24"/>
          <w:szCs w:val="24"/>
        </w:rPr>
        <w:t xml:space="preserve"> al estar basado en datos experimentales, estos puntos pueden variar aunque se realizan otras mediciones con las mismas condiciones. </w:t>
      </w:r>
    </w:p>
    <w:p w14:paraId="50641065" w14:textId="77777777" w:rsidR="00F62598" w:rsidRPr="00F62598" w:rsidRDefault="00F62598" w:rsidP="00F62598">
      <w:pPr>
        <w:pStyle w:val="Prrafodelista"/>
        <w:ind w:left="1080"/>
        <w:rPr>
          <w:sz w:val="28"/>
          <w:szCs w:val="28"/>
        </w:rPr>
      </w:pPr>
    </w:p>
    <w:p w14:paraId="1E7E0643"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¿Qué tiempo de respuesta medio se puede garantizar con el servidor de forma que los recursos del servidor no estén ni infrautilizados ni saturados? Usar como referencia una utilización del 70% del recurso que primero se satura. Compara este valor con el obtenido para el punto de 5 usuarios. </w:t>
      </w:r>
    </w:p>
    <w:p w14:paraId="40D9B7A6" w14:textId="77777777" w:rsidR="00B6547A" w:rsidRDefault="00B6547A" w:rsidP="00B6547A">
      <w:pPr>
        <w:pStyle w:val="Prrafodelista"/>
        <w:ind w:left="1080"/>
        <w:rPr>
          <w:sz w:val="28"/>
          <w:szCs w:val="28"/>
        </w:rPr>
      </w:pPr>
    </w:p>
    <w:p w14:paraId="72254C71" w14:textId="6B4ED9FB" w:rsidR="00B6547A" w:rsidRDefault="00F62598" w:rsidP="00B6547A">
      <w:pPr>
        <w:pStyle w:val="Prrafodelista"/>
        <w:ind w:left="1080"/>
        <w:rPr>
          <w:sz w:val="24"/>
          <w:szCs w:val="24"/>
        </w:rPr>
      </w:pPr>
      <w:r w:rsidRPr="00B6547A">
        <w:rPr>
          <w:sz w:val="24"/>
          <w:szCs w:val="24"/>
        </w:rPr>
        <w:t>El primer recurso en saturarse es la CPU. Vemos que se alcanza una utilización del 70 % entre los 140 y 300 usuarios</w:t>
      </w:r>
      <w:r w:rsidR="00975AD8" w:rsidRPr="00B6547A">
        <w:rPr>
          <w:sz w:val="24"/>
          <w:szCs w:val="24"/>
        </w:rPr>
        <w:t xml:space="preserve">. Como no tiene por qué darse una relación lineal entre el porcentaje de uso e la CPU y el número de </w:t>
      </w:r>
      <w:r w:rsidR="00B6547A" w:rsidRPr="00B6547A">
        <w:rPr>
          <w:sz w:val="24"/>
          <w:szCs w:val="24"/>
        </w:rPr>
        <w:t>usuarios, tomaremos</w:t>
      </w:r>
      <w:r w:rsidRPr="00B6547A">
        <w:rPr>
          <w:sz w:val="24"/>
          <w:szCs w:val="24"/>
        </w:rPr>
        <w:t xml:space="preserve"> como referencia el valor de </w:t>
      </w:r>
      <w:r w:rsidR="00975AD8" w:rsidRPr="00B6547A">
        <w:rPr>
          <w:sz w:val="24"/>
          <w:szCs w:val="24"/>
        </w:rPr>
        <w:t>140</w:t>
      </w:r>
      <w:r w:rsidRPr="00B6547A">
        <w:rPr>
          <w:sz w:val="24"/>
          <w:szCs w:val="24"/>
        </w:rPr>
        <w:t xml:space="preserve"> usuarios, ya que </w:t>
      </w:r>
      <w:r w:rsidR="00975AD8" w:rsidRPr="00B6547A">
        <w:rPr>
          <w:sz w:val="24"/>
          <w:szCs w:val="24"/>
        </w:rPr>
        <w:t xml:space="preserve">es el más más cercano al 70%. Para 140 usuarios vemos que el tiempo de respuesta es de </w:t>
      </w:r>
      <w:r w:rsidR="00B6547A" w:rsidRPr="00B6547A">
        <w:rPr>
          <w:sz w:val="24"/>
          <w:szCs w:val="24"/>
        </w:rPr>
        <w:t xml:space="preserve">0,243386. Ya podemos ver que a partir de este punto el tiempo de respuesta empieza a incrementarse significativamente, ya que con 125 usuarios el tiempo de respuesta era casi la mitad, 0,15935 seg. </w:t>
      </w:r>
    </w:p>
    <w:p w14:paraId="4B0D674C" w14:textId="77777777" w:rsidR="00B6547A" w:rsidRPr="00B6547A" w:rsidRDefault="00B6547A" w:rsidP="00B6547A">
      <w:pPr>
        <w:pStyle w:val="Prrafodelista"/>
        <w:ind w:left="1080"/>
        <w:rPr>
          <w:sz w:val="24"/>
          <w:szCs w:val="24"/>
        </w:rPr>
      </w:pPr>
    </w:p>
    <w:p w14:paraId="24EECA91" w14:textId="07B4CE31" w:rsidR="00F62598"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Si se desea asegurar un tiempo medio de respuesta inferior al doble del tiempo para 5 usuarios, ¿cuántos usuarios simultáneos soportaría el servidor? </w:t>
      </w:r>
    </w:p>
    <w:p w14:paraId="0887A0EE" w14:textId="77777777" w:rsidR="00F62598" w:rsidRPr="00F62598" w:rsidRDefault="00F62598" w:rsidP="00F62598">
      <w:pPr>
        <w:rPr>
          <w:sz w:val="28"/>
          <w:szCs w:val="28"/>
        </w:rPr>
      </w:pPr>
    </w:p>
    <w:p w14:paraId="33AE7F57" w14:textId="77DB98D7" w:rsidR="00F62598" w:rsidRPr="00B6547A" w:rsidRDefault="00F62598" w:rsidP="00B6547A">
      <w:pPr>
        <w:ind w:left="1080"/>
        <w:rPr>
          <w:sz w:val="28"/>
          <w:szCs w:val="28"/>
          <w:lang w:val="es-ES"/>
        </w:rPr>
      </w:pPr>
      <w:r w:rsidRPr="00B6547A">
        <w:t>Para este caso estaríamos trabajando con un tiempo de respuesta máximo de 0,0541 seg. Luego tendríamos que limitar el número de usuarios a 20, ya que con 80 ya habríamos superado ligeramente ese tiempo de respuesta</w:t>
      </w:r>
      <w:r w:rsidR="00B6547A" w:rsidRPr="00B6547A">
        <w:rPr>
          <w:lang w:val="es-ES"/>
        </w:rPr>
        <w:t xml:space="preserve"> y como no </w:t>
      </w:r>
      <w:r w:rsidR="00B6547A" w:rsidRPr="00B6547A">
        <w:rPr>
          <w:lang w:val="es-ES"/>
        </w:rPr>
        <w:lastRenderedPageBreak/>
        <w:t xml:space="preserve">Podemos </w:t>
      </w:r>
      <w:r w:rsidR="00B6547A">
        <w:rPr>
          <w:lang w:val="es-ES"/>
        </w:rPr>
        <w:t xml:space="preserve">suponer que existe una relación lineal entre el número de usuarios y el tiempo de respuesta, aproximamos al valor más cercano que tenemos. </w:t>
      </w:r>
    </w:p>
    <w:p w14:paraId="1C79C42D" w14:textId="3087C5B9" w:rsidR="008A6DD6" w:rsidRDefault="008A6DD6" w:rsidP="008A6DD6">
      <w:pPr>
        <w:rPr>
          <w:sz w:val="28"/>
          <w:szCs w:val="28"/>
        </w:rPr>
      </w:pPr>
    </w:p>
    <w:p w14:paraId="1D135076"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Si se desea asegurar que el 90% de las peticiones tengan un tiempo de respuesta inferior al doble del tiempo para 5 usuarios, ¿cuántos usuarios simultáneos soporta el servidor? Comenta la diferencia en el número de usuarios soportados, entre usar la media y el 90-percentil como métrica de la calidad del servicio. </w:t>
      </w:r>
    </w:p>
    <w:p w14:paraId="52FCBDEE" w14:textId="77777777" w:rsidR="00B6547A" w:rsidRDefault="00B6547A" w:rsidP="00B6547A">
      <w:pPr>
        <w:pStyle w:val="Prrafodelista"/>
        <w:ind w:left="1080"/>
        <w:rPr>
          <w:sz w:val="28"/>
          <w:szCs w:val="28"/>
          <w:lang w:eastAsia="en-US"/>
        </w:rPr>
      </w:pPr>
    </w:p>
    <w:p w14:paraId="63B91702" w14:textId="7A65CE60" w:rsidR="008A6DD6" w:rsidRDefault="008A6DD6" w:rsidP="00B6547A">
      <w:pPr>
        <w:pStyle w:val="Prrafodelista"/>
        <w:ind w:left="1080"/>
        <w:rPr>
          <w:sz w:val="24"/>
          <w:szCs w:val="24"/>
          <w:lang w:eastAsia="en-US"/>
        </w:rPr>
      </w:pPr>
      <w:r w:rsidRPr="00B6547A">
        <w:rPr>
          <w:sz w:val="24"/>
          <w:szCs w:val="24"/>
          <w:lang w:eastAsia="en-US"/>
        </w:rPr>
        <w:t xml:space="preserve">En este caso nuevamente estamos trabajando con un tiempo de respuesta de 0,0541 seg. Para asegurar que el 90% de los usuarios van a tener un tiempo de respuesta igual o menor </w:t>
      </w:r>
      <w:r w:rsidR="00B6547A" w:rsidRPr="00B6547A">
        <w:rPr>
          <w:sz w:val="24"/>
          <w:szCs w:val="24"/>
          <w:lang w:eastAsia="en-US"/>
        </w:rPr>
        <w:t xml:space="preserve">él. </w:t>
      </w:r>
    </w:p>
    <w:p w14:paraId="2EAB3302" w14:textId="78D0B08F" w:rsidR="00B6547A" w:rsidRDefault="00B6547A" w:rsidP="00B6547A">
      <w:pPr>
        <w:pStyle w:val="Prrafodelista"/>
        <w:ind w:left="1080"/>
        <w:rPr>
          <w:sz w:val="24"/>
          <w:szCs w:val="24"/>
          <w:lang w:eastAsia="en-US"/>
        </w:rPr>
      </w:pPr>
    </w:p>
    <w:p w14:paraId="1C82FD36" w14:textId="1BD0154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¿Cuál es la máxima productividad absoluta que se puede obtener de este servidor y en que punto se alcanza? ¿Cuáles son los valores de tiempos de respuesta y las utilizaciones para ese punto? Compáralos con los valores correspondientes al punto de 5 usuarios, ¿son admisibles? ¿Por qué? </w:t>
      </w:r>
    </w:p>
    <w:p w14:paraId="2C062C29" w14:textId="77777777" w:rsidR="00FA4111" w:rsidRDefault="00FA4111" w:rsidP="00B6547A">
      <w:pPr>
        <w:pStyle w:val="NormalWeb"/>
        <w:ind w:left="1080"/>
        <w:rPr>
          <w:lang w:val="es-ES"/>
        </w:rPr>
      </w:pPr>
      <w:r w:rsidRPr="00FA4111">
        <w:rPr>
          <w:lang w:val="es-ES"/>
        </w:rPr>
        <w:t xml:space="preserve">La productividad máxima absoluta se obtiene con 300 usuarios, </w:t>
      </w:r>
      <w:r>
        <w:rPr>
          <w:lang w:val="es-ES"/>
        </w:rPr>
        <w:t xml:space="preserve">teniendo el valor de </w:t>
      </w:r>
      <w:r w:rsidRPr="00FA4111">
        <w:rPr>
          <w:lang w:val="es-ES"/>
        </w:rPr>
        <w:t>118,24</w:t>
      </w:r>
      <w:r>
        <w:rPr>
          <w:lang w:val="es-ES"/>
        </w:rPr>
        <w:t xml:space="preserve"> </w:t>
      </w:r>
      <w:proofErr w:type="spellStart"/>
      <w:r>
        <w:rPr>
          <w:lang w:val="es-ES"/>
        </w:rPr>
        <w:t>pet</w:t>
      </w:r>
      <w:proofErr w:type="spellEnd"/>
      <w:r>
        <w:rPr>
          <w:lang w:val="es-ES"/>
        </w:rPr>
        <w:t>/</w:t>
      </w:r>
      <w:proofErr w:type="spellStart"/>
      <w:r>
        <w:rPr>
          <w:lang w:val="es-ES"/>
        </w:rPr>
        <w:t>seg</w:t>
      </w:r>
      <w:proofErr w:type="spellEnd"/>
      <w:r>
        <w:rPr>
          <w:lang w:val="es-ES"/>
        </w:rPr>
        <w:t xml:space="preserve">. </w:t>
      </w:r>
    </w:p>
    <w:p w14:paraId="18CD02B0" w14:textId="03D8EE4D" w:rsidR="00B6547A" w:rsidRDefault="00FA4111" w:rsidP="00B6547A">
      <w:pPr>
        <w:pStyle w:val="NormalWeb"/>
        <w:ind w:left="1080"/>
        <w:rPr>
          <w:lang w:val="es-ES"/>
        </w:rPr>
      </w:pPr>
      <w:r>
        <w:rPr>
          <w:lang w:val="es-ES"/>
        </w:rPr>
        <w:t xml:space="preserve">Para alcanzar esa productividad, la CPU tiene un uso del </w:t>
      </w:r>
      <w:r w:rsidRPr="00FA4111">
        <w:rPr>
          <w:lang w:val="es-ES"/>
        </w:rPr>
        <w:t>76,0754</w:t>
      </w:r>
      <w:r>
        <w:rPr>
          <w:lang w:val="es-ES"/>
        </w:rPr>
        <w:t xml:space="preserve">%, el disco </w:t>
      </w:r>
      <w:r w:rsidRPr="00FA4111">
        <w:rPr>
          <w:lang w:val="es-ES"/>
        </w:rPr>
        <w:t>63,2306</w:t>
      </w:r>
      <w:r>
        <w:rPr>
          <w:lang w:val="es-ES"/>
        </w:rPr>
        <w:t xml:space="preserve">%, red </w:t>
      </w:r>
      <w:r w:rsidRPr="00FA4111">
        <w:rPr>
          <w:lang w:val="es-ES"/>
        </w:rPr>
        <w:t>0,039</w:t>
      </w:r>
      <w:r>
        <w:rPr>
          <w:lang w:val="es-ES"/>
        </w:rPr>
        <w:t xml:space="preserve">% y memoria a </w:t>
      </w:r>
      <w:r w:rsidRPr="00FA4111">
        <w:rPr>
          <w:lang w:val="es-ES"/>
        </w:rPr>
        <w:t>7,198</w:t>
      </w:r>
      <w:r>
        <w:rPr>
          <w:lang w:val="es-ES"/>
        </w:rPr>
        <w:t xml:space="preserve">% </w:t>
      </w:r>
    </w:p>
    <w:p w14:paraId="343AA570" w14:textId="0C2A1086" w:rsidR="00FA4111" w:rsidRDefault="00FA4111" w:rsidP="00B6547A">
      <w:pPr>
        <w:pStyle w:val="NormalWeb"/>
        <w:ind w:left="1080"/>
        <w:rPr>
          <w:lang w:val="es-ES"/>
        </w:rPr>
      </w:pPr>
      <w:r>
        <w:rPr>
          <w:lang w:val="es-ES"/>
        </w:rPr>
        <w:t xml:space="preserve">Si los comparamos con el punto 5(productividad: 4,9 </w:t>
      </w:r>
      <w:proofErr w:type="spellStart"/>
      <w:r>
        <w:rPr>
          <w:lang w:val="es-ES"/>
        </w:rPr>
        <w:t>pet</w:t>
      </w:r>
      <w:proofErr w:type="spellEnd"/>
      <w:r>
        <w:rPr>
          <w:lang w:val="es-ES"/>
        </w:rPr>
        <w:t>/</w:t>
      </w:r>
      <w:proofErr w:type="spellStart"/>
      <w:r>
        <w:rPr>
          <w:lang w:val="es-ES"/>
        </w:rPr>
        <w:t>seg</w:t>
      </w:r>
      <w:proofErr w:type="spellEnd"/>
      <w:r>
        <w:rPr>
          <w:lang w:val="es-ES"/>
        </w:rPr>
        <w:t xml:space="preserve">, CPU 3,17%, disco 4,57%, red 0,02%, memoria 6,60%) vemos </w:t>
      </w:r>
      <w:r w:rsidR="00D4071A">
        <w:rPr>
          <w:lang w:val="es-ES"/>
        </w:rPr>
        <w:t>que,</w:t>
      </w:r>
      <w:r>
        <w:rPr>
          <w:lang w:val="es-ES"/>
        </w:rPr>
        <w:t xml:space="preserve"> aunque el consumo de recursos aumenta bastante, al igual que la productividad no existe una relación lineal entre ambos, ya que el número de usuarios aumento en 60 veces, mientras que </w:t>
      </w:r>
      <w:r w:rsidR="00D4071A">
        <w:rPr>
          <w:lang w:val="es-ES"/>
        </w:rPr>
        <w:t>la</w:t>
      </w:r>
      <w:r>
        <w:rPr>
          <w:lang w:val="es-ES"/>
        </w:rPr>
        <w:t xml:space="preserve"> productividad</w:t>
      </w:r>
      <w:r w:rsidR="00D4071A">
        <w:rPr>
          <w:lang w:val="es-ES"/>
        </w:rPr>
        <w:t xml:space="preserve"> </w:t>
      </w:r>
      <w:r>
        <w:rPr>
          <w:lang w:val="es-ES"/>
        </w:rPr>
        <w:t xml:space="preserve">solo aumento en </w:t>
      </w:r>
      <w:r w:rsidR="00D4071A">
        <w:rPr>
          <w:lang w:val="es-ES"/>
        </w:rPr>
        <w:t xml:space="preserve">24,1 veces. </w:t>
      </w:r>
    </w:p>
    <w:p w14:paraId="44C893E2" w14:textId="33B1E689" w:rsidR="00D4071A" w:rsidRPr="00FA4111" w:rsidRDefault="00D4071A" w:rsidP="00B6547A">
      <w:pPr>
        <w:pStyle w:val="NormalWeb"/>
        <w:ind w:left="1080"/>
        <w:rPr>
          <w:lang w:val="es-ES"/>
        </w:rPr>
      </w:pPr>
      <w:r>
        <w:rPr>
          <w:lang w:val="es-ES"/>
        </w:rPr>
        <w:t xml:space="preserve">En general podemos considerar válidos estos valores, ya que vemos que para conseguir valores de productividad el consumo de los recursos aumenta. Si este no fuera el caso podríamos pensar que existen anomalías en las mediciones, ya </w:t>
      </w:r>
      <w:proofErr w:type="gramStart"/>
      <w:r>
        <w:rPr>
          <w:lang w:val="es-ES"/>
        </w:rPr>
        <w:t>que</w:t>
      </w:r>
      <w:proofErr w:type="gramEnd"/>
      <w:r>
        <w:rPr>
          <w:lang w:val="es-ES"/>
        </w:rPr>
        <w:t xml:space="preserve"> aunque no hay una relación lineal, si existe una relación entre productividad y el % de uso de los recursos. </w:t>
      </w:r>
    </w:p>
    <w:p w14:paraId="11A88FBB"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¿Cuál es el recurso que actúa como cuello de botella? ¿Cuál es su valor máximo de utilización? Si el sistema está en zona de saturación, y el valor de la utilización del dispositivo cuello de botella no alcanza niveles iguales o superiores al 90% como predice la teoría, ¿Cuál podría ser la causa? </w:t>
      </w:r>
    </w:p>
    <w:p w14:paraId="519ABFB8" w14:textId="7C5E8DEF" w:rsidR="00B6547A" w:rsidRDefault="00B6547A" w:rsidP="00B6547A">
      <w:pPr>
        <w:pStyle w:val="NormalWeb"/>
        <w:ind w:left="1080"/>
        <w:rPr>
          <w:lang w:val="es-ES"/>
        </w:rPr>
      </w:pPr>
      <w:r w:rsidRPr="00B6547A">
        <w:rPr>
          <w:lang w:val="es-ES"/>
        </w:rPr>
        <w:t xml:space="preserve">El recurso que </w:t>
      </w:r>
      <w:r w:rsidR="000D7563" w:rsidRPr="00B6547A">
        <w:rPr>
          <w:lang w:val="es-ES"/>
        </w:rPr>
        <w:t>actúa</w:t>
      </w:r>
      <w:r w:rsidRPr="00B6547A">
        <w:rPr>
          <w:lang w:val="es-ES"/>
        </w:rPr>
        <w:t xml:space="preserve"> como cuello de </w:t>
      </w:r>
      <w:r w:rsidR="000D7563" w:rsidRPr="00B6547A">
        <w:rPr>
          <w:lang w:val="es-ES"/>
        </w:rPr>
        <w:t>botella</w:t>
      </w:r>
      <w:r w:rsidRPr="00B6547A">
        <w:rPr>
          <w:lang w:val="es-ES"/>
        </w:rPr>
        <w:t xml:space="preserve"> en este caso es la CPU</w:t>
      </w:r>
      <w:r>
        <w:rPr>
          <w:lang w:val="es-ES"/>
        </w:rPr>
        <w:t xml:space="preserve">. Su valor de utilización máximo </w:t>
      </w:r>
      <w:r w:rsidR="000D7563">
        <w:rPr>
          <w:lang w:val="es-ES"/>
        </w:rPr>
        <w:t xml:space="preserve">de media es de </w:t>
      </w:r>
      <w:r w:rsidR="000D7563" w:rsidRPr="000D7563">
        <w:rPr>
          <w:lang w:val="es-ES"/>
        </w:rPr>
        <w:t>76,0754</w:t>
      </w:r>
      <w:r w:rsidR="000D7563">
        <w:rPr>
          <w:lang w:val="es-ES"/>
        </w:rPr>
        <w:t xml:space="preserve">%. </w:t>
      </w:r>
    </w:p>
    <w:p w14:paraId="5277FB7D" w14:textId="4A432BA6" w:rsidR="000D7563" w:rsidRPr="00B6547A" w:rsidRDefault="000D7563" w:rsidP="00B6547A">
      <w:pPr>
        <w:pStyle w:val="NormalWeb"/>
        <w:ind w:left="1080"/>
        <w:rPr>
          <w:lang w:val="es-ES"/>
        </w:rPr>
      </w:pPr>
      <w:r>
        <w:rPr>
          <w:lang w:val="es-ES"/>
        </w:rPr>
        <w:t xml:space="preserve">La causa por la cual el recurso CPU no alcanza valores altos es porque estamos haciendo una media de todos los valores de utilización, y luego trabajamos con </w:t>
      </w:r>
      <w:r>
        <w:rPr>
          <w:lang w:val="es-ES"/>
        </w:rPr>
        <w:lastRenderedPageBreak/>
        <w:t xml:space="preserve">ese valor medio. El problema es que la media es muy afectada por valores extremos, y hay ciertos momentos donde la CPU tiene un uso del 91,31% pero también momentos donde el uso es 0%. Por ende, al trabajar con valores medios, por culpa de algunos valores muy bajos, el valor de la media baja. </w:t>
      </w:r>
    </w:p>
    <w:p w14:paraId="7912602C" w14:textId="4FC8EC81" w:rsidR="00B6547A" w:rsidRPr="00B6547A" w:rsidRDefault="00B6547A" w:rsidP="00B6547A">
      <w:pPr>
        <w:pStyle w:val="Prrafodelista"/>
        <w:ind w:left="1080"/>
        <w:rPr>
          <w:sz w:val="24"/>
          <w:szCs w:val="24"/>
          <w:lang w:eastAsia="en-US"/>
        </w:rPr>
      </w:pPr>
    </w:p>
    <w:sectPr w:rsidR="00B6547A" w:rsidRPr="00B6547A" w:rsidSect="00547B79">
      <w:footerReference w:type="default" r:id="rId8"/>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2383" w14:textId="77777777" w:rsidR="00DC7CF4" w:rsidRDefault="00DC7CF4" w:rsidP="000D7563">
      <w:r>
        <w:separator/>
      </w:r>
    </w:p>
  </w:endnote>
  <w:endnote w:type="continuationSeparator" w:id="0">
    <w:p w14:paraId="3A71E384" w14:textId="77777777" w:rsidR="00DC7CF4" w:rsidRDefault="00DC7CF4" w:rsidP="000D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4D"/>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991" w14:textId="4803AA32" w:rsidR="000D7563" w:rsidRDefault="000D7563">
    <w:pPr>
      <w:pStyle w:val="Piedepgina"/>
    </w:pPr>
    <w:r>
      <w:rPr>
        <w:noProof/>
        <w:color w:val="4472C4" w:themeColor="accent1"/>
        <w:lang w:eastAsia="zh-CN"/>
      </w:rPr>
      <mc:AlternateContent>
        <mc:Choice Requires="wps">
          <w:drawing>
            <wp:anchor distT="0" distB="0" distL="114300" distR="114300" simplePos="0" relativeHeight="251659264" behindDoc="0" locked="0" layoutInCell="1" allowOverlap="1" wp14:anchorId="4FA52B03" wp14:editId="0E6FECA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FA72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rPr>
      <w:t xml:space="preserve">pg. </w:t>
    </w:r>
    <w:r>
      <w:rPr>
        <w:rFonts w:asciiTheme="minorHAnsi" w:eastAsiaTheme="minorEastAsia" w:hAnsiTheme="minorHAnsi" w:cstheme="minorBidi"/>
        <w:color w:val="4472C4" w:themeColor="accent1"/>
      </w:rPr>
      <w:fldChar w:fldCharType="begin"/>
    </w:r>
    <w:r>
      <w:rPr>
        <w:color w:val="4472C4" w:themeColor="accent1"/>
      </w:rPr>
      <w:instrText xml:space="preserve"> PAGE    \* MERGEFORMAT </w:instrText>
    </w:r>
    <w:r>
      <w:rPr>
        <w:rFonts w:asciiTheme="minorHAnsi" w:eastAsiaTheme="minorEastAsia" w:hAnsiTheme="minorHAnsi" w:cstheme="minorBidi"/>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1F3F" w14:textId="77777777" w:rsidR="00DC7CF4" w:rsidRDefault="00DC7CF4" w:rsidP="000D7563">
      <w:r>
        <w:separator/>
      </w:r>
    </w:p>
  </w:footnote>
  <w:footnote w:type="continuationSeparator" w:id="0">
    <w:p w14:paraId="7F17DDD3" w14:textId="77777777" w:rsidR="00DC7CF4" w:rsidRDefault="00DC7CF4" w:rsidP="000D7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47F23"/>
    <w:multiLevelType w:val="hybridMultilevel"/>
    <w:tmpl w:val="9AFC37D2"/>
    <w:lvl w:ilvl="0" w:tplc="75603E50">
      <w:start w:val="1"/>
      <w:numFmt w:val="decimal"/>
      <w:lvlText w:val="%1."/>
      <w:lvlJc w:val="left"/>
      <w:pPr>
        <w:ind w:left="108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2370D5"/>
    <w:multiLevelType w:val="hybridMultilevel"/>
    <w:tmpl w:val="8D06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90225">
    <w:abstractNumId w:val="1"/>
  </w:num>
  <w:num w:numId="2" w16cid:durableId="159157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97FA6"/>
    <w:rsid w:val="000A7777"/>
    <w:rsid w:val="000D7563"/>
    <w:rsid w:val="00115092"/>
    <w:rsid w:val="00221310"/>
    <w:rsid w:val="00270258"/>
    <w:rsid w:val="003C3CE3"/>
    <w:rsid w:val="004A0C5C"/>
    <w:rsid w:val="004E775D"/>
    <w:rsid w:val="00547B79"/>
    <w:rsid w:val="005545C0"/>
    <w:rsid w:val="005E6448"/>
    <w:rsid w:val="00673B5F"/>
    <w:rsid w:val="00746987"/>
    <w:rsid w:val="007A4515"/>
    <w:rsid w:val="008A6DD6"/>
    <w:rsid w:val="00975AD8"/>
    <w:rsid w:val="00976B6C"/>
    <w:rsid w:val="009F74A1"/>
    <w:rsid w:val="00A25CF1"/>
    <w:rsid w:val="00AB039A"/>
    <w:rsid w:val="00B13591"/>
    <w:rsid w:val="00B6547A"/>
    <w:rsid w:val="00BD0FB9"/>
    <w:rsid w:val="00CB1B0E"/>
    <w:rsid w:val="00D234B9"/>
    <w:rsid w:val="00D4071A"/>
    <w:rsid w:val="00D444D6"/>
    <w:rsid w:val="00D908C4"/>
    <w:rsid w:val="00DC7CF4"/>
    <w:rsid w:val="00EA6CD6"/>
    <w:rsid w:val="00EB0065"/>
    <w:rsid w:val="00F62598"/>
    <w:rsid w:val="00FA41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EA5E3"/>
  <w15:chartTrackingRefBased/>
  <w15:docId w15:val="{1D7F9B7A-5D1D-E344-B588-F1C7D8EA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47A"/>
    <w:rPr>
      <w:sz w:val="24"/>
      <w:szCs w:val="24"/>
    </w:rPr>
  </w:style>
  <w:style w:type="paragraph" w:styleId="Ttulo1">
    <w:name w:val="heading 1"/>
    <w:basedOn w:val="Normal"/>
    <w:next w:val="Normal"/>
    <w:qFormat/>
    <w:pPr>
      <w:keepNext/>
      <w:jc w:val="center"/>
      <w:outlineLvl w:val="0"/>
    </w:pPr>
    <w:rPr>
      <w:rFonts w:ascii="Arial" w:hAnsi="Arial"/>
      <w:sz w:val="32"/>
      <w:szCs w:val="20"/>
      <w:lang w:val="es-ES" w:eastAsia="es-ES"/>
    </w:rPr>
  </w:style>
  <w:style w:type="paragraph" w:styleId="Ttulo2">
    <w:name w:val="heading 2"/>
    <w:basedOn w:val="Normal"/>
    <w:next w:val="Normal"/>
    <w:qFormat/>
    <w:pPr>
      <w:keepNext/>
      <w:jc w:val="center"/>
      <w:outlineLvl w:val="1"/>
    </w:pPr>
    <w:rPr>
      <w:b/>
      <w:sz w:val="20"/>
      <w:szCs w:val="20"/>
      <w:lang w:val="es-ES" w:eastAsia="es-ES"/>
    </w:rPr>
  </w:style>
  <w:style w:type="paragraph" w:styleId="Ttulo3">
    <w:name w:val="heading 3"/>
    <w:basedOn w:val="Normal"/>
    <w:next w:val="Normal"/>
    <w:qFormat/>
    <w:pPr>
      <w:keepNext/>
      <w:jc w:val="center"/>
      <w:outlineLvl w:val="2"/>
    </w:pPr>
    <w:rPr>
      <w:szCs w:val="20"/>
      <w:lang w:val="es-ES" w:eastAsia="es-ES"/>
    </w:rPr>
  </w:style>
  <w:style w:type="paragraph" w:styleId="Ttulo4">
    <w:name w:val="heading 4"/>
    <w:basedOn w:val="Normal"/>
    <w:next w:val="Normal"/>
    <w:qFormat/>
    <w:pPr>
      <w:keepNext/>
      <w:outlineLvl w:val="3"/>
    </w:pPr>
    <w:rPr>
      <w:i/>
      <w:szCs w:val="20"/>
      <w:lang w:val="es-ES" w:eastAsia="es-ES"/>
    </w:rPr>
  </w:style>
  <w:style w:type="paragraph" w:styleId="Ttulo5">
    <w:name w:val="heading 5"/>
    <w:basedOn w:val="Normal"/>
    <w:next w:val="Normal"/>
    <w:qFormat/>
    <w:pPr>
      <w:keepNext/>
      <w:outlineLvl w:val="4"/>
    </w:pPr>
    <w:rPr>
      <w:rFonts w:ascii="Arial" w:hAnsi="Arial"/>
      <w:b/>
      <w:sz w:val="2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spacing w:before="120" w:after="120"/>
      <w:jc w:val="both"/>
    </w:pPr>
    <w:rPr>
      <w:sz w:val="20"/>
      <w:szCs w:val="20"/>
      <w:lang w:val="es-ES" w:eastAsia="es-ES"/>
    </w:rPr>
  </w:style>
  <w:style w:type="character" w:styleId="Hipervnculo">
    <w:name w:val="Hyperlink"/>
    <w:rsid w:val="00D234B9"/>
    <w:rPr>
      <w:color w:val="0000FF"/>
      <w:u w:val="single"/>
    </w:rPr>
  </w:style>
  <w:style w:type="paragraph" w:styleId="Prrafodelista">
    <w:name w:val="List Paragraph"/>
    <w:basedOn w:val="Normal"/>
    <w:uiPriority w:val="34"/>
    <w:qFormat/>
    <w:rsid w:val="00547B79"/>
    <w:pPr>
      <w:ind w:left="720"/>
      <w:contextualSpacing/>
    </w:pPr>
    <w:rPr>
      <w:sz w:val="20"/>
      <w:szCs w:val="20"/>
      <w:lang w:val="es-ES" w:eastAsia="es-ES"/>
    </w:rPr>
  </w:style>
  <w:style w:type="character" w:styleId="Textodelmarcadordeposicin">
    <w:name w:val="Placeholder Text"/>
    <w:basedOn w:val="Fuentedeprrafopredeter"/>
    <w:uiPriority w:val="99"/>
    <w:semiHidden/>
    <w:rsid w:val="00547B79"/>
    <w:rPr>
      <w:color w:val="808080"/>
    </w:rPr>
  </w:style>
  <w:style w:type="paragraph" w:styleId="NormalWeb">
    <w:name w:val="Normal (Web)"/>
    <w:basedOn w:val="Normal"/>
    <w:uiPriority w:val="99"/>
    <w:unhideWhenUsed/>
    <w:rsid w:val="00B6547A"/>
    <w:pPr>
      <w:spacing w:before="100" w:beforeAutospacing="1" w:after="100" w:afterAutospacing="1"/>
    </w:pPr>
  </w:style>
  <w:style w:type="paragraph" w:styleId="Encabezado">
    <w:name w:val="header"/>
    <w:basedOn w:val="Normal"/>
    <w:link w:val="EncabezadoCar"/>
    <w:rsid w:val="000D7563"/>
    <w:pPr>
      <w:tabs>
        <w:tab w:val="center" w:pos="4680"/>
        <w:tab w:val="right" w:pos="9360"/>
      </w:tabs>
    </w:pPr>
  </w:style>
  <w:style w:type="character" w:customStyle="1" w:styleId="EncabezadoCar">
    <w:name w:val="Encabezado Car"/>
    <w:basedOn w:val="Fuentedeprrafopredeter"/>
    <w:link w:val="Encabezado"/>
    <w:rsid w:val="000D75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2021">
      <w:bodyDiv w:val="1"/>
      <w:marLeft w:val="0"/>
      <w:marRight w:val="0"/>
      <w:marTop w:val="0"/>
      <w:marBottom w:val="0"/>
      <w:divBdr>
        <w:top w:val="none" w:sz="0" w:space="0" w:color="auto"/>
        <w:left w:val="none" w:sz="0" w:space="0" w:color="auto"/>
        <w:bottom w:val="none" w:sz="0" w:space="0" w:color="auto"/>
        <w:right w:val="none" w:sz="0" w:space="0" w:color="auto"/>
      </w:divBdr>
      <w:divsChild>
        <w:div w:id="1678340318">
          <w:marLeft w:val="0"/>
          <w:marRight w:val="0"/>
          <w:marTop w:val="0"/>
          <w:marBottom w:val="0"/>
          <w:divBdr>
            <w:top w:val="none" w:sz="0" w:space="0" w:color="auto"/>
            <w:left w:val="none" w:sz="0" w:space="0" w:color="auto"/>
            <w:bottom w:val="none" w:sz="0" w:space="0" w:color="auto"/>
            <w:right w:val="none" w:sz="0" w:space="0" w:color="auto"/>
          </w:divBdr>
          <w:divsChild>
            <w:div w:id="629676780">
              <w:marLeft w:val="0"/>
              <w:marRight w:val="0"/>
              <w:marTop w:val="0"/>
              <w:marBottom w:val="0"/>
              <w:divBdr>
                <w:top w:val="none" w:sz="0" w:space="0" w:color="auto"/>
                <w:left w:val="none" w:sz="0" w:space="0" w:color="auto"/>
                <w:bottom w:val="none" w:sz="0" w:space="0" w:color="auto"/>
                <w:right w:val="none" w:sz="0" w:space="0" w:color="auto"/>
              </w:divBdr>
              <w:divsChild>
                <w:div w:id="1214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4156">
      <w:bodyDiv w:val="1"/>
      <w:marLeft w:val="0"/>
      <w:marRight w:val="0"/>
      <w:marTop w:val="0"/>
      <w:marBottom w:val="0"/>
      <w:divBdr>
        <w:top w:val="none" w:sz="0" w:space="0" w:color="auto"/>
        <w:left w:val="none" w:sz="0" w:space="0" w:color="auto"/>
        <w:bottom w:val="none" w:sz="0" w:space="0" w:color="auto"/>
        <w:right w:val="none" w:sz="0" w:space="0" w:color="auto"/>
      </w:divBdr>
      <w:divsChild>
        <w:div w:id="246423572">
          <w:marLeft w:val="0"/>
          <w:marRight w:val="0"/>
          <w:marTop w:val="0"/>
          <w:marBottom w:val="0"/>
          <w:divBdr>
            <w:top w:val="none" w:sz="0" w:space="0" w:color="auto"/>
            <w:left w:val="none" w:sz="0" w:space="0" w:color="auto"/>
            <w:bottom w:val="none" w:sz="0" w:space="0" w:color="auto"/>
            <w:right w:val="none" w:sz="0" w:space="0" w:color="auto"/>
          </w:divBdr>
          <w:divsChild>
            <w:div w:id="243150318">
              <w:marLeft w:val="0"/>
              <w:marRight w:val="0"/>
              <w:marTop w:val="0"/>
              <w:marBottom w:val="0"/>
              <w:divBdr>
                <w:top w:val="none" w:sz="0" w:space="0" w:color="auto"/>
                <w:left w:val="none" w:sz="0" w:space="0" w:color="auto"/>
                <w:bottom w:val="none" w:sz="0" w:space="0" w:color="auto"/>
                <w:right w:val="none" w:sz="0" w:space="0" w:color="auto"/>
              </w:divBdr>
              <w:divsChild>
                <w:div w:id="711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2179">
      <w:bodyDiv w:val="1"/>
      <w:marLeft w:val="0"/>
      <w:marRight w:val="0"/>
      <w:marTop w:val="0"/>
      <w:marBottom w:val="0"/>
      <w:divBdr>
        <w:top w:val="none" w:sz="0" w:space="0" w:color="auto"/>
        <w:left w:val="none" w:sz="0" w:space="0" w:color="auto"/>
        <w:bottom w:val="none" w:sz="0" w:space="0" w:color="auto"/>
        <w:right w:val="none" w:sz="0" w:space="0" w:color="auto"/>
      </w:divBdr>
      <w:divsChild>
        <w:div w:id="1842892383">
          <w:marLeft w:val="0"/>
          <w:marRight w:val="0"/>
          <w:marTop w:val="0"/>
          <w:marBottom w:val="0"/>
          <w:divBdr>
            <w:top w:val="none" w:sz="0" w:space="0" w:color="auto"/>
            <w:left w:val="none" w:sz="0" w:space="0" w:color="auto"/>
            <w:bottom w:val="none" w:sz="0" w:space="0" w:color="auto"/>
            <w:right w:val="none" w:sz="0" w:space="0" w:color="auto"/>
          </w:divBdr>
          <w:divsChild>
            <w:div w:id="609245200">
              <w:marLeft w:val="0"/>
              <w:marRight w:val="0"/>
              <w:marTop w:val="0"/>
              <w:marBottom w:val="0"/>
              <w:divBdr>
                <w:top w:val="none" w:sz="0" w:space="0" w:color="auto"/>
                <w:left w:val="none" w:sz="0" w:space="0" w:color="auto"/>
                <w:bottom w:val="none" w:sz="0" w:space="0" w:color="auto"/>
                <w:right w:val="none" w:sz="0" w:space="0" w:color="auto"/>
              </w:divBdr>
              <w:divsChild>
                <w:div w:id="1775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585">
      <w:bodyDiv w:val="1"/>
      <w:marLeft w:val="0"/>
      <w:marRight w:val="0"/>
      <w:marTop w:val="0"/>
      <w:marBottom w:val="0"/>
      <w:divBdr>
        <w:top w:val="none" w:sz="0" w:space="0" w:color="auto"/>
        <w:left w:val="none" w:sz="0" w:space="0" w:color="auto"/>
        <w:bottom w:val="none" w:sz="0" w:space="0" w:color="auto"/>
        <w:right w:val="none" w:sz="0" w:space="0" w:color="auto"/>
      </w:divBdr>
      <w:divsChild>
        <w:div w:id="859126639">
          <w:marLeft w:val="0"/>
          <w:marRight w:val="0"/>
          <w:marTop w:val="0"/>
          <w:marBottom w:val="0"/>
          <w:divBdr>
            <w:top w:val="none" w:sz="0" w:space="0" w:color="auto"/>
            <w:left w:val="none" w:sz="0" w:space="0" w:color="auto"/>
            <w:bottom w:val="none" w:sz="0" w:space="0" w:color="auto"/>
            <w:right w:val="none" w:sz="0" w:space="0" w:color="auto"/>
          </w:divBdr>
          <w:divsChild>
            <w:div w:id="810319555">
              <w:marLeft w:val="0"/>
              <w:marRight w:val="0"/>
              <w:marTop w:val="0"/>
              <w:marBottom w:val="0"/>
              <w:divBdr>
                <w:top w:val="none" w:sz="0" w:space="0" w:color="auto"/>
                <w:left w:val="none" w:sz="0" w:space="0" w:color="auto"/>
                <w:bottom w:val="none" w:sz="0" w:space="0" w:color="auto"/>
                <w:right w:val="none" w:sz="0" w:space="0" w:color="auto"/>
              </w:divBdr>
              <w:divsChild>
                <w:div w:id="9407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863">
      <w:bodyDiv w:val="1"/>
      <w:marLeft w:val="0"/>
      <w:marRight w:val="0"/>
      <w:marTop w:val="0"/>
      <w:marBottom w:val="0"/>
      <w:divBdr>
        <w:top w:val="none" w:sz="0" w:space="0" w:color="auto"/>
        <w:left w:val="none" w:sz="0" w:space="0" w:color="auto"/>
        <w:bottom w:val="none" w:sz="0" w:space="0" w:color="auto"/>
        <w:right w:val="none" w:sz="0" w:space="0" w:color="auto"/>
      </w:divBdr>
      <w:divsChild>
        <w:div w:id="1319192976">
          <w:marLeft w:val="0"/>
          <w:marRight w:val="0"/>
          <w:marTop w:val="0"/>
          <w:marBottom w:val="0"/>
          <w:divBdr>
            <w:top w:val="none" w:sz="0" w:space="0" w:color="auto"/>
            <w:left w:val="none" w:sz="0" w:space="0" w:color="auto"/>
            <w:bottom w:val="none" w:sz="0" w:space="0" w:color="auto"/>
            <w:right w:val="none" w:sz="0" w:space="0" w:color="auto"/>
          </w:divBdr>
          <w:divsChild>
            <w:div w:id="798569451">
              <w:marLeft w:val="0"/>
              <w:marRight w:val="0"/>
              <w:marTop w:val="0"/>
              <w:marBottom w:val="0"/>
              <w:divBdr>
                <w:top w:val="none" w:sz="0" w:space="0" w:color="auto"/>
                <w:left w:val="none" w:sz="0" w:space="0" w:color="auto"/>
                <w:bottom w:val="none" w:sz="0" w:space="0" w:color="auto"/>
                <w:right w:val="none" w:sz="0" w:space="0" w:color="auto"/>
              </w:divBdr>
              <w:divsChild>
                <w:div w:id="908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2440">
      <w:bodyDiv w:val="1"/>
      <w:marLeft w:val="0"/>
      <w:marRight w:val="0"/>
      <w:marTop w:val="0"/>
      <w:marBottom w:val="0"/>
      <w:divBdr>
        <w:top w:val="none" w:sz="0" w:space="0" w:color="auto"/>
        <w:left w:val="none" w:sz="0" w:space="0" w:color="auto"/>
        <w:bottom w:val="none" w:sz="0" w:space="0" w:color="auto"/>
        <w:right w:val="none" w:sz="0" w:space="0" w:color="auto"/>
      </w:divBdr>
      <w:divsChild>
        <w:div w:id="151065910">
          <w:marLeft w:val="0"/>
          <w:marRight w:val="0"/>
          <w:marTop w:val="0"/>
          <w:marBottom w:val="0"/>
          <w:divBdr>
            <w:top w:val="none" w:sz="0" w:space="0" w:color="auto"/>
            <w:left w:val="none" w:sz="0" w:space="0" w:color="auto"/>
            <w:bottom w:val="none" w:sz="0" w:space="0" w:color="auto"/>
            <w:right w:val="none" w:sz="0" w:space="0" w:color="auto"/>
          </w:divBdr>
          <w:divsChild>
            <w:div w:id="11733136">
              <w:marLeft w:val="0"/>
              <w:marRight w:val="0"/>
              <w:marTop w:val="0"/>
              <w:marBottom w:val="0"/>
              <w:divBdr>
                <w:top w:val="none" w:sz="0" w:space="0" w:color="auto"/>
                <w:left w:val="none" w:sz="0" w:space="0" w:color="auto"/>
                <w:bottom w:val="none" w:sz="0" w:space="0" w:color="auto"/>
                <w:right w:val="none" w:sz="0" w:space="0" w:color="auto"/>
              </w:divBdr>
              <w:divsChild>
                <w:div w:id="5218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1227">
      <w:bodyDiv w:val="1"/>
      <w:marLeft w:val="0"/>
      <w:marRight w:val="0"/>
      <w:marTop w:val="0"/>
      <w:marBottom w:val="0"/>
      <w:divBdr>
        <w:top w:val="none" w:sz="0" w:space="0" w:color="auto"/>
        <w:left w:val="none" w:sz="0" w:space="0" w:color="auto"/>
        <w:bottom w:val="none" w:sz="0" w:space="0" w:color="auto"/>
        <w:right w:val="none" w:sz="0" w:space="0" w:color="auto"/>
      </w:divBdr>
      <w:divsChild>
        <w:div w:id="1829787906">
          <w:marLeft w:val="0"/>
          <w:marRight w:val="0"/>
          <w:marTop w:val="0"/>
          <w:marBottom w:val="0"/>
          <w:divBdr>
            <w:top w:val="none" w:sz="0" w:space="0" w:color="auto"/>
            <w:left w:val="none" w:sz="0" w:space="0" w:color="auto"/>
            <w:bottom w:val="none" w:sz="0" w:space="0" w:color="auto"/>
            <w:right w:val="none" w:sz="0" w:space="0" w:color="auto"/>
          </w:divBdr>
          <w:divsChild>
            <w:div w:id="1369332088">
              <w:marLeft w:val="0"/>
              <w:marRight w:val="0"/>
              <w:marTop w:val="0"/>
              <w:marBottom w:val="0"/>
              <w:divBdr>
                <w:top w:val="none" w:sz="0" w:space="0" w:color="auto"/>
                <w:left w:val="none" w:sz="0" w:space="0" w:color="auto"/>
                <w:bottom w:val="none" w:sz="0" w:space="0" w:color="auto"/>
                <w:right w:val="none" w:sz="0" w:space="0" w:color="auto"/>
              </w:divBdr>
              <w:divsChild>
                <w:div w:id="13889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9001">
      <w:bodyDiv w:val="1"/>
      <w:marLeft w:val="0"/>
      <w:marRight w:val="0"/>
      <w:marTop w:val="0"/>
      <w:marBottom w:val="0"/>
      <w:divBdr>
        <w:top w:val="none" w:sz="0" w:space="0" w:color="auto"/>
        <w:left w:val="none" w:sz="0" w:space="0" w:color="auto"/>
        <w:bottom w:val="none" w:sz="0" w:space="0" w:color="auto"/>
        <w:right w:val="none" w:sz="0" w:space="0" w:color="auto"/>
      </w:divBdr>
      <w:divsChild>
        <w:div w:id="597255621">
          <w:marLeft w:val="0"/>
          <w:marRight w:val="0"/>
          <w:marTop w:val="0"/>
          <w:marBottom w:val="0"/>
          <w:divBdr>
            <w:top w:val="none" w:sz="0" w:space="0" w:color="auto"/>
            <w:left w:val="none" w:sz="0" w:space="0" w:color="auto"/>
            <w:bottom w:val="none" w:sz="0" w:space="0" w:color="auto"/>
            <w:right w:val="none" w:sz="0" w:space="0" w:color="auto"/>
          </w:divBdr>
          <w:divsChild>
            <w:div w:id="2015916301">
              <w:marLeft w:val="0"/>
              <w:marRight w:val="0"/>
              <w:marTop w:val="0"/>
              <w:marBottom w:val="0"/>
              <w:divBdr>
                <w:top w:val="none" w:sz="0" w:space="0" w:color="auto"/>
                <w:left w:val="none" w:sz="0" w:space="0" w:color="auto"/>
                <w:bottom w:val="none" w:sz="0" w:space="0" w:color="auto"/>
                <w:right w:val="none" w:sz="0" w:space="0" w:color="auto"/>
              </w:divBdr>
              <w:divsChild>
                <w:div w:id="1737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8797">
      <w:bodyDiv w:val="1"/>
      <w:marLeft w:val="0"/>
      <w:marRight w:val="0"/>
      <w:marTop w:val="0"/>
      <w:marBottom w:val="0"/>
      <w:divBdr>
        <w:top w:val="none" w:sz="0" w:space="0" w:color="auto"/>
        <w:left w:val="none" w:sz="0" w:space="0" w:color="auto"/>
        <w:bottom w:val="none" w:sz="0" w:space="0" w:color="auto"/>
        <w:right w:val="none" w:sz="0" w:space="0" w:color="auto"/>
      </w:divBdr>
    </w:div>
    <w:div w:id="1560745924">
      <w:bodyDiv w:val="1"/>
      <w:marLeft w:val="0"/>
      <w:marRight w:val="0"/>
      <w:marTop w:val="0"/>
      <w:marBottom w:val="0"/>
      <w:divBdr>
        <w:top w:val="none" w:sz="0" w:space="0" w:color="auto"/>
        <w:left w:val="none" w:sz="0" w:space="0" w:color="auto"/>
        <w:bottom w:val="none" w:sz="0" w:space="0" w:color="auto"/>
        <w:right w:val="none" w:sz="0" w:space="0" w:color="auto"/>
      </w:divBdr>
      <w:divsChild>
        <w:div w:id="710425410">
          <w:marLeft w:val="0"/>
          <w:marRight w:val="0"/>
          <w:marTop w:val="0"/>
          <w:marBottom w:val="0"/>
          <w:divBdr>
            <w:top w:val="none" w:sz="0" w:space="0" w:color="auto"/>
            <w:left w:val="none" w:sz="0" w:space="0" w:color="auto"/>
            <w:bottom w:val="none" w:sz="0" w:space="0" w:color="auto"/>
            <w:right w:val="none" w:sz="0" w:space="0" w:color="auto"/>
          </w:divBdr>
          <w:divsChild>
            <w:div w:id="846675263">
              <w:marLeft w:val="0"/>
              <w:marRight w:val="0"/>
              <w:marTop w:val="0"/>
              <w:marBottom w:val="0"/>
              <w:divBdr>
                <w:top w:val="none" w:sz="0" w:space="0" w:color="auto"/>
                <w:left w:val="none" w:sz="0" w:space="0" w:color="auto"/>
                <w:bottom w:val="none" w:sz="0" w:space="0" w:color="auto"/>
                <w:right w:val="none" w:sz="0" w:space="0" w:color="auto"/>
              </w:divBdr>
              <w:divsChild>
                <w:div w:id="1372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4627">
      <w:bodyDiv w:val="1"/>
      <w:marLeft w:val="0"/>
      <w:marRight w:val="0"/>
      <w:marTop w:val="0"/>
      <w:marBottom w:val="0"/>
      <w:divBdr>
        <w:top w:val="none" w:sz="0" w:space="0" w:color="auto"/>
        <w:left w:val="none" w:sz="0" w:space="0" w:color="auto"/>
        <w:bottom w:val="none" w:sz="0" w:space="0" w:color="auto"/>
        <w:right w:val="none" w:sz="0" w:space="0" w:color="auto"/>
      </w:divBdr>
      <w:divsChild>
        <w:div w:id="982736579">
          <w:marLeft w:val="0"/>
          <w:marRight w:val="0"/>
          <w:marTop w:val="0"/>
          <w:marBottom w:val="0"/>
          <w:divBdr>
            <w:top w:val="none" w:sz="0" w:space="0" w:color="auto"/>
            <w:left w:val="none" w:sz="0" w:space="0" w:color="auto"/>
            <w:bottom w:val="none" w:sz="0" w:space="0" w:color="auto"/>
            <w:right w:val="none" w:sz="0" w:space="0" w:color="auto"/>
          </w:divBdr>
          <w:divsChild>
            <w:div w:id="1443955290">
              <w:marLeft w:val="0"/>
              <w:marRight w:val="0"/>
              <w:marTop w:val="0"/>
              <w:marBottom w:val="0"/>
              <w:divBdr>
                <w:top w:val="none" w:sz="0" w:space="0" w:color="auto"/>
                <w:left w:val="none" w:sz="0" w:space="0" w:color="auto"/>
                <w:bottom w:val="none" w:sz="0" w:space="0" w:color="auto"/>
                <w:right w:val="none" w:sz="0" w:space="0" w:color="auto"/>
              </w:divBdr>
              <w:divsChild>
                <w:div w:id="3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912</Words>
  <Characters>4659</Characters>
  <Application>Microsoft Office Word</Application>
  <DocSecurity>0</DocSecurity>
  <Lines>38</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Universidad de Oviedo</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Juan Francisco Mier Montoto</cp:lastModifiedBy>
  <cp:revision>4</cp:revision>
  <cp:lastPrinted>2002-10-31T13:58:00Z</cp:lastPrinted>
  <dcterms:created xsi:type="dcterms:W3CDTF">2022-10-17T06:44:00Z</dcterms:created>
  <dcterms:modified xsi:type="dcterms:W3CDTF">2022-10-19T06:06:00Z</dcterms:modified>
</cp:coreProperties>
</file>