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204"/>
      </w:pPr>
      <w:r>
        <w:rPr/>
        <w:t>Stresemannstraße</w:t>
      </w:r>
      <w:r>
        <w:rPr>
          <w:spacing w:val="-6"/>
        </w:rPr>
        <w:t> </w:t>
      </w:r>
      <w:r>
        <w:rPr/>
        <w:t>74</w:t>
      </w:r>
      <w:r>
        <w:rPr>
          <w:spacing w:val="-6"/>
        </w:rPr>
        <w:t> </w:t>
      </w:r>
      <w:r>
        <w:rPr/>
        <w:t>76</w:t>
      </w:r>
      <w:r>
        <w:rPr>
          <w:spacing w:val="-7"/>
        </w:rPr>
        <w:t> </w:t>
      </w:r>
      <w:r>
        <w:rPr>
          <w:spacing w:val="-5"/>
        </w:rPr>
        <w:t>72</w:t>
      </w:r>
    </w:p>
    <w:p>
      <w:pPr>
        <w:pStyle w:val="BodyText"/>
        <w:spacing w:before="1"/>
        <w:ind w:left="141"/>
      </w:pPr>
      <w:r>
        <w:rPr/>
        <w:t>10963</w:t>
      </w:r>
      <w:r>
        <w:rPr>
          <w:spacing w:val="-4"/>
        </w:rPr>
        <w:t> </w:t>
      </w:r>
      <w:r>
        <w:rPr>
          <w:spacing w:val="-2"/>
        </w:rPr>
        <w:t>Berlin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41" w:right="3694"/>
      </w:pPr>
      <w:r>
        <w:rPr/>
        <w:t>Nicolas</w:t>
      </w:r>
      <w:r>
        <w:rPr>
          <w:spacing w:val="-4"/>
        </w:rPr>
        <w:t> </w:t>
      </w:r>
      <w:r>
        <w:rPr/>
        <w:t>Berggruen</w:t>
      </w:r>
      <w:r>
        <w:rPr>
          <w:spacing w:val="-4"/>
        </w:rPr>
        <w:t> </w:t>
      </w:r>
      <w:r>
        <w:rPr/>
        <w:t>Berlin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/>
        <w:t>Properties</w:t>
      </w:r>
      <w:r>
        <w:rPr>
          <w:spacing w:val="-6"/>
        </w:rPr>
        <w:t> </w:t>
      </w:r>
      <w:r>
        <w:rPr/>
        <w:t>GmbH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Co.</w:t>
      </w:r>
      <w:r>
        <w:rPr>
          <w:spacing w:val="-3"/>
        </w:rPr>
        <w:t> </w:t>
      </w:r>
      <w:r>
        <w:rPr/>
        <w:t>KG Wilhelm-Kabus-Straße 42/44 Haus 6.3</w:t>
      </w:r>
    </w:p>
    <w:p>
      <w:pPr>
        <w:pStyle w:val="BodyText"/>
        <w:ind w:left="141"/>
      </w:pPr>
      <w:r>
        <w:rPr/>
        <w:t>10829</w:t>
      </w:r>
      <w:r>
        <w:rPr>
          <w:spacing w:val="-6"/>
        </w:rPr>
        <w:t> </w:t>
      </w:r>
      <w:r>
        <w:rPr>
          <w:spacing w:val="-2"/>
        </w:rPr>
        <w:t>Berlin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1"/>
        <w:tabs>
          <w:tab w:pos="2140" w:val="left" w:leader="none"/>
        </w:tabs>
      </w:pPr>
      <w:r>
        <w:rPr>
          <w:spacing w:val="-2"/>
        </w:rPr>
        <w:t>Betreff:</w:t>
      </w:r>
      <w:r>
        <w:rPr/>
        <w:tab/>
      </w:r>
      <w:r>
        <w:rPr>
          <w:spacing w:val="-2"/>
        </w:rPr>
        <w:t>Mahnung</w:t>
      </w:r>
    </w:p>
    <w:p>
      <w:pPr>
        <w:tabs>
          <w:tab w:pos="2140" w:val="left" w:leader="none"/>
        </w:tabs>
        <w:spacing w:before="2"/>
        <w:ind w:left="141" w:right="263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Bezug:</w:t>
      </w:r>
      <w:r>
        <w:rPr>
          <w:b/>
          <w:sz w:val="22"/>
        </w:rPr>
        <w:tab/>
        <w:t>Betriebskostenabrechnung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für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Jahr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2023 </w:t>
      </w:r>
      <w:r>
        <w:rPr>
          <w:b/>
          <w:spacing w:val="-2"/>
          <w:sz w:val="22"/>
        </w:rPr>
        <w:t>Mietobjekt:</w:t>
      </w:r>
      <w:r>
        <w:rPr>
          <w:b/>
          <w:sz w:val="22"/>
        </w:rPr>
        <w:tab/>
        <w:t>STRESEMANNSTR. 74, 10963 Berlin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141"/>
      </w:pPr>
      <w:r>
        <w:rPr/>
        <w:t>Sehr</w:t>
      </w:r>
      <w:r>
        <w:rPr>
          <w:spacing w:val="-5"/>
        </w:rPr>
        <w:t> </w:t>
      </w:r>
      <w:r>
        <w:rPr/>
        <w:t>geehrte</w:t>
      </w:r>
      <w:r>
        <w:rPr>
          <w:spacing w:val="-5"/>
        </w:rPr>
        <w:t> </w:t>
      </w:r>
      <w:r>
        <w:rPr/>
        <w:t>Damen</w:t>
      </w:r>
      <w:r>
        <w:rPr>
          <w:spacing w:val="-6"/>
        </w:rPr>
        <w:t> </w:t>
      </w:r>
      <w:r>
        <w:rPr/>
        <w:t>und</w:t>
      </w:r>
      <w:r>
        <w:rPr>
          <w:spacing w:val="-5"/>
        </w:rPr>
        <w:t> </w:t>
      </w:r>
      <w:r>
        <w:rPr>
          <w:spacing w:val="-2"/>
        </w:rPr>
        <w:t>Herren,</w:t>
      </w:r>
    </w:p>
    <w:p>
      <w:pPr>
        <w:pStyle w:val="BodyText"/>
        <w:spacing w:before="252"/>
      </w:pPr>
    </w:p>
    <w:p>
      <w:pPr>
        <w:pStyle w:val="BodyText"/>
        <w:spacing w:before="1"/>
        <w:ind w:left="141" w:right="392"/>
      </w:pPr>
      <w:r>
        <w:rPr/>
        <w:t>in vorbezeichneter Angelegenheit nehmen wir Bezug auf Ihre Betriebskostenabrechnung. Mit Schreiben vom datum haben wir Widerspruch gegen die oben genannte Abrechnung eingelegt und</w:t>
      </w:r>
      <w:r>
        <w:rPr>
          <w:spacing w:val="-1"/>
        </w:rPr>
        <w:t> </w:t>
      </w:r>
      <w:r>
        <w:rPr/>
        <w:t>diesen</w:t>
      </w:r>
      <w:r>
        <w:rPr>
          <w:spacing w:val="-1"/>
        </w:rPr>
        <w:t> </w:t>
      </w:r>
      <w:r>
        <w:rPr/>
        <w:t>ausführlich</w:t>
      </w:r>
      <w:r>
        <w:rPr>
          <w:spacing w:val="-1"/>
        </w:rPr>
        <w:t> </w:t>
      </w:r>
      <w:r>
        <w:rPr/>
        <w:t>begründet.</w:t>
      </w:r>
      <w:r>
        <w:rPr>
          <w:spacing w:val="-1"/>
        </w:rPr>
        <w:t> </w:t>
      </w:r>
      <w:r>
        <w:rPr/>
        <w:t>Wir stützen</w:t>
      </w:r>
      <w:r>
        <w:rPr>
          <w:spacing w:val="-1"/>
        </w:rPr>
        <w:t> </w:t>
      </w:r>
      <w:r>
        <w:rPr/>
        <w:t>unseren</w:t>
      </w:r>
      <w:r>
        <w:rPr>
          <w:spacing w:val="-3"/>
        </w:rPr>
        <w:t> </w:t>
      </w:r>
      <w:r>
        <w:rPr/>
        <w:t>Widerspruch</w:t>
      </w:r>
      <w:r>
        <w:rPr>
          <w:spacing w:val="-1"/>
        </w:rPr>
        <w:t> </w:t>
      </w:r>
      <w:r>
        <w:rPr/>
        <w:t>weiterhin</w:t>
      </w:r>
      <w:r>
        <w:rPr>
          <w:spacing w:val="-1"/>
        </w:rPr>
        <w:t> </w:t>
      </w:r>
      <w:r>
        <w:rPr/>
        <w:t>auf die in diesem Schreiben dargelegten Argumente.</w:t>
      </w:r>
    </w:p>
    <w:p>
      <w:pPr>
        <w:pStyle w:val="BodyText"/>
        <w:spacing w:before="252"/>
        <w:ind w:left="141"/>
      </w:pPr>
      <w:r>
        <w:rPr/>
        <w:t>Bislang</w:t>
      </w:r>
      <w:r>
        <w:rPr>
          <w:spacing w:val="-9"/>
        </w:rPr>
        <w:t> </w:t>
      </w:r>
      <w:r>
        <w:rPr/>
        <w:t>haben</w:t>
      </w:r>
      <w:r>
        <w:rPr>
          <w:spacing w:val="-6"/>
        </w:rPr>
        <w:t> </w:t>
      </w:r>
      <w:r>
        <w:rPr/>
        <w:t>Sie</w:t>
      </w:r>
      <w:r>
        <w:rPr>
          <w:spacing w:val="-6"/>
        </w:rPr>
        <w:t> </w:t>
      </w:r>
      <w:r>
        <w:rPr/>
        <w:t>keine</w:t>
      </w:r>
      <w:r>
        <w:rPr>
          <w:spacing w:val="-8"/>
        </w:rPr>
        <w:t> </w:t>
      </w:r>
      <w:r>
        <w:rPr/>
        <w:t>vollständige</w:t>
      </w:r>
      <w:r>
        <w:rPr>
          <w:spacing w:val="-7"/>
        </w:rPr>
        <w:t> </w:t>
      </w:r>
      <w:r>
        <w:rPr/>
        <w:t>Korrektur</w:t>
      </w:r>
      <w:r>
        <w:rPr>
          <w:spacing w:val="-7"/>
        </w:rPr>
        <w:t> </w:t>
      </w:r>
      <w:r>
        <w:rPr/>
        <w:t>der</w:t>
      </w:r>
      <w:r>
        <w:rPr>
          <w:spacing w:val="-5"/>
        </w:rPr>
        <w:t> </w:t>
      </w:r>
      <w:r>
        <w:rPr/>
        <w:t>Abrechnung</w:t>
      </w:r>
      <w:r>
        <w:rPr>
          <w:spacing w:val="-6"/>
        </w:rPr>
        <w:t> </w:t>
      </w:r>
      <w:r>
        <w:rPr>
          <w:spacing w:val="-2"/>
        </w:rPr>
        <w:t>vorgenommen.</w:t>
      </w:r>
    </w:p>
    <w:p>
      <w:pPr>
        <w:pStyle w:val="BodyText"/>
        <w:spacing w:before="1"/>
      </w:pPr>
    </w:p>
    <w:p>
      <w:pPr>
        <w:pStyle w:val="BodyText"/>
        <w:ind w:left="141"/>
      </w:pPr>
      <w:r>
        <w:rPr/>
        <w:t>Der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der</w:t>
      </w:r>
      <w:r>
        <w:rPr>
          <w:spacing w:val="-5"/>
        </w:rPr>
        <w:t> </w:t>
      </w:r>
      <w:r>
        <w:rPr/>
        <w:t>Betriebskostenabrechnung</w:t>
      </w:r>
      <w:r>
        <w:rPr>
          <w:spacing w:val="-4"/>
        </w:rPr>
        <w:t> </w:t>
      </w:r>
      <w:r>
        <w:rPr/>
        <w:t>ausgewiesene</w:t>
      </w:r>
      <w:r>
        <w:rPr>
          <w:spacing w:val="-4"/>
        </w:rPr>
        <w:t> </w:t>
      </w:r>
      <w:r>
        <w:rPr/>
        <w:t>Nachzahlungsbetrag</w:t>
      </w:r>
      <w:r>
        <w:rPr>
          <w:spacing w:val="-6"/>
        </w:rPr>
        <w:t> </w:t>
      </w:r>
      <w:r>
        <w:rPr/>
        <w:t>wurde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voller</w:t>
      </w:r>
      <w:r>
        <w:rPr>
          <w:spacing w:val="-3"/>
        </w:rPr>
        <w:t> </w:t>
      </w:r>
      <w:r>
        <w:rPr/>
        <w:t>Höhe unter Vorbehalt geleistet. Dies stellt jedoch kein Anerkenntnis dar.</w:t>
      </w:r>
    </w:p>
    <w:p>
      <w:pPr>
        <w:pStyle w:val="BodyText"/>
      </w:pPr>
    </w:p>
    <w:p>
      <w:pPr>
        <w:pStyle w:val="BodyText"/>
        <w:ind w:left="141" w:right="124"/>
      </w:pPr>
      <w:r>
        <w:rPr/>
        <w:t>Wir fordern Sie daher letztmalig auf, die Betriebskostenabrechnung entsprechend unseres Widerspruchs zu</w:t>
      </w:r>
      <w:r>
        <w:rPr>
          <w:spacing w:val="-3"/>
        </w:rPr>
        <w:t> </w:t>
      </w:r>
      <w:r>
        <w:rPr/>
        <w:t>korrigieren und</w:t>
      </w:r>
      <w:r>
        <w:rPr>
          <w:spacing w:val="-3"/>
        </w:rPr>
        <w:t> </w:t>
      </w:r>
      <w:r>
        <w:rPr/>
        <w:t>den</w:t>
      </w:r>
      <w:r>
        <w:rPr>
          <w:spacing w:val="-1"/>
        </w:rPr>
        <w:t> </w:t>
      </w:r>
      <w:r>
        <w:rPr/>
        <w:t>zu</w:t>
      </w:r>
      <w:r>
        <w:rPr>
          <w:spacing w:val="-3"/>
        </w:rPr>
        <w:t> </w:t>
      </w:r>
      <w:r>
        <w:rPr/>
        <w:t>viel</w:t>
      </w:r>
      <w:r>
        <w:rPr>
          <w:spacing w:val="-2"/>
        </w:rPr>
        <w:t> </w:t>
      </w:r>
      <w:r>
        <w:rPr/>
        <w:t>erhaltenen</w:t>
      </w:r>
      <w:r>
        <w:rPr>
          <w:spacing w:val="-1"/>
        </w:rPr>
        <w:t> </w:t>
      </w:r>
      <w:r>
        <w:rPr/>
        <w:t>Betrag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Höhe</w:t>
      </w:r>
      <w:r>
        <w:rPr>
          <w:spacing w:val="-1"/>
        </w:rPr>
        <w:t> </w:t>
      </w:r>
      <w:r>
        <w:rPr/>
        <w:t>von</w:t>
      </w:r>
      <w:r>
        <w:rPr>
          <w:spacing w:val="-1"/>
        </w:rPr>
        <w:t> </w:t>
      </w:r>
      <w:r>
        <w:rPr/>
        <w:t>xyz</w:t>
      </w:r>
      <w:r>
        <w:rPr>
          <w:spacing w:val="-3"/>
        </w:rPr>
        <w:t> </w:t>
      </w:r>
      <w:r>
        <w:rPr/>
        <w:t>Euro</w:t>
      </w:r>
      <w:r>
        <w:rPr>
          <w:spacing w:val="-3"/>
        </w:rPr>
        <w:t> </w:t>
      </w:r>
      <w:r>
        <w:rPr/>
        <w:t>innerhalb von </w:t>
      </w:r>
      <w:r>
        <w:rPr>
          <w:b/>
        </w:rPr>
        <w:t>zwei Wochen </w:t>
      </w:r>
      <w:r>
        <w:rPr/>
        <w:t>zurückzuzahlen.</w:t>
      </w:r>
    </w:p>
    <w:p>
      <w:pPr>
        <w:pStyle w:val="BodyText"/>
      </w:pPr>
    </w:p>
    <w:p>
      <w:pPr>
        <w:pStyle w:val="BodyText"/>
        <w:spacing w:before="1"/>
        <w:ind w:left="141"/>
      </w:pPr>
      <w:r>
        <w:rPr/>
        <w:t>Sollte</w:t>
      </w:r>
      <w:r>
        <w:rPr>
          <w:spacing w:val="-3"/>
        </w:rPr>
        <w:t> </w:t>
      </w:r>
      <w:r>
        <w:rPr/>
        <w:t>die</w:t>
      </w:r>
      <w:r>
        <w:rPr>
          <w:spacing w:val="-3"/>
        </w:rPr>
        <w:t> </w:t>
      </w:r>
      <w:r>
        <w:rPr/>
        <w:t>gesetzte</w:t>
      </w:r>
      <w:r>
        <w:rPr>
          <w:spacing w:val="-3"/>
        </w:rPr>
        <w:t> </w:t>
      </w:r>
      <w:r>
        <w:rPr/>
        <w:t>Frist</w:t>
      </w:r>
      <w:r>
        <w:rPr>
          <w:spacing w:val="-4"/>
        </w:rPr>
        <w:t> </w:t>
      </w:r>
      <w:r>
        <w:rPr/>
        <w:t>fruchtlos</w:t>
      </w:r>
      <w:r>
        <w:rPr>
          <w:spacing w:val="-5"/>
        </w:rPr>
        <w:t> </w:t>
      </w:r>
      <w:r>
        <w:rPr/>
        <w:t>verstreichen,</w:t>
      </w:r>
      <w:r>
        <w:rPr>
          <w:spacing w:val="-1"/>
        </w:rPr>
        <w:t> </w:t>
      </w:r>
      <w:r>
        <w:rPr/>
        <w:t>behalten</w:t>
      </w:r>
      <w:r>
        <w:rPr>
          <w:spacing w:val="-3"/>
        </w:rPr>
        <w:t> </w:t>
      </w:r>
      <w:r>
        <w:rPr/>
        <w:t>wir</w:t>
      </w:r>
      <w:r>
        <w:rPr>
          <w:spacing w:val="-2"/>
        </w:rPr>
        <w:t> </w:t>
      </w:r>
      <w:r>
        <w:rPr/>
        <w:t>uns</w:t>
      </w:r>
      <w:r>
        <w:rPr>
          <w:spacing w:val="-5"/>
        </w:rPr>
        <w:t> </w:t>
      </w:r>
      <w:r>
        <w:rPr/>
        <w:t>vor,</w:t>
      </w:r>
      <w:r>
        <w:rPr>
          <w:spacing w:val="-4"/>
        </w:rPr>
        <w:t> </w:t>
      </w:r>
      <w:r>
        <w:rPr/>
        <w:t>ohne</w:t>
      </w:r>
      <w:r>
        <w:rPr>
          <w:spacing w:val="-5"/>
        </w:rPr>
        <w:t> </w:t>
      </w:r>
      <w:r>
        <w:rPr/>
        <w:t>weitere Vorankündigung rechtliche Schritte einzuleiten.</w:t>
      </w:r>
    </w:p>
    <w:p>
      <w:pPr>
        <w:pStyle w:val="BodyText"/>
        <w:spacing w:before="251"/>
      </w:pPr>
    </w:p>
    <w:p>
      <w:pPr>
        <w:pStyle w:val="BodyText"/>
        <w:ind w:left="141"/>
      </w:pPr>
      <w:r>
        <w:rPr/>
        <w:t>Mit</w:t>
      </w:r>
      <w:r>
        <w:rPr>
          <w:spacing w:val="-7"/>
        </w:rPr>
        <w:t> </w:t>
      </w:r>
      <w:r>
        <w:rPr/>
        <w:t>freundlichen</w:t>
      </w:r>
      <w:r>
        <w:rPr>
          <w:spacing w:val="-7"/>
        </w:rPr>
        <w:t> </w:t>
      </w:r>
      <w:r>
        <w:rPr>
          <w:spacing w:val="-2"/>
        </w:rPr>
        <w:t>Grüßen,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899464</wp:posOffset>
                </wp:positionH>
                <wp:positionV relativeFrom="paragraph">
                  <wp:posOffset>199554</wp:posOffset>
                </wp:positionV>
                <wp:extent cx="16325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632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0">
                              <a:moveTo>
                                <a:pt x="0" y="0"/>
                              </a:moveTo>
                              <a:lnTo>
                                <a:pt x="1632268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23997pt;margin-top:15.712948pt;width:128.5500pt;height:.1pt;mso-position-horizontal-relative:page;mso-position-vertical-relative:paragraph;z-index:-15728640;mso-wrap-distance-left:0;mso-wrap-distance-right:0" id="docshape1" coordorigin="1416,314" coordsize="2571,0" path="m1416,314l3987,314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899464</wp:posOffset>
                </wp:positionH>
                <wp:positionV relativeFrom="paragraph">
                  <wp:posOffset>200598</wp:posOffset>
                </wp:positionV>
                <wp:extent cx="16325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32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0">
                              <a:moveTo>
                                <a:pt x="0" y="0"/>
                              </a:moveTo>
                              <a:lnTo>
                                <a:pt x="1632268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23997pt;margin-top:15.795169pt;width:128.5500pt;height:.1pt;mso-position-horizontal-relative:page;mso-position-vertical-relative:paragraph;z-index:-15728128;mso-wrap-distance-left:0;mso-wrap-distance-right:0" id="docshape2" coordorigin="1416,316" coordsize="2571,0" path="m1416,316l3987,316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141"/>
      </w:pPr>
      <w:r>
        <w:rPr/>
        <w:t>Ort,</w:t>
      </w:r>
      <w:r>
        <w:rPr>
          <w:spacing w:val="-1"/>
        </w:rPr>
        <w:t> </w:t>
      </w:r>
      <w:r>
        <w:rPr>
          <w:spacing w:val="-2"/>
        </w:rPr>
        <w:t>Datum</w:t>
      </w:r>
    </w:p>
    <w:sectPr>
      <w:type w:val="continuous"/>
      <w:pgSz w:w="11910" w:h="16840"/>
      <w:pgMar w:top="10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Mineko GmbH</dc:creator>
  <dc:title>Außergerichtliches Mahnschreiben zum Prüfauftrag K6Y-2W7</dc:title>
  <dcterms:created xsi:type="dcterms:W3CDTF">2025-12-03T10:47:19Z</dcterms:created>
  <dcterms:modified xsi:type="dcterms:W3CDTF">2025-12-03T10:47:19Z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for Microsoft 365</vt:lpwstr>
  </property>
</Properties>
</file>