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60" w:rsidRDefault="00CD4909">
      <w:pPr>
        <w:rPr>
          <w:b/>
          <w:sz w:val="56"/>
          <w:szCs w:val="56"/>
        </w:rPr>
      </w:pPr>
      <w:r w:rsidRPr="00F60745">
        <w:rPr>
          <w:b/>
          <w:sz w:val="56"/>
          <w:szCs w:val="56"/>
        </w:rPr>
        <w:t xml:space="preserve">Instrukcja obsługi do rozkładu </w:t>
      </w:r>
      <w:r w:rsidR="00F60745" w:rsidRPr="00F60745">
        <w:rPr>
          <w:b/>
          <w:sz w:val="56"/>
          <w:szCs w:val="56"/>
        </w:rPr>
        <w:t>MZK</w:t>
      </w:r>
      <w:r w:rsidRPr="00F60745">
        <w:rPr>
          <w:b/>
          <w:sz w:val="56"/>
          <w:szCs w:val="56"/>
        </w:rPr>
        <w:t xml:space="preserve"> dla </w:t>
      </w:r>
      <w:r w:rsidR="00F60745" w:rsidRPr="00F60745">
        <w:rPr>
          <w:b/>
          <w:sz w:val="56"/>
          <w:szCs w:val="56"/>
        </w:rPr>
        <w:t>administratora</w:t>
      </w:r>
      <w:r w:rsidRPr="00F60745">
        <w:rPr>
          <w:b/>
          <w:sz w:val="56"/>
          <w:szCs w:val="56"/>
        </w:rPr>
        <w:t xml:space="preserve"> systemu.</w:t>
      </w:r>
    </w:p>
    <w:p w:rsidR="00F60745" w:rsidRPr="00F60745" w:rsidRDefault="00F60745">
      <w:pPr>
        <w:rPr>
          <w:b/>
          <w:sz w:val="56"/>
          <w:szCs w:val="56"/>
        </w:rPr>
      </w:pPr>
    </w:p>
    <w:sdt>
      <w:sdtPr>
        <w:id w:val="5033301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60745" w:rsidRDefault="00F60745">
          <w:pPr>
            <w:pStyle w:val="Nagwekspisutreci"/>
          </w:pPr>
          <w:r>
            <w:t>Spis treści</w:t>
          </w:r>
        </w:p>
        <w:p w:rsidR="00F60745" w:rsidRDefault="00F6074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73194" w:history="1">
            <w:r w:rsidRPr="00140D4D">
              <w:rPr>
                <w:rStyle w:val="Hipercze"/>
                <w:noProof/>
                <w:highlight w:val="lightGray"/>
              </w:rPr>
              <w:t>1.</w:t>
            </w:r>
            <w:r>
              <w:rPr>
                <w:noProof/>
              </w:rPr>
              <w:tab/>
            </w:r>
            <w:r w:rsidRPr="00140D4D">
              <w:rPr>
                <w:rStyle w:val="Hipercze"/>
                <w:noProof/>
              </w:rPr>
              <w:t>Logowanie do systemu: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745" w:rsidRDefault="00F6074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1873195" w:history="1">
            <w:r w:rsidRPr="00140D4D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140D4D">
              <w:rPr>
                <w:rStyle w:val="Hipercze"/>
                <w:noProof/>
              </w:rPr>
              <w:t>Strona sta</w:t>
            </w:r>
            <w:r w:rsidRPr="00140D4D">
              <w:rPr>
                <w:rStyle w:val="Hipercze"/>
                <w:noProof/>
              </w:rPr>
              <w:t>r</w:t>
            </w:r>
            <w:r w:rsidRPr="00140D4D">
              <w:rPr>
                <w:rStyle w:val="Hipercze"/>
                <w:noProof/>
              </w:rPr>
              <w:t>towa panelu administratora: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745" w:rsidRDefault="00F6074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1873196" w:history="1">
            <w:r w:rsidRPr="00140D4D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140D4D">
              <w:rPr>
                <w:rStyle w:val="Hipercze"/>
                <w:noProof/>
              </w:rPr>
              <w:t>Komunikaty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745" w:rsidRDefault="00F6074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1873197" w:history="1">
            <w:r w:rsidRPr="00140D4D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140D4D">
              <w:rPr>
                <w:rStyle w:val="Hipercze"/>
                <w:noProof/>
              </w:rPr>
              <w:t>Rozkład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745" w:rsidRDefault="00F6074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1873198" w:history="1">
            <w:r w:rsidRPr="00140D4D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140D4D">
              <w:rPr>
                <w:rStyle w:val="Hipercze"/>
                <w:noProof/>
              </w:rPr>
              <w:t>Regulamin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745" w:rsidRDefault="00F6074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1873199" w:history="1">
            <w:r w:rsidRPr="00140D4D">
              <w:rPr>
                <w:rStyle w:val="Hipercze"/>
                <w:noProof/>
              </w:rPr>
              <w:t>6.</w:t>
            </w:r>
            <w:r>
              <w:rPr>
                <w:noProof/>
              </w:rPr>
              <w:tab/>
            </w:r>
            <w:r w:rsidRPr="00140D4D">
              <w:rPr>
                <w:rStyle w:val="Hipercze"/>
                <w:noProof/>
              </w:rPr>
              <w:t>Kontakt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745" w:rsidRDefault="00F6074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1873200" w:history="1">
            <w:r w:rsidRPr="00140D4D">
              <w:rPr>
                <w:rStyle w:val="Hipercze"/>
                <w:noProof/>
              </w:rPr>
              <w:t>7.</w:t>
            </w:r>
            <w:r>
              <w:rPr>
                <w:noProof/>
              </w:rPr>
              <w:tab/>
            </w:r>
            <w:r w:rsidRPr="00140D4D">
              <w:rPr>
                <w:rStyle w:val="Hipercze"/>
                <w:noProof/>
              </w:rPr>
              <w:t>Wyloguj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745" w:rsidRDefault="00F60745">
          <w:r>
            <w:rPr>
              <w:b/>
              <w:bCs/>
            </w:rPr>
            <w:fldChar w:fldCharType="end"/>
          </w:r>
        </w:p>
      </w:sdtContent>
    </w:sdt>
    <w:p w:rsidR="00F60745" w:rsidRDefault="00F60745"/>
    <w:p w:rsidR="00CD4909" w:rsidRDefault="00CD4909"/>
    <w:p w:rsidR="00CD4909" w:rsidRDefault="00CD4909">
      <w:r>
        <w:br w:type="page"/>
      </w:r>
    </w:p>
    <w:p w:rsidR="00CD4909" w:rsidRDefault="00CD4909" w:rsidP="00F60745">
      <w:pPr>
        <w:pStyle w:val="Akapitzlist"/>
        <w:numPr>
          <w:ilvl w:val="0"/>
          <w:numId w:val="1"/>
        </w:numPr>
        <w:outlineLvl w:val="0"/>
      </w:pPr>
      <w:bookmarkStart w:id="0" w:name="_Toc451873194"/>
      <w:r>
        <w:lastRenderedPageBreak/>
        <w:t>Logowanie do systemu:</w:t>
      </w:r>
      <w:bookmarkEnd w:id="0"/>
    </w:p>
    <w:p w:rsidR="00CD4909" w:rsidRDefault="00CD4909" w:rsidP="00A05000">
      <w:pPr>
        <w:pStyle w:val="Akapitzlist"/>
        <w:ind w:firstLine="696"/>
      </w:pPr>
      <w:r>
        <w:t xml:space="preserve">Aby zalogować się do systemu jako </w:t>
      </w:r>
      <w:r w:rsidR="00A05000">
        <w:t>Administrator</w:t>
      </w:r>
      <w:r>
        <w:t xml:space="preserve"> należy wpisać:</w:t>
      </w:r>
    </w:p>
    <w:p w:rsidR="00CD4909" w:rsidRDefault="00CD4909" w:rsidP="00A05000">
      <w:pPr>
        <w:pStyle w:val="Akapitzlist"/>
        <w:ind w:firstLine="696"/>
      </w:pPr>
      <w:r w:rsidRPr="00F60745">
        <w:rPr>
          <w:b/>
        </w:rPr>
        <w:t>Login:</w:t>
      </w:r>
      <w:r>
        <w:t xml:space="preserve"> admin</w:t>
      </w:r>
      <w:r>
        <w:tab/>
      </w:r>
    </w:p>
    <w:p w:rsidR="00CD4909" w:rsidRDefault="00CD4909" w:rsidP="00A05000">
      <w:pPr>
        <w:pStyle w:val="Akapitzlist"/>
        <w:ind w:firstLine="696"/>
      </w:pPr>
      <w:r w:rsidRPr="00F60745">
        <w:rPr>
          <w:b/>
        </w:rPr>
        <w:t>Hasło:</w:t>
      </w:r>
      <w:r>
        <w:t xml:space="preserve"> admin</w:t>
      </w:r>
    </w:p>
    <w:p w:rsidR="00CD4909" w:rsidRDefault="00CD4909" w:rsidP="00F60745">
      <w:pPr>
        <w:pStyle w:val="Akapitzlist"/>
        <w:numPr>
          <w:ilvl w:val="0"/>
          <w:numId w:val="1"/>
        </w:numPr>
        <w:outlineLvl w:val="0"/>
      </w:pPr>
      <w:bookmarkStart w:id="1" w:name="_Toc451873195"/>
      <w:r>
        <w:t xml:space="preserve">Strona startowa panelu </w:t>
      </w:r>
      <w:r w:rsidR="00A05000">
        <w:t>administratora</w:t>
      </w:r>
      <w:r>
        <w:t>:</w:t>
      </w:r>
      <w:bookmarkEnd w:id="1"/>
    </w:p>
    <w:p w:rsidR="00CD4909" w:rsidRDefault="00CD4909" w:rsidP="00A05000">
      <w:pPr>
        <w:pStyle w:val="Akapitzlist"/>
        <w:spacing w:after="0"/>
        <w:ind w:left="1416"/>
      </w:pPr>
      <w:r>
        <w:t xml:space="preserve">Na stronie </w:t>
      </w:r>
      <w:r w:rsidR="00A05000">
        <w:t>startowej</w:t>
      </w:r>
      <w:r>
        <w:t xml:space="preserve"> znajdują się następujące informacje odnośnie zarządzania stroną:</w:t>
      </w:r>
    </w:p>
    <w:p w:rsidR="00CD4909" w:rsidRPr="00CD4909" w:rsidRDefault="00CD4909" w:rsidP="00F60745">
      <w:pPr>
        <w:spacing w:after="0"/>
        <w:ind w:left="1361"/>
      </w:pPr>
      <w:r w:rsidRPr="00CD4909">
        <w:t>KOMUNIKATY:</w:t>
      </w:r>
      <w:r w:rsidRPr="00CD4909">
        <w:br/>
        <w:t>&gt; dodaj nowy komunikat</w:t>
      </w:r>
      <w:r w:rsidRPr="00CD4909">
        <w:br/>
        <w:t>&gt; edytuj wybrany komunikat</w:t>
      </w:r>
      <w:r w:rsidRPr="00CD4909">
        <w:br/>
        <w:t>&gt; usuń komunikat</w:t>
      </w:r>
    </w:p>
    <w:p w:rsidR="00CD4909" w:rsidRPr="00CD4909" w:rsidRDefault="00CD4909" w:rsidP="00F60745">
      <w:pPr>
        <w:spacing w:after="0"/>
        <w:ind w:left="1416"/>
      </w:pPr>
      <w:r w:rsidRPr="00CD4909">
        <w:t>CENY BILETÓW</w:t>
      </w:r>
      <w:r w:rsidRPr="00CD4909">
        <w:br/>
        <w:t>&gt; edytuj ceny biletów</w:t>
      </w:r>
    </w:p>
    <w:p w:rsidR="00CD4909" w:rsidRPr="00CD4909" w:rsidRDefault="00CD4909" w:rsidP="00A05000">
      <w:pPr>
        <w:spacing w:after="0"/>
        <w:ind w:left="1416"/>
      </w:pPr>
      <w:r w:rsidRPr="00CD4909">
        <w:t>REGULAMIN</w:t>
      </w:r>
      <w:r w:rsidRPr="00CD4909">
        <w:br/>
        <w:t>&gt; edytuj regulamin</w:t>
      </w:r>
    </w:p>
    <w:p w:rsidR="00CD4909" w:rsidRPr="00CD4909" w:rsidRDefault="00CD4909" w:rsidP="00A05000">
      <w:pPr>
        <w:spacing w:after="0"/>
        <w:ind w:left="1416"/>
      </w:pPr>
      <w:r w:rsidRPr="00CD4909">
        <w:t>KONTAKT</w:t>
      </w:r>
      <w:r w:rsidRPr="00CD4909">
        <w:br/>
        <w:t>&gt; edytuj kontakt</w:t>
      </w:r>
    </w:p>
    <w:p w:rsidR="00CD4909" w:rsidRDefault="00CD4909" w:rsidP="00F60745">
      <w:pPr>
        <w:pStyle w:val="Akapitzlist"/>
        <w:numPr>
          <w:ilvl w:val="0"/>
          <w:numId w:val="1"/>
        </w:numPr>
        <w:outlineLvl w:val="0"/>
      </w:pPr>
      <w:bookmarkStart w:id="2" w:name="_Toc451873196"/>
      <w:r>
        <w:t>Komunikaty</w:t>
      </w:r>
      <w:bookmarkEnd w:id="2"/>
    </w:p>
    <w:p w:rsidR="00CD4909" w:rsidRDefault="00CD4909" w:rsidP="00F45634">
      <w:pPr>
        <w:pStyle w:val="Akapitzlist"/>
        <w:numPr>
          <w:ilvl w:val="0"/>
          <w:numId w:val="2"/>
        </w:numPr>
      </w:pPr>
      <w:r>
        <w:t>Dodaj komunikat.</w:t>
      </w:r>
    </w:p>
    <w:p w:rsidR="00A05000" w:rsidRDefault="00A05000" w:rsidP="00A05000">
      <w:pPr>
        <w:pStyle w:val="Akapitzlist"/>
        <w:ind w:left="1440"/>
      </w:pPr>
      <w:r>
        <w:t>Aby dodać komunikat należy:</w:t>
      </w:r>
    </w:p>
    <w:p w:rsidR="00CD4909" w:rsidRDefault="00CD4909" w:rsidP="00A05000">
      <w:pPr>
        <w:pStyle w:val="Akapitzlist"/>
        <w:ind w:firstLine="696"/>
      </w:pPr>
      <w:r>
        <w:t>a)</w:t>
      </w:r>
      <w:r w:rsidR="00A05000">
        <w:t xml:space="preserve">Podaj </w:t>
      </w:r>
      <w:r>
        <w:t>nazwę komunikatu.</w:t>
      </w:r>
    </w:p>
    <w:p w:rsidR="00CD4909" w:rsidRDefault="00A05000" w:rsidP="00A05000">
      <w:pPr>
        <w:pStyle w:val="Akapitzlist"/>
        <w:ind w:firstLine="696"/>
      </w:pPr>
      <w:r>
        <w:t xml:space="preserve">b) Podaj </w:t>
      </w:r>
      <w:r w:rsidR="00CD4909">
        <w:t xml:space="preserve"> treść komunikatu.</w:t>
      </w:r>
    </w:p>
    <w:p w:rsidR="00CD4909" w:rsidRDefault="00CD4909" w:rsidP="00A05000">
      <w:pPr>
        <w:pStyle w:val="Akapitzlist"/>
        <w:ind w:firstLine="696"/>
      </w:pPr>
      <w:r>
        <w:t>c)Wybrać zdjęcie do komunikatu(Opcjonalne).</w:t>
      </w:r>
    </w:p>
    <w:p w:rsidR="00F45634" w:rsidRDefault="00F45634" w:rsidP="00A05000">
      <w:pPr>
        <w:pStyle w:val="Akapitzlist"/>
        <w:ind w:firstLine="696"/>
      </w:pPr>
      <w:r>
        <w:t>d) Dodać komunikat na stronę.</w:t>
      </w:r>
    </w:p>
    <w:p w:rsidR="00F45634" w:rsidRDefault="00F45634" w:rsidP="00F45634">
      <w:pPr>
        <w:pStyle w:val="Akapitzlist"/>
        <w:numPr>
          <w:ilvl w:val="0"/>
          <w:numId w:val="2"/>
        </w:numPr>
      </w:pPr>
      <w:r>
        <w:t>Edytuj komunikat</w:t>
      </w:r>
    </w:p>
    <w:p w:rsidR="00F45634" w:rsidRDefault="00F45634" w:rsidP="00F45634">
      <w:pPr>
        <w:pStyle w:val="Akapitzlist"/>
        <w:ind w:left="1440"/>
      </w:pPr>
      <w:r>
        <w:t>Aby edytować komunikat należy:</w:t>
      </w:r>
    </w:p>
    <w:p w:rsidR="00F45634" w:rsidRDefault="00F45634" w:rsidP="00F45634">
      <w:pPr>
        <w:pStyle w:val="Akapitzlist"/>
        <w:ind w:left="1440"/>
      </w:pPr>
      <w:r>
        <w:t>a)Wybrać istniejący komunikat.</w:t>
      </w:r>
    </w:p>
    <w:p w:rsidR="00F45634" w:rsidRDefault="00F45634" w:rsidP="00F45634">
      <w:pPr>
        <w:pStyle w:val="Akapitzlist"/>
        <w:ind w:left="1440"/>
      </w:pPr>
      <w:r>
        <w:t xml:space="preserve">b) Edytować nazwę komunikatu lub jego opis. </w:t>
      </w:r>
    </w:p>
    <w:p w:rsidR="00F45634" w:rsidRDefault="00F45634" w:rsidP="00F45634">
      <w:pPr>
        <w:pStyle w:val="Akapitzlist"/>
        <w:ind w:left="1440"/>
      </w:pPr>
      <w:r>
        <w:t>c) Zatwierdzić zmianę.</w:t>
      </w:r>
    </w:p>
    <w:p w:rsidR="00F45634" w:rsidRDefault="00F45634" w:rsidP="00F45634">
      <w:pPr>
        <w:pStyle w:val="Akapitzlist"/>
        <w:numPr>
          <w:ilvl w:val="0"/>
          <w:numId w:val="2"/>
        </w:numPr>
      </w:pPr>
      <w:r>
        <w:t>Usunięcie komunikatu</w:t>
      </w:r>
    </w:p>
    <w:p w:rsidR="00F45634" w:rsidRDefault="00F45634" w:rsidP="00F45634">
      <w:pPr>
        <w:pStyle w:val="Akapitzlist"/>
        <w:ind w:left="1440"/>
      </w:pPr>
      <w:r>
        <w:t>Aby usunąć komunikat należy:</w:t>
      </w:r>
    </w:p>
    <w:p w:rsidR="00F45634" w:rsidRDefault="00F45634" w:rsidP="00F45634">
      <w:pPr>
        <w:pStyle w:val="Akapitzlist"/>
        <w:ind w:left="1440"/>
      </w:pPr>
      <w:r>
        <w:t>a)</w:t>
      </w:r>
      <w:r w:rsidR="00F60745">
        <w:t>Odnaleźć</w:t>
      </w:r>
      <w:r>
        <w:t xml:space="preserve"> istniejący komunikat</w:t>
      </w:r>
    </w:p>
    <w:p w:rsidR="00F45634" w:rsidRDefault="00F45634" w:rsidP="00F45634">
      <w:pPr>
        <w:pStyle w:val="Akapitzlist"/>
        <w:ind w:left="1440"/>
      </w:pPr>
      <w:r>
        <w:t>b)</w:t>
      </w:r>
      <w:r w:rsidR="00F60745">
        <w:t>Kliknąć</w:t>
      </w:r>
      <w:r>
        <w:t xml:space="preserve"> opcję usuń</w:t>
      </w:r>
    </w:p>
    <w:p w:rsidR="00F45634" w:rsidRDefault="00F45634" w:rsidP="00F45634">
      <w:pPr>
        <w:pStyle w:val="Akapitzlist"/>
        <w:ind w:left="1440"/>
      </w:pPr>
      <w:r>
        <w:t>c)Zatwierdzić usunięcie komunikatu</w:t>
      </w:r>
    </w:p>
    <w:p w:rsidR="00F45634" w:rsidRDefault="00F45634" w:rsidP="00F60745">
      <w:pPr>
        <w:pStyle w:val="Akapitzlist"/>
        <w:numPr>
          <w:ilvl w:val="0"/>
          <w:numId w:val="1"/>
        </w:numPr>
        <w:outlineLvl w:val="0"/>
      </w:pPr>
      <w:bookmarkStart w:id="3" w:name="_Toc451873197"/>
      <w:r>
        <w:t>Rozkład</w:t>
      </w:r>
      <w:bookmarkEnd w:id="3"/>
    </w:p>
    <w:p w:rsidR="00F45634" w:rsidRDefault="00F45634" w:rsidP="00F45634">
      <w:pPr>
        <w:pStyle w:val="Akapitzlist"/>
        <w:numPr>
          <w:ilvl w:val="0"/>
          <w:numId w:val="2"/>
        </w:numPr>
      </w:pPr>
      <w:r>
        <w:t>Edytuj kierunki jazdy.</w:t>
      </w:r>
    </w:p>
    <w:p w:rsidR="00F45634" w:rsidRDefault="00F45634" w:rsidP="00F45634">
      <w:pPr>
        <w:pStyle w:val="Akapitzlist"/>
        <w:ind w:left="1440"/>
      </w:pPr>
      <w:r>
        <w:t>Edytowanie kierunku punktu początkowego i końcowego:</w:t>
      </w:r>
    </w:p>
    <w:p w:rsidR="00F45634" w:rsidRDefault="00F45634" w:rsidP="00F45634">
      <w:pPr>
        <w:pStyle w:val="Akapitzlist"/>
        <w:ind w:left="1440"/>
      </w:pPr>
      <w:r>
        <w:t>a)</w:t>
      </w:r>
      <w:r w:rsidR="00A05000">
        <w:t xml:space="preserve">Wprowadź stację początkową/końcową </w:t>
      </w:r>
    </w:p>
    <w:p w:rsidR="00A05000" w:rsidRDefault="00A05000" w:rsidP="00F45634">
      <w:pPr>
        <w:pStyle w:val="Akapitzlist"/>
        <w:ind w:left="1440"/>
      </w:pPr>
      <w:r>
        <w:t>b) Zatwierdź</w:t>
      </w:r>
    </w:p>
    <w:p w:rsidR="00A05000" w:rsidRDefault="00A05000" w:rsidP="00A05000">
      <w:pPr>
        <w:pStyle w:val="Akapitzlist"/>
        <w:numPr>
          <w:ilvl w:val="0"/>
          <w:numId w:val="2"/>
        </w:numPr>
      </w:pPr>
      <w:r>
        <w:t>Edytuj przystanki</w:t>
      </w:r>
    </w:p>
    <w:p w:rsidR="00A05000" w:rsidRDefault="00A05000" w:rsidP="00A05000">
      <w:pPr>
        <w:pStyle w:val="Akapitzlist"/>
        <w:ind w:left="1440"/>
      </w:pPr>
      <w:r>
        <w:t>a)Edytuj przystanki od stacji wybranej jako początkowa lub końcowa.</w:t>
      </w:r>
    </w:p>
    <w:p w:rsidR="00A05000" w:rsidRDefault="00A05000" w:rsidP="00A05000">
      <w:pPr>
        <w:pStyle w:val="Akapitzlist"/>
        <w:ind w:left="1440"/>
      </w:pPr>
      <w:r>
        <w:t>b)Zatwierdź</w:t>
      </w:r>
    </w:p>
    <w:p w:rsidR="00A05000" w:rsidRDefault="00A05000" w:rsidP="00A05000">
      <w:pPr>
        <w:pStyle w:val="Akapitzlist"/>
        <w:numPr>
          <w:ilvl w:val="0"/>
          <w:numId w:val="3"/>
        </w:numPr>
      </w:pPr>
      <w:r>
        <w:t>Edytuj dni robocze</w:t>
      </w:r>
    </w:p>
    <w:p w:rsidR="00A05000" w:rsidRDefault="00A05000" w:rsidP="00A05000">
      <w:pPr>
        <w:pStyle w:val="Akapitzlist"/>
        <w:numPr>
          <w:ilvl w:val="0"/>
          <w:numId w:val="3"/>
        </w:numPr>
      </w:pPr>
      <w:r>
        <w:t>Edytuj sobotę</w:t>
      </w:r>
    </w:p>
    <w:p w:rsidR="00A05000" w:rsidRDefault="00A05000" w:rsidP="00A05000">
      <w:pPr>
        <w:pStyle w:val="Akapitzlist"/>
        <w:numPr>
          <w:ilvl w:val="0"/>
          <w:numId w:val="3"/>
        </w:numPr>
      </w:pPr>
      <w:r>
        <w:t>Edytuj niedziele</w:t>
      </w:r>
    </w:p>
    <w:p w:rsidR="00A05000" w:rsidRDefault="00A05000" w:rsidP="00A05000">
      <w:pPr>
        <w:ind w:left="1440"/>
      </w:pPr>
      <w:r>
        <w:t>a)Edytuj godziny od stacji początkowej lub końcowej.</w:t>
      </w:r>
    </w:p>
    <w:p w:rsidR="00A05000" w:rsidRDefault="00A05000" w:rsidP="00A05000">
      <w:pPr>
        <w:ind w:left="1440"/>
      </w:pPr>
      <w:r>
        <w:t>b)Zatwierdź.</w:t>
      </w:r>
    </w:p>
    <w:p w:rsidR="00A05000" w:rsidRDefault="00A05000" w:rsidP="00F60745">
      <w:pPr>
        <w:pStyle w:val="Akapitzlist"/>
        <w:numPr>
          <w:ilvl w:val="0"/>
          <w:numId w:val="1"/>
        </w:numPr>
        <w:outlineLvl w:val="0"/>
      </w:pPr>
      <w:bookmarkStart w:id="4" w:name="_Toc451873198"/>
      <w:r>
        <w:lastRenderedPageBreak/>
        <w:t>Regulamin</w:t>
      </w:r>
      <w:bookmarkEnd w:id="4"/>
    </w:p>
    <w:p w:rsidR="00A05000" w:rsidRDefault="00A05000" w:rsidP="00A05000">
      <w:pPr>
        <w:pStyle w:val="Akapitzlist"/>
      </w:pPr>
      <w:r>
        <w:t>Aby zmienić regulamin należy wybrać już istniejący a następnie nanieść zmiany.</w:t>
      </w:r>
    </w:p>
    <w:p w:rsidR="00A05000" w:rsidRDefault="00A05000" w:rsidP="00A05000">
      <w:pPr>
        <w:pStyle w:val="Akapitzlist"/>
        <w:numPr>
          <w:ilvl w:val="0"/>
          <w:numId w:val="5"/>
        </w:numPr>
      </w:pPr>
      <w:r>
        <w:t>Wprowadź nową datę od której obowiązuje regulamin.</w:t>
      </w:r>
    </w:p>
    <w:p w:rsidR="00A05000" w:rsidRDefault="00A05000" w:rsidP="00A05000">
      <w:pPr>
        <w:pStyle w:val="Akapitzlist"/>
        <w:numPr>
          <w:ilvl w:val="0"/>
          <w:numId w:val="5"/>
        </w:numPr>
      </w:pPr>
      <w:r>
        <w:t>Wprowadź nowe zmiany do regulaminu.</w:t>
      </w:r>
    </w:p>
    <w:p w:rsidR="00A05000" w:rsidRDefault="00A05000" w:rsidP="00A05000">
      <w:pPr>
        <w:pStyle w:val="Akapitzlist"/>
        <w:numPr>
          <w:ilvl w:val="0"/>
          <w:numId w:val="5"/>
        </w:numPr>
      </w:pPr>
      <w:r>
        <w:t xml:space="preserve">Zatwierdź. </w:t>
      </w:r>
    </w:p>
    <w:p w:rsidR="00A05000" w:rsidRDefault="00F60745" w:rsidP="00F60745">
      <w:pPr>
        <w:pStyle w:val="Akapitzlist"/>
        <w:numPr>
          <w:ilvl w:val="0"/>
          <w:numId w:val="1"/>
        </w:numPr>
        <w:outlineLvl w:val="0"/>
      </w:pPr>
      <w:bookmarkStart w:id="5" w:name="_Toc451873199"/>
      <w:r>
        <w:t>Kontakt</w:t>
      </w:r>
      <w:bookmarkEnd w:id="5"/>
    </w:p>
    <w:p w:rsidR="00F60745" w:rsidRDefault="00F60745" w:rsidP="00F60745">
      <w:pPr>
        <w:pStyle w:val="Akapitzlist"/>
      </w:pPr>
      <w:r>
        <w:t>Aby zmienić kontakty należy wybrać kontakt już istniejący a następnie nanieść zmiany.</w:t>
      </w:r>
    </w:p>
    <w:p w:rsidR="00F60745" w:rsidRDefault="00F60745" w:rsidP="00F60745">
      <w:pPr>
        <w:pStyle w:val="Akapitzlist"/>
        <w:numPr>
          <w:ilvl w:val="0"/>
          <w:numId w:val="6"/>
        </w:numPr>
        <w:ind w:left="1437"/>
      </w:pPr>
      <w:r>
        <w:t>Wprowad</w:t>
      </w:r>
      <w:r>
        <w:t>ź nową datę od której obowiązują</w:t>
      </w:r>
      <w:r>
        <w:t xml:space="preserve"> </w:t>
      </w:r>
      <w:r>
        <w:t>kontakty</w:t>
      </w:r>
    </w:p>
    <w:p w:rsidR="00F60745" w:rsidRDefault="00F60745" w:rsidP="00F60745">
      <w:pPr>
        <w:pStyle w:val="Akapitzlist"/>
        <w:numPr>
          <w:ilvl w:val="0"/>
          <w:numId w:val="6"/>
        </w:numPr>
        <w:ind w:left="1437"/>
      </w:pPr>
      <w:r>
        <w:t>Wprowadź</w:t>
      </w:r>
      <w:r>
        <w:t xml:space="preserve"> nowe zmiany do kontaktów</w:t>
      </w:r>
      <w:r>
        <w:t>.</w:t>
      </w:r>
    </w:p>
    <w:p w:rsidR="00F60745" w:rsidRDefault="00F60745" w:rsidP="00F60745">
      <w:pPr>
        <w:pStyle w:val="Akapitzlist"/>
        <w:numPr>
          <w:ilvl w:val="0"/>
          <w:numId w:val="6"/>
        </w:numPr>
        <w:ind w:left="1437"/>
      </w:pPr>
      <w:r>
        <w:t xml:space="preserve">Zatwierdź. </w:t>
      </w:r>
    </w:p>
    <w:p w:rsidR="00F60745" w:rsidRDefault="00F60745" w:rsidP="00F60745">
      <w:pPr>
        <w:pStyle w:val="Akapitzlist"/>
        <w:numPr>
          <w:ilvl w:val="0"/>
          <w:numId w:val="1"/>
        </w:numPr>
        <w:outlineLvl w:val="0"/>
      </w:pPr>
      <w:bookmarkStart w:id="6" w:name="_Toc451873200"/>
      <w:r>
        <w:t>Wyloguj</w:t>
      </w:r>
      <w:bookmarkEnd w:id="6"/>
    </w:p>
    <w:p w:rsidR="00F60745" w:rsidRDefault="00F60745" w:rsidP="00F60745">
      <w:pPr>
        <w:pStyle w:val="Akapitzlist"/>
      </w:pPr>
      <w:r>
        <w:t>Opcja ta wyloguje nas z panelu administratora i przenosi na główną stronę.</w:t>
      </w:r>
    </w:p>
    <w:p w:rsidR="00F60745" w:rsidRDefault="00F60745" w:rsidP="00F60745">
      <w:pPr>
        <w:pStyle w:val="Akapitzlist"/>
        <w:ind w:left="1185"/>
      </w:pPr>
    </w:p>
    <w:p w:rsidR="00A05000" w:rsidRDefault="00A05000" w:rsidP="00A05000">
      <w:pPr>
        <w:ind w:left="1440"/>
      </w:pPr>
    </w:p>
    <w:p w:rsidR="00F45634" w:rsidRDefault="00F45634" w:rsidP="00F45634">
      <w:pPr>
        <w:pStyle w:val="Akapitzlist"/>
      </w:pPr>
      <w:bookmarkStart w:id="7" w:name="_GoBack"/>
      <w:bookmarkEnd w:id="7"/>
    </w:p>
    <w:p w:rsidR="00F45634" w:rsidRDefault="00F45634" w:rsidP="00F45634">
      <w:pPr>
        <w:pStyle w:val="Akapitzlist"/>
        <w:ind w:left="1440"/>
      </w:pPr>
    </w:p>
    <w:p w:rsidR="00F45634" w:rsidRDefault="00F45634" w:rsidP="00F45634">
      <w:pPr>
        <w:pStyle w:val="Akapitzlist"/>
        <w:ind w:left="1440"/>
      </w:pPr>
    </w:p>
    <w:sectPr w:rsidR="00F45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EE"/>
    <w:family w:val="swiss"/>
    <w:pitch w:val="variable"/>
    <w:sig w:usb0="E00002FF" w:usb1="4000ACFF" w:usb2="00000001" w:usb3="00000000" w:csb0="0000019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C2B1F"/>
    <w:multiLevelType w:val="hybridMultilevel"/>
    <w:tmpl w:val="EE6E9CE0"/>
    <w:lvl w:ilvl="0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1ED34F6"/>
    <w:multiLevelType w:val="hybridMultilevel"/>
    <w:tmpl w:val="05CEFA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05C77"/>
    <w:multiLevelType w:val="hybridMultilevel"/>
    <w:tmpl w:val="0CD6EF6A"/>
    <w:lvl w:ilvl="0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F2A6CD8"/>
    <w:multiLevelType w:val="hybridMultilevel"/>
    <w:tmpl w:val="8878F6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D80710"/>
    <w:multiLevelType w:val="hybridMultilevel"/>
    <w:tmpl w:val="4A449ECC"/>
    <w:lvl w:ilvl="0" w:tplc="7A601F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110E1E"/>
    <w:multiLevelType w:val="hybridMultilevel"/>
    <w:tmpl w:val="39281EA6"/>
    <w:lvl w:ilvl="0" w:tplc="59022622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05" w:hanging="360"/>
      </w:pPr>
    </w:lvl>
    <w:lvl w:ilvl="2" w:tplc="0415001B" w:tentative="1">
      <w:start w:val="1"/>
      <w:numFmt w:val="lowerRoman"/>
      <w:lvlText w:val="%3."/>
      <w:lvlJc w:val="right"/>
      <w:pPr>
        <w:ind w:left="2625" w:hanging="180"/>
      </w:pPr>
    </w:lvl>
    <w:lvl w:ilvl="3" w:tplc="0415000F" w:tentative="1">
      <w:start w:val="1"/>
      <w:numFmt w:val="decimal"/>
      <w:lvlText w:val="%4."/>
      <w:lvlJc w:val="left"/>
      <w:pPr>
        <w:ind w:left="3345" w:hanging="360"/>
      </w:pPr>
    </w:lvl>
    <w:lvl w:ilvl="4" w:tplc="04150019" w:tentative="1">
      <w:start w:val="1"/>
      <w:numFmt w:val="lowerLetter"/>
      <w:lvlText w:val="%5."/>
      <w:lvlJc w:val="left"/>
      <w:pPr>
        <w:ind w:left="4065" w:hanging="360"/>
      </w:pPr>
    </w:lvl>
    <w:lvl w:ilvl="5" w:tplc="0415001B" w:tentative="1">
      <w:start w:val="1"/>
      <w:numFmt w:val="lowerRoman"/>
      <w:lvlText w:val="%6."/>
      <w:lvlJc w:val="right"/>
      <w:pPr>
        <w:ind w:left="4785" w:hanging="180"/>
      </w:pPr>
    </w:lvl>
    <w:lvl w:ilvl="6" w:tplc="0415000F" w:tentative="1">
      <w:start w:val="1"/>
      <w:numFmt w:val="decimal"/>
      <w:lvlText w:val="%7."/>
      <w:lvlJc w:val="left"/>
      <w:pPr>
        <w:ind w:left="5505" w:hanging="360"/>
      </w:pPr>
    </w:lvl>
    <w:lvl w:ilvl="7" w:tplc="04150019" w:tentative="1">
      <w:start w:val="1"/>
      <w:numFmt w:val="lowerLetter"/>
      <w:lvlText w:val="%8."/>
      <w:lvlJc w:val="left"/>
      <w:pPr>
        <w:ind w:left="6225" w:hanging="360"/>
      </w:pPr>
    </w:lvl>
    <w:lvl w:ilvl="8" w:tplc="0415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09"/>
    <w:rsid w:val="004F2D60"/>
    <w:rsid w:val="00A05000"/>
    <w:rsid w:val="00CD4909"/>
    <w:rsid w:val="00F45634"/>
    <w:rsid w:val="00F6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0D95"/>
  <w15:chartTrackingRefBased/>
  <w15:docId w15:val="{051DD111-47E4-4641-B190-8375950D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0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4909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CD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60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6074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6074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607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930CD-670E-4357-951B-02A14A9C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341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1</cp:revision>
  <dcterms:created xsi:type="dcterms:W3CDTF">2016-05-24T11:33:00Z</dcterms:created>
  <dcterms:modified xsi:type="dcterms:W3CDTF">2016-05-24T15:13:00Z</dcterms:modified>
</cp:coreProperties>
</file>