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A9C" w:rsidRPr="00335997" w:rsidRDefault="005C44D1">
      <w:pPr>
        <w:rPr>
          <w:sz w:val="32"/>
          <w:u w:val="single"/>
        </w:rPr>
      </w:pPr>
      <w:proofErr w:type="spellStart"/>
      <w:r w:rsidRPr="00335997">
        <w:rPr>
          <w:sz w:val="32"/>
          <w:u w:val="single"/>
        </w:rPr>
        <w:t>Yet</w:t>
      </w:r>
      <w:proofErr w:type="spellEnd"/>
      <w:r w:rsidRPr="00335997">
        <w:rPr>
          <w:sz w:val="32"/>
          <w:u w:val="single"/>
        </w:rPr>
        <w:t xml:space="preserve"> </w:t>
      </w:r>
      <w:proofErr w:type="spellStart"/>
      <w:r w:rsidRPr="00335997">
        <w:rPr>
          <w:sz w:val="32"/>
          <w:u w:val="single"/>
        </w:rPr>
        <w:t>Another</w:t>
      </w:r>
      <w:proofErr w:type="spellEnd"/>
      <w:r w:rsidRPr="00335997">
        <w:rPr>
          <w:sz w:val="32"/>
          <w:u w:val="single"/>
        </w:rPr>
        <w:t xml:space="preserve"> Mario </w:t>
      </w:r>
      <w:proofErr w:type="spellStart"/>
      <w:r w:rsidRPr="00335997">
        <w:rPr>
          <w:sz w:val="32"/>
          <w:u w:val="single"/>
        </w:rPr>
        <w:t>Clone</w:t>
      </w:r>
      <w:proofErr w:type="spellEnd"/>
      <w:r w:rsidRPr="00335997">
        <w:rPr>
          <w:sz w:val="32"/>
          <w:u w:val="single"/>
        </w:rPr>
        <w:t xml:space="preserve"> – Bedienungsanleitung</w:t>
      </w:r>
    </w:p>
    <w:p w:rsidR="000D0FDE" w:rsidRPr="00335997" w:rsidRDefault="000D0FDE">
      <w:pPr>
        <w:rPr>
          <w:sz w:val="28"/>
          <w:u w:val="single"/>
        </w:rPr>
      </w:pPr>
      <w:r w:rsidRPr="00335997">
        <w:rPr>
          <w:sz w:val="28"/>
          <w:u w:val="single"/>
        </w:rPr>
        <w:t>Hauptmenü</w:t>
      </w:r>
    </w:p>
    <w:p w:rsidR="00C21029" w:rsidRPr="00B512C4" w:rsidRDefault="00C21029" w:rsidP="00C21029">
      <w:pPr>
        <w:spacing w:after="40"/>
        <w:rPr>
          <w:sz w:val="24"/>
        </w:rPr>
      </w:pPr>
      <w:r w:rsidRPr="00B512C4">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6" type="#_x0000_t75" style="position:absolute;margin-left:-.15pt;margin-top:.9pt;width:14.15pt;height:14.15pt;z-index:251662336;visibility:visible;mso-wrap-style:square;mso-position-horizontal-relative:text;mso-position-vertical-relative:text;mso-width-relative:page;mso-height-relative:page">
            <v:imagedata r:id="rId4" o:title=""/>
            <w10:wrap type="square"/>
          </v:shape>
        </w:pict>
      </w:r>
      <w:r w:rsidRPr="00B512C4">
        <w:rPr>
          <w:sz w:val="24"/>
        </w:rPr>
        <w:t>neues Level erstellen und benennen</w:t>
      </w:r>
      <w:r w:rsidR="000D0FDE" w:rsidRPr="00B512C4">
        <w:rPr>
          <w:sz w:val="24"/>
        </w:rPr>
        <w:t xml:space="preserve"> </w:t>
      </w:r>
    </w:p>
    <w:p w:rsidR="00C21029" w:rsidRPr="00B512C4" w:rsidRDefault="00C21029" w:rsidP="00C21029">
      <w:pPr>
        <w:spacing w:after="40"/>
        <w:rPr>
          <w:sz w:val="24"/>
        </w:rPr>
      </w:pPr>
      <w:r w:rsidRPr="00B512C4">
        <w:rPr>
          <w:noProof/>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7207</wp:posOffset>
            </wp:positionV>
            <wp:extent cx="179705" cy="17970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B512C4">
        <w:rPr>
          <w:sz w:val="24"/>
        </w:rPr>
        <w:t>Level spielen</w:t>
      </w:r>
    </w:p>
    <w:p w:rsidR="00C21029" w:rsidRPr="00B512C4" w:rsidRDefault="00C21029" w:rsidP="00C21029">
      <w:pPr>
        <w:spacing w:after="40"/>
        <w:rPr>
          <w:sz w:val="24"/>
        </w:rPr>
      </w:pPr>
      <w:r w:rsidRPr="00B512C4">
        <w:rPr>
          <w:noProof/>
          <w:sz w:val="24"/>
        </w:rPr>
        <w:drawing>
          <wp:anchor distT="0" distB="0" distL="114300" distR="114300" simplePos="0" relativeHeight="251664384" behindDoc="0" locked="0" layoutInCell="1" allowOverlap="1">
            <wp:simplePos x="0" y="0"/>
            <wp:positionH relativeFrom="margin">
              <wp:align>left</wp:align>
            </wp:positionH>
            <wp:positionV relativeFrom="paragraph">
              <wp:posOffset>230085</wp:posOffset>
            </wp:positionV>
            <wp:extent cx="179705" cy="17970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B512C4">
        <w:rPr>
          <w:noProof/>
          <w:sz w:val="24"/>
        </w:rPr>
        <w:drawing>
          <wp:anchor distT="0" distB="0" distL="114300" distR="114300" simplePos="0" relativeHeight="251663360" behindDoc="0" locked="0" layoutInCell="1" allowOverlap="1">
            <wp:simplePos x="0" y="0"/>
            <wp:positionH relativeFrom="margin">
              <wp:align>left</wp:align>
            </wp:positionH>
            <wp:positionV relativeFrom="paragraph">
              <wp:posOffset>5080</wp:posOffset>
            </wp:positionV>
            <wp:extent cx="179705" cy="17970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2C4">
        <w:rPr>
          <w:sz w:val="24"/>
        </w:rPr>
        <w:t>Level bearbeiten</w:t>
      </w:r>
    </w:p>
    <w:p w:rsidR="00C21029" w:rsidRPr="00B512C4" w:rsidRDefault="00C21029" w:rsidP="00C21029">
      <w:pPr>
        <w:spacing w:after="40"/>
        <w:rPr>
          <w:sz w:val="24"/>
        </w:rPr>
      </w:pPr>
      <w:r w:rsidRPr="00B512C4">
        <w:rPr>
          <w:sz w:val="24"/>
        </w:rPr>
        <w:t>Level löschen</w:t>
      </w:r>
      <w:r w:rsidR="00335997">
        <w:rPr>
          <w:sz w:val="24"/>
        </w:rPr>
        <w:t>, Löschung muss bestätigt werden</w:t>
      </w:r>
      <w:bookmarkStart w:id="0" w:name="_GoBack"/>
      <w:bookmarkEnd w:id="0"/>
    </w:p>
    <w:p w:rsidR="000D0FDE" w:rsidRPr="00B512C4" w:rsidRDefault="00C21029">
      <w:pPr>
        <w:rPr>
          <w:sz w:val="24"/>
        </w:rPr>
      </w:pPr>
      <w:r w:rsidRPr="00B512C4">
        <w:rPr>
          <w:noProof/>
          <w:sz w:val="24"/>
        </w:rPr>
        <w:drawing>
          <wp:anchor distT="0" distB="0" distL="114300" distR="114300" simplePos="0" relativeHeight="251665408" behindDoc="0" locked="0" layoutInCell="1" allowOverlap="1">
            <wp:simplePos x="0" y="0"/>
            <wp:positionH relativeFrom="margin">
              <wp:align>left</wp:align>
            </wp:positionH>
            <wp:positionV relativeFrom="paragraph">
              <wp:posOffset>3175</wp:posOffset>
            </wp:positionV>
            <wp:extent cx="179705" cy="17970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512C4">
        <w:rPr>
          <w:sz w:val="24"/>
        </w:rPr>
        <w:t>Credits</w:t>
      </w:r>
      <w:proofErr w:type="spellEnd"/>
      <w:r w:rsidRPr="00B512C4">
        <w:rPr>
          <w:sz w:val="24"/>
        </w:rPr>
        <w:t xml:space="preserve"> öffnen</w:t>
      </w:r>
    </w:p>
    <w:p w:rsidR="005C44D1" w:rsidRPr="00335997" w:rsidRDefault="005C44D1">
      <w:pPr>
        <w:rPr>
          <w:sz w:val="28"/>
          <w:u w:val="single"/>
        </w:rPr>
      </w:pPr>
      <w:r w:rsidRPr="00335997">
        <w:rPr>
          <w:sz w:val="28"/>
          <w:u w:val="single"/>
        </w:rPr>
        <w:t>Im Spiel</w:t>
      </w:r>
    </w:p>
    <w:p w:rsidR="005C44D1" w:rsidRPr="00B512C4" w:rsidRDefault="000D0FDE" w:rsidP="005C44D1">
      <w:pPr>
        <w:tabs>
          <w:tab w:val="left" w:pos="4253"/>
        </w:tabs>
        <w:rPr>
          <w:sz w:val="24"/>
        </w:rPr>
      </w:pPr>
      <w:r w:rsidRPr="00B512C4">
        <w:rPr>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282799</wp:posOffset>
            </wp:positionV>
            <wp:extent cx="405130" cy="664845"/>
            <wp:effectExtent l="0" t="0" r="0" b="190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130" cy="66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2C4">
        <w:rPr>
          <w:sz w:val="24"/>
        </w:rPr>
        <w:t xml:space="preserve">Spieler 1, </w:t>
      </w:r>
      <w:r w:rsidR="005C44D1" w:rsidRPr="00B512C4">
        <w:rPr>
          <w:sz w:val="24"/>
        </w:rPr>
        <w:t>Mario:</w:t>
      </w:r>
      <w:r w:rsidR="005C44D1" w:rsidRPr="00B512C4">
        <w:rPr>
          <w:sz w:val="24"/>
        </w:rPr>
        <w:tab/>
      </w:r>
      <w:r w:rsidRPr="00B512C4">
        <w:rPr>
          <w:sz w:val="24"/>
        </w:rPr>
        <w:t xml:space="preserve">Spieler 2, </w:t>
      </w:r>
      <w:r w:rsidR="005C44D1" w:rsidRPr="00B512C4">
        <w:rPr>
          <w:sz w:val="24"/>
        </w:rPr>
        <w:t>Luigi:</w:t>
      </w:r>
    </w:p>
    <w:p w:rsidR="005C44D1" w:rsidRPr="00B512C4" w:rsidRDefault="005C44D1" w:rsidP="00B512C4">
      <w:pPr>
        <w:tabs>
          <w:tab w:val="left" w:pos="851"/>
          <w:tab w:val="left" w:pos="5103"/>
        </w:tabs>
        <w:rPr>
          <w:sz w:val="24"/>
        </w:rPr>
      </w:pPr>
      <w:r w:rsidRPr="00B512C4">
        <w:rPr>
          <w:noProof/>
          <w:sz w:val="24"/>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430530" cy="631434"/>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530" cy="631434"/>
                    </a:xfrm>
                    <a:prstGeom prst="rect">
                      <a:avLst/>
                    </a:prstGeom>
                    <a:noFill/>
                    <a:ln>
                      <a:noFill/>
                    </a:ln>
                  </pic:spPr>
                </pic:pic>
              </a:graphicData>
            </a:graphic>
          </wp:anchor>
        </w:drawing>
      </w:r>
      <w:r w:rsidRPr="00B512C4">
        <w:rPr>
          <w:sz w:val="24"/>
        </w:rPr>
        <w:tab/>
        <w:t>A, D: laufen</w:t>
      </w:r>
      <w:r w:rsidRPr="00B512C4">
        <w:rPr>
          <w:sz w:val="24"/>
        </w:rPr>
        <w:tab/>
      </w:r>
      <w:r w:rsidRPr="00B512C4">
        <w:rPr>
          <w:rFonts w:cstheme="minorHAnsi"/>
          <w:sz w:val="24"/>
        </w:rPr>
        <w:t>←, →: laufen</w:t>
      </w:r>
      <w:r w:rsidRPr="00B512C4">
        <w:rPr>
          <w:sz w:val="24"/>
        </w:rPr>
        <w:br/>
      </w:r>
      <w:r w:rsidRPr="00B512C4">
        <w:rPr>
          <w:sz w:val="24"/>
        </w:rPr>
        <w:tab/>
        <w:t>W: springen</w:t>
      </w:r>
      <w:r w:rsidRPr="00B512C4">
        <w:rPr>
          <w:sz w:val="24"/>
        </w:rPr>
        <w:tab/>
      </w:r>
      <w:r w:rsidRPr="00B512C4">
        <w:rPr>
          <w:rFonts w:cstheme="minorHAnsi"/>
          <w:sz w:val="24"/>
        </w:rPr>
        <w:t>↑</w:t>
      </w:r>
      <w:r w:rsidRPr="00B512C4">
        <w:rPr>
          <w:rFonts w:cstheme="minorHAnsi"/>
          <w:sz w:val="24"/>
        </w:rPr>
        <w:t>: springen</w:t>
      </w:r>
      <w:r w:rsidRPr="00B512C4">
        <w:rPr>
          <w:sz w:val="24"/>
        </w:rPr>
        <w:br/>
      </w:r>
      <w:r w:rsidRPr="00B512C4">
        <w:rPr>
          <w:sz w:val="24"/>
        </w:rPr>
        <w:tab/>
        <w:t>Shift: sprinten</w:t>
      </w:r>
      <w:r w:rsidRPr="00B512C4">
        <w:rPr>
          <w:sz w:val="24"/>
        </w:rPr>
        <w:tab/>
        <w:t>Strg: sprinten</w:t>
      </w:r>
    </w:p>
    <w:p w:rsidR="005C44D1" w:rsidRPr="00B512C4" w:rsidRDefault="000D0FDE" w:rsidP="005C44D1">
      <w:pPr>
        <w:rPr>
          <w:sz w:val="24"/>
        </w:rPr>
      </w:pPr>
      <w:r w:rsidRPr="00B512C4">
        <w:rPr>
          <w:sz w:val="24"/>
        </w:rPr>
        <w:t>Level werden standardmäßig als Mario begonnen. Wird eine für Spieler 2 zugewiesene Taste gedrückt, erscheint Luigi im Spiel und kann anschließend ebenfalls gesteuert werden. Wenn einer der beiden Spieler stirbt, kann er kurz darauf mit einem Tastendruck wieder ins Spiel geholt werden. Wenn der letzte verbleibende Spieler stirbt, gilt das Level als verloren.</w:t>
      </w:r>
      <w:r w:rsidR="00C21029" w:rsidRPr="00B512C4">
        <w:rPr>
          <w:sz w:val="24"/>
        </w:rPr>
        <w:t xml:space="preserve"> Um ein Level zu gewinnen, muss die Zielflagge berührt werden.</w:t>
      </w:r>
    </w:p>
    <w:p w:rsidR="00B512C4" w:rsidRDefault="00B512C4" w:rsidP="005C44D1">
      <w:pPr>
        <w:rPr>
          <w:sz w:val="24"/>
        </w:rPr>
      </w:pPr>
      <w:r>
        <w:rPr>
          <w:noProof/>
          <w:sz w:val="24"/>
        </w:rPr>
        <w:drawing>
          <wp:anchor distT="0" distB="0" distL="114300" distR="114300" simplePos="0" relativeHeight="251666432" behindDoc="0" locked="0" layoutInCell="1" allowOverlap="1">
            <wp:simplePos x="897571" y="5750061"/>
            <wp:positionH relativeFrom="margin">
              <wp:align>left</wp:align>
            </wp:positionH>
            <wp:positionV relativeFrom="paragraph">
              <wp:align>top</wp:align>
            </wp:positionV>
            <wp:extent cx="334010" cy="431800"/>
            <wp:effectExtent l="0" t="0" r="889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01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sz w:val="24"/>
        </w:rPr>
        <w:t>Koopas</w:t>
      </w:r>
      <w:proofErr w:type="spellEnd"/>
      <w:r>
        <w:rPr>
          <w:sz w:val="24"/>
        </w:rPr>
        <w:t xml:space="preserve"> bewegen sich durch das Level und verletzen den Spieler bei Kontakt, es sei denn, sie werden durch einen Sprung auf den Kopf besiegt.</w:t>
      </w:r>
    </w:p>
    <w:p w:rsidR="00B512C4" w:rsidRDefault="00B512C4" w:rsidP="00B512C4">
      <w:pPr>
        <w:rPr>
          <w:sz w:val="24"/>
        </w:rPr>
      </w:pPr>
      <w:r w:rsidRPr="00DD291F">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-1905</wp:posOffset>
            </wp:positionV>
            <wp:extent cx="229870" cy="22987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30" cy="23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2C4">
        <w:rPr>
          <w:sz w:val="24"/>
        </w:rPr>
        <w:t xml:space="preserve"> </w:t>
      </w:r>
      <w:r>
        <w:rPr>
          <w:sz w:val="24"/>
        </w:rPr>
        <w:tab/>
      </w:r>
      <w:r w:rsidRPr="00B512C4">
        <w:rPr>
          <w:sz w:val="24"/>
        </w:rPr>
        <w:t xml:space="preserve">Pilze machen </w:t>
      </w:r>
      <w:r>
        <w:rPr>
          <w:sz w:val="24"/>
        </w:rPr>
        <w:t>den</w:t>
      </w:r>
      <w:r w:rsidRPr="00B512C4">
        <w:rPr>
          <w:sz w:val="24"/>
        </w:rPr>
        <w:t xml:space="preserve"> Spieler größer und erlauben ihm, einen Gegentreffer zu kassieren.</w:t>
      </w:r>
    </w:p>
    <w:p w:rsidR="00B512C4" w:rsidRPr="00335997" w:rsidRDefault="00335997" w:rsidP="005C44D1">
      <w:pPr>
        <w:rPr>
          <w:sz w:val="24"/>
          <w:u w:val="single"/>
        </w:rPr>
      </w:pPr>
      <w:r>
        <w:rPr>
          <w:sz w:val="24"/>
        </w:rPr>
        <w:t>Hinweis: Oben links befindet sich eine FPS-Anzeige. Diese sollte im Optimalfall dauerhaft bei 61 FPS bleiben. Wenn das nicht der Fall ist, befinden sich möglicherweise zu viele Objekte (</w:t>
      </w:r>
      <w:proofErr w:type="spellStart"/>
      <w:r>
        <w:rPr>
          <w:sz w:val="24"/>
        </w:rPr>
        <w:t>Entities</w:t>
      </w:r>
      <w:proofErr w:type="spellEnd"/>
      <w:r>
        <w:rPr>
          <w:sz w:val="24"/>
        </w:rPr>
        <w:t>) auf dem Bildschirm oder der verwendete Computer ist zu schwach. Bei Laptops wird der Betrieb mit dem Netzteil empfohlen.</w:t>
      </w:r>
      <w:r>
        <w:rPr>
          <w:sz w:val="24"/>
        </w:rPr>
        <w:br/>
      </w:r>
      <w:r>
        <w:rPr>
          <w:sz w:val="24"/>
        </w:rPr>
        <w:br/>
      </w:r>
      <w:r w:rsidR="00B512C4" w:rsidRPr="00335997">
        <w:rPr>
          <w:sz w:val="28"/>
          <w:u w:val="single"/>
        </w:rPr>
        <w:t>Im Editor</w:t>
      </w:r>
    </w:p>
    <w:p w:rsidR="00B512C4" w:rsidRDefault="00B512C4" w:rsidP="005C44D1">
      <w:pPr>
        <w:rPr>
          <w:sz w:val="24"/>
        </w:rPr>
      </w:pPr>
      <w:r w:rsidRPr="00DD291F">
        <w:pict>
          <v:shape id="Grafik 14" o:spid="_x0000_i1101" type="#_x0000_t75" style="width:14.15pt;height:14.15pt;visibility:visible;mso-wrap-style:square" o:bullet="t">
            <v:imagedata r:id="rId13" o:title=""/>
          </v:shape>
        </w:pict>
      </w:r>
      <w:r>
        <w:t xml:space="preserve"> </w:t>
      </w:r>
      <w:r>
        <w:rPr>
          <w:sz w:val="24"/>
        </w:rPr>
        <w:t>Editor verlassen und zum Hauptmenü wechseln</w:t>
      </w:r>
      <w:r>
        <w:rPr>
          <w:sz w:val="24"/>
        </w:rPr>
        <w:br/>
      </w:r>
      <w:r>
        <w:rPr>
          <w:noProof/>
          <w:sz w:val="24"/>
        </w:rPr>
        <w:drawing>
          <wp:inline distT="0" distB="0" distL="0" distR="0">
            <wp:extent cx="180000" cy="18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sz w:val="24"/>
        </w:rPr>
        <w:t xml:space="preserve"> Editor verlassen und aktuelles Level starten</w:t>
      </w:r>
      <w:r>
        <w:rPr>
          <w:sz w:val="24"/>
        </w:rPr>
        <w:br/>
      </w:r>
      <w:r>
        <w:rPr>
          <w:noProof/>
          <w:sz w:val="24"/>
        </w:rPr>
        <w:drawing>
          <wp:inline distT="0" distB="0" distL="0" distR="0">
            <wp:extent cx="180000" cy="1800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sz w:val="24"/>
        </w:rPr>
        <w:t xml:space="preserve"> Blockauswahl öffnen</w:t>
      </w:r>
      <w:r>
        <w:rPr>
          <w:sz w:val="24"/>
        </w:rPr>
        <w:br/>
      </w:r>
      <w:r>
        <w:rPr>
          <w:noProof/>
          <w:sz w:val="24"/>
        </w:rPr>
        <w:drawing>
          <wp:inline distT="0" distB="0" distL="0" distR="0">
            <wp:extent cx="180000" cy="18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sz w:val="24"/>
        </w:rPr>
        <w:t xml:space="preserve"> Stempelwerkzeug aktivieren, angewählter Block kann nun wiederholt platziert werden</w:t>
      </w:r>
      <w:r>
        <w:rPr>
          <w:sz w:val="24"/>
        </w:rPr>
        <w:br/>
      </w:r>
      <w:r>
        <w:rPr>
          <w:noProof/>
          <w:sz w:val="24"/>
        </w:rPr>
        <w:drawing>
          <wp:inline distT="0" distB="0" distL="0" distR="0">
            <wp:extent cx="180000" cy="180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sz w:val="24"/>
        </w:rPr>
        <w:t xml:space="preserve"> Löschmodus aktivieren, angeklickte Blöcke werden gelöscht</w:t>
      </w:r>
      <w:r>
        <w:rPr>
          <w:sz w:val="24"/>
        </w:rPr>
        <w:br/>
      </w:r>
      <w:r w:rsidR="001275A0">
        <w:rPr>
          <w:noProof/>
          <w:sz w:val="24"/>
        </w:rPr>
        <w:drawing>
          <wp:inline distT="0" distB="0" distL="0" distR="0" wp14:anchorId="7B121A0F" wp14:editId="007E9A81">
            <wp:extent cx="180000" cy="18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sz w:val="24"/>
        </w:rPr>
        <w:t xml:space="preserve"> </w:t>
      </w:r>
      <w:r w:rsidR="001275A0">
        <w:rPr>
          <w:sz w:val="24"/>
        </w:rPr>
        <w:t>in das Level hineinzoomen</w:t>
      </w:r>
      <w:r>
        <w:rPr>
          <w:sz w:val="24"/>
        </w:rPr>
        <w:br/>
      </w:r>
      <w:r w:rsidR="001275A0">
        <w:rPr>
          <w:noProof/>
          <w:sz w:val="24"/>
        </w:rPr>
        <w:drawing>
          <wp:inline distT="0" distB="0" distL="0" distR="0" wp14:anchorId="792640A8" wp14:editId="4B8B59D4">
            <wp:extent cx="180000" cy="180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1275A0">
        <w:rPr>
          <w:sz w:val="24"/>
        </w:rPr>
        <w:t xml:space="preserve"> aus dem Level herauszoomen</w:t>
      </w:r>
      <w:r w:rsidR="001275A0">
        <w:rPr>
          <w:sz w:val="24"/>
        </w:rPr>
        <w:br/>
        <w:t>Mit WASD kann die Kamera im Editor bewegt werden</w:t>
      </w:r>
      <w:r w:rsidR="001275A0">
        <w:rPr>
          <w:sz w:val="24"/>
        </w:rPr>
        <w:br/>
      </w:r>
      <w:r w:rsidR="001275A0">
        <w:rPr>
          <w:noProof/>
          <w:sz w:val="24"/>
        </w:rPr>
        <w:drawing>
          <wp:inline distT="0" distB="0" distL="0" distR="0">
            <wp:extent cx="180000" cy="18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1275A0">
        <w:rPr>
          <w:sz w:val="24"/>
        </w:rPr>
        <w:t xml:space="preserve"> Fragezeichenblöcke enthalten immer Pilze</w:t>
      </w:r>
      <w:r w:rsidR="001275A0">
        <w:rPr>
          <w:sz w:val="24"/>
        </w:rPr>
        <w:br/>
      </w:r>
      <w:r w:rsidR="001275A0">
        <w:rPr>
          <w:noProof/>
          <w:sz w:val="24"/>
        </w:rPr>
        <w:drawing>
          <wp:inline distT="0" distB="0" distL="0" distR="0">
            <wp:extent cx="180000" cy="18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1275A0">
        <w:rPr>
          <w:sz w:val="24"/>
        </w:rPr>
        <w:t xml:space="preserve"> um ein Level gewinnen zu können, sollte eine Zielflagge am Ende platziert werden</w:t>
      </w:r>
    </w:p>
    <w:p w:rsidR="001275A0" w:rsidRPr="00B512C4" w:rsidRDefault="001275A0" w:rsidP="005C44D1">
      <w:pPr>
        <w:rPr>
          <w:sz w:val="24"/>
        </w:rPr>
      </w:pPr>
      <w:r>
        <w:rPr>
          <w:sz w:val="24"/>
        </w:rPr>
        <w:t xml:space="preserve">Wichtiger Hinweis: Wenn die vorgefertigten Levels zerstört oder gelöscht werden sollten, befinden sich Kopien davon im Ordner </w:t>
      </w:r>
      <w:proofErr w:type="spellStart"/>
      <w:r>
        <w:rPr>
          <w:sz w:val="24"/>
        </w:rPr>
        <w:t>levels_backup</w:t>
      </w:r>
      <w:proofErr w:type="spellEnd"/>
      <w:r>
        <w:rPr>
          <w:sz w:val="24"/>
        </w:rPr>
        <w:t xml:space="preserve">, welche in den Ordner </w:t>
      </w:r>
      <w:proofErr w:type="spellStart"/>
      <w:r>
        <w:rPr>
          <w:sz w:val="24"/>
        </w:rPr>
        <w:t>levels</w:t>
      </w:r>
      <w:proofErr w:type="spellEnd"/>
      <w:r>
        <w:rPr>
          <w:sz w:val="24"/>
        </w:rPr>
        <w:t xml:space="preserve"> kopiert werden können.</w:t>
      </w:r>
    </w:p>
    <w:sectPr w:rsidR="001275A0" w:rsidRPr="00B512C4" w:rsidSect="00335997">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D1"/>
    <w:rsid w:val="00077A9C"/>
    <w:rsid w:val="000D0FDE"/>
    <w:rsid w:val="001275A0"/>
    <w:rsid w:val="00335997"/>
    <w:rsid w:val="003E29CB"/>
    <w:rsid w:val="005C44D1"/>
    <w:rsid w:val="00B512C4"/>
    <w:rsid w:val="00C21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3301AD"/>
  <w15:chartTrackingRefBased/>
  <w15:docId w15:val="{531D54A8-8653-4C25-A686-D49000E6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4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cp:revision>
  <dcterms:created xsi:type="dcterms:W3CDTF">2018-05-02T12:40:00Z</dcterms:created>
  <dcterms:modified xsi:type="dcterms:W3CDTF">2018-05-02T13:54:00Z</dcterms:modified>
</cp:coreProperties>
</file>