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FC" w:rsidRPr="00B21D49" w:rsidRDefault="004E096B" w:rsidP="006711FC">
      <w:pPr>
        <w:jc w:val="center"/>
        <w:rPr>
          <w:rFonts w:ascii="Cambria Math" w:hAnsi="Cambria Math" w:hint="eastAsia"/>
          <w:color w:val="000000"/>
        </w:rPr>
      </w:pPr>
      <w:r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FD1CCF">
        <w:rPr>
          <w:rFonts w:ascii="Cambria Math" w:hAnsi="Cambria Math"/>
          <w:b/>
          <w:bCs/>
          <w:color w:val="000000"/>
          <w:sz w:val="36"/>
          <w:szCs w:val="36"/>
        </w:rPr>
        <w:t>3</w:t>
      </w:r>
      <w:r w:rsidR="006711FC" w:rsidRPr="00B21D49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963B63" w:rsidRPr="00F8210B" w:rsidRDefault="00951787" w:rsidP="00C57CC2">
      <w:pPr>
        <w:rPr>
          <w:rFonts w:ascii="Cambria Math" w:hAnsi="Cambria Math" w:hint="eastAsia"/>
          <w:b/>
          <w:color w:val="000000"/>
          <w:sz w:val="24"/>
        </w:rPr>
      </w:pPr>
      <w:r w:rsidRPr="00F8210B">
        <w:rPr>
          <w:rFonts w:ascii="Cambria Math" w:hAnsi="Cambria Math"/>
          <w:b/>
          <w:color w:val="000000"/>
          <w:sz w:val="24"/>
        </w:rPr>
        <w:t>Objective:</w:t>
      </w:r>
      <w:r w:rsidRPr="00F8210B">
        <w:rPr>
          <w:rFonts w:ascii="Cambria Math" w:eastAsia="SimSun" w:hAnsi="Cambria Math"/>
          <w:b/>
          <w:color w:val="000000"/>
          <w:sz w:val="24"/>
          <w:lang w:eastAsia="zh-CN"/>
        </w:rPr>
        <w:t xml:space="preserve"> Finding roots of equations: Bisection Method </w:t>
      </w:r>
      <w:r w:rsidRPr="00F8210B">
        <w:rPr>
          <w:rFonts w:ascii="Cambria Math" w:hAnsi="Cambria Math"/>
          <w:b/>
          <w:color w:val="000000"/>
          <w:sz w:val="24"/>
        </w:rPr>
        <w:t xml:space="preserve"> </w:t>
      </w:r>
    </w:p>
    <w:p w:rsidR="00A46F19" w:rsidRPr="0060029A" w:rsidRDefault="00FD1CCF" w:rsidP="00054B7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mbria Math" w:hAnsi="Cambria Math" w:hint="eastAsia"/>
          <w:color w:val="000000"/>
          <w:sz w:val="24"/>
        </w:rPr>
      </w:pPr>
      <w:r w:rsidRPr="00FD1CCF">
        <w:rPr>
          <w:rFonts w:ascii="Cambria Math" w:hAnsi="Cambria Math"/>
          <w:color w:val="000000"/>
          <w:sz w:val="24"/>
        </w:rPr>
        <w:t>The bisection</w:t>
      </w:r>
      <w:r w:rsidR="00A46F19" w:rsidRPr="00A46F19">
        <w:rPr>
          <w:rFonts w:ascii="Cambria Math" w:hAnsi="Cambria Math" w:hint="eastAsia"/>
          <w:color w:val="000000"/>
          <w:sz w:val="24"/>
        </w:rPr>
        <w:t xml:space="preserve"> </w:t>
      </w:r>
      <w:r w:rsidRPr="00FD1CCF">
        <w:rPr>
          <w:rFonts w:ascii="Cambria Math" w:hAnsi="Cambria Math"/>
          <w:color w:val="000000"/>
          <w:sz w:val="24"/>
        </w:rPr>
        <w:t>method in mathematics is a root-finding method</w:t>
      </w:r>
      <w:r w:rsidR="00A46F19" w:rsidRPr="00A46F19">
        <w:rPr>
          <w:rFonts w:ascii="Cambria Math" w:hAnsi="Cambria Math" w:hint="eastAsia"/>
          <w:color w:val="000000"/>
          <w:sz w:val="24"/>
        </w:rPr>
        <w:t xml:space="preserve"> </w:t>
      </w:r>
      <w:r w:rsidRPr="00FD1CCF">
        <w:rPr>
          <w:rFonts w:ascii="Cambria Math" w:hAnsi="Cambria Math"/>
          <w:color w:val="000000"/>
          <w:sz w:val="24"/>
        </w:rPr>
        <w:t>that repeatedly bisects an interval and then selects a subinterval in which a root must lie for further processing. It is a very simple and robust method, but it is also relatively slow.</w:t>
      </w:r>
      <w:r w:rsidRPr="00A46F19">
        <w:rPr>
          <w:rFonts w:ascii="Cambria Math" w:hAnsi="Cambria Math" w:hint="eastAsia"/>
          <w:color w:val="000000"/>
          <w:sz w:val="24"/>
        </w:rPr>
        <w:t xml:space="preserve"> </w:t>
      </w:r>
    </w:p>
    <w:p w:rsidR="00A46F19" w:rsidRDefault="00A46F19" w:rsidP="00054B7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mbria Math" w:eastAsia="SimSun" w:hAnsi="Cambria Math" w:hint="eastAsia"/>
          <w:color w:val="000000"/>
          <w:sz w:val="24"/>
          <w:lang w:eastAsia="zh-CN"/>
        </w:rPr>
      </w:pPr>
      <w:r w:rsidRPr="00FD1CCF">
        <w:rPr>
          <w:rFonts w:ascii="Cambria Math" w:hAnsi="Cambria Math"/>
          <w:color w:val="000000"/>
          <w:sz w:val="24"/>
        </w:rPr>
        <w:t>The method is applicable for numerically solving the equation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f(x) = 0</m:t>
        </m:r>
      </m:oMath>
      <w:r w:rsidRPr="00FD1CCF">
        <w:rPr>
          <w:rFonts w:ascii="Cambria Math" w:hAnsi="Cambria Math"/>
          <w:color w:val="000000"/>
          <w:sz w:val="24"/>
        </w:rPr>
        <w:t xml:space="preserve"> for the</w:t>
      </w:r>
      <w:proofErr w:type="gramStart"/>
      <w:r w:rsidRPr="00FD1CCF">
        <w:rPr>
          <w:rFonts w:ascii="Cambria Math" w:hAnsi="Cambria Math"/>
          <w:color w:val="000000"/>
          <w:sz w:val="24"/>
        </w:rPr>
        <w:t> </w:t>
      </w:r>
      <w:r w:rsidR="00054B73">
        <w:rPr>
          <w:rFonts w:ascii="Cambria Math" w:eastAsia="SimSun" w:hAnsi="Cambria Math" w:hint="eastAsia"/>
          <w:color w:val="000000"/>
          <w:sz w:val="24"/>
          <w:lang w:eastAsia="zh-CN"/>
        </w:rPr>
        <w:t xml:space="preserve"> </w:t>
      </w:r>
      <w:proofErr w:type="gramEnd"/>
      <w:r w:rsidR="003B27CD" w:rsidRPr="003B27CD">
        <w:fldChar w:fldCharType="begin"/>
      </w:r>
      <w:r w:rsidR="0000494E">
        <w:instrText xml:space="preserve"> HYPERLINK "https://en.wikipedia.org/wiki/Real_number" \o "Real number" </w:instrText>
      </w:r>
      <w:r w:rsidR="003B27CD" w:rsidRPr="003B27CD">
        <w:fldChar w:fldCharType="separate"/>
      </w:r>
      <w:r w:rsidRPr="00FD1CCF">
        <w:rPr>
          <w:rFonts w:ascii="Cambria Math" w:hAnsi="Cambria Math"/>
          <w:color w:val="000000"/>
          <w:sz w:val="24"/>
        </w:rPr>
        <w:t>real</w:t>
      </w:r>
      <w:r w:rsidR="003B27CD">
        <w:rPr>
          <w:rFonts w:ascii="Cambria Math" w:hAnsi="Cambria Math"/>
          <w:color w:val="000000"/>
          <w:sz w:val="24"/>
        </w:rPr>
        <w:fldChar w:fldCharType="end"/>
      </w:r>
      <w:r w:rsidRPr="00FD1CCF">
        <w:rPr>
          <w:rFonts w:ascii="Cambria Math" w:hAnsi="Cambria Math"/>
          <w:color w:val="000000"/>
          <w:sz w:val="24"/>
        </w:rPr>
        <w:t> variable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x</m:t>
        </m:r>
      </m:oMath>
      <w:r w:rsidRPr="00FD1CCF">
        <w:rPr>
          <w:rFonts w:ascii="Cambria Math" w:hAnsi="Cambria Math"/>
          <w:color w:val="000000"/>
          <w:sz w:val="24"/>
        </w:rPr>
        <w:t>, where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f</m:t>
        </m:r>
      </m:oMath>
      <w:r w:rsidRPr="00FD1CCF">
        <w:rPr>
          <w:rFonts w:ascii="Cambria Math" w:hAnsi="Cambria Math"/>
          <w:color w:val="000000"/>
          <w:sz w:val="24"/>
        </w:rPr>
        <w:t> is a </w:t>
      </w:r>
      <w:hyperlink r:id="rId8" w:tooltip="Continuous function" w:history="1">
        <w:r w:rsidRPr="00FD1CCF">
          <w:rPr>
            <w:rFonts w:ascii="Cambria Math" w:hAnsi="Cambria Math"/>
            <w:color w:val="000000"/>
            <w:sz w:val="24"/>
          </w:rPr>
          <w:t>continuous function</w:t>
        </w:r>
      </w:hyperlink>
      <w:r w:rsidRPr="00FD1CCF">
        <w:rPr>
          <w:rFonts w:ascii="Cambria Math" w:hAnsi="Cambria Math"/>
          <w:color w:val="000000"/>
          <w:sz w:val="24"/>
        </w:rPr>
        <w:t xml:space="preserve"> defined on an interval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[a, b]</m:t>
        </m:r>
      </m:oMath>
      <w:r w:rsidR="00054B73">
        <w:rPr>
          <w:rFonts w:ascii="Cambria Math" w:hAnsi="Cambria Math"/>
          <w:color w:val="000000"/>
          <w:sz w:val="24"/>
        </w:rPr>
        <w:t xml:space="preserve"> and</w:t>
      </w:r>
      <w:r w:rsidR="00054B73">
        <w:rPr>
          <w:rFonts w:ascii="Cambria Math" w:eastAsia="SimSun" w:hAnsi="Cambria Math" w:hint="eastAsia"/>
          <w:color w:val="000000"/>
          <w:sz w:val="24"/>
          <w:lang w:eastAsia="zh-CN"/>
        </w:rPr>
        <w:t xml:space="preserve"> </w:t>
      </w:r>
      <w:r w:rsidRPr="00FD1CCF">
        <w:rPr>
          <w:rFonts w:ascii="Cambria Math" w:hAnsi="Cambria Math"/>
          <w:color w:val="000000"/>
          <w:sz w:val="24"/>
        </w:rPr>
        <w:t>where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f(a)</m:t>
        </m:r>
      </m:oMath>
      <w:r w:rsidRPr="00FD1CCF">
        <w:rPr>
          <w:rFonts w:ascii="Cambria Math" w:hAnsi="Cambria Math"/>
          <w:color w:val="000000"/>
          <w:sz w:val="24"/>
        </w:rPr>
        <w:t xml:space="preserve"> and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f(b)</m:t>
        </m:r>
      </m:oMath>
      <w:r w:rsidRPr="00FD1CCF">
        <w:rPr>
          <w:rFonts w:ascii="Cambria Math" w:hAnsi="Cambria Math"/>
          <w:color w:val="000000"/>
          <w:sz w:val="24"/>
        </w:rPr>
        <w:t xml:space="preserve"> have opposite signs. In this case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a</m:t>
        </m:r>
      </m:oMath>
      <w:r w:rsidRPr="00FD1CCF">
        <w:rPr>
          <w:rFonts w:ascii="Cambria Math" w:hAnsi="Cambria Math"/>
          <w:color w:val="000000"/>
          <w:sz w:val="24"/>
        </w:rPr>
        <w:t> and 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b</m:t>
        </m:r>
      </m:oMath>
      <w:r w:rsidRPr="00FD1CCF">
        <w:rPr>
          <w:rFonts w:ascii="Cambria Math" w:hAnsi="Cambria Math"/>
          <w:color w:val="000000"/>
          <w:sz w:val="24"/>
        </w:rPr>
        <w:t xml:space="preserve"> are said to </w:t>
      </w:r>
      <w:r w:rsidR="00054B73">
        <w:rPr>
          <w:rFonts w:ascii="Cambria Math" w:hAnsi="Cambria Math"/>
          <w:color w:val="000000"/>
          <w:sz w:val="24"/>
        </w:rPr>
        <w:t>bracket a</w:t>
      </w:r>
      <w:r w:rsidR="00054B73">
        <w:rPr>
          <w:rFonts w:ascii="Cambria Math" w:eastAsia="SimSun" w:hAnsi="Cambria Math" w:hint="eastAsia"/>
          <w:color w:val="000000"/>
          <w:sz w:val="24"/>
          <w:lang w:eastAsia="zh-CN"/>
        </w:rPr>
        <w:t xml:space="preserve"> </w:t>
      </w:r>
      <w:r w:rsidRPr="00A46F19">
        <w:rPr>
          <w:rFonts w:ascii="Cambria Math" w:hAnsi="Cambria Math"/>
          <w:color w:val="000000"/>
          <w:sz w:val="24"/>
        </w:rPr>
        <w:t xml:space="preserve">root </w:t>
      </w:r>
      <w:r w:rsidRPr="00FD1CCF">
        <w:rPr>
          <w:rFonts w:ascii="Cambria Math" w:hAnsi="Cambria Math"/>
          <w:color w:val="000000"/>
          <w:sz w:val="24"/>
        </w:rPr>
        <w:t>since, by the </w:t>
      </w:r>
      <w:hyperlink r:id="rId9" w:tooltip="Intermediate value theorem" w:history="1">
        <w:r w:rsidRPr="00FD1CCF">
          <w:rPr>
            <w:rFonts w:ascii="Cambria Math" w:hAnsi="Cambria Math"/>
            <w:color w:val="000000"/>
            <w:sz w:val="24"/>
          </w:rPr>
          <w:t>intermediate value theorem</w:t>
        </w:r>
      </w:hyperlink>
      <w:r w:rsidRPr="00FD1CCF">
        <w:rPr>
          <w:rFonts w:ascii="Cambria Math" w:hAnsi="Cambria Math"/>
          <w:color w:val="000000"/>
          <w:sz w:val="24"/>
        </w:rPr>
        <w:t>, the continuous function </w:t>
      </w:r>
      <m:oMath>
        <m:r>
          <w:rPr>
            <w:rFonts w:ascii="Cambria Math" w:hAnsi="Cambria Math"/>
            <w:color w:val="000000"/>
            <w:sz w:val="24"/>
          </w:rPr>
          <m:t>f</m:t>
        </m:r>
      </m:oMath>
      <w:r w:rsidRPr="00FD1CCF">
        <w:rPr>
          <w:rFonts w:ascii="Cambria Math" w:hAnsi="Cambria Math"/>
          <w:color w:val="000000"/>
          <w:sz w:val="24"/>
        </w:rPr>
        <w:t xml:space="preserve"> must have at least one root in the </w:t>
      </w:r>
      <w:proofErr w:type="gramStart"/>
      <w:r w:rsidRPr="00FD1CCF">
        <w:rPr>
          <w:rFonts w:ascii="Cambria Math" w:hAnsi="Cambria Math"/>
          <w:color w:val="000000"/>
          <w:sz w:val="24"/>
        </w:rPr>
        <w:t xml:space="preserve">interval </w:t>
      </w:r>
      <m:oMath>
        <w:proofErr w:type="gramEnd"/>
        <m:r>
          <w:rPr>
            <w:rFonts w:ascii="Cambria Math" w:hAnsi="Cambria Math"/>
            <w:color w:val="000000"/>
            <w:sz w:val="24"/>
          </w:rPr>
          <m:t>(a, b)</m:t>
        </m:r>
      </m:oMath>
      <w:r w:rsidRPr="00FD1CCF">
        <w:rPr>
          <w:rFonts w:ascii="Cambria Math" w:hAnsi="Cambria Math"/>
          <w:color w:val="000000"/>
          <w:sz w:val="24"/>
        </w:rPr>
        <w:t>.</w:t>
      </w:r>
      <w:r>
        <w:rPr>
          <w:rFonts w:ascii="Cambria Math" w:eastAsia="SimSun" w:hAnsi="Cambria Math" w:hint="eastAsia"/>
          <w:color w:val="000000"/>
          <w:sz w:val="24"/>
          <w:lang w:eastAsia="zh-CN"/>
        </w:rPr>
        <w:t xml:space="preserve"> </w:t>
      </w:r>
    </w:p>
    <w:p w:rsidR="00FD1CCF" w:rsidRDefault="00FD1CCF" w:rsidP="004E096B">
      <w:pPr>
        <w:widowControl/>
        <w:wordWrap/>
        <w:autoSpaceDE/>
        <w:autoSpaceDN/>
        <w:rPr>
          <w:rFonts w:ascii="Cambria Math" w:eastAsia="SimSun" w:hAnsi="Cambria Math" w:hint="eastAsia"/>
          <w:color w:val="000000"/>
          <w:sz w:val="24"/>
          <w:lang w:eastAsia="zh-CN"/>
        </w:rPr>
      </w:pPr>
    </w:p>
    <w:p w:rsidR="00A46F19" w:rsidRDefault="00A46F19" w:rsidP="00F8210B">
      <w:pPr>
        <w:widowControl/>
        <w:wordWrap/>
        <w:autoSpaceDE/>
        <w:autoSpaceDN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SimSun" w:hAnsi="Cambria Math"/>
          <w:b/>
          <w:color w:val="FF0000"/>
          <w:sz w:val="24"/>
          <w:lang w:eastAsia="zh-CN"/>
        </w:rPr>
        <w:t>Initial Requirements</w:t>
      </w:r>
      <w:r w:rsidR="00F8210B">
        <w:rPr>
          <w:rFonts w:ascii="Cambria Math" w:eastAsia="SimSun" w:hAnsi="Cambria Math"/>
          <w:b/>
          <w:color w:val="FF0000"/>
          <w:sz w:val="24"/>
          <w:lang w:eastAsia="zh-CN"/>
        </w:rPr>
        <w:t xml:space="preserve">: 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We have an initial bound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[a, b]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on the root, that is, </w:t>
      </w:r>
      <w:proofErr w:type="gramStart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f(</w:t>
      </w:r>
      <w:proofErr w:type="gramEnd"/>
      <w:r w:rsidRPr="00A46F19">
        <w:rPr>
          <w:rFonts w:ascii="Cambria Math" w:eastAsia="Times New Roman" w:hAnsi="Cambria Math"/>
          <w:i/>
          <w:iCs/>
          <w:color w:val="000000"/>
          <w:kern w:val="0"/>
          <w:sz w:val="24"/>
          <w:lang w:eastAsia="zh-CN"/>
        </w:rPr>
        <w:t>a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) and (</w:t>
      </w:r>
      <w:r w:rsidRPr="00A46F19">
        <w:rPr>
          <w:rFonts w:ascii="Cambria Math" w:eastAsia="Times New Roman" w:hAnsi="Cambria Math"/>
          <w:i/>
          <w:iCs/>
          <w:color w:val="000000"/>
          <w:kern w:val="0"/>
          <w:sz w:val="24"/>
          <w:lang w:eastAsia="zh-CN"/>
        </w:rPr>
        <w:t>b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) have opposite signs.</w:t>
      </w:r>
    </w:p>
    <w:p w:rsidR="00F8210B" w:rsidRPr="00A46F19" w:rsidRDefault="00F8210B" w:rsidP="00F8210B">
      <w:pPr>
        <w:widowControl/>
        <w:wordWrap/>
        <w:autoSpaceDE/>
        <w:autoSpaceDN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</w:p>
    <w:p w:rsidR="00A46F19" w:rsidRPr="00A46F19" w:rsidRDefault="00A46F19" w:rsidP="0060029A">
      <w:pPr>
        <w:widowControl/>
        <w:wordWrap/>
        <w:autoSpaceDE/>
        <w:autoSpaceDN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SimSun" w:hAnsi="Cambria Math"/>
          <w:b/>
          <w:color w:val="FF0000"/>
          <w:sz w:val="24"/>
          <w:lang w:eastAsia="zh-CN"/>
        </w:rPr>
        <w:t>Iteration Process</w:t>
      </w:r>
      <w:r w:rsidR="00F8210B">
        <w:rPr>
          <w:rFonts w:ascii="Cambria Math" w:eastAsia="SimSun" w:hAnsi="Cambria Math"/>
          <w:b/>
          <w:color w:val="FF0000"/>
          <w:sz w:val="24"/>
          <w:lang w:eastAsia="zh-CN"/>
        </w:rPr>
        <w:t xml:space="preserve">: 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Given the </w:t>
      </w:r>
      <w:proofErr w:type="gramStart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interval </w:t>
      </w:r>
      <m:oMath>
        <w:proofErr w:type="gramEnd"/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[a, b]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 define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 c = (a + b)/2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. Then</w:t>
      </w:r>
    </w:p>
    <w:p w:rsidR="00A46F19" w:rsidRPr="00A46F19" w:rsidRDefault="00A46F19" w:rsidP="006002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if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f(c) = 0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(unlikely in practice), then halt, as we have found a root,</w:t>
      </w:r>
    </w:p>
    <w:p w:rsidR="00A46F19" w:rsidRPr="00A46F19" w:rsidRDefault="00A46F19" w:rsidP="00A46F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if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f(c)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and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f(a)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have opposite signs, then a root must lie on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[a, c]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 so assign 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b = c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</w:t>
      </w:r>
    </w:p>
    <w:p w:rsidR="00A46F19" w:rsidRPr="00A46F19" w:rsidRDefault="00A46F19" w:rsidP="00A46F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proofErr w:type="gramStart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else</w:t>
      </w:r>
      <w:proofErr w:type="gramEnd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f(c)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and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f(b)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must have opposite signs, and thus a root must lie on 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[c, b]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 so assign 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a = c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.</w:t>
      </w:r>
    </w:p>
    <w:p w:rsidR="00A46F19" w:rsidRPr="00F8210B" w:rsidRDefault="00A46F19" w:rsidP="00F8210B">
      <w:pPr>
        <w:widowControl/>
        <w:wordWrap/>
        <w:autoSpaceDE/>
        <w:autoSpaceDN/>
        <w:jc w:val="left"/>
        <w:rPr>
          <w:rFonts w:ascii="Cambria Math" w:eastAsia="SimSun" w:hAnsi="Cambria Math" w:hint="eastAsia"/>
          <w:b/>
          <w:color w:val="FF0000"/>
          <w:sz w:val="24"/>
          <w:lang w:eastAsia="zh-CN"/>
        </w:rPr>
      </w:pPr>
      <w:r w:rsidRPr="00A46F19">
        <w:rPr>
          <w:rFonts w:ascii="Cambria Math" w:eastAsia="SimSun" w:hAnsi="Cambria Math"/>
          <w:b/>
          <w:color w:val="FF0000"/>
          <w:sz w:val="24"/>
          <w:lang w:eastAsia="zh-CN"/>
        </w:rPr>
        <w:t>Halting Conditions:</w:t>
      </w:r>
      <w:r w:rsidR="00F8210B">
        <w:rPr>
          <w:rFonts w:ascii="Cambria Math" w:eastAsia="SimSun" w:hAnsi="Cambria Math"/>
          <w:b/>
          <w:color w:val="FF0000"/>
          <w:sz w:val="24"/>
          <w:lang w:eastAsia="zh-CN"/>
        </w:rPr>
        <w:t xml:space="preserve"> 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There are three conditions which may cause the iteration process to halt:</w:t>
      </w:r>
    </w:p>
    <w:p w:rsidR="00A46F19" w:rsidRPr="00A46F19" w:rsidRDefault="00A46F19" w:rsidP="00A46F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As indicated, </w:t>
      </w:r>
      <w:proofErr w:type="gramStart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if </w:t>
      </w:r>
      <m:oMath>
        <w:proofErr w:type="gramEnd"/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f(c) = 0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.</w:t>
      </w:r>
    </w:p>
    <w:p w:rsidR="00A46F19" w:rsidRPr="00A46F19" w:rsidRDefault="00A46F19" w:rsidP="00A46F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We halt if both of the following conditions are met:</w:t>
      </w:r>
    </w:p>
    <w:p w:rsidR="00A46F19" w:rsidRPr="00A46F19" w:rsidRDefault="00A46F19" w:rsidP="00A46F1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The width of the interval (after the assignment) is sufficiently small, that is </w:t>
      </w:r>
      <w:r w:rsidRPr="00A46F19">
        <w:rPr>
          <w:rFonts w:ascii="Cambria Math" w:eastAsia="Times New Roman" w:hAnsi="Cambria Math"/>
          <w:i/>
          <w:iCs/>
          <w:color w:val="000000"/>
          <w:kern w:val="0"/>
          <w:sz w:val="24"/>
          <w:lang w:eastAsia="zh-CN"/>
        </w:rPr>
        <w:t>b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 - </w:t>
      </w:r>
      <w:r w:rsidRPr="00A46F19">
        <w:rPr>
          <w:rFonts w:ascii="Cambria Math" w:eastAsia="Times New Roman" w:hAnsi="Cambria Math"/>
          <w:i/>
          <w:iCs/>
          <w:color w:val="000000"/>
          <w:kern w:val="0"/>
          <w:sz w:val="24"/>
          <w:lang w:eastAsia="zh-CN"/>
        </w:rPr>
        <w:t>a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 &lt; </w:t>
      </w:r>
      <w:proofErr w:type="spellStart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ε</w:t>
      </w:r>
      <w:r w:rsidRPr="00A46F19">
        <w:rPr>
          <w:rFonts w:ascii="Cambria Math" w:eastAsia="Times New Roman" w:hAnsi="Cambria Math"/>
          <w:color w:val="000000"/>
          <w:kern w:val="0"/>
          <w:sz w:val="24"/>
          <w:vertAlign w:val="subscript"/>
          <w:lang w:eastAsia="zh-CN"/>
        </w:rPr>
        <w:t>step</w:t>
      </w:r>
      <w:proofErr w:type="spellEnd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 and</w:t>
      </w:r>
      <w:r w:rsidR="00237227">
        <w:rPr>
          <w:rFonts w:ascii="Cambria Math" w:eastAsia="맑은 고딕" w:hAnsi="Cambria Math" w:hint="eastAsia"/>
          <w:color w:val="000000"/>
          <w:kern w:val="0"/>
          <w:sz w:val="24"/>
        </w:rPr>
        <w:t xml:space="preserve"> ( ex)</w:t>
      </w:r>
      <w:r w:rsidR="00CD7E48">
        <w:rPr>
          <w:rFonts w:ascii="Cambria Math" w:eastAsia="맑은 고딕" w:hAnsi="Cambria Math" w:hint="eastAsia"/>
          <w:color w:val="000000"/>
          <w:kern w:val="0"/>
          <w:sz w:val="24"/>
        </w:rPr>
        <w:t>a=</w:t>
      </w:r>
      <w:r w:rsidR="00237227">
        <w:rPr>
          <w:rFonts w:ascii="Cambria Math" w:eastAsia="맑은 고딕" w:hAnsi="Cambria Math" w:hint="eastAsia"/>
          <w:color w:val="000000"/>
          <w:kern w:val="0"/>
          <w:sz w:val="24"/>
        </w:rPr>
        <w:t xml:space="preserve">0.111111 </w:t>
      </w:r>
      <w:r w:rsidR="00237227">
        <w:rPr>
          <w:rFonts w:ascii="Cambria Math" w:eastAsia="맑은 고딕" w:hAnsi="Cambria Math"/>
          <w:color w:val="000000"/>
          <w:kern w:val="0"/>
          <w:sz w:val="24"/>
        </w:rPr>
        <w:t>–</w:t>
      </w:r>
      <w:r w:rsidR="00CD7E48">
        <w:rPr>
          <w:rFonts w:ascii="Cambria Math" w:eastAsia="맑은 고딕" w:hAnsi="Cambria Math" w:hint="eastAsia"/>
          <w:color w:val="000000"/>
          <w:kern w:val="0"/>
          <w:sz w:val="24"/>
        </w:rPr>
        <w:t>b=</w:t>
      </w:r>
      <w:r w:rsidR="00237227">
        <w:rPr>
          <w:rFonts w:ascii="Cambria Math" w:eastAsia="맑은 고딕" w:hAnsi="Cambria Math" w:hint="eastAsia"/>
          <w:color w:val="000000"/>
          <w:kern w:val="0"/>
          <w:sz w:val="24"/>
        </w:rPr>
        <w:t xml:space="preserve"> 0.111118)</w:t>
      </w:r>
    </w:p>
    <w:p w:rsidR="00A46F19" w:rsidRPr="00A46F19" w:rsidRDefault="00A46F19" w:rsidP="00A46F1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The function evaluated at one of the en</w:t>
      </w:r>
      <w:bookmarkStart w:id="0" w:name="_GoBack"/>
      <w:bookmarkEnd w:id="0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d point |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f(a)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| or |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f(b)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| &lt; ε</w:t>
      </w:r>
      <w:r w:rsidRPr="00A46F19">
        <w:rPr>
          <w:rFonts w:ascii="Cambria Math" w:eastAsia="Times New Roman" w:hAnsi="Cambria Math"/>
          <w:color w:val="000000"/>
          <w:kern w:val="0"/>
          <w:sz w:val="24"/>
          <w:vertAlign w:val="subscript"/>
          <w:lang w:eastAsia="zh-CN"/>
        </w:rPr>
        <w:t>abs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.</w:t>
      </w:r>
    </w:p>
    <w:p w:rsidR="00A46F19" w:rsidRPr="00A46F19" w:rsidRDefault="00A46F19" w:rsidP="00A46F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If we have iterated some maximum number of times, say </w:t>
      </w:r>
      <w:r w:rsidRPr="00A46F19">
        <w:rPr>
          <w:rFonts w:ascii="Cambria Math" w:eastAsia="Times New Roman" w:hAnsi="Cambria Math"/>
          <w:i/>
          <w:iCs/>
          <w:color w:val="000000"/>
          <w:kern w:val="0"/>
          <w:sz w:val="24"/>
          <w:lang w:eastAsia="zh-CN"/>
        </w:rPr>
        <w:t>N</w:t>
      </w: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 and have not met Condition 1, we halt and indicate that a solution was not found.</w:t>
      </w:r>
    </w:p>
    <w:p w:rsidR="00A46F19" w:rsidRPr="00A46F19" w:rsidRDefault="00A46F19" w:rsidP="00A46F1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If we halt due to Condition 1, we state that 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c 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is our approximation to the root. If we halt according to Condition 2, we choose either 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a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 </w:t>
      </w:r>
      <w:proofErr w:type="gramStart"/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or </w:t>
      </w:r>
      <m:oMath>
        <w:proofErr w:type="gramEnd"/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b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, depending on whether |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f(a)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| &lt; |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f(b)|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or |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f(a)|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 xml:space="preserve"> &gt; |</w:t>
      </w:r>
      <m:oMath>
        <m:r>
          <w:rPr>
            <w:rFonts w:ascii="Cambria Math" w:eastAsia="Times New Roman" w:hAnsi="Cambria Math"/>
            <w:color w:val="000000"/>
            <w:kern w:val="0"/>
            <w:sz w:val="24"/>
            <w:lang w:eastAsia="zh-CN"/>
          </w:rPr>
          <m:t>f(b)</m:t>
        </m:r>
      </m:oMath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|, respectively.</w:t>
      </w:r>
    </w:p>
    <w:p w:rsidR="00A46F19" w:rsidRPr="00A46F19" w:rsidRDefault="00A46F19" w:rsidP="00FF0769">
      <w:pPr>
        <w:widowControl/>
        <w:wordWrap/>
        <w:autoSpaceDE/>
        <w:autoSpaceDN/>
        <w:spacing w:before="100" w:beforeAutospacing="1" w:after="100" w:afterAutospacing="1"/>
        <w:rPr>
          <w:rFonts w:ascii="Cambria Math" w:eastAsia="Times New Roman" w:hAnsi="Cambria Math"/>
          <w:color w:val="000000"/>
          <w:kern w:val="0"/>
          <w:sz w:val="24"/>
          <w:lang w:eastAsia="zh-CN"/>
        </w:rPr>
      </w:pPr>
      <w:r w:rsidRPr="00A46F19">
        <w:rPr>
          <w:rFonts w:ascii="Cambria Math" w:eastAsia="Times New Roman" w:hAnsi="Cambria Math"/>
          <w:color w:val="000000"/>
          <w:kern w:val="0"/>
          <w:sz w:val="24"/>
          <w:lang w:eastAsia="zh-CN"/>
        </w:rPr>
        <w:t>If we halt due to Condition 3, then we indicate that a solution may not exist (the function may be discontinuous).</w:t>
      </w:r>
    </w:p>
    <w:p w:rsidR="00F8210B" w:rsidRPr="00054B73" w:rsidRDefault="00F8210B" w:rsidP="0060029A">
      <w:pPr>
        <w:widowControl/>
        <w:wordWrap/>
        <w:autoSpaceDE/>
        <w:autoSpaceDN/>
        <w:rPr>
          <w:rFonts w:ascii="Cambria Math" w:eastAsia="SimSun" w:hAnsi="Cambria Math" w:hint="eastAsia"/>
          <w:b/>
          <w:color w:val="000000"/>
          <w:sz w:val="28"/>
          <w:lang w:eastAsia="zh-CN"/>
        </w:rPr>
      </w:pPr>
      <w:r w:rsidRPr="00054B73">
        <w:rPr>
          <w:rFonts w:ascii="Cambria Math" w:eastAsia="SimSun" w:hAnsi="Cambria Math" w:hint="eastAsia"/>
          <w:b/>
          <w:color w:val="000000"/>
          <w:sz w:val="28"/>
          <w:lang w:eastAsia="zh-CN"/>
        </w:rPr>
        <w:lastRenderedPageBreak/>
        <w:t>Sample Pseudo-</w:t>
      </w:r>
      <w:proofErr w:type="gramStart"/>
      <w:r w:rsidRPr="00054B73">
        <w:rPr>
          <w:rFonts w:ascii="Cambria Math" w:eastAsia="SimSun" w:hAnsi="Cambria Math" w:hint="eastAsia"/>
          <w:b/>
          <w:color w:val="000000"/>
          <w:sz w:val="28"/>
          <w:lang w:eastAsia="zh-CN"/>
        </w:rPr>
        <w:t>code :</w:t>
      </w:r>
      <w:proofErr w:type="gramEnd"/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INPUT: Function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, endpoint values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,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b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, tolerance </w:t>
      </w:r>
      <w:proofErr w:type="gramStart"/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TOL</w:t>
      </w:r>
      <w:r w:rsidR="00BD44B6">
        <w:rPr>
          <w:rFonts w:ascii="Courier New" w:eastAsia="맑은 고딕" w:hAnsi="Courier New" w:cs="Courier New" w:hint="eastAsia"/>
          <w:i/>
          <w:iCs/>
          <w:color w:val="000000"/>
          <w:kern w:val="0"/>
          <w:sz w:val="21"/>
          <w:szCs w:val="21"/>
        </w:rPr>
        <w:t>(</w:t>
      </w:r>
      <w:proofErr w:type="gramEnd"/>
      <w:r w:rsidR="00BD44B6">
        <w:rPr>
          <w:rFonts w:ascii="Courier New" w:eastAsia="맑은 고딕" w:hAnsi="Courier New" w:cs="Courier New" w:hint="eastAsia"/>
          <w:i/>
          <w:iCs/>
          <w:color w:val="000000"/>
          <w:kern w:val="0"/>
          <w:sz w:val="21"/>
          <w:szCs w:val="21"/>
        </w:rPr>
        <w:t>-=</w:t>
      </w:r>
      <w:proofErr w:type="spellStart"/>
      <w:r w:rsidR="00BD44B6">
        <w:rPr>
          <w:rFonts w:ascii="Courier New" w:eastAsia="맑은 고딕" w:hAnsi="Courier New" w:cs="Courier New" w:hint="eastAsia"/>
          <w:i/>
          <w:iCs/>
          <w:color w:val="000000"/>
          <w:kern w:val="0"/>
          <w:sz w:val="21"/>
          <w:szCs w:val="21"/>
        </w:rPr>
        <w:t>diffent</w:t>
      </w:r>
      <w:proofErr w:type="spellEnd"/>
      <w:r w:rsidR="00BD44B6">
        <w:rPr>
          <w:rFonts w:ascii="Courier New" w:eastAsia="맑은 고딕" w:hAnsi="Courier New" w:cs="Courier New" w:hint="eastAsia"/>
          <w:i/>
          <w:iCs/>
          <w:color w:val="000000"/>
          <w:kern w:val="0"/>
          <w:sz w:val="21"/>
          <w:szCs w:val="21"/>
        </w:rPr>
        <w:t xml:space="preserve"> from </w:t>
      </w:r>
      <w:proofErr w:type="spellStart"/>
      <w:r w:rsidR="00BD44B6">
        <w:rPr>
          <w:rFonts w:ascii="Courier New" w:eastAsia="맑은 고딕" w:hAnsi="Courier New" w:cs="Courier New" w:hint="eastAsia"/>
          <w:i/>
          <w:iCs/>
          <w:color w:val="000000"/>
          <w:kern w:val="0"/>
          <w:sz w:val="21"/>
          <w:szCs w:val="21"/>
        </w:rPr>
        <w:t>stoping</w:t>
      </w:r>
      <w:proofErr w:type="spellEnd"/>
      <w:r w:rsidR="00BD44B6">
        <w:rPr>
          <w:rFonts w:ascii="Courier New" w:eastAsia="맑은 고딕" w:hAnsi="Courier New" w:cs="Courier New" w:hint="eastAsia"/>
          <w:i/>
          <w:iCs/>
          <w:color w:val="000000"/>
          <w:kern w:val="0"/>
          <w:sz w:val="21"/>
          <w:szCs w:val="21"/>
        </w:rPr>
        <w:t xml:space="preserve"> criteria)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, maximum iterations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NMAX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CONDITIONS: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&lt;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b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, either </w:t>
      </w:r>
      <w:proofErr w:type="gramStart"/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proofErr w:type="gramEnd"/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) &lt; 0 and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b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) &gt; 0 or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) &gt; 0 and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b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) &lt; 0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OUTPUT: value which differs from a root of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x</w:t>
      </w:r>
      <w:proofErr w:type="gramStart"/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)=</w:t>
      </w:r>
      <w:proofErr w:type="gramEnd"/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0 by less than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TOL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N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← 1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While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N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≤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NMAX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# limit iterations to prevent infinite loop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 </w:t>
      </w:r>
      <w:proofErr w:type="gramStart"/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c</w:t>
      </w:r>
      <w:proofErr w:type="gramEnd"/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← 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+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b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)/2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# new midpoint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 </w:t>
      </w:r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If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c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) = 0 or 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b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–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)/2 &lt;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TOL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then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# solution found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   Output(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c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)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   </w:t>
      </w:r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Stop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 </w:t>
      </w:r>
      <w:proofErr w:type="spellStart"/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EndIf</w:t>
      </w:r>
      <w:proofErr w:type="spellEnd"/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N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←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N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+ 1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# increment step counter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 </w:t>
      </w:r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If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proofErr w:type="gramStart"/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sign(</w:t>
      </w:r>
      <w:proofErr w:type="gramEnd"/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c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)) = sign(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f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(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)) </w:t>
      </w:r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then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a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←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c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else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b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←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c</w:t>
      </w:r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# new interval</w:t>
      </w:r>
    </w:p>
    <w:p w:rsidR="00F8210B" w:rsidRPr="00FD1CCF" w:rsidRDefault="00F8210B" w:rsidP="00F8210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proofErr w:type="spellStart"/>
      <w:r w:rsidRPr="00FD1CC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zh-CN"/>
        </w:rPr>
        <w:t>EndWhile</w:t>
      </w:r>
      <w:proofErr w:type="spellEnd"/>
    </w:p>
    <w:p w:rsidR="00F8210B" w:rsidRPr="0060029A" w:rsidRDefault="00F8210B" w:rsidP="0060029A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</w:pPr>
      <w:proofErr w:type="gramStart"/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>Output(</w:t>
      </w:r>
      <w:proofErr w:type="gramEnd"/>
      <w:r w:rsidRPr="00FD1C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</w:rPr>
        <w:t xml:space="preserve">"Method failed.") </w:t>
      </w:r>
      <w:r w:rsidRPr="00FD1CC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zh-CN"/>
        </w:rPr>
        <w:t># max number of steps exceeded</w:t>
      </w:r>
    </w:p>
    <w:p w:rsidR="00054B73" w:rsidRDefault="00054B73" w:rsidP="00054B73">
      <w:pPr>
        <w:widowControl/>
        <w:wordWrap/>
        <w:autoSpaceDE/>
        <w:autoSpaceDN/>
        <w:rPr>
          <w:rFonts w:ascii="Cambria Math" w:eastAsia="SimSun" w:hAnsi="Cambria Math" w:hint="eastAsia"/>
          <w:b/>
          <w:color w:val="000000"/>
          <w:sz w:val="28"/>
          <w:lang w:eastAsia="zh-CN"/>
        </w:rPr>
      </w:pPr>
    </w:p>
    <w:p w:rsidR="00F8210B" w:rsidRPr="00054B73" w:rsidRDefault="00F8210B" w:rsidP="00054B73">
      <w:pPr>
        <w:widowControl/>
        <w:wordWrap/>
        <w:autoSpaceDE/>
        <w:autoSpaceDN/>
        <w:rPr>
          <w:rFonts w:ascii="Cambria Math" w:eastAsia="SimSun" w:hAnsi="Cambria Math" w:hint="eastAsia"/>
          <w:b/>
          <w:color w:val="000000"/>
          <w:sz w:val="28"/>
          <w:lang w:eastAsia="zh-CN"/>
        </w:rPr>
      </w:pPr>
      <w:r w:rsidRPr="00054B73">
        <w:rPr>
          <w:rFonts w:ascii="Cambria Math" w:eastAsia="SimSun" w:hAnsi="Cambria Math" w:hint="eastAsia"/>
          <w:b/>
          <w:color w:val="000000"/>
          <w:sz w:val="28"/>
          <w:lang w:eastAsia="zh-CN"/>
        </w:rPr>
        <w:t>Partial Code (MATLAB):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&gt;&gt; </w:t>
      </w:r>
      <w:proofErr w:type="gram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format</w:t>
      </w:r>
      <w:proofErr w:type="gram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long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&gt;&gt; </w:t>
      </w:r>
      <w:proofErr w:type="spell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eps_abs</w:t>
      </w:r>
      <w:proofErr w:type="spell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= 1e-5;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&gt;&gt; </w:t>
      </w:r>
      <w:proofErr w:type="spell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eps_step</w:t>
      </w:r>
      <w:proofErr w:type="spell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= 1e-5;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&gt;&gt; a = 0.0;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&gt;&gt; b = 2.0;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&gt;&gt; while (b - a &gt;= </w:t>
      </w:r>
      <w:proofErr w:type="spell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eps_step</w:t>
      </w:r>
      <w:proofErr w:type="spell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|| ( abs( f(a) ) &gt;= </w:t>
      </w:r>
      <w:proofErr w:type="spell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eps_abs</w:t>
      </w:r>
      <w:proofErr w:type="spell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&amp;&amp; abs( f(b) )  &gt;= </w:t>
      </w:r>
      <w:proofErr w:type="spell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eps_abs</w:t>
      </w:r>
      <w:proofErr w:type="spell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) )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c = (a + b)/2;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</w:t>
      </w:r>
      <w:proofErr w:type="gram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if</w:t>
      </w:r>
      <w:proofErr w:type="gram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( f(c) == 0 )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   </w:t>
      </w:r>
      <w:proofErr w:type="gram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break</w:t>
      </w:r>
      <w:proofErr w:type="gram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</w:t>
      </w:r>
      <w:proofErr w:type="spellStart"/>
      <w:proofErr w:type="gram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elseif</w:t>
      </w:r>
      <w:proofErr w:type="spellEnd"/>
      <w:proofErr w:type="gramEnd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( f(a)*f(c) &lt; 0 )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   b = c;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</w:t>
      </w:r>
      <w:proofErr w:type="gram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else</w:t>
      </w:r>
      <w:proofErr w:type="gramEnd"/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   a = c;</w:t>
      </w:r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 xml:space="preserve">    </w:t>
      </w:r>
      <w:proofErr w:type="gram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end</w:t>
      </w:r>
      <w:proofErr w:type="gramEnd"/>
    </w:p>
    <w:p w:rsidR="00F8210B" w:rsidRPr="00421FF4" w:rsidRDefault="00F8210B" w:rsidP="00F821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</w:pPr>
      <w:proofErr w:type="gramStart"/>
      <w:r w:rsidRPr="00421FF4">
        <w:rPr>
          <w:rFonts w:ascii="Courier New" w:eastAsia="Times New Roman" w:hAnsi="Courier New" w:cs="Courier New"/>
          <w:color w:val="000000"/>
          <w:kern w:val="0"/>
          <w:szCs w:val="20"/>
          <w:lang w:eastAsia="zh-CN"/>
        </w:rPr>
        <w:t>end</w:t>
      </w:r>
      <w:proofErr w:type="gramEnd"/>
    </w:p>
    <w:p w:rsidR="00F8210B" w:rsidRDefault="00F8210B" w:rsidP="00F8210B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4C09A3" w:rsidRPr="0060029A" w:rsidRDefault="00F8210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br w:type="page"/>
      </w:r>
    </w:p>
    <w:p w:rsidR="00A30DA5" w:rsidRPr="00B9214B" w:rsidRDefault="00A30DA5" w:rsidP="00A30DA5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eastAsia="SimSun" w:hAnsi="Cambria Math" w:hint="eastAsia"/>
          <w:b/>
          <w:color w:val="FF0000"/>
          <w:sz w:val="28"/>
          <w:lang w:eastAsia="zh-CN"/>
        </w:rPr>
      </w:pPr>
      <w:r w:rsidRPr="001275A9">
        <w:rPr>
          <w:rFonts w:ascii="Cambria Math" w:hAnsi="Cambria Math"/>
          <w:b/>
          <w:color w:val="FF0000"/>
          <w:sz w:val="28"/>
        </w:rPr>
        <w:lastRenderedPageBreak/>
        <w:t xml:space="preserve">Part </w:t>
      </w:r>
      <w:r>
        <w:rPr>
          <w:rFonts w:ascii="Cambria Math" w:hAnsi="Cambria Math"/>
          <w:b/>
          <w:color w:val="FF0000"/>
          <w:sz w:val="28"/>
        </w:rPr>
        <w:t>A</w:t>
      </w:r>
      <w:r w:rsidRPr="001275A9">
        <w:rPr>
          <w:rFonts w:ascii="Cambria Math" w:hAnsi="Cambria Math"/>
          <w:b/>
          <w:color w:val="FF0000"/>
          <w:sz w:val="28"/>
        </w:rPr>
        <w:t>: </w:t>
      </w:r>
    </w:p>
    <w:p w:rsidR="00A46F19" w:rsidRPr="006F31E1" w:rsidRDefault="00A46F19" w:rsidP="00A46F19">
      <w:pPr>
        <w:pStyle w:val="aa"/>
        <w:rPr>
          <w:rFonts w:eastAsia="맑은 고딕"/>
          <w:color w:val="000000"/>
          <w:sz w:val="27"/>
          <w:szCs w:val="27"/>
          <w:lang w:eastAsia="ko-KR"/>
        </w:rPr>
      </w:pPr>
      <w:r>
        <w:rPr>
          <w:color w:val="000000"/>
          <w:sz w:val="27"/>
          <w:szCs w:val="27"/>
        </w:rPr>
        <w:t xml:space="preserve">Consider finding the root </w:t>
      </w:r>
      <w:proofErr w:type="gramStart"/>
      <w:r>
        <w:rPr>
          <w:color w:val="000000"/>
          <w:sz w:val="27"/>
          <w:szCs w:val="27"/>
        </w:rPr>
        <w:t xml:space="preserve">of </w:t>
      </w:r>
      <m:oMath>
        <w:proofErr w:type="gramEnd"/>
        <m:r>
          <w:rPr>
            <w:rFonts w:ascii="Cambria Math" w:hAnsi="Cambria Math"/>
            <w:color w:val="000000"/>
            <w:sz w:val="27"/>
            <w:szCs w:val="27"/>
          </w:rPr>
          <m:t>f(x) =</m:t>
        </m:r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 </m:t>
        </m:r>
        <m:r>
          <w:rPr>
            <w:rFonts w:ascii="Cambria Math" w:hAnsi="Cambria Math"/>
            <w:color w:val="000000"/>
            <w:sz w:val="27"/>
            <w:szCs w:val="27"/>
          </w:rPr>
          <m:t>- 3</m:t>
        </m:r>
      </m:oMath>
      <w:r>
        <w:rPr>
          <w:color w:val="000000"/>
          <w:sz w:val="27"/>
          <w:szCs w:val="27"/>
        </w:rPr>
        <w:t xml:space="preserve">. Let </w:t>
      </w:r>
      <w:proofErr w:type="spellStart"/>
      <w:r>
        <w:rPr>
          <w:color w:val="000000"/>
          <w:sz w:val="27"/>
          <w:szCs w:val="27"/>
        </w:rPr>
        <w:t>ε</w:t>
      </w:r>
      <w:r>
        <w:rPr>
          <w:color w:val="000000"/>
          <w:sz w:val="27"/>
          <w:szCs w:val="27"/>
          <w:vertAlign w:val="subscript"/>
        </w:rPr>
        <w:t>step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= 0.01, </w:t>
      </w:r>
      <w:proofErr w:type="spellStart"/>
      <w:r>
        <w:rPr>
          <w:color w:val="000000"/>
          <w:sz w:val="27"/>
          <w:szCs w:val="27"/>
        </w:rPr>
        <w:t>ε</w:t>
      </w:r>
      <w:r>
        <w:rPr>
          <w:color w:val="000000"/>
          <w:sz w:val="27"/>
          <w:szCs w:val="27"/>
          <w:vertAlign w:val="subscript"/>
        </w:rPr>
        <w:t>abs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= 0.01 </w:t>
      </w:r>
      <w:r w:rsidR="006F31E1">
        <w:rPr>
          <w:rFonts w:eastAsia="맑은 고딕" w:hint="eastAsia"/>
          <w:color w:val="000000"/>
          <w:sz w:val="27"/>
          <w:szCs w:val="27"/>
          <w:lang w:eastAsia="ko-KR"/>
        </w:rPr>
        <w:t>(</w:t>
      </w:r>
      <w:proofErr w:type="spellStart"/>
      <w:r w:rsidR="006F31E1">
        <w:rPr>
          <w:rFonts w:eastAsia="맑은 고딕" w:hint="eastAsia"/>
          <w:color w:val="000000"/>
          <w:sz w:val="27"/>
          <w:szCs w:val="27"/>
          <w:lang w:eastAsia="ko-KR"/>
        </w:rPr>
        <w:t>torelence</w:t>
      </w:r>
      <w:proofErr w:type="spellEnd"/>
      <w:r w:rsidR="006F31E1">
        <w:rPr>
          <w:rFonts w:eastAsia="맑은 고딕" w:hint="eastAsia"/>
          <w:color w:val="000000"/>
          <w:sz w:val="27"/>
          <w:szCs w:val="27"/>
          <w:lang w:eastAsia="ko-KR"/>
        </w:rPr>
        <w:t xml:space="preserve"> </w:t>
      </w:r>
      <w:proofErr w:type="spellStart"/>
      <w:r w:rsidR="006F31E1">
        <w:rPr>
          <w:rFonts w:eastAsia="맑은 고딕" w:hint="eastAsia"/>
          <w:color w:val="000000"/>
          <w:sz w:val="27"/>
          <w:szCs w:val="27"/>
          <w:lang w:eastAsia="ko-KR"/>
        </w:rPr>
        <w:t>val</w:t>
      </w:r>
      <w:proofErr w:type="spellEnd"/>
      <w:proofErr w:type="gramStart"/>
      <w:r w:rsidR="006F31E1">
        <w:rPr>
          <w:rFonts w:eastAsia="맑은 고딕" w:hint="eastAsia"/>
          <w:color w:val="000000"/>
          <w:sz w:val="27"/>
          <w:szCs w:val="27"/>
          <w:lang w:eastAsia="ko-KR"/>
        </w:rPr>
        <w:t>)</w:t>
      </w:r>
      <w:r>
        <w:rPr>
          <w:color w:val="000000"/>
          <w:sz w:val="27"/>
          <w:szCs w:val="27"/>
        </w:rPr>
        <w:t>and</w:t>
      </w:r>
      <w:proofErr w:type="gramEnd"/>
      <w:r>
        <w:rPr>
          <w:color w:val="000000"/>
          <w:sz w:val="27"/>
          <w:szCs w:val="27"/>
        </w:rPr>
        <w:t xml:space="preserve"> start with the interval [1, 2].</w:t>
      </w:r>
    </w:p>
    <w:p w:rsidR="000D151F" w:rsidRPr="000D151F" w:rsidRDefault="000D151F" w:rsidP="000D151F">
      <w:pPr>
        <w:pStyle w:val="aa"/>
        <w:jc w:val="center"/>
        <w:rPr>
          <w:rFonts w:eastAsiaTheme="minorEastAsia"/>
          <w:color w:val="00000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91050" cy="27050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210" cy="27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1F" w:rsidRPr="0078569B" w:rsidRDefault="00497FA7" w:rsidP="0078569B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78569B">
        <w:rPr>
          <w:rFonts w:ascii="Cambria Math" w:hAnsi="Cambria Math" w:hint="eastAsia"/>
          <w:color w:val="000000"/>
          <w:sz w:val="24"/>
        </w:rPr>
        <w:t xml:space="preserve">Write a program to </w:t>
      </w:r>
      <w:proofErr w:type="gramStart"/>
      <w:r w:rsidRPr="0078569B">
        <w:rPr>
          <w:rFonts w:ascii="Cambria Math" w:hAnsi="Cambria Math" w:hint="eastAsia"/>
          <w:color w:val="000000"/>
          <w:sz w:val="24"/>
        </w:rPr>
        <w:t xml:space="preserve">compute </w:t>
      </w:r>
      <m:oMath>
        <w:proofErr w:type="gramEnd"/>
        <m:r>
          <w:rPr>
            <w:rFonts w:ascii="Cambria Math" w:hAnsi="Cambria Math"/>
            <w:color w:val="000000"/>
            <w:sz w:val="27"/>
            <w:szCs w:val="27"/>
          </w:rPr>
          <m:t>f(x)</m:t>
        </m:r>
      </m:oMath>
      <w:r w:rsidRPr="0078569B">
        <w:rPr>
          <w:rFonts w:ascii="Cambria Math" w:hAnsi="Cambria Math" w:hint="eastAsia"/>
          <w:color w:val="000000"/>
          <w:sz w:val="27"/>
          <w:szCs w:val="27"/>
        </w:rPr>
        <w:t>.</w:t>
      </w:r>
    </w:p>
    <w:p w:rsidR="00A30DA5" w:rsidRPr="0078569B" w:rsidRDefault="00A30DA5" w:rsidP="0078569B">
      <w:pPr>
        <w:widowControl/>
        <w:wordWrap/>
        <w:autoSpaceDE/>
        <w:autoSpaceDN/>
        <w:ind w:leftChars="100" w:left="200" w:firstLine="160"/>
        <w:jc w:val="left"/>
        <w:rPr>
          <w:rFonts w:ascii="Cambria Math" w:hAnsi="Cambria Math" w:hint="eastAsia"/>
          <w:color w:val="FF0000"/>
          <w:sz w:val="24"/>
        </w:rPr>
      </w:pPr>
      <w:r w:rsidRPr="0078569B">
        <w:rPr>
          <w:rFonts w:ascii="Cambria Math" w:hAnsi="Cambria Math" w:hint="eastAsia"/>
          <w:color w:val="FF0000"/>
          <w:sz w:val="24"/>
        </w:rPr>
        <w:t>Output</w:t>
      </w:r>
      <w:r w:rsidR="0078569B">
        <w:rPr>
          <w:rFonts w:ascii="Cambria Math" w:hAnsi="Cambria Math" w:hint="eastAsia"/>
          <w:color w:val="FF0000"/>
          <w:sz w:val="24"/>
        </w:rPr>
        <w:t xml:space="preserve"> format</w:t>
      </w:r>
      <w:r w:rsidRPr="0078569B">
        <w:rPr>
          <w:rFonts w:ascii="Cambria Math" w:hAnsi="Cambria Math" w:hint="eastAsia"/>
          <w:color w:val="FF0000"/>
          <w:sz w:val="24"/>
        </w:rPr>
        <w:t>:</w:t>
      </w:r>
    </w:p>
    <w:tbl>
      <w:tblPr>
        <w:tblStyle w:val="a3"/>
        <w:tblpPr w:leftFromText="142" w:rightFromText="142" w:vertAnchor="text" w:horzAnchor="margin" w:tblpXSpec="center" w:tblpY="158"/>
        <w:tblW w:w="9039" w:type="dxa"/>
        <w:tblLayout w:type="fixed"/>
        <w:tblLook w:val="04A0"/>
      </w:tblPr>
      <w:tblGrid>
        <w:gridCol w:w="1101"/>
        <w:gridCol w:w="992"/>
        <w:gridCol w:w="1134"/>
        <w:gridCol w:w="992"/>
        <w:gridCol w:w="1701"/>
        <w:gridCol w:w="1134"/>
        <w:gridCol w:w="992"/>
        <w:gridCol w:w="993"/>
      </w:tblGrid>
      <w:tr w:rsidR="00C73029" w:rsidTr="00C73029">
        <w:tc>
          <w:tcPr>
            <w:tcW w:w="1101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i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992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b</m:t>
                </m:r>
              </m:oMath>
            </m:oMathPara>
          </w:p>
        </w:tc>
        <w:tc>
          <w:tcPr>
            <w:tcW w:w="1134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f(a)</m:t>
                </m:r>
              </m:oMath>
            </m:oMathPara>
          </w:p>
        </w:tc>
        <w:tc>
          <w:tcPr>
            <w:tcW w:w="992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f(b)</m:t>
                </m:r>
              </m:oMath>
            </m:oMathPara>
          </w:p>
        </w:tc>
        <w:tc>
          <w:tcPr>
            <w:tcW w:w="1701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c=(a+b)/2</m:t>
                </m:r>
              </m:oMath>
            </m:oMathPara>
          </w:p>
        </w:tc>
        <w:tc>
          <w:tcPr>
            <w:tcW w:w="1134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f(c)</m:t>
                </m:r>
              </m:oMath>
            </m:oMathPara>
          </w:p>
        </w:tc>
        <w:tc>
          <w:tcPr>
            <w:tcW w:w="992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993" w:type="dxa"/>
          </w:tcPr>
          <w:p w:rsidR="0060029A" w:rsidRPr="00C73029" w:rsidRDefault="00BB0193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b-a</m:t>
                </m:r>
              </m:oMath>
            </m:oMathPara>
          </w:p>
        </w:tc>
      </w:tr>
      <w:tr w:rsidR="00C73029" w:rsidTr="00C73029">
        <w:tc>
          <w:tcPr>
            <w:tcW w:w="1101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1.0</w:t>
            </w:r>
          </w:p>
        </w:tc>
        <w:tc>
          <w:tcPr>
            <w:tcW w:w="992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134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992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701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134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992" w:type="dxa"/>
          </w:tcPr>
          <w:p w:rsidR="0060029A" w:rsidRPr="00C73029" w:rsidRDefault="006002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993" w:type="dxa"/>
          </w:tcPr>
          <w:p w:rsidR="0060029A" w:rsidRPr="00C73029" w:rsidRDefault="0060029A" w:rsidP="006108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/>
                <w:b/>
                <w:color w:val="000000"/>
                <w:sz w:val="22"/>
                <w:szCs w:val="22"/>
              </w:rPr>
              <w:t>0.5</w:t>
            </w:r>
          </w:p>
        </w:tc>
      </w:tr>
      <w:tr w:rsidR="00C73029" w:rsidTr="00C73029">
        <w:tc>
          <w:tcPr>
            <w:tcW w:w="1101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92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134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992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1.0.</w:t>
            </w:r>
          </w:p>
        </w:tc>
        <w:tc>
          <w:tcPr>
            <w:tcW w:w="1701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134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992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b=c</w:t>
            </w:r>
          </w:p>
        </w:tc>
        <w:tc>
          <w:tcPr>
            <w:tcW w:w="993" w:type="dxa"/>
          </w:tcPr>
          <w:p w:rsidR="006002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0.25</w:t>
            </w:r>
          </w:p>
        </w:tc>
      </w:tr>
      <w:tr w:rsidR="00C73029" w:rsidTr="00C73029">
        <w:tc>
          <w:tcPr>
            <w:tcW w:w="1101" w:type="dxa"/>
          </w:tcPr>
          <w:p w:rsidR="006108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92" w:type="dxa"/>
          </w:tcPr>
          <w:p w:rsidR="0061089A" w:rsidRPr="00C73029" w:rsidRDefault="0061089A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134" w:type="dxa"/>
          </w:tcPr>
          <w:p w:rsidR="0061089A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992" w:type="dxa"/>
          </w:tcPr>
          <w:p w:rsidR="0061089A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701" w:type="dxa"/>
          </w:tcPr>
          <w:p w:rsidR="0061089A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1.625</w:t>
            </w:r>
          </w:p>
        </w:tc>
        <w:tc>
          <w:tcPr>
            <w:tcW w:w="1134" w:type="dxa"/>
          </w:tcPr>
          <w:p w:rsidR="0061089A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-0.35938</w:t>
            </w:r>
          </w:p>
        </w:tc>
        <w:tc>
          <w:tcPr>
            <w:tcW w:w="992" w:type="dxa"/>
          </w:tcPr>
          <w:p w:rsidR="0061089A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993" w:type="dxa"/>
          </w:tcPr>
          <w:p w:rsidR="0061089A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0.125</w:t>
            </w:r>
          </w:p>
        </w:tc>
      </w:tr>
      <w:tr w:rsidR="00C73029" w:rsidTr="00C73029">
        <w:tc>
          <w:tcPr>
            <w:tcW w:w="11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1.625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-0.35938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7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1.6875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-0.15234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993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0.0625</w:t>
            </w:r>
          </w:p>
        </w:tc>
      </w:tr>
      <w:tr w:rsidR="00C73029" w:rsidTr="00C73029">
        <w:tc>
          <w:tcPr>
            <w:tcW w:w="11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1.6875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-0.15234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7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1.71875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-0.0459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993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0.03125</w:t>
            </w:r>
          </w:p>
        </w:tc>
      </w:tr>
      <w:tr w:rsidR="00C73029" w:rsidTr="00C73029">
        <w:tc>
          <w:tcPr>
            <w:tcW w:w="11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1.71875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-0.0459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7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1.73438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0.00806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b=c</w:t>
            </w:r>
          </w:p>
        </w:tc>
        <w:tc>
          <w:tcPr>
            <w:tcW w:w="993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0.01563</w:t>
            </w:r>
          </w:p>
        </w:tc>
      </w:tr>
      <w:tr w:rsidR="00C73029" w:rsidTr="00C73029">
        <w:tc>
          <w:tcPr>
            <w:tcW w:w="11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1.71875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C7302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1.73438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-0.0459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0.00806</w:t>
            </w:r>
          </w:p>
        </w:tc>
        <w:tc>
          <w:tcPr>
            <w:tcW w:w="1701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1.72656</w:t>
            </w:r>
          </w:p>
        </w:tc>
        <w:tc>
          <w:tcPr>
            <w:tcW w:w="1134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-0.01898</w:t>
            </w:r>
          </w:p>
        </w:tc>
        <w:tc>
          <w:tcPr>
            <w:tcW w:w="992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993" w:type="dxa"/>
          </w:tcPr>
          <w:p w:rsidR="00C73029" w:rsidRPr="00C73029" w:rsidRDefault="00C73029" w:rsidP="0060029A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0.00781</w:t>
            </w:r>
          </w:p>
        </w:tc>
      </w:tr>
    </w:tbl>
    <w:p w:rsidR="0078569B" w:rsidRDefault="0078569B" w:rsidP="00A30DA5">
      <w:pPr>
        <w:widowControl/>
        <w:wordWrap/>
        <w:autoSpaceDE/>
        <w:autoSpaceDN/>
        <w:jc w:val="left"/>
        <w:rPr>
          <w:rFonts w:ascii="Cambria Math" w:eastAsia="SimSun" w:hAnsi="Cambria Math" w:hint="eastAsia"/>
          <w:b/>
          <w:color w:val="000000"/>
          <w:sz w:val="24"/>
          <w:lang w:eastAsia="zh-CN"/>
        </w:rPr>
      </w:pPr>
    </w:p>
    <w:p w:rsidR="0078569B" w:rsidRPr="0060029A" w:rsidRDefault="0078569B" w:rsidP="0060029A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78569B" w:rsidRDefault="00F3217E" w:rsidP="0078569B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What is your approximate </w:t>
      </w:r>
      <w:r w:rsidR="00F758D1">
        <w:rPr>
          <w:rFonts w:ascii="Cambria Math" w:hAnsi="Cambria Math" w:hint="eastAsia"/>
          <w:color w:val="000000"/>
          <w:sz w:val="24"/>
        </w:rPr>
        <w:t xml:space="preserve">of the </w:t>
      </w:r>
      <w:r>
        <w:rPr>
          <w:rFonts w:ascii="Cambria Math" w:hAnsi="Cambria Math" w:hint="eastAsia"/>
          <w:color w:val="000000"/>
          <w:sz w:val="24"/>
        </w:rPr>
        <w:t>root?</w:t>
      </w:r>
    </w:p>
    <w:p w:rsidR="00E559F6" w:rsidRPr="0078569B" w:rsidRDefault="00E559F6" w:rsidP="00E559F6">
      <w:pPr>
        <w:pStyle w:val="a6"/>
        <w:widowControl/>
        <w:wordWrap/>
        <w:autoSpaceDE/>
        <w:autoSpaceDN/>
        <w:ind w:leftChars="0" w:left="360" w:firstLineChars="50" w:firstLine="12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/>
          <w:color w:val="000000"/>
          <w:sz w:val="24"/>
        </w:rPr>
        <w:t>R</w:t>
      </w:r>
      <w:r>
        <w:rPr>
          <w:rFonts w:ascii="Cambria Math" w:hAnsi="Cambria Math" w:hint="eastAsia"/>
          <w:color w:val="000000"/>
          <w:sz w:val="24"/>
        </w:rPr>
        <w:t>oot :</w:t>
      </w:r>
      <w:proofErr w:type="gramEnd"/>
      <w:r>
        <w:rPr>
          <w:rFonts w:ascii="Cambria Math" w:hAnsi="Cambria Math" w:hint="eastAsia"/>
          <w:color w:val="000000"/>
          <w:sz w:val="24"/>
        </w:rPr>
        <w:t xml:space="preserve"> c= 1.73438</w:t>
      </w:r>
    </w:p>
    <w:p w:rsidR="002D4848" w:rsidRPr="008F63F1" w:rsidRDefault="00C73029" w:rsidP="008F63F1">
      <w:pPr>
        <w:widowControl/>
        <w:tabs>
          <w:tab w:val="left" w:pos="4100"/>
        </w:tabs>
        <w:wordWrap/>
        <w:autoSpaceDE/>
        <w:autoSpaceDN/>
        <w:ind w:firstLineChars="150" w:firstLine="412"/>
        <w:jc w:val="left"/>
        <w:rPr>
          <w:rFonts w:ascii="Cambria Math" w:hAnsi="Cambria Math" w:hint="eastAsia"/>
          <w:b/>
          <w:sz w:val="28"/>
        </w:rPr>
      </w:pPr>
      <w:proofErr w:type="gramStart"/>
      <w:r w:rsidRPr="008F63F1">
        <w:rPr>
          <w:rFonts w:ascii="Cambria Math" w:hAnsi="Cambria Math" w:hint="eastAsia"/>
          <w:b/>
          <w:sz w:val="28"/>
        </w:rPr>
        <w:t>root</w:t>
      </w:r>
      <w:r w:rsidR="008F63F1">
        <w:rPr>
          <w:rFonts w:ascii="Cambria Math" w:hAnsi="Cambria Math" w:hint="eastAsia"/>
          <w:b/>
          <w:sz w:val="28"/>
        </w:rPr>
        <w:t xml:space="preserve"> :</w:t>
      </w:r>
      <w:proofErr w:type="gramEnd"/>
      <w:r w:rsidR="008F63F1">
        <w:rPr>
          <w:rFonts w:ascii="Cambria Math" w:hAnsi="Cambria Math" w:hint="eastAsia"/>
          <w:b/>
          <w:sz w:val="28"/>
        </w:rPr>
        <w:t xml:space="preserve">  </w:t>
      </w:r>
      <w:r w:rsidRPr="008F63F1">
        <w:rPr>
          <w:rFonts w:ascii="Cambria Math" w:hAnsi="Cambria Math" w:hint="eastAsia"/>
          <w:b/>
          <w:sz w:val="28"/>
        </w:rPr>
        <w:t xml:space="preserve">c = 1.72656 </w:t>
      </w:r>
      <w:r w:rsidR="00E559F6">
        <w:rPr>
          <w:rFonts w:ascii="Cambria Math" w:hAnsi="Cambria Math" w:hint="eastAsia"/>
          <w:b/>
          <w:sz w:val="28"/>
        </w:rPr>
        <w:t xml:space="preserve"> X</w:t>
      </w: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2D4848" w:rsidRDefault="002D4848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</w:p>
    <w:p w:rsidR="0089103F" w:rsidRDefault="00A30DA5" w:rsidP="0089103F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hAnsi="Cambria Math" w:hint="eastAsia"/>
          <w:b/>
          <w:color w:val="FF0000"/>
          <w:sz w:val="28"/>
        </w:rPr>
      </w:pPr>
      <w:r>
        <w:rPr>
          <w:rFonts w:ascii="Cambria Math" w:hAnsi="Cambria Math"/>
          <w:b/>
          <w:color w:val="FF0000"/>
          <w:sz w:val="28"/>
        </w:rPr>
        <w:t>Part B</w:t>
      </w:r>
      <w:r w:rsidR="00AB547C" w:rsidRPr="00890E13">
        <w:rPr>
          <w:rFonts w:ascii="Cambria Math" w:hAnsi="Cambria Math"/>
          <w:b/>
          <w:color w:val="FF0000"/>
          <w:sz w:val="28"/>
        </w:rPr>
        <w:t>: </w:t>
      </w:r>
    </w:p>
    <w:p w:rsidR="0089103F" w:rsidRPr="0089103F" w:rsidRDefault="00A46F19" w:rsidP="0089103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 finding the root of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-x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(3.2 sin(x) - 0.5 cos(x))</m:t>
        </m:r>
      </m:oMath>
      <w:r>
        <w:rPr>
          <w:color w:val="000000"/>
          <w:sz w:val="27"/>
          <w:szCs w:val="27"/>
        </w:rPr>
        <w:t xml:space="preserve"> on the </w:t>
      </w:r>
      <w:proofErr w:type="gramStart"/>
      <w:r>
        <w:rPr>
          <w:color w:val="000000"/>
          <w:sz w:val="27"/>
          <w:szCs w:val="27"/>
        </w:rPr>
        <w:t xml:space="preserve">interval </w:t>
      </w:r>
      <m:oMath>
        <w:proofErr w:type="gramEnd"/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[3, 4]</m:t>
        </m:r>
      </m:oMath>
      <w:r w:rsidR="00B9214B" w:rsidRPr="00B9214B">
        <w:rPr>
          <w:rFonts w:hint="eastAsia"/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this time with </w:t>
      </w:r>
      <w:proofErr w:type="spellStart"/>
      <w:r w:rsidR="00F3217E" w:rsidRPr="00F3217E">
        <w:rPr>
          <w:color w:val="000000"/>
          <w:sz w:val="28"/>
          <w:szCs w:val="27"/>
        </w:rPr>
        <w:t>ε</w:t>
      </w:r>
      <w:r w:rsidR="00F3217E" w:rsidRPr="00F3217E">
        <w:rPr>
          <w:color w:val="000000"/>
          <w:sz w:val="28"/>
          <w:szCs w:val="27"/>
          <w:vertAlign w:val="subscript"/>
        </w:rPr>
        <w:t>step</w:t>
      </w:r>
      <w:proofErr w:type="spellEnd"/>
      <w:r w:rsidR="00F3217E" w:rsidRPr="00F3217E">
        <w:rPr>
          <w:rStyle w:val="apple-converted-space"/>
          <w:color w:val="000000"/>
          <w:sz w:val="28"/>
          <w:szCs w:val="27"/>
        </w:rPr>
        <w:t> </w:t>
      </w:r>
      <w:r w:rsidR="00F3217E" w:rsidRPr="00F3217E">
        <w:rPr>
          <w:color w:val="000000"/>
          <w:sz w:val="28"/>
          <w:szCs w:val="27"/>
        </w:rPr>
        <w:t xml:space="preserve"> </w:t>
      </w:r>
      <w:r w:rsidR="00D84BF5">
        <w:rPr>
          <w:color w:val="000000"/>
          <w:sz w:val="27"/>
          <w:szCs w:val="27"/>
        </w:rPr>
        <w:t>= 0.0</w:t>
      </w:r>
      <w:r w:rsidR="00D84BF5" w:rsidRPr="0089103F">
        <w:rPr>
          <w:rFonts w:hint="eastAsia"/>
          <w:color w:val="000000"/>
          <w:sz w:val="27"/>
          <w:szCs w:val="27"/>
        </w:rPr>
        <w:t>0</w:t>
      </w:r>
      <w:r w:rsidR="00D84BF5">
        <w:rPr>
          <w:color w:val="000000"/>
          <w:sz w:val="27"/>
          <w:szCs w:val="27"/>
        </w:rPr>
        <w:t xml:space="preserve">1, </w:t>
      </w:r>
      <w:proofErr w:type="spellStart"/>
      <w:r w:rsidR="00F3217E" w:rsidRPr="00F3217E">
        <w:rPr>
          <w:color w:val="000000"/>
          <w:sz w:val="28"/>
          <w:szCs w:val="27"/>
        </w:rPr>
        <w:t>ε</w:t>
      </w:r>
      <w:r w:rsidR="00F3217E" w:rsidRPr="00F3217E">
        <w:rPr>
          <w:rFonts w:eastAsiaTheme="minorEastAsia" w:hint="eastAsia"/>
          <w:color w:val="000000"/>
          <w:sz w:val="28"/>
          <w:szCs w:val="27"/>
          <w:vertAlign w:val="subscript"/>
          <w:lang w:eastAsia="ko-KR"/>
        </w:rPr>
        <w:t>abs</w:t>
      </w:r>
      <w:proofErr w:type="spellEnd"/>
      <w:r w:rsidR="00F3217E" w:rsidRPr="00F3217E">
        <w:rPr>
          <w:rStyle w:val="apple-converted-space"/>
          <w:color w:val="000000"/>
          <w:sz w:val="28"/>
          <w:szCs w:val="27"/>
        </w:rPr>
        <w:t> </w:t>
      </w:r>
      <w:r w:rsidR="00D84BF5">
        <w:rPr>
          <w:color w:val="000000"/>
          <w:sz w:val="27"/>
          <w:szCs w:val="27"/>
        </w:rPr>
        <w:t>= 0.</w:t>
      </w:r>
      <w:r w:rsidR="00D84BF5" w:rsidRPr="0089103F">
        <w:rPr>
          <w:rFonts w:hint="eastAsia"/>
          <w:color w:val="000000"/>
          <w:sz w:val="27"/>
          <w:szCs w:val="27"/>
        </w:rPr>
        <w:t>0</w:t>
      </w:r>
      <w:r w:rsidR="00D84BF5">
        <w:rPr>
          <w:color w:val="000000"/>
          <w:sz w:val="27"/>
          <w:szCs w:val="27"/>
        </w:rPr>
        <w:t xml:space="preserve">01 </w:t>
      </w:r>
      <w:r>
        <w:rPr>
          <w:color w:val="000000"/>
          <w:sz w:val="27"/>
          <w:szCs w:val="27"/>
        </w:rPr>
        <w:t>.</w:t>
      </w:r>
    </w:p>
    <w:p w:rsidR="000D151F" w:rsidRDefault="000D151F" w:rsidP="0089103F">
      <w:pPr>
        <w:pStyle w:val="aa"/>
        <w:jc w:val="center"/>
        <w:rPr>
          <w:rFonts w:eastAsiaTheme="minorEastAsia"/>
          <w:color w:val="00000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85821" cy="2759428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026" cy="27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7E" w:rsidRPr="0078569B" w:rsidRDefault="00F3217E" w:rsidP="00F3217E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78569B">
        <w:rPr>
          <w:rFonts w:ascii="Cambria Math" w:hAnsi="Cambria Math" w:hint="eastAsia"/>
          <w:color w:val="000000"/>
          <w:sz w:val="24"/>
        </w:rPr>
        <w:t xml:space="preserve">Write a program to </w:t>
      </w:r>
      <w:proofErr w:type="gramStart"/>
      <w:r w:rsidRPr="0078569B">
        <w:rPr>
          <w:rFonts w:ascii="Cambria Math" w:hAnsi="Cambria Math" w:hint="eastAsia"/>
          <w:color w:val="000000"/>
          <w:sz w:val="24"/>
        </w:rPr>
        <w:t xml:space="preserve">compute </w:t>
      </w:r>
      <m:oMath>
        <w:proofErr w:type="gramEnd"/>
        <m:r>
          <w:rPr>
            <w:rFonts w:ascii="Cambria Math" w:hAnsi="Cambria Math"/>
            <w:color w:val="000000"/>
            <w:sz w:val="27"/>
            <w:szCs w:val="27"/>
          </w:rPr>
          <m:t>f(x)</m:t>
        </m:r>
      </m:oMath>
      <w:r w:rsidRPr="0078569B">
        <w:rPr>
          <w:rFonts w:ascii="Cambria Math" w:hAnsi="Cambria Math" w:hint="eastAsia"/>
          <w:color w:val="000000"/>
          <w:sz w:val="27"/>
          <w:szCs w:val="27"/>
        </w:rPr>
        <w:t>.</w:t>
      </w:r>
    </w:p>
    <w:p w:rsidR="00F3217E" w:rsidRPr="0060029A" w:rsidRDefault="00F3217E" w:rsidP="0060029A">
      <w:pPr>
        <w:widowControl/>
        <w:wordWrap/>
        <w:autoSpaceDE/>
        <w:autoSpaceDN/>
        <w:ind w:leftChars="100" w:left="200" w:firstLine="160"/>
        <w:jc w:val="left"/>
        <w:rPr>
          <w:rFonts w:ascii="Cambria Math" w:hAnsi="Cambria Math" w:hint="eastAsia"/>
          <w:color w:val="FF0000"/>
          <w:sz w:val="24"/>
        </w:rPr>
      </w:pPr>
      <w:r w:rsidRPr="0078569B">
        <w:rPr>
          <w:rFonts w:ascii="Cambria Math" w:hAnsi="Cambria Math" w:hint="eastAsia"/>
          <w:color w:val="FF0000"/>
          <w:sz w:val="24"/>
        </w:rPr>
        <w:t>Output</w:t>
      </w:r>
      <w:r>
        <w:rPr>
          <w:rFonts w:ascii="Cambria Math" w:hAnsi="Cambria Math" w:hint="eastAsia"/>
          <w:color w:val="FF0000"/>
          <w:sz w:val="24"/>
        </w:rPr>
        <w:t xml:space="preserve"> format</w:t>
      </w:r>
      <w:r w:rsidRPr="0078569B">
        <w:rPr>
          <w:rFonts w:ascii="Cambria Math" w:hAnsi="Cambria Math" w:hint="eastAsia"/>
          <w:color w:val="FF0000"/>
          <w:sz w:val="24"/>
        </w:rPr>
        <w:t>:</w:t>
      </w:r>
      <w:r w:rsidR="00ED4AFD">
        <w:rPr>
          <w:rFonts w:ascii="Cambria Math" w:hAnsi="Cambria Math" w:hint="eastAsia"/>
          <w:color w:val="FF0000"/>
          <w:sz w:val="24"/>
        </w:rPr>
        <w:t xml:space="preserve">  X</w:t>
      </w:r>
      <w:r w:rsidR="00ED4AFD">
        <w:rPr>
          <w:rFonts w:ascii="Cambria Math" w:hAnsi="Cambria Math" w:hint="eastAsia"/>
          <w:color w:val="FF0000"/>
          <w:sz w:val="24"/>
        </w:rPr>
        <w:t>틀림</w:t>
      </w:r>
      <w:r w:rsidR="00ED4AFD">
        <w:rPr>
          <w:rFonts w:ascii="Cambria Math" w:hAnsi="Cambria Math" w:hint="eastAsia"/>
          <w:color w:val="FF0000"/>
          <w:sz w:val="24"/>
        </w:rPr>
        <w:t xml:space="preserve"> (</w:t>
      </w:r>
      <w:proofErr w:type="spellStart"/>
      <w:r w:rsidR="00ED4AFD">
        <w:rPr>
          <w:rFonts w:ascii="Cambria Math" w:hAnsi="Cambria Math" w:hint="eastAsia"/>
          <w:color w:val="FF0000"/>
          <w:sz w:val="24"/>
        </w:rPr>
        <w:t>pow</w:t>
      </w:r>
      <w:proofErr w:type="spellEnd"/>
      <w:r w:rsidR="00ED4AFD">
        <w:rPr>
          <w:rFonts w:ascii="Cambria Math" w:hAnsi="Cambria Math" w:hint="eastAsia"/>
          <w:color w:val="FF0000"/>
          <w:sz w:val="24"/>
        </w:rPr>
        <w:t>(x</w:t>
      </w:r>
      <w:proofErr w:type="gramStart"/>
      <w:r w:rsidR="00ED4AFD">
        <w:rPr>
          <w:rFonts w:ascii="Cambria Math" w:hAnsi="Cambria Math" w:hint="eastAsia"/>
          <w:color w:val="FF0000"/>
          <w:sz w:val="24"/>
        </w:rPr>
        <w:t>,-</w:t>
      </w:r>
      <w:proofErr w:type="gramEnd"/>
      <w:r w:rsidR="00ED4AFD">
        <w:rPr>
          <w:rFonts w:ascii="Cambria Math" w:hAnsi="Cambria Math" w:hint="eastAsia"/>
          <w:color w:val="FF0000"/>
          <w:sz w:val="24"/>
        </w:rPr>
        <w:t xml:space="preserve">1) </w:t>
      </w:r>
      <w:r w:rsidR="00ED4AFD">
        <w:rPr>
          <w:rFonts w:ascii="Cambria Math" w:hAnsi="Cambria Math" w:hint="eastAsia"/>
          <w:color w:val="FF0000"/>
          <w:sz w:val="24"/>
        </w:rPr>
        <w:t>이</w:t>
      </w:r>
      <w:r w:rsidR="00ED4AFD">
        <w:rPr>
          <w:rFonts w:ascii="Cambria Math" w:hAnsi="Cambria Math" w:hint="eastAsia"/>
          <w:color w:val="FF0000"/>
          <w:sz w:val="24"/>
        </w:rPr>
        <w:t xml:space="preserve"> </w:t>
      </w:r>
      <w:r w:rsidR="00ED4AFD">
        <w:rPr>
          <w:rFonts w:ascii="Cambria Math" w:hAnsi="Cambria Math" w:hint="eastAsia"/>
          <w:color w:val="FF0000"/>
          <w:sz w:val="24"/>
        </w:rPr>
        <w:t>아니라</w:t>
      </w:r>
      <w:r w:rsidR="00ED4AFD">
        <w:rPr>
          <w:rFonts w:ascii="Cambria Math" w:hAnsi="Cambria Math" w:hint="eastAsia"/>
          <w:color w:val="FF0000"/>
          <w:sz w:val="24"/>
        </w:rPr>
        <w:t xml:space="preserve"> exp(</w:t>
      </w:r>
      <w:r w:rsidR="00D37B9B">
        <w:rPr>
          <w:rFonts w:ascii="Cambria Math" w:hAnsi="Cambria Math" w:hint="eastAsia"/>
          <w:color w:val="FF0000"/>
          <w:sz w:val="24"/>
        </w:rPr>
        <w:t>-x</w:t>
      </w:r>
      <w:r w:rsidR="00ED4AFD">
        <w:rPr>
          <w:rFonts w:ascii="Cambria Math" w:hAnsi="Cambria Math" w:hint="eastAsia"/>
          <w:color w:val="FF0000"/>
          <w:sz w:val="24"/>
        </w:rPr>
        <w:t>)</w:t>
      </w:r>
      <w:r w:rsidR="00ED4AFD">
        <w:rPr>
          <w:rFonts w:ascii="Cambria Math" w:hAnsi="Cambria Math" w:hint="eastAsia"/>
          <w:color w:val="FF0000"/>
          <w:sz w:val="24"/>
        </w:rPr>
        <w:t>로</w:t>
      </w:r>
      <w:r w:rsidR="00ED4AFD">
        <w:rPr>
          <w:rFonts w:ascii="Cambria Math" w:hAnsi="Cambria Math" w:hint="eastAsia"/>
          <w:color w:val="FF0000"/>
          <w:sz w:val="24"/>
        </w:rPr>
        <w:t xml:space="preserve"> </w:t>
      </w:r>
      <w:proofErr w:type="spellStart"/>
      <w:r w:rsidR="00ED4AFD">
        <w:rPr>
          <w:rFonts w:ascii="Cambria Math" w:hAnsi="Cambria Math" w:hint="eastAsia"/>
          <w:color w:val="FF0000"/>
          <w:sz w:val="24"/>
        </w:rPr>
        <w:t>해야함</w:t>
      </w:r>
      <w:proofErr w:type="spellEnd"/>
      <w:r w:rsidR="00ED4AFD">
        <w:rPr>
          <w:rFonts w:ascii="Cambria Math" w:hAnsi="Cambria Math" w:hint="eastAsia"/>
          <w:color w:val="FF0000"/>
          <w:sz w:val="24"/>
        </w:rPr>
        <w:t>)</w:t>
      </w:r>
    </w:p>
    <w:tbl>
      <w:tblPr>
        <w:tblStyle w:val="a3"/>
        <w:tblpPr w:leftFromText="142" w:rightFromText="142" w:vertAnchor="text" w:horzAnchor="margin" w:tblpXSpec="center" w:tblpY="158"/>
        <w:tblW w:w="0" w:type="auto"/>
        <w:tblLayout w:type="fixed"/>
        <w:tblLook w:val="04A0"/>
      </w:tblPr>
      <w:tblGrid>
        <w:gridCol w:w="1101"/>
        <w:gridCol w:w="992"/>
        <w:gridCol w:w="992"/>
        <w:gridCol w:w="1134"/>
        <w:gridCol w:w="1559"/>
        <w:gridCol w:w="1134"/>
        <w:gridCol w:w="709"/>
        <w:gridCol w:w="1099"/>
      </w:tblGrid>
      <w:tr w:rsidR="00370BC9" w:rsidTr="004855F3">
        <w:tc>
          <w:tcPr>
            <w:tcW w:w="1101" w:type="dxa"/>
          </w:tcPr>
          <w:p w:rsidR="0060029A" w:rsidRPr="00370BC9" w:rsidRDefault="006002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i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992" w:type="dxa"/>
          </w:tcPr>
          <w:p w:rsidR="0060029A" w:rsidRPr="00370BC9" w:rsidRDefault="006002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b</m:t>
                </m:r>
              </m:oMath>
            </m:oMathPara>
          </w:p>
        </w:tc>
        <w:tc>
          <w:tcPr>
            <w:tcW w:w="992" w:type="dxa"/>
          </w:tcPr>
          <w:p w:rsidR="0060029A" w:rsidRPr="00370BC9" w:rsidRDefault="006002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f(a)</m:t>
                </m:r>
              </m:oMath>
            </m:oMathPara>
          </w:p>
        </w:tc>
        <w:tc>
          <w:tcPr>
            <w:tcW w:w="1134" w:type="dxa"/>
          </w:tcPr>
          <w:p w:rsidR="0060029A" w:rsidRPr="00370BC9" w:rsidRDefault="006002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f(b)</m:t>
                </m:r>
              </m:oMath>
            </m:oMathPara>
          </w:p>
        </w:tc>
        <w:tc>
          <w:tcPr>
            <w:tcW w:w="1559" w:type="dxa"/>
          </w:tcPr>
          <w:p w:rsidR="0060029A" w:rsidRPr="00370BC9" w:rsidRDefault="006002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c=(a+b)/2</m:t>
                </m:r>
              </m:oMath>
            </m:oMathPara>
          </w:p>
        </w:tc>
        <w:tc>
          <w:tcPr>
            <w:tcW w:w="1134" w:type="dxa"/>
          </w:tcPr>
          <w:p w:rsidR="0060029A" w:rsidRPr="00370BC9" w:rsidRDefault="0060029A" w:rsidP="00B86D41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f(c)</m:t>
                </m:r>
              </m:oMath>
            </m:oMathPara>
          </w:p>
        </w:tc>
        <w:tc>
          <w:tcPr>
            <w:tcW w:w="709" w:type="dxa"/>
          </w:tcPr>
          <w:p w:rsidR="0060029A" w:rsidRPr="00370BC9" w:rsidRDefault="006002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/>
                <w:b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1099" w:type="dxa"/>
          </w:tcPr>
          <w:p w:rsidR="0060029A" w:rsidRPr="00370BC9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b-a</m:t>
                </m:r>
              </m:oMath>
            </m:oMathPara>
          </w:p>
        </w:tc>
      </w:tr>
      <w:tr w:rsidR="00370BC9" w:rsidTr="004855F3">
        <w:tc>
          <w:tcPr>
            <w:tcW w:w="1101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0.31553</w:t>
            </w:r>
          </w:p>
        </w:tc>
        <w:tc>
          <w:tcPr>
            <w:tcW w:w="1134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-0.52374</w:t>
            </w:r>
          </w:p>
        </w:tc>
        <w:tc>
          <w:tcPr>
            <w:tcW w:w="1559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134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-0.18694</w:t>
            </w:r>
          </w:p>
        </w:tc>
        <w:tc>
          <w:tcPr>
            <w:tcW w:w="709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b=c</w:t>
            </w:r>
          </w:p>
        </w:tc>
        <w:tc>
          <w:tcPr>
            <w:tcW w:w="1099" w:type="dxa"/>
          </w:tcPr>
          <w:p w:rsidR="006002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0.5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0.31553</w:t>
            </w:r>
          </w:p>
        </w:tc>
        <w:tc>
          <w:tcPr>
            <w:tcW w:w="1134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-0.18694</w:t>
            </w:r>
          </w:p>
        </w:tc>
        <w:tc>
          <w:tcPr>
            <w:tcW w:w="155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134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0.04641</w:t>
            </w:r>
          </w:p>
        </w:tc>
        <w:tc>
          <w:tcPr>
            <w:tcW w:w="70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109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0.25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0.04641</w:t>
            </w:r>
          </w:p>
        </w:tc>
        <w:tc>
          <w:tcPr>
            <w:tcW w:w="1134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-0.18694</w:t>
            </w:r>
          </w:p>
        </w:tc>
        <w:tc>
          <w:tcPr>
            <w:tcW w:w="155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3.375</w:t>
            </w:r>
          </w:p>
        </w:tc>
        <w:tc>
          <w:tcPr>
            <w:tcW w:w="1134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-0.07517</w:t>
            </w:r>
          </w:p>
        </w:tc>
        <w:tc>
          <w:tcPr>
            <w:tcW w:w="70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b=c</w:t>
            </w:r>
          </w:p>
        </w:tc>
        <w:tc>
          <w:tcPr>
            <w:tcW w:w="109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0.125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3.375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0.04641</w:t>
            </w:r>
          </w:p>
        </w:tc>
        <w:tc>
          <w:tcPr>
            <w:tcW w:w="1134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-0.07517</w:t>
            </w:r>
          </w:p>
        </w:tc>
        <w:tc>
          <w:tcPr>
            <w:tcW w:w="155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3.3125</w:t>
            </w:r>
          </w:p>
        </w:tc>
        <w:tc>
          <w:tcPr>
            <w:tcW w:w="1134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-0.01556</w:t>
            </w:r>
          </w:p>
        </w:tc>
        <w:tc>
          <w:tcPr>
            <w:tcW w:w="70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b=c</w:t>
            </w:r>
          </w:p>
        </w:tc>
        <w:tc>
          <w:tcPr>
            <w:tcW w:w="1099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0.0625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3.3125</w:t>
            </w:r>
          </w:p>
        </w:tc>
        <w:tc>
          <w:tcPr>
            <w:tcW w:w="992" w:type="dxa"/>
          </w:tcPr>
          <w:p w:rsidR="003A299A" w:rsidRPr="00370BC9" w:rsidRDefault="003A299A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0.04641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-0.01556</w:t>
            </w:r>
          </w:p>
        </w:tc>
        <w:tc>
          <w:tcPr>
            <w:tcW w:w="155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3.28125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0.01514</w:t>
            </w:r>
          </w:p>
        </w:tc>
        <w:tc>
          <w:tcPr>
            <w:tcW w:w="70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109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0.03125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3.28125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3.3125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0.01514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-0.01556</w:t>
            </w:r>
          </w:p>
        </w:tc>
        <w:tc>
          <w:tcPr>
            <w:tcW w:w="155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3.29688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-0.00028</w:t>
            </w:r>
          </w:p>
        </w:tc>
        <w:tc>
          <w:tcPr>
            <w:tcW w:w="70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b=c</w:t>
            </w:r>
          </w:p>
        </w:tc>
        <w:tc>
          <w:tcPr>
            <w:tcW w:w="109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0.01563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3.28125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 w:rsidRPr="00370BC9"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3.29688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0.01514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-0.00028</w:t>
            </w:r>
          </w:p>
        </w:tc>
        <w:tc>
          <w:tcPr>
            <w:tcW w:w="155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3.28906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0.00741</w:t>
            </w:r>
          </w:p>
        </w:tc>
        <w:tc>
          <w:tcPr>
            <w:tcW w:w="70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109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0.00781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3.28906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3.29688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0.00741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-0.00028</w:t>
            </w:r>
          </w:p>
        </w:tc>
        <w:tc>
          <w:tcPr>
            <w:tcW w:w="155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3.29297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0.00356</w:t>
            </w:r>
          </w:p>
        </w:tc>
        <w:tc>
          <w:tcPr>
            <w:tcW w:w="70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109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0.00391</w:t>
            </w:r>
          </w:p>
        </w:tc>
      </w:tr>
      <w:tr w:rsidR="00370BC9" w:rsidTr="004855F3">
        <w:tc>
          <w:tcPr>
            <w:tcW w:w="1101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3.29297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3.29688</w:t>
            </w:r>
          </w:p>
        </w:tc>
        <w:tc>
          <w:tcPr>
            <w:tcW w:w="992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0.00356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-0.00028</w:t>
            </w:r>
          </w:p>
        </w:tc>
        <w:tc>
          <w:tcPr>
            <w:tcW w:w="155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3.29492</w:t>
            </w:r>
          </w:p>
        </w:tc>
        <w:tc>
          <w:tcPr>
            <w:tcW w:w="1134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0.00164</w:t>
            </w:r>
          </w:p>
        </w:tc>
        <w:tc>
          <w:tcPr>
            <w:tcW w:w="70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1099" w:type="dxa"/>
          </w:tcPr>
          <w:p w:rsidR="003A299A" w:rsidRP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0.00195</w:t>
            </w:r>
          </w:p>
        </w:tc>
      </w:tr>
      <w:tr w:rsidR="00370BC9" w:rsidTr="004855F3">
        <w:tc>
          <w:tcPr>
            <w:tcW w:w="1101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3.29492</w:t>
            </w:r>
          </w:p>
        </w:tc>
        <w:tc>
          <w:tcPr>
            <w:tcW w:w="992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3.29688</w:t>
            </w:r>
          </w:p>
        </w:tc>
        <w:tc>
          <w:tcPr>
            <w:tcW w:w="992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0.00164</w:t>
            </w:r>
          </w:p>
        </w:tc>
        <w:tc>
          <w:tcPr>
            <w:tcW w:w="1134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-0.00028</w:t>
            </w:r>
          </w:p>
        </w:tc>
        <w:tc>
          <w:tcPr>
            <w:tcW w:w="1559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3.2959</w:t>
            </w:r>
          </w:p>
        </w:tc>
        <w:tc>
          <w:tcPr>
            <w:tcW w:w="1134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0.00068</w:t>
            </w:r>
          </w:p>
        </w:tc>
        <w:tc>
          <w:tcPr>
            <w:tcW w:w="709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a=c</w:t>
            </w:r>
          </w:p>
        </w:tc>
        <w:tc>
          <w:tcPr>
            <w:tcW w:w="1099" w:type="dxa"/>
          </w:tcPr>
          <w:p w:rsidR="00370BC9" w:rsidRDefault="00370BC9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</w:pPr>
            <w:r>
              <w:rPr>
                <w:rFonts w:ascii="Cambria Math" w:hAnsi="Cambria Math" w:hint="eastAsia"/>
                <w:b/>
                <w:color w:val="000000"/>
                <w:sz w:val="22"/>
                <w:szCs w:val="22"/>
              </w:rPr>
              <w:t>0.00098</w:t>
            </w:r>
          </w:p>
        </w:tc>
      </w:tr>
    </w:tbl>
    <w:p w:rsidR="00F3217E" w:rsidRDefault="00DA5522" w:rsidP="00F3217E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noProof/>
          <w:color w:val="000000"/>
          <w:sz w:val="24"/>
        </w:rPr>
        <w:lastRenderedPageBreak/>
        <w:drawing>
          <wp:inline distT="0" distB="0" distL="0" distR="0">
            <wp:extent cx="5400040" cy="1577975"/>
            <wp:effectExtent l="19050" t="0" r="0" b="0"/>
            <wp:docPr id="6" name="그림 5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9A" w:rsidRDefault="0060029A" w:rsidP="00F3217E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F3217E" w:rsidRDefault="00F3217E" w:rsidP="0035782E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What is your approximate</w:t>
      </w:r>
      <w:r w:rsidR="00F758D1">
        <w:rPr>
          <w:rFonts w:ascii="Cambria Math" w:hAnsi="Cambria Math" w:hint="eastAsia"/>
          <w:color w:val="000000"/>
          <w:sz w:val="24"/>
        </w:rPr>
        <w:t xml:space="preserve"> of the</w:t>
      </w:r>
      <w:r>
        <w:rPr>
          <w:rFonts w:ascii="Cambria Math" w:hAnsi="Cambria Math" w:hint="eastAsia"/>
          <w:color w:val="000000"/>
          <w:sz w:val="24"/>
        </w:rPr>
        <w:t xml:space="preserve"> root?</w:t>
      </w:r>
    </w:p>
    <w:p w:rsidR="00556A87" w:rsidRPr="0078569B" w:rsidRDefault="00556A87" w:rsidP="00556A87">
      <w:pPr>
        <w:pStyle w:val="a6"/>
        <w:widowControl/>
        <w:wordWrap/>
        <w:autoSpaceDE/>
        <w:autoSpaceDN/>
        <w:ind w:leftChars="0" w:left="36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R</w:t>
      </w:r>
      <w:r>
        <w:rPr>
          <w:rFonts w:ascii="Cambria Math" w:hAnsi="Cambria Math" w:hint="eastAsia"/>
          <w:color w:val="000000"/>
          <w:sz w:val="24"/>
        </w:rPr>
        <w:t>oot of x = 3.29688</w:t>
      </w:r>
    </w:p>
    <w:p w:rsidR="0060029A" w:rsidRPr="00D83E91" w:rsidRDefault="00D83E91" w:rsidP="00D83E91">
      <w:pPr>
        <w:widowControl/>
        <w:wordWrap/>
        <w:autoSpaceDE/>
        <w:autoSpaceDN/>
        <w:ind w:firstLineChars="150" w:firstLine="412"/>
        <w:rPr>
          <w:rFonts w:ascii="Cambria Math" w:hAnsi="Cambria Math" w:hint="eastAsia"/>
          <w:b/>
          <w:sz w:val="28"/>
        </w:rPr>
      </w:pPr>
      <w:proofErr w:type="gramStart"/>
      <w:r w:rsidRPr="00D83E91">
        <w:rPr>
          <w:rFonts w:ascii="Cambria Math" w:hAnsi="Cambria Math"/>
          <w:b/>
          <w:sz w:val="28"/>
        </w:rPr>
        <w:t>R</w:t>
      </w:r>
      <w:r w:rsidRPr="00D83E91">
        <w:rPr>
          <w:rFonts w:ascii="Cambria Math" w:hAnsi="Cambria Math" w:hint="eastAsia"/>
          <w:b/>
          <w:sz w:val="28"/>
        </w:rPr>
        <w:t>oot :</w:t>
      </w:r>
      <w:proofErr w:type="gramEnd"/>
      <w:r w:rsidRPr="00D83E91">
        <w:rPr>
          <w:rFonts w:ascii="Cambria Math" w:hAnsi="Cambria Math" w:hint="eastAsia"/>
          <w:b/>
          <w:sz w:val="28"/>
        </w:rPr>
        <w:t xml:space="preserve"> c=3.2959</w:t>
      </w:r>
      <w:r w:rsidR="00556A87">
        <w:rPr>
          <w:rFonts w:ascii="Cambria Math" w:hAnsi="Cambria Math" w:hint="eastAsia"/>
          <w:b/>
          <w:sz w:val="28"/>
        </w:rPr>
        <w:t xml:space="preserve">  X</w:t>
      </w:r>
    </w:p>
    <w:p w:rsidR="009B5916" w:rsidRDefault="009B5916" w:rsidP="0035782E">
      <w:pPr>
        <w:widowControl/>
        <w:wordWrap/>
        <w:autoSpaceDE/>
        <w:autoSpaceDN/>
        <w:rPr>
          <w:rFonts w:ascii="Cambria Math" w:hAnsi="Cambria Math" w:hint="eastAsia"/>
          <w:b/>
          <w:color w:val="FF0000"/>
          <w:sz w:val="28"/>
        </w:rPr>
      </w:pPr>
    </w:p>
    <w:p w:rsidR="009B5916" w:rsidRDefault="009B5916" w:rsidP="0035782E">
      <w:pPr>
        <w:widowControl/>
        <w:wordWrap/>
        <w:autoSpaceDE/>
        <w:autoSpaceDN/>
        <w:rPr>
          <w:rFonts w:ascii="Cambria Math" w:hAnsi="Cambria Math" w:hint="eastAsia"/>
          <w:b/>
          <w:color w:val="FF0000"/>
          <w:sz w:val="28"/>
        </w:rPr>
      </w:pPr>
    </w:p>
    <w:p w:rsidR="009B5916" w:rsidRDefault="009B5916" w:rsidP="0035782E">
      <w:pPr>
        <w:widowControl/>
        <w:wordWrap/>
        <w:autoSpaceDE/>
        <w:autoSpaceDN/>
        <w:rPr>
          <w:rFonts w:ascii="Cambria Math" w:hAnsi="Cambria Math" w:hint="eastAsia"/>
          <w:b/>
          <w:color w:val="FF0000"/>
          <w:sz w:val="28"/>
        </w:rPr>
      </w:pPr>
    </w:p>
    <w:p w:rsidR="00890E13" w:rsidRPr="00890E13" w:rsidRDefault="00A30DA5" w:rsidP="0035782E">
      <w:pPr>
        <w:widowControl/>
        <w:wordWrap/>
        <w:autoSpaceDE/>
        <w:autoSpaceDN/>
        <w:rPr>
          <w:rFonts w:ascii="Cambria Math" w:hAnsi="Cambria Math" w:hint="eastAsia"/>
          <w:b/>
          <w:color w:val="FF0000"/>
          <w:sz w:val="28"/>
        </w:rPr>
      </w:pPr>
      <w:r>
        <w:rPr>
          <w:rFonts w:ascii="Cambria Math" w:hAnsi="Cambria Math"/>
          <w:b/>
          <w:color w:val="FF0000"/>
          <w:sz w:val="28"/>
        </w:rPr>
        <w:t>Part C</w:t>
      </w:r>
      <w:r w:rsidR="00890E13" w:rsidRPr="00890E13">
        <w:rPr>
          <w:rFonts w:ascii="Cambria Math" w:hAnsi="Cambria Math"/>
          <w:b/>
          <w:color w:val="FF0000"/>
          <w:sz w:val="28"/>
        </w:rPr>
        <w:t>: </w:t>
      </w:r>
      <w:r w:rsidR="00890E13" w:rsidRPr="00890E13">
        <w:rPr>
          <w:rFonts w:ascii="Cambria Math" w:hAnsi="Cambria Math" w:hint="eastAsia"/>
          <w:b/>
          <w:color w:val="FF0000"/>
          <w:sz w:val="28"/>
        </w:rPr>
        <w:t xml:space="preserve"> </w:t>
      </w:r>
    </w:p>
    <w:p w:rsidR="00D665C2" w:rsidRDefault="0035782E" w:rsidP="00005FAE">
      <w:pPr>
        <w:pStyle w:val="aa"/>
        <w:jc w:val="both"/>
        <w:rPr>
          <w:rFonts w:eastAsiaTheme="minorEastAsia"/>
          <w:color w:val="000000"/>
          <w:sz w:val="27"/>
          <w:szCs w:val="27"/>
          <w:lang w:eastAsia="ko-KR"/>
        </w:rPr>
      </w:pPr>
      <w:r>
        <w:rPr>
          <w:rFonts w:eastAsiaTheme="minorEastAsia" w:hint="eastAsia"/>
          <w:color w:val="000000"/>
          <w:sz w:val="27"/>
          <w:szCs w:val="27"/>
          <w:lang w:eastAsia="ko-KR"/>
        </w:rPr>
        <w:t xml:space="preserve">Solve by using </w:t>
      </w:r>
      <w:r w:rsidR="0060029A">
        <w:rPr>
          <w:color w:val="000000"/>
          <w:sz w:val="27"/>
          <w:szCs w:val="27"/>
        </w:rPr>
        <w:t xml:space="preserve">the bisection method: </w:t>
      </w:r>
      <m:oMath>
        <m:r>
          <w:rPr>
            <w:rFonts w:ascii="Cambria Math" w:hAnsi="Cambria Math"/>
            <w:color w:val="000000"/>
            <w:sz w:val="27"/>
            <w:szCs w:val="27"/>
          </w:rPr>
          <m:t>f(x) = sin(x)</m:t>
        </m:r>
      </m:oMath>
      <w:r w:rsidR="00D665C2">
        <w:rPr>
          <w:color w:val="000000"/>
          <w:sz w:val="27"/>
          <w:szCs w:val="27"/>
        </w:rPr>
        <w:t xml:space="preserve"> starting with [1, 99], </w:t>
      </w:r>
      <w:proofErr w:type="spellStart"/>
      <w:r w:rsidR="00D665C2">
        <w:rPr>
          <w:color w:val="000000"/>
          <w:sz w:val="27"/>
          <w:szCs w:val="27"/>
        </w:rPr>
        <w:t>ε</w:t>
      </w:r>
      <w:r w:rsidR="00D665C2">
        <w:rPr>
          <w:color w:val="000000"/>
          <w:sz w:val="27"/>
          <w:szCs w:val="27"/>
          <w:vertAlign w:val="subscript"/>
        </w:rPr>
        <w:t>step</w:t>
      </w:r>
      <w:proofErr w:type="spellEnd"/>
      <w:r w:rsidR="00D665C2">
        <w:rPr>
          <w:rStyle w:val="apple-converted-space"/>
          <w:color w:val="000000"/>
          <w:sz w:val="27"/>
          <w:szCs w:val="27"/>
        </w:rPr>
        <w:t> </w:t>
      </w:r>
      <w:r w:rsidR="00D665C2">
        <w:rPr>
          <w:color w:val="000000"/>
          <w:sz w:val="27"/>
          <w:szCs w:val="27"/>
        </w:rPr>
        <w:t xml:space="preserve">= </w:t>
      </w:r>
      <w:proofErr w:type="spellStart"/>
      <w:r w:rsidR="00D665C2">
        <w:rPr>
          <w:color w:val="000000"/>
          <w:sz w:val="27"/>
          <w:szCs w:val="27"/>
        </w:rPr>
        <w:t>ε</w:t>
      </w:r>
      <w:r w:rsidR="00D665C2">
        <w:rPr>
          <w:color w:val="000000"/>
          <w:sz w:val="27"/>
          <w:szCs w:val="27"/>
          <w:vertAlign w:val="subscript"/>
        </w:rPr>
        <w:t>abs</w:t>
      </w:r>
      <w:proofErr w:type="spellEnd"/>
      <w:r w:rsidR="00D665C2">
        <w:rPr>
          <w:rStyle w:val="apple-converted-space"/>
          <w:color w:val="000000"/>
          <w:sz w:val="27"/>
          <w:szCs w:val="27"/>
        </w:rPr>
        <w:t> </w:t>
      </w:r>
      <w:r w:rsidR="00D665C2">
        <w:rPr>
          <w:color w:val="000000"/>
          <w:sz w:val="27"/>
          <w:szCs w:val="27"/>
        </w:rPr>
        <w:t>= 0.00001.</w:t>
      </w:r>
    </w:p>
    <w:p w:rsidR="000D151F" w:rsidRPr="000D151F" w:rsidRDefault="000D151F" w:rsidP="000D151F">
      <w:pPr>
        <w:pStyle w:val="aa"/>
        <w:jc w:val="center"/>
        <w:rPr>
          <w:rFonts w:eastAsiaTheme="minorEastAsia"/>
          <w:color w:val="00000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65650" cy="26623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799" cy="26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16" w:rsidRPr="0078569B" w:rsidRDefault="009B5916" w:rsidP="009B5916">
      <w:pPr>
        <w:pStyle w:val="a6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78569B">
        <w:rPr>
          <w:rFonts w:ascii="Cambria Math" w:hAnsi="Cambria Math" w:hint="eastAsia"/>
          <w:color w:val="000000"/>
          <w:sz w:val="24"/>
        </w:rPr>
        <w:t xml:space="preserve">Write a program to </w:t>
      </w:r>
      <w:proofErr w:type="gramStart"/>
      <w:r w:rsidRPr="0078569B">
        <w:rPr>
          <w:rFonts w:ascii="Cambria Math" w:hAnsi="Cambria Math" w:hint="eastAsia"/>
          <w:color w:val="000000"/>
          <w:sz w:val="24"/>
        </w:rPr>
        <w:t xml:space="preserve">compute </w:t>
      </w:r>
      <m:oMath>
        <w:proofErr w:type="gramEnd"/>
        <m:r>
          <w:rPr>
            <w:rFonts w:ascii="Cambria Math" w:hAnsi="Cambria Math"/>
            <w:color w:val="000000"/>
            <w:sz w:val="27"/>
            <w:szCs w:val="27"/>
          </w:rPr>
          <m:t>f(x)</m:t>
        </m:r>
      </m:oMath>
      <w:r w:rsidRPr="0078569B">
        <w:rPr>
          <w:rFonts w:ascii="Cambria Math" w:hAnsi="Cambria Math" w:hint="eastAsia"/>
          <w:color w:val="000000"/>
          <w:sz w:val="27"/>
          <w:szCs w:val="27"/>
        </w:rPr>
        <w:t>.</w:t>
      </w:r>
    </w:p>
    <w:p w:rsidR="009B5916" w:rsidRPr="0060029A" w:rsidRDefault="009B5916" w:rsidP="009B5916">
      <w:pPr>
        <w:widowControl/>
        <w:wordWrap/>
        <w:autoSpaceDE/>
        <w:autoSpaceDN/>
        <w:ind w:leftChars="100" w:left="200" w:firstLine="160"/>
        <w:jc w:val="left"/>
        <w:rPr>
          <w:rFonts w:ascii="Cambria Math" w:hAnsi="Cambria Math" w:hint="eastAsia"/>
          <w:color w:val="FF0000"/>
          <w:sz w:val="24"/>
        </w:rPr>
      </w:pPr>
      <w:r w:rsidRPr="0078569B">
        <w:rPr>
          <w:rFonts w:ascii="Cambria Math" w:hAnsi="Cambria Math" w:hint="eastAsia"/>
          <w:color w:val="FF0000"/>
          <w:sz w:val="24"/>
        </w:rPr>
        <w:t>Output</w:t>
      </w:r>
      <w:r>
        <w:rPr>
          <w:rFonts w:ascii="Cambria Math" w:hAnsi="Cambria Math" w:hint="eastAsia"/>
          <w:color w:val="FF0000"/>
          <w:sz w:val="24"/>
        </w:rPr>
        <w:t xml:space="preserve"> format</w:t>
      </w:r>
      <w:r w:rsidRPr="0078569B">
        <w:rPr>
          <w:rFonts w:ascii="Cambria Math" w:hAnsi="Cambria Math" w:hint="eastAsia"/>
          <w:color w:val="FF0000"/>
          <w:sz w:val="24"/>
        </w:rPr>
        <w:t>:</w:t>
      </w:r>
    </w:p>
    <w:tbl>
      <w:tblPr>
        <w:tblStyle w:val="a3"/>
        <w:tblpPr w:leftFromText="142" w:rightFromText="142" w:vertAnchor="text" w:horzAnchor="margin" w:tblpXSpec="center" w:tblpY="158"/>
        <w:tblW w:w="9464" w:type="dxa"/>
        <w:tblLayout w:type="fixed"/>
        <w:tblLook w:val="04A0"/>
      </w:tblPr>
      <w:tblGrid>
        <w:gridCol w:w="1242"/>
        <w:gridCol w:w="1276"/>
        <w:gridCol w:w="1134"/>
        <w:gridCol w:w="1134"/>
        <w:gridCol w:w="1559"/>
        <w:gridCol w:w="1134"/>
        <w:gridCol w:w="851"/>
        <w:gridCol w:w="1134"/>
      </w:tblGrid>
      <w:tr w:rsidR="00EF42AD" w:rsidTr="00CE6062">
        <w:tc>
          <w:tcPr>
            <w:tcW w:w="1242" w:type="dxa"/>
          </w:tcPr>
          <w:p w:rsidR="009B5916" w:rsidRPr="00EF42AD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i/>
                <w:color w:val="00000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0"/>
                  </w:rPr>
                  <m:t>a</m:t>
                </m:r>
              </m:oMath>
            </m:oMathPara>
          </w:p>
        </w:tc>
        <w:tc>
          <w:tcPr>
            <w:tcW w:w="1276" w:type="dxa"/>
          </w:tcPr>
          <w:p w:rsidR="009B5916" w:rsidRPr="00EF42AD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0"/>
                  </w:rPr>
                  <m:t>b</m:t>
                </m:r>
              </m:oMath>
            </m:oMathPara>
          </w:p>
        </w:tc>
        <w:tc>
          <w:tcPr>
            <w:tcW w:w="1134" w:type="dxa"/>
          </w:tcPr>
          <w:p w:rsidR="009B5916" w:rsidRPr="00EF42AD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0"/>
                  </w:rPr>
                  <m:t>f(a)</m:t>
                </m:r>
              </m:oMath>
            </m:oMathPara>
          </w:p>
        </w:tc>
        <w:tc>
          <w:tcPr>
            <w:tcW w:w="1134" w:type="dxa"/>
          </w:tcPr>
          <w:p w:rsidR="009B5916" w:rsidRPr="00EF42AD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0"/>
                  </w:rPr>
                  <m:t>f(b)</m:t>
                </m:r>
              </m:oMath>
            </m:oMathPara>
          </w:p>
        </w:tc>
        <w:tc>
          <w:tcPr>
            <w:tcW w:w="1559" w:type="dxa"/>
          </w:tcPr>
          <w:p w:rsidR="009B5916" w:rsidRPr="00EF42AD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0"/>
                  </w:rPr>
                  <m:t>c=(a+b)/2</m:t>
                </m:r>
              </m:oMath>
            </m:oMathPara>
          </w:p>
        </w:tc>
        <w:tc>
          <w:tcPr>
            <w:tcW w:w="1134" w:type="dxa"/>
          </w:tcPr>
          <w:p w:rsidR="009B5916" w:rsidRPr="00EF42AD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eastAsia="SimSun" w:hAnsi="Cambria Math" w:hint="eastAsia"/>
                <w:b/>
                <w:color w:val="00000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0"/>
                  </w:rPr>
                  <m:t>f(c)</m:t>
                </m:r>
              </m:oMath>
            </m:oMathPara>
          </w:p>
        </w:tc>
        <w:tc>
          <w:tcPr>
            <w:tcW w:w="851" w:type="dxa"/>
          </w:tcPr>
          <w:p w:rsidR="009B5916" w:rsidRPr="00EF42AD" w:rsidRDefault="009B5916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i/>
                <w:color w:val="000000"/>
                <w:sz w:val="16"/>
                <w:szCs w:val="16"/>
              </w:rPr>
            </w:pPr>
            <w:r w:rsidRPr="00EF42AD">
              <w:rPr>
                <w:rFonts w:ascii="Cambria Math" w:hAnsi="Cambria Math"/>
                <w:b/>
                <w:i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134" w:type="dxa"/>
          </w:tcPr>
          <w:p w:rsidR="009B5916" w:rsidRPr="00EF42AD" w:rsidRDefault="00BB0193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i/>
                <w:color w:val="00000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0"/>
                  </w:rPr>
                  <m:t>b-a</m:t>
                </m:r>
              </m:oMath>
            </m:oMathPara>
          </w:p>
        </w:tc>
      </w:tr>
      <w:tr w:rsidR="00EF42AD" w:rsidTr="00CE6062">
        <w:tc>
          <w:tcPr>
            <w:tcW w:w="1242" w:type="dxa"/>
          </w:tcPr>
          <w:p w:rsidR="009B5916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1276" w:type="dxa"/>
          </w:tcPr>
          <w:p w:rsidR="009B5916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99</w:t>
            </w:r>
          </w:p>
        </w:tc>
        <w:tc>
          <w:tcPr>
            <w:tcW w:w="1134" w:type="dxa"/>
          </w:tcPr>
          <w:p w:rsidR="009B5916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0.84147</w:t>
            </w:r>
          </w:p>
        </w:tc>
        <w:tc>
          <w:tcPr>
            <w:tcW w:w="1134" w:type="dxa"/>
          </w:tcPr>
          <w:p w:rsidR="009B5916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-0.99921</w:t>
            </w:r>
          </w:p>
        </w:tc>
        <w:tc>
          <w:tcPr>
            <w:tcW w:w="1559" w:type="dxa"/>
          </w:tcPr>
          <w:p w:rsidR="009B5916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50</w:t>
            </w:r>
          </w:p>
        </w:tc>
        <w:tc>
          <w:tcPr>
            <w:tcW w:w="1134" w:type="dxa"/>
          </w:tcPr>
          <w:p w:rsidR="009B5916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-0.26237</w:t>
            </w:r>
          </w:p>
        </w:tc>
        <w:tc>
          <w:tcPr>
            <w:tcW w:w="851" w:type="dxa"/>
          </w:tcPr>
          <w:p w:rsidR="009B5916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b=c</w:t>
            </w:r>
          </w:p>
        </w:tc>
        <w:tc>
          <w:tcPr>
            <w:tcW w:w="1134" w:type="dxa"/>
          </w:tcPr>
          <w:p w:rsidR="009B5916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49</w:t>
            </w:r>
          </w:p>
        </w:tc>
      </w:tr>
      <w:tr w:rsidR="00CE6062" w:rsidTr="00CE6062">
        <w:tc>
          <w:tcPr>
            <w:tcW w:w="1242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1276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50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0.84147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-0.26237</w:t>
            </w:r>
          </w:p>
        </w:tc>
        <w:tc>
          <w:tcPr>
            <w:tcW w:w="1559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25.5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0.35906</w:t>
            </w:r>
          </w:p>
        </w:tc>
        <w:tc>
          <w:tcPr>
            <w:tcW w:w="851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24.5</w:t>
            </w:r>
          </w:p>
        </w:tc>
      </w:tr>
      <w:tr w:rsidR="00CE6062" w:rsidTr="00CE6062">
        <w:tc>
          <w:tcPr>
            <w:tcW w:w="1242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25.5</w:t>
            </w:r>
          </w:p>
        </w:tc>
        <w:tc>
          <w:tcPr>
            <w:tcW w:w="1276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50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0.35906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-0.26237</w:t>
            </w:r>
          </w:p>
        </w:tc>
        <w:tc>
          <w:tcPr>
            <w:tcW w:w="1559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37.75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0.05087</w:t>
            </w:r>
          </w:p>
        </w:tc>
        <w:tc>
          <w:tcPr>
            <w:tcW w:w="851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a=c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12.25</w:t>
            </w:r>
          </w:p>
        </w:tc>
      </w:tr>
      <w:tr w:rsidR="00CE6062" w:rsidTr="00CE6062">
        <w:tc>
          <w:tcPr>
            <w:tcW w:w="1242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  <w:tc>
          <w:tcPr>
            <w:tcW w:w="1276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  <w:tc>
          <w:tcPr>
            <w:tcW w:w="1559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  <w:tc>
          <w:tcPr>
            <w:tcW w:w="851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.</w:t>
            </w:r>
          </w:p>
        </w:tc>
      </w:tr>
      <w:tr w:rsidR="00CE6062" w:rsidTr="00CE6062">
        <w:tc>
          <w:tcPr>
            <w:tcW w:w="1242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40.84070</w:t>
            </w:r>
          </w:p>
        </w:tc>
        <w:tc>
          <w:tcPr>
            <w:tcW w:w="1276" w:type="dxa"/>
          </w:tcPr>
          <w:p w:rsidR="00EF42AD" w:rsidRPr="0060029A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40.8407</w:t>
            </w:r>
            <w:r w:rsidR="00CE6062">
              <w:rPr>
                <w:rFonts w:ascii="Cambria Math" w:hAnsi="Cambria Math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-0.00001</w:t>
            </w:r>
          </w:p>
        </w:tc>
        <w:tc>
          <w:tcPr>
            <w:tcW w:w="1559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40.84071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-0.00000</w:t>
            </w:r>
          </w:p>
        </w:tc>
        <w:tc>
          <w:tcPr>
            <w:tcW w:w="851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b=c</w:t>
            </w:r>
          </w:p>
        </w:tc>
        <w:tc>
          <w:tcPr>
            <w:tcW w:w="1134" w:type="dxa"/>
          </w:tcPr>
          <w:p w:rsidR="00EF42AD" w:rsidRDefault="00EF42AD" w:rsidP="00B86D41">
            <w:pPr>
              <w:widowControl/>
              <w:wordWrap/>
              <w:autoSpaceDE/>
              <w:autoSpaceDN/>
              <w:jc w:val="center"/>
              <w:rPr>
                <w:rFonts w:ascii="Cambria Math" w:hAnsi="Cambria Math" w:hint="eastAsia"/>
                <w:b/>
                <w:color w:val="000000"/>
                <w:sz w:val="24"/>
              </w:rPr>
            </w:pPr>
            <w:r>
              <w:rPr>
                <w:rFonts w:ascii="Cambria Math" w:hAnsi="Cambria Math" w:hint="eastAsia"/>
                <w:b/>
                <w:color w:val="000000"/>
                <w:sz w:val="24"/>
              </w:rPr>
              <w:t>0.00001</w:t>
            </w:r>
          </w:p>
        </w:tc>
      </w:tr>
    </w:tbl>
    <w:p w:rsidR="009B5916" w:rsidRDefault="009B5916" w:rsidP="009B5916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9B5916" w:rsidRDefault="009B5916" w:rsidP="009B5916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621869" w:rsidRDefault="009B5916" w:rsidP="0060029A">
      <w:pPr>
        <w:pStyle w:val="a6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What is your approximate of the root?</w:t>
      </w:r>
    </w:p>
    <w:p w:rsidR="00F20542" w:rsidRDefault="00452656" w:rsidP="00F20542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     We cannot get roots of this f(x) by bisection method.</w:t>
      </w:r>
    </w:p>
    <w:p w:rsidR="00452656" w:rsidRPr="00F20542" w:rsidRDefault="00452656" w:rsidP="00452656">
      <w:pPr>
        <w:widowControl/>
        <w:wordWrap/>
        <w:autoSpaceDE/>
        <w:autoSpaceDN/>
        <w:ind w:left="600" w:hangingChars="250" w:hanging="60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     Because there are too many roots in the domain [1</w:t>
      </w:r>
      <w:proofErr w:type="gramStart"/>
      <w:r>
        <w:rPr>
          <w:rFonts w:ascii="Cambria Math" w:hAnsi="Cambria Math" w:hint="eastAsia"/>
          <w:color w:val="000000"/>
          <w:sz w:val="24"/>
        </w:rPr>
        <w:t>,99</w:t>
      </w:r>
      <w:proofErr w:type="gramEnd"/>
      <w:r>
        <w:rPr>
          <w:rFonts w:ascii="Cambria Math" w:hAnsi="Cambria Math" w:hint="eastAsia"/>
          <w:color w:val="000000"/>
          <w:sz w:val="24"/>
        </w:rPr>
        <w:t>] but we can only get one root by bisection method.</w:t>
      </w:r>
    </w:p>
    <w:sectPr w:rsidR="00452656" w:rsidRPr="00F20542" w:rsidSect="0060029A">
      <w:footerReference w:type="default" r:id="rId14"/>
      <w:pgSz w:w="11906" w:h="16838"/>
      <w:pgMar w:top="1134" w:right="1701" w:bottom="1134" w:left="1701" w:header="851" w:footer="47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482" w:rsidRDefault="009D4482" w:rsidP="00D73C79">
      <w:r>
        <w:separator/>
      </w:r>
    </w:p>
  </w:endnote>
  <w:endnote w:type="continuationSeparator" w:id="0">
    <w:p w:rsidR="009D4482" w:rsidRDefault="009D4482" w:rsidP="00D7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710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10B" w:rsidRDefault="003B27CD">
        <w:pPr>
          <w:pStyle w:val="a9"/>
          <w:jc w:val="center"/>
        </w:pPr>
        <w:r>
          <w:fldChar w:fldCharType="begin"/>
        </w:r>
        <w:r w:rsidR="00F8210B">
          <w:instrText xml:space="preserve"> PAGE   \* MERGEFORMAT </w:instrText>
        </w:r>
        <w:r>
          <w:fldChar w:fldCharType="separate"/>
        </w:r>
        <w:r w:rsidR="00556A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210B" w:rsidRDefault="00F8210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482" w:rsidRDefault="009D4482" w:rsidP="00D73C79">
      <w:r>
        <w:separator/>
      </w:r>
    </w:p>
  </w:footnote>
  <w:footnote w:type="continuationSeparator" w:id="0">
    <w:p w:rsidR="009D4482" w:rsidRDefault="009D4482" w:rsidP="00D7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D63E09"/>
    <w:multiLevelType w:val="hybridMultilevel"/>
    <w:tmpl w:val="19FC2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5645247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7BF2264"/>
    <w:multiLevelType w:val="hybridMultilevel"/>
    <w:tmpl w:val="11C077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92D7EDE"/>
    <w:multiLevelType w:val="hybridMultilevel"/>
    <w:tmpl w:val="65A285DE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7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2E6D44B0"/>
    <w:multiLevelType w:val="hybridMultilevel"/>
    <w:tmpl w:val="65A285DE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526F2BA9"/>
    <w:multiLevelType w:val="hybridMultilevel"/>
    <w:tmpl w:val="5DA629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A901E51"/>
    <w:multiLevelType w:val="multilevel"/>
    <w:tmpl w:val="99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6B6A1C52"/>
    <w:multiLevelType w:val="multilevel"/>
    <w:tmpl w:val="43F2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913655"/>
    <w:multiLevelType w:val="hybridMultilevel"/>
    <w:tmpl w:val="E87E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7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14"/>
  </w:num>
  <w:num w:numId="17">
    <w:abstractNumId w:val="3"/>
  </w:num>
  <w:num w:numId="18">
    <w:abstractNumId w:val="8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1FC"/>
    <w:rsid w:val="00001871"/>
    <w:rsid w:val="0000494E"/>
    <w:rsid w:val="00005FAE"/>
    <w:rsid w:val="000118F3"/>
    <w:rsid w:val="00020147"/>
    <w:rsid w:val="000260D7"/>
    <w:rsid w:val="00054B73"/>
    <w:rsid w:val="00084BE3"/>
    <w:rsid w:val="0008650D"/>
    <w:rsid w:val="000879A2"/>
    <w:rsid w:val="000922F4"/>
    <w:rsid w:val="00095229"/>
    <w:rsid w:val="000B1983"/>
    <w:rsid w:val="000D151F"/>
    <w:rsid w:val="00117A7A"/>
    <w:rsid w:val="001219B8"/>
    <w:rsid w:val="00123A9D"/>
    <w:rsid w:val="001275A9"/>
    <w:rsid w:val="00151E66"/>
    <w:rsid w:val="00172681"/>
    <w:rsid w:val="00185F71"/>
    <w:rsid w:val="001951CB"/>
    <w:rsid w:val="00196776"/>
    <w:rsid w:val="001A20DD"/>
    <w:rsid w:val="001A23FB"/>
    <w:rsid w:val="001E06FC"/>
    <w:rsid w:val="001F0E52"/>
    <w:rsid w:val="002105B8"/>
    <w:rsid w:val="00234F62"/>
    <w:rsid w:val="00237227"/>
    <w:rsid w:val="00255768"/>
    <w:rsid w:val="00256D88"/>
    <w:rsid w:val="002A4998"/>
    <w:rsid w:val="002B1856"/>
    <w:rsid w:val="002B698B"/>
    <w:rsid w:val="002B7987"/>
    <w:rsid w:val="002D4848"/>
    <w:rsid w:val="002D53BF"/>
    <w:rsid w:val="002F6EF8"/>
    <w:rsid w:val="003076DB"/>
    <w:rsid w:val="0035782E"/>
    <w:rsid w:val="00370BC9"/>
    <w:rsid w:val="00375AE9"/>
    <w:rsid w:val="00394659"/>
    <w:rsid w:val="00396608"/>
    <w:rsid w:val="003A0E01"/>
    <w:rsid w:val="003A299A"/>
    <w:rsid w:val="003B27CD"/>
    <w:rsid w:val="003E2577"/>
    <w:rsid w:val="003E5152"/>
    <w:rsid w:val="00421FF4"/>
    <w:rsid w:val="00452656"/>
    <w:rsid w:val="004547E6"/>
    <w:rsid w:val="00456F06"/>
    <w:rsid w:val="004572E5"/>
    <w:rsid w:val="004855F3"/>
    <w:rsid w:val="00497FA7"/>
    <w:rsid w:val="004C09A3"/>
    <w:rsid w:val="004C4E3F"/>
    <w:rsid w:val="004D7EBE"/>
    <w:rsid w:val="004E096B"/>
    <w:rsid w:val="00545A64"/>
    <w:rsid w:val="005537ED"/>
    <w:rsid w:val="00556A87"/>
    <w:rsid w:val="00560E8D"/>
    <w:rsid w:val="00595AD9"/>
    <w:rsid w:val="00597519"/>
    <w:rsid w:val="005E014A"/>
    <w:rsid w:val="005E057A"/>
    <w:rsid w:val="005E060D"/>
    <w:rsid w:val="005E0EE5"/>
    <w:rsid w:val="005E5110"/>
    <w:rsid w:val="0060029A"/>
    <w:rsid w:val="00601659"/>
    <w:rsid w:val="0061089A"/>
    <w:rsid w:val="0062089F"/>
    <w:rsid w:val="00621869"/>
    <w:rsid w:val="006364A4"/>
    <w:rsid w:val="00650AC8"/>
    <w:rsid w:val="00651EC0"/>
    <w:rsid w:val="00657DD2"/>
    <w:rsid w:val="00664305"/>
    <w:rsid w:val="006711FC"/>
    <w:rsid w:val="00686E5D"/>
    <w:rsid w:val="006A3D67"/>
    <w:rsid w:val="006F31E1"/>
    <w:rsid w:val="00702B41"/>
    <w:rsid w:val="0078569B"/>
    <w:rsid w:val="007919C4"/>
    <w:rsid w:val="00791C6D"/>
    <w:rsid w:val="00807693"/>
    <w:rsid w:val="00835564"/>
    <w:rsid w:val="00835B26"/>
    <w:rsid w:val="0087357E"/>
    <w:rsid w:val="00880890"/>
    <w:rsid w:val="00890E13"/>
    <w:rsid w:val="0089103F"/>
    <w:rsid w:val="008D7F74"/>
    <w:rsid w:val="008E6AEF"/>
    <w:rsid w:val="008F2199"/>
    <w:rsid w:val="008F63F1"/>
    <w:rsid w:val="00912854"/>
    <w:rsid w:val="00933CA7"/>
    <w:rsid w:val="00936DD0"/>
    <w:rsid w:val="00951787"/>
    <w:rsid w:val="009523E1"/>
    <w:rsid w:val="00953F45"/>
    <w:rsid w:val="00963B63"/>
    <w:rsid w:val="0096783B"/>
    <w:rsid w:val="00973EFD"/>
    <w:rsid w:val="00990264"/>
    <w:rsid w:val="00996F6A"/>
    <w:rsid w:val="009A50AC"/>
    <w:rsid w:val="009B5916"/>
    <w:rsid w:val="009D4482"/>
    <w:rsid w:val="00A12C50"/>
    <w:rsid w:val="00A30DA5"/>
    <w:rsid w:val="00A44E90"/>
    <w:rsid w:val="00A46F19"/>
    <w:rsid w:val="00A67ED7"/>
    <w:rsid w:val="00A73CA7"/>
    <w:rsid w:val="00A81636"/>
    <w:rsid w:val="00A84C98"/>
    <w:rsid w:val="00AA43E8"/>
    <w:rsid w:val="00AB547C"/>
    <w:rsid w:val="00AC2627"/>
    <w:rsid w:val="00AC46DD"/>
    <w:rsid w:val="00B21D49"/>
    <w:rsid w:val="00B30073"/>
    <w:rsid w:val="00B9214B"/>
    <w:rsid w:val="00BB0193"/>
    <w:rsid w:val="00BB20C2"/>
    <w:rsid w:val="00BC052F"/>
    <w:rsid w:val="00BC2A06"/>
    <w:rsid w:val="00BD44B6"/>
    <w:rsid w:val="00BE31D2"/>
    <w:rsid w:val="00C233CC"/>
    <w:rsid w:val="00C57CC2"/>
    <w:rsid w:val="00C73029"/>
    <w:rsid w:val="00CD7E48"/>
    <w:rsid w:val="00CE3CC0"/>
    <w:rsid w:val="00CE6062"/>
    <w:rsid w:val="00CE62D4"/>
    <w:rsid w:val="00D37B9B"/>
    <w:rsid w:val="00D60CD1"/>
    <w:rsid w:val="00D665C2"/>
    <w:rsid w:val="00D73C79"/>
    <w:rsid w:val="00D83E91"/>
    <w:rsid w:val="00D84BF5"/>
    <w:rsid w:val="00D873A9"/>
    <w:rsid w:val="00DA5522"/>
    <w:rsid w:val="00DC03FE"/>
    <w:rsid w:val="00DD0775"/>
    <w:rsid w:val="00DE46F1"/>
    <w:rsid w:val="00E24654"/>
    <w:rsid w:val="00E24AD4"/>
    <w:rsid w:val="00E559F6"/>
    <w:rsid w:val="00E61C61"/>
    <w:rsid w:val="00E744BB"/>
    <w:rsid w:val="00ED4AFD"/>
    <w:rsid w:val="00ED7132"/>
    <w:rsid w:val="00EF34B1"/>
    <w:rsid w:val="00EF42AD"/>
    <w:rsid w:val="00EF5A5B"/>
    <w:rsid w:val="00EF798F"/>
    <w:rsid w:val="00F0512A"/>
    <w:rsid w:val="00F20542"/>
    <w:rsid w:val="00F3217E"/>
    <w:rsid w:val="00F72AB0"/>
    <w:rsid w:val="00F758D1"/>
    <w:rsid w:val="00F815B0"/>
    <w:rsid w:val="00F8210B"/>
    <w:rsid w:val="00F84B03"/>
    <w:rsid w:val="00F865F2"/>
    <w:rsid w:val="00F96871"/>
    <w:rsid w:val="00FB4D42"/>
    <w:rsid w:val="00FD1CCF"/>
    <w:rsid w:val="00FE5F29"/>
    <w:rsid w:val="00FF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3D6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굴림체" w:eastAsia="굴림체" w:hAnsi="굴림체" w:cs="굴림체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바탕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바탕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굴림체" w:eastAsia="굴림체" w:hAnsi="굴림체" w:cs="굴림체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바탕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바탕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inuous_functio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termediate_value_theore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8AD85222-CA6B-4836-8AA9-3A81E3D0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iblis</cp:lastModifiedBy>
  <cp:revision>33</cp:revision>
  <cp:lastPrinted>2016-09-07T08:45:00Z</cp:lastPrinted>
  <dcterms:created xsi:type="dcterms:W3CDTF">2017-09-21T02:07:00Z</dcterms:created>
  <dcterms:modified xsi:type="dcterms:W3CDTF">2017-10-25T08:37:00Z</dcterms:modified>
</cp:coreProperties>
</file>