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21D49" w:rsidRDefault="004E096B" w:rsidP="006711FC">
      <w:pPr>
        <w:jc w:val="center"/>
        <w:rPr>
          <w:rFonts w:ascii="Cambria Math" w:hAnsi="Cambria Math" w:hint="eastAsia"/>
          <w:color w:val="000000"/>
        </w:rPr>
      </w:pPr>
      <w:r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D617D9">
        <w:rPr>
          <w:rFonts w:ascii="Cambria Math" w:hAnsi="Cambria Math" w:hint="eastAsia"/>
          <w:b/>
          <w:bCs/>
          <w:color w:val="000000"/>
          <w:sz w:val="36"/>
          <w:szCs w:val="36"/>
        </w:rPr>
        <w:t>6</w:t>
      </w:r>
      <w:r w:rsidR="006711FC" w:rsidRPr="00B21D49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D00831" w:rsidRPr="00C77FDE" w:rsidRDefault="00951787" w:rsidP="00951787">
      <w:pPr>
        <w:rPr>
          <w:rFonts w:ascii="Cambria Math" w:eastAsiaTheme="minorEastAsia" w:hAnsi="Cambria Math" w:hint="eastAsia"/>
          <w:color w:val="000000"/>
          <w:sz w:val="28"/>
        </w:rPr>
      </w:pPr>
      <w:r w:rsidRPr="00C77FDE">
        <w:rPr>
          <w:rFonts w:ascii="Cambria Math" w:hAnsi="Cambria Math"/>
          <w:b/>
          <w:color w:val="000000"/>
          <w:sz w:val="28"/>
        </w:rPr>
        <w:t>Objective</w:t>
      </w:r>
      <w:r w:rsidRPr="00C77FDE">
        <w:rPr>
          <w:rFonts w:ascii="Cambria Math" w:hAnsi="Cambria Math"/>
          <w:color w:val="000000"/>
          <w:sz w:val="28"/>
        </w:rPr>
        <w:t>:</w:t>
      </w:r>
      <w:r w:rsidRPr="00C77FDE">
        <w:rPr>
          <w:rFonts w:ascii="Cambria Math" w:eastAsia="SimSun" w:hAnsi="Cambria Math"/>
          <w:color w:val="000000"/>
          <w:sz w:val="28"/>
          <w:lang w:eastAsia="zh-CN"/>
        </w:rPr>
        <w:t xml:space="preserve"> </w:t>
      </w:r>
      <w:r w:rsidR="00F05CE4" w:rsidRPr="00C77FDE">
        <w:rPr>
          <w:rFonts w:ascii="Cambria Math" w:eastAsiaTheme="minorEastAsia" w:hAnsi="Cambria Math" w:hint="eastAsia"/>
          <w:color w:val="000000"/>
          <w:sz w:val="28"/>
        </w:rPr>
        <w:t xml:space="preserve">Solving </w:t>
      </w:r>
      <w:r w:rsidR="00C77FDE" w:rsidRPr="00C77FDE">
        <w:rPr>
          <w:rFonts w:ascii="Cambria Math" w:eastAsiaTheme="minorEastAsia" w:hAnsi="Cambria Math" w:hint="eastAsia"/>
          <w:color w:val="000000"/>
          <w:sz w:val="28"/>
        </w:rPr>
        <w:t>Linear Algebraic Equations</w:t>
      </w:r>
      <w:r w:rsidRPr="00C77FDE">
        <w:rPr>
          <w:rFonts w:ascii="Cambria Math" w:eastAsia="SimSun" w:hAnsi="Cambria Math"/>
          <w:color w:val="000000"/>
          <w:sz w:val="28"/>
          <w:lang w:eastAsia="zh-CN"/>
        </w:rPr>
        <w:t xml:space="preserve"> </w:t>
      </w:r>
    </w:p>
    <w:p w:rsidR="00D00831" w:rsidRDefault="00D00831" w:rsidP="00951787">
      <w:pPr>
        <w:rPr>
          <w:rFonts w:ascii="Cambria Math" w:eastAsiaTheme="minorEastAsia" w:hAnsi="Cambria Math" w:hint="eastAsia"/>
          <w:color w:val="000000"/>
          <w:sz w:val="24"/>
        </w:rPr>
      </w:pPr>
    </w:p>
    <w:p w:rsidR="00C77FDE" w:rsidRDefault="00C77FDE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A: </w:t>
      </w:r>
      <w:r>
        <w:rPr>
          <w:rFonts w:ascii="Cambria Math" w:eastAsiaTheme="minorEastAsia" w:hAnsi="Cambria Math" w:hint="eastAsia"/>
          <w:b/>
          <w:color w:val="FF0000"/>
          <w:sz w:val="28"/>
        </w:rPr>
        <w:t xml:space="preserve">MATLAB Matrix Manipulations </w:t>
      </w:r>
    </w:p>
    <w:p w:rsidR="00C77FDE" w:rsidRDefault="00C77FDE" w:rsidP="00C77FDE">
      <w:pPr>
        <w:pStyle w:val="a6"/>
        <w:numPr>
          <w:ilvl w:val="0"/>
          <w:numId w:val="29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Create </w:t>
      </w:r>
      <w:proofErr w:type="gramStart"/>
      <w:r>
        <w:rPr>
          <w:rFonts w:ascii="Cambria Math" w:eastAsiaTheme="minorEastAsia" w:hAnsi="Cambria Math" w:hint="eastAsia"/>
          <w:sz w:val="24"/>
        </w:rPr>
        <w:t xml:space="preserve">matrix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</m:mr>
            </m:m>
          </m:e>
        </m:d>
      </m:oMath>
      <w:r>
        <w:rPr>
          <w:rFonts w:ascii="Cambria Math" w:eastAsiaTheme="minorEastAsia" w:hAnsi="Cambria Math" w:hint="eastAsia"/>
          <w:sz w:val="24"/>
        </w:rPr>
        <w:t>.</w:t>
      </w:r>
    </w:p>
    <w:p w:rsidR="001666D6" w:rsidRDefault="00FF533F" w:rsidP="001666D6">
      <w:pPr>
        <w:pStyle w:val="a6"/>
        <w:ind w:leftChars="0" w:left="40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>A</w:t>
      </w:r>
      <w:proofErr w:type="gramStart"/>
      <w:r>
        <w:rPr>
          <w:rFonts w:ascii="Cambria Math" w:eastAsiaTheme="minorEastAsia" w:hAnsi="Cambria Math" w:hint="eastAsia"/>
          <w:sz w:val="24"/>
        </w:rPr>
        <w:t>=[</w:t>
      </w:r>
      <w:proofErr w:type="gramEnd"/>
      <w:r>
        <w:rPr>
          <w:rFonts w:ascii="Cambria Math" w:eastAsiaTheme="minorEastAsia" w:hAnsi="Cambria Math" w:hint="eastAsia"/>
          <w:sz w:val="24"/>
        </w:rPr>
        <w:t>1 5 6;7 4 2; -3 6 7]</w:t>
      </w:r>
    </w:p>
    <w:p w:rsidR="00B44428" w:rsidRDefault="00B44428" w:rsidP="001666D6">
      <w:pPr>
        <w:pStyle w:val="a6"/>
        <w:ind w:leftChars="0" w:left="400"/>
        <w:rPr>
          <w:rFonts w:ascii="Cambria Math" w:eastAsiaTheme="minorEastAsia" w:hAnsi="Cambria Math" w:hint="eastAsia"/>
          <w:sz w:val="24"/>
        </w:rPr>
      </w:pPr>
    </w:p>
    <w:p w:rsidR="00A62FE9" w:rsidRPr="00A62FE9" w:rsidRDefault="00A62FE9" w:rsidP="00A62F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A62FE9">
        <w:rPr>
          <w:rFonts w:ascii="Courier New" w:eastAsia="굴림체" w:hAnsi="Courier New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A62FE9">
        <w:rPr>
          <w:rFonts w:ascii="Courier New" w:eastAsia="굴림체" w:hAnsi="Courier New" w:cs="Courier New"/>
          <w:b/>
          <w:bCs/>
          <w:color w:val="FF4B33"/>
          <w:kern w:val="0"/>
          <w:sz w:val="21"/>
          <w:szCs w:val="21"/>
        </w:rPr>
        <w:t xml:space="preserve">1&gt; </w:t>
      </w:r>
      <w:r w:rsidRPr="00A62FE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A=[1 5 6;7 4 2; -3 6 7]</w:t>
      </w:r>
    </w:p>
    <w:p w:rsidR="00A62FE9" w:rsidRPr="00A62FE9" w:rsidRDefault="00A62FE9" w:rsidP="00A62F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62FE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 =</w:t>
      </w:r>
    </w:p>
    <w:p w:rsidR="00A62FE9" w:rsidRPr="00A62FE9" w:rsidRDefault="00A62FE9" w:rsidP="00A62F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62FE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1   5   6</w:t>
      </w:r>
    </w:p>
    <w:p w:rsidR="00A62FE9" w:rsidRPr="00A62FE9" w:rsidRDefault="00A62FE9" w:rsidP="00A62F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62FE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7   4   2</w:t>
      </w:r>
    </w:p>
    <w:p w:rsidR="001666D6" w:rsidRPr="00A62FE9" w:rsidRDefault="00A62FE9" w:rsidP="00A62FE9">
      <w:pPr>
        <w:ind w:firstLineChars="100" w:firstLine="210"/>
        <w:rPr>
          <w:rFonts w:ascii="Courier New" w:eastAsiaTheme="minorEastAsia" w:hAnsi="Courier New" w:cs="Courier New"/>
          <w:sz w:val="24"/>
        </w:rPr>
      </w:pPr>
      <w:r w:rsidRPr="00A62FE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-3   6   7</w:t>
      </w:r>
    </w:p>
    <w:p w:rsidR="00C77FDE" w:rsidRDefault="00C77FDE" w:rsidP="00C77FDE">
      <w:pPr>
        <w:pStyle w:val="a6"/>
        <w:numPr>
          <w:ilvl w:val="0"/>
          <w:numId w:val="29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</m:oMath>
      <w:r w:rsidR="000D0E3D">
        <w:rPr>
          <w:rFonts w:ascii="Cambria Math" w:eastAsiaTheme="minorEastAsia" w:hAnsi="Cambria Math" w:hint="eastAsia"/>
          <w:sz w:val="24"/>
        </w:rPr>
        <w:t xml:space="preserve"> (</w:t>
      </w:r>
      <w:r>
        <w:rPr>
          <w:rFonts w:ascii="Cambria Math" w:eastAsiaTheme="minorEastAsia" w:hAnsi="Cambria Math" w:hint="eastAsia"/>
          <w:sz w:val="24"/>
        </w:rPr>
        <w:t xml:space="preserve">the transpose </w:t>
      </w:r>
      <w:proofErr w:type="gramStart"/>
      <w:r>
        <w:rPr>
          <w:rFonts w:ascii="Cambria Math" w:eastAsiaTheme="minorEastAsia" w:hAnsi="Cambria Math" w:hint="eastAsia"/>
          <w:sz w:val="24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</w:rPr>
          <m:t>[A]</m:t>
        </m:r>
      </m:oMath>
      <w:r w:rsidR="000D0E3D">
        <w:rPr>
          <w:rFonts w:ascii="Cambria Math" w:eastAsiaTheme="minorEastAsia" w:hAnsi="Cambria Math" w:hint="eastAsia"/>
          <w:sz w:val="24"/>
        </w:rPr>
        <w:t>)</w:t>
      </w:r>
      <w:r>
        <w:rPr>
          <w:rFonts w:ascii="Cambria Math" w:eastAsiaTheme="minorEastAsia" w:hAnsi="Cambria Math" w:hint="eastAsia"/>
          <w:sz w:val="24"/>
        </w:rPr>
        <w:t xml:space="preserve">. </w:t>
      </w:r>
    </w:p>
    <w:p w:rsidR="001666D6" w:rsidRDefault="007B0DD9" w:rsidP="007B0DD9">
      <w:pPr>
        <w:ind w:firstLineChars="150" w:firstLine="360"/>
        <w:rPr>
          <w:rFonts w:ascii="Cambria Math" w:eastAsiaTheme="minorEastAsia" w:hAnsi="Cambria Math" w:hint="eastAsia"/>
          <w:sz w:val="24"/>
        </w:rPr>
      </w:pPr>
      <w:r w:rsidRPr="007B0DD9">
        <w:rPr>
          <w:rFonts w:ascii="Cambria Math" w:eastAsiaTheme="minorEastAsia" w:hAnsi="Cambria Math" w:hint="eastAsia"/>
          <w:sz w:val="24"/>
        </w:rPr>
        <w:t>A</w:t>
      </w:r>
      <w:r w:rsidRPr="007B0DD9">
        <w:rPr>
          <w:rFonts w:ascii="Cambria Math" w:eastAsiaTheme="minorEastAsia" w:hAnsi="Cambria Math"/>
          <w:sz w:val="24"/>
        </w:rPr>
        <w:t>’</w:t>
      </w:r>
    </w:p>
    <w:p w:rsidR="00B44428" w:rsidRPr="007B0DD9" w:rsidRDefault="00B44428" w:rsidP="007B0DD9">
      <w:pPr>
        <w:ind w:firstLineChars="150" w:firstLine="360"/>
        <w:rPr>
          <w:rFonts w:ascii="Cambria Math" w:eastAsiaTheme="minorEastAsia" w:hAnsi="Cambria Math" w:hint="eastAsia"/>
          <w:sz w:val="24"/>
        </w:rPr>
      </w:pPr>
    </w:p>
    <w:p w:rsidR="007B0DD9" w:rsidRPr="007B0DD9" w:rsidRDefault="007B0DD9" w:rsidP="007B0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7B0DD9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7B0DD9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2&gt; </w:t>
      </w:r>
      <w:r w:rsidRPr="007B0DD9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A'</w:t>
      </w:r>
    </w:p>
    <w:p w:rsidR="007B0DD9" w:rsidRPr="007B0DD9" w:rsidRDefault="007B0DD9" w:rsidP="007B0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7B0DD9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ans</w:t>
      </w:r>
      <w:proofErr w:type="spellEnd"/>
      <w:proofErr w:type="gramEnd"/>
      <w:r w:rsidRPr="007B0DD9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</w:t>
      </w:r>
    </w:p>
    <w:p w:rsidR="007B0DD9" w:rsidRPr="007B0DD9" w:rsidRDefault="007B0DD9" w:rsidP="007B0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7B0DD9" w:rsidRPr="007B0DD9" w:rsidRDefault="007B0DD9" w:rsidP="007B0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7B0DD9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   </w:t>
      </w:r>
      <w:proofErr w:type="gramStart"/>
      <w:r w:rsidRPr="007B0DD9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7  -3</w:t>
      </w:r>
      <w:proofErr w:type="gramEnd"/>
    </w:p>
    <w:p w:rsidR="007B0DD9" w:rsidRPr="007B0DD9" w:rsidRDefault="007B0DD9" w:rsidP="007B0D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7B0DD9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5   4   6</w:t>
      </w:r>
    </w:p>
    <w:p w:rsidR="001666D6" w:rsidRDefault="007B0DD9" w:rsidP="007B0DD9">
      <w:pPr>
        <w:rPr>
          <w:rFonts w:ascii="Cambria Math" w:eastAsiaTheme="minorEastAsia" w:hAnsi="Cambria Math" w:hint="eastAsia"/>
          <w:sz w:val="24"/>
        </w:rPr>
      </w:pPr>
      <w:r w:rsidRPr="007B0DD9">
        <w:rPr>
          <w:rFonts w:ascii="DejaVu Sans Mono" w:eastAsia="굴림" w:hAnsi="DejaVu Sans Mono" w:cs="굴림"/>
          <w:color w:val="000000"/>
          <w:kern w:val="0"/>
          <w:sz w:val="21"/>
          <w:szCs w:val="21"/>
        </w:rPr>
        <w:t xml:space="preserve">   6   2   7</w:t>
      </w:r>
    </w:p>
    <w:p w:rsidR="001666D6" w:rsidRPr="001666D6" w:rsidRDefault="001666D6" w:rsidP="001666D6">
      <w:pPr>
        <w:rPr>
          <w:rFonts w:ascii="Cambria Math" w:eastAsiaTheme="minorEastAsia" w:hAnsi="Cambria Math" w:hint="eastAsia"/>
          <w:sz w:val="24"/>
        </w:rPr>
      </w:pPr>
    </w:p>
    <w:p w:rsidR="00C77FDE" w:rsidRDefault="00C77FDE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C77FDE" w:rsidRDefault="00C77FDE" w:rsidP="00C77FDE">
      <w:pPr>
        <w:pStyle w:val="a6"/>
        <w:numPr>
          <w:ilvl w:val="0"/>
          <w:numId w:val="29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Compute the </w:t>
      </w:r>
      <w:proofErr w:type="gramStart"/>
      <w:r>
        <w:rPr>
          <w:rFonts w:ascii="Cambria Math" w:eastAsiaTheme="minorEastAsia" w:hAnsi="Cambria Math" w:hint="eastAsia"/>
          <w:sz w:val="24"/>
        </w:rPr>
        <w:t xml:space="preserve">determinant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</w:rPr>
          <m:t>det⁡(A)</m:t>
        </m:r>
      </m:oMath>
      <w:r>
        <w:rPr>
          <w:rFonts w:ascii="Cambria Math" w:eastAsiaTheme="minorEastAsia" w:hAnsi="Cambria Math" w:hint="eastAsia"/>
          <w:sz w:val="24"/>
        </w:rPr>
        <w:t xml:space="preserve">. </w:t>
      </w:r>
    </w:p>
    <w:p w:rsidR="001666D6" w:rsidRDefault="00774D6C" w:rsidP="00774D6C">
      <w:pPr>
        <w:ind w:firstLineChars="150" w:firstLine="360"/>
        <w:rPr>
          <w:rFonts w:ascii="Cambria Math" w:eastAsiaTheme="minorEastAsia" w:hAnsi="Cambria Math" w:hint="eastAsia"/>
          <w:sz w:val="24"/>
        </w:rPr>
      </w:pPr>
      <w:proofErr w:type="spellStart"/>
      <w:proofErr w:type="gramStart"/>
      <w:r>
        <w:rPr>
          <w:rFonts w:ascii="Cambria Math" w:eastAsiaTheme="minorEastAsia" w:hAnsi="Cambria Math" w:hint="eastAsia"/>
          <w:sz w:val="24"/>
        </w:rPr>
        <w:t>det</w:t>
      </w:r>
      <w:proofErr w:type="spellEnd"/>
      <w:r>
        <w:rPr>
          <w:rFonts w:ascii="Cambria Math" w:eastAsiaTheme="minorEastAsia" w:hAnsi="Cambria Math" w:hint="eastAsia"/>
          <w:sz w:val="24"/>
        </w:rPr>
        <w:t>(</w:t>
      </w:r>
      <w:proofErr w:type="gramEnd"/>
      <w:r>
        <w:rPr>
          <w:rFonts w:ascii="Cambria Math" w:eastAsiaTheme="minorEastAsia" w:hAnsi="Cambria Math" w:hint="eastAsia"/>
          <w:sz w:val="24"/>
        </w:rPr>
        <w:t>A)</w:t>
      </w:r>
    </w:p>
    <w:p w:rsidR="00B44428" w:rsidRDefault="00B44428" w:rsidP="00774D6C">
      <w:pPr>
        <w:ind w:firstLineChars="150" w:firstLine="360"/>
        <w:rPr>
          <w:rFonts w:ascii="Cambria Math" w:eastAsiaTheme="minorEastAsia" w:hAnsi="Cambria Math" w:hint="eastAsia"/>
          <w:sz w:val="24"/>
        </w:rPr>
      </w:pPr>
    </w:p>
    <w:p w:rsidR="00774D6C" w:rsidRPr="00774D6C" w:rsidRDefault="00774D6C" w:rsidP="00774D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774D6C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774D6C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3&gt; </w:t>
      </w:r>
      <w:proofErr w:type="spellStart"/>
      <w:r w:rsidRPr="00774D6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det</w:t>
      </w:r>
      <w:proofErr w:type="spellEnd"/>
      <w:r w:rsidRPr="00774D6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(A)</w:t>
      </w:r>
    </w:p>
    <w:p w:rsidR="001666D6" w:rsidRDefault="00774D6C" w:rsidP="00774D6C">
      <w:pPr>
        <w:rPr>
          <w:rFonts w:ascii="Cambria Math" w:eastAsiaTheme="minorEastAsia" w:hAnsi="Cambria Math" w:hint="eastAsia"/>
          <w:sz w:val="24"/>
        </w:rPr>
      </w:pPr>
      <w:proofErr w:type="spellStart"/>
      <w:proofErr w:type="gramStart"/>
      <w:r w:rsidRPr="00774D6C">
        <w:rPr>
          <w:rFonts w:ascii="DejaVu Sans Mono" w:eastAsia="굴림" w:hAnsi="DejaVu Sans Mono" w:cs="굴림"/>
          <w:color w:val="000000"/>
          <w:kern w:val="0"/>
          <w:sz w:val="21"/>
          <w:szCs w:val="21"/>
        </w:rPr>
        <w:t>ans</w:t>
      </w:r>
      <w:proofErr w:type="spellEnd"/>
      <w:proofErr w:type="gramEnd"/>
      <w:r w:rsidRPr="00774D6C">
        <w:rPr>
          <w:rFonts w:ascii="DejaVu Sans Mono" w:eastAsia="굴림" w:hAnsi="DejaVu Sans Mono" w:cs="굴림"/>
          <w:color w:val="000000"/>
          <w:kern w:val="0"/>
          <w:sz w:val="21"/>
          <w:szCs w:val="21"/>
        </w:rPr>
        <w:t xml:space="preserve"> =  65.000</w:t>
      </w:r>
    </w:p>
    <w:p w:rsidR="001666D6" w:rsidRPr="001666D6" w:rsidRDefault="001666D6" w:rsidP="001666D6">
      <w:pPr>
        <w:rPr>
          <w:rFonts w:ascii="Cambria Math" w:eastAsiaTheme="minorEastAsia" w:hAnsi="Cambria Math" w:hint="eastAsia"/>
          <w:sz w:val="24"/>
        </w:rPr>
      </w:pPr>
    </w:p>
    <w:p w:rsidR="00C77FDE" w:rsidRDefault="000D0E3D" w:rsidP="00C77FDE">
      <w:pPr>
        <w:pStyle w:val="a6"/>
        <w:numPr>
          <w:ilvl w:val="0"/>
          <w:numId w:val="29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Compute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ascii="Cambria Math" w:eastAsiaTheme="minorEastAsia" w:hAnsi="Cambria Math" w:hint="eastAsia"/>
          <w:sz w:val="24"/>
        </w:rPr>
        <w:t xml:space="preserve"> (</w:t>
      </w:r>
      <w:r w:rsidR="00C77FDE">
        <w:rPr>
          <w:rFonts w:ascii="Cambria Math" w:eastAsiaTheme="minorEastAsia" w:hAnsi="Cambria Math" w:hint="eastAsia"/>
          <w:sz w:val="24"/>
        </w:rPr>
        <w:t xml:space="preserve">the inverse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[A]</m:t>
        </m:r>
      </m:oMath>
      <w:r>
        <w:rPr>
          <w:rFonts w:ascii="Cambria Math" w:eastAsiaTheme="minorEastAsia" w:hAnsi="Cambria Math" w:hint="eastAsia"/>
          <w:sz w:val="24"/>
        </w:rPr>
        <w:t>)</w:t>
      </w:r>
    </w:p>
    <w:p w:rsidR="001666D6" w:rsidRDefault="00CF4ADB" w:rsidP="00CF4ADB">
      <w:pPr>
        <w:ind w:left="400"/>
        <w:rPr>
          <w:rFonts w:ascii="Cambria Math" w:eastAsiaTheme="minorEastAsia" w:hAnsi="Cambria Math" w:hint="eastAsia"/>
          <w:sz w:val="24"/>
        </w:rPr>
      </w:pPr>
      <w:proofErr w:type="gramStart"/>
      <w:r>
        <w:rPr>
          <w:rFonts w:ascii="Cambria Math" w:eastAsiaTheme="minorEastAsia" w:hAnsi="Cambria Math" w:hint="eastAsia"/>
          <w:sz w:val="24"/>
        </w:rPr>
        <w:t>inv(</w:t>
      </w:r>
      <w:proofErr w:type="gramEnd"/>
      <w:r>
        <w:rPr>
          <w:rFonts w:ascii="Cambria Math" w:eastAsiaTheme="minorEastAsia" w:hAnsi="Cambria Math" w:hint="eastAsia"/>
          <w:sz w:val="24"/>
        </w:rPr>
        <w:t>A)</w:t>
      </w:r>
    </w:p>
    <w:p w:rsidR="00B44428" w:rsidRDefault="00B44428" w:rsidP="00CF4ADB">
      <w:pPr>
        <w:ind w:left="400"/>
        <w:rPr>
          <w:rFonts w:ascii="Cambria Math" w:eastAsiaTheme="minorEastAsia" w:hAnsi="Cambria Math" w:hint="eastAsia"/>
          <w:sz w:val="24"/>
        </w:rPr>
      </w:pPr>
    </w:p>
    <w:p w:rsidR="00CF4ADB" w:rsidRPr="00CF4ADB" w:rsidRDefault="00CF4ADB" w:rsidP="00CF4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CF4ADB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CF4ADB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4&gt; </w:t>
      </w:r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inv(A)</w:t>
      </w:r>
    </w:p>
    <w:p w:rsidR="00CF4ADB" w:rsidRPr="00CF4ADB" w:rsidRDefault="00CF4ADB" w:rsidP="00CF4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ans</w:t>
      </w:r>
      <w:proofErr w:type="spellEnd"/>
      <w:proofErr w:type="gramEnd"/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</w:t>
      </w:r>
    </w:p>
    <w:p w:rsidR="00CF4ADB" w:rsidRPr="00CF4ADB" w:rsidRDefault="00CF4ADB" w:rsidP="00CF4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CF4ADB" w:rsidRPr="00CF4ADB" w:rsidRDefault="00CF4ADB" w:rsidP="00CF4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0.246154   </w:t>
      </w:r>
      <w:proofErr w:type="gramStart"/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0.015385  -</w:t>
      </w:r>
      <w:proofErr w:type="gramEnd"/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0.215385</w:t>
      </w:r>
    </w:p>
    <w:p w:rsidR="00CF4ADB" w:rsidRPr="00CF4ADB" w:rsidRDefault="00CF4ADB" w:rsidP="00CF4A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CF4ADB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lastRenderedPageBreak/>
        <w:t xml:space="preserve">  -0.846154   0.384615   0.615385</w:t>
      </w:r>
    </w:p>
    <w:p w:rsidR="001666D6" w:rsidRDefault="00CF4ADB" w:rsidP="00CF4ADB">
      <w:pPr>
        <w:rPr>
          <w:rFonts w:ascii="Cambria Math" w:eastAsiaTheme="minorEastAsia" w:hAnsi="Cambria Math" w:hint="eastAsia"/>
          <w:sz w:val="24"/>
        </w:rPr>
      </w:pPr>
      <w:r w:rsidRPr="00CF4ADB">
        <w:rPr>
          <w:rFonts w:ascii="DejaVu Sans Mono" w:eastAsia="굴림" w:hAnsi="DejaVu Sans Mono" w:cs="굴림"/>
          <w:color w:val="000000"/>
          <w:kern w:val="0"/>
          <w:sz w:val="21"/>
          <w:szCs w:val="21"/>
        </w:rPr>
        <w:t xml:space="preserve">   </w:t>
      </w:r>
      <w:proofErr w:type="gramStart"/>
      <w:r w:rsidRPr="00CF4ADB">
        <w:rPr>
          <w:rFonts w:ascii="DejaVu Sans Mono" w:eastAsia="굴림" w:hAnsi="DejaVu Sans Mono" w:cs="굴림"/>
          <w:color w:val="000000"/>
          <w:kern w:val="0"/>
          <w:sz w:val="21"/>
          <w:szCs w:val="21"/>
        </w:rPr>
        <w:t>0.830769  -</w:t>
      </w:r>
      <w:proofErr w:type="gramEnd"/>
      <w:r w:rsidRPr="00CF4ADB">
        <w:rPr>
          <w:rFonts w:ascii="DejaVu Sans Mono" w:eastAsia="굴림" w:hAnsi="DejaVu Sans Mono" w:cs="굴림"/>
          <w:color w:val="000000"/>
          <w:kern w:val="0"/>
          <w:sz w:val="21"/>
          <w:szCs w:val="21"/>
        </w:rPr>
        <w:t>0.323077  -0.476923</w:t>
      </w:r>
    </w:p>
    <w:p w:rsidR="000D0E3D" w:rsidRDefault="000D0E3D" w:rsidP="00C77FDE">
      <w:pPr>
        <w:rPr>
          <w:rFonts w:ascii="Cambria Math" w:eastAsiaTheme="minorEastAsia" w:hAnsi="Cambria Math" w:hint="eastAsia"/>
          <w:sz w:val="24"/>
        </w:rPr>
      </w:pPr>
    </w:p>
    <w:p w:rsidR="00CF4ADB" w:rsidRPr="00C77FDE" w:rsidRDefault="00CF4ADB" w:rsidP="00C77FDE">
      <w:pPr>
        <w:rPr>
          <w:rFonts w:ascii="Cambria Math" w:eastAsiaTheme="minorEastAsia" w:hAnsi="Cambria Math" w:hint="eastAsia"/>
          <w:sz w:val="24"/>
        </w:rPr>
      </w:pPr>
    </w:p>
    <w:p w:rsidR="00C77FDE" w:rsidRDefault="000D0E3D" w:rsidP="00C77FDE">
      <w:pPr>
        <w:pStyle w:val="a6"/>
        <w:numPr>
          <w:ilvl w:val="0"/>
          <w:numId w:val="29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>Use MATLAB matrix manipulation to s</w:t>
      </w:r>
      <w:r w:rsidR="00C77FDE">
        <w:rPr>
          <w:rFonts w:ascii="Cambria Math" w:eastAsiaTheme="minorEastAsia" w:hAnsi="Cambria Math" w:hint="eastAsia"/>
          <w:sz w:val="24"/>
        </w:rPr>
        <w:t xml:space="preserve">olve </w:t>
      </w:r>
      <w:r>
        <w:rPr>
          <w:rFonts w:ascii="Cambria Math" w:eastAsiaTheme="minorEastAsia" w:hAnsi="Cambria Math" w:hint="eastAsia"/>
          <w:sz w:val="24"/>
        </w:rPr>
        <w:t xml:space="preserve">the following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</m:oMath>
      <w:r>
        <w:rPr>
          <w:rFonts w:ascii="Cambria Math" w:eastAsiaTheme="minorEastAsia" w:hAnsi="Cambria Math" w:hint="eastAsia"/>
          <w:sz w:val="24"/>
        </w:rPr>
        <w:t xml:space="preserve"> problem</w:t>
      </w:r>
    </w:p>
    <w:p w:rsidR="000D0E3D" w:rsidRPr="000D0E3D" w:rsidRDefault="002E1981" w:rsidP="000D0E3D">
      <w:pPr>
        <w:rPr>
          <w:rFonts w:ascii="Cambria Math" w:eastAsiaTheme="minorEastAsia" w:hAnsi="Cambria Math" w:hint="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588.6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686.7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784.8</m:t>
                    </m:r>
                  </m:e>
                </m:mr>
              </m:m>
            </m:e>
          </m:d>
        </m:oMath>
      </m:oMathPara>
    </w:p>
    <w:p w:rsidR="00331331" w:rsidRDefault="00FA5CDD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  <w:r>
        <w:rPr>
          <w:rFonts w:ascii="Cambria Math" w:eastAsiaTheme="minorEastAsia" w:hAnsi="Cambria Math" w:hint="eastAsia"/>
          <w:b/>
          <w:color w:val="FF0000"/>
          <w:sz w:val="28"/>
        </w:rPr>
        <w:t xml:space="preserve"> </w:t>
      </w:r>
      <w:r w:rsidR="00F26E9B">
        <w:rPr>
          <w:rFonts w:ascii="Cambria Math" w:eastAsiaTheme="minorEastAsia" w:hAnsi="Cambria Math" w:hint="eastAsia"/>
          <w:b/>
          <w:color w:val="FF0000"/>
          <w:sz w:val="28"/>
        </w:rPr>
        <w:t xml:space="preserve"> </w:t>
      </w:r>
      <w:r w:rsidR="00331331">
        <w:rPr>
          <w:rFonts w:ascii="Cambria Math" w:eastAsiaTheme="minorEastAsia" w:hAnsi="Cambria Math"/>
          <w:b/>
          <w:color w:val="FF0000"/>
          <w:sz w:val="28"/>
        </w:rPr>
        <w:t>M</w:t>
      </w:r>
      <w:r w:rsidR="00331331">
        <w:rPr>
          <w:rFonts w:ascii="Cambria Math" w:eastAsiaTheme="minorEastAsia" w:hAnsi="Cambria Math" w:hint="eastAsia"/>
          <w:b/>
          <w:color w:val="FF0000"/>
          <w:sz w:val="28"/>
        </w:rPr>
        <w:t>ethod1</w:t>
      </w:r>
    </w:p>
    <w:p w:rsidR="00C77FDE" w:rsidRDefault="000271D4" w:rsidP="00331331">
      <w:pPr>
        <w:ind w:firstLineChars="150" w:firstLine="315"/>
        <w:rPr>
          <w:rStyle w:val="promptcommand"/>
          <w:rFonts w:ascii="DejaVu Sans Mono" w:hAnsi="DejaVu Sans Mono" w:hint="eastAsia"/>
          <w:color w:val="000000"/>
          <w:sz w:val="21"/>
          <w:szCs w:val="21"/>
        </w:rPr>
      </w:pPr>
      <w:r>
        <w:rPr>
          <w:rStyle w:val="promptcommand"/>
          <w:rFonts w:ascii="DejaVu Sans Mono" w:hAnsi="DejaVu Sans Mono"/>
          <w:color w:val="000000"/>
          <w:sz w:val="21"/>
          <w:szCs w:val="21"/>
        </w:rPr>
        <w:t>A = [150 -100 0; -100 150 -50; 0 -50 50]</w:t>
      </w:r>
    </w:p>
    <w:p w:rsidR="000271D4" w:rsidRDefault="000271D4" w:rsidP="00D41FAD">
      <w:pPr>
        <w:ind w:firstLineChars="150" w:firstLine="315"/>
        <w:rPr>
          <w:rFonts w:ascii="Cambria Math" w:eastAsiaTheme="minorEastAsia" w:hAnsi="Cambria Math" w:hint="eastAsia"/>
          <w:b/>
          <w:color w:val="FF0000"/>
          <w:sz w:val="28"/>
        </w:rPr>
      </w:pPr>
      <w:r>
        <w:rPr>
          <w:rStyle w:val="promptcommand"/>
          <w:rFonts w:ascii="DejaVu Sans Mono" w:hAnsi="DejaVu Sans Mono"/>
          <w:color w:val="000000"/>
          <w:sz w:val="21"/>
          <w:szCs w:val="21"/>
        </w:rPr>
        <w:t>B = [588.6; 686.7; 784.8]</w:t>
      </w:r>
    </w:p>
    <w:p w:rsidR="00D14DF7" w:rsidRDefault="00D14DF7" w:rsidP="00D14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ind w:firstLineChars="150" w:firstLine="315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D14DF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X=</w:t>
      </w:r>
      <w:proofErr w:type="gramStart"/>
      <w:r w:rsidRPr="00D14DF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inv(</w:t>
      </w:r>
      <w:proofErr w:type="gramEnd"/>
      <w:r w:rsidRPr="00D14DF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A)*B</w:t>
      </w:r>
    </w:p>
    <w:p w:rsidR="00B44428" w:rsidRPr="00D14DF7" w:rsidRDefault="00B44428" w:rsidP="00D14D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ind w:firstLineChars="150" w:firstLine="315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B44428" w:rsidRPr="00B44428" w:rsidRDefault="00B44428" w:rsidP="00B4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B44428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B44428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3&gt; </w:t>
      </w:r>
      <w:r w:rsidRPr="00B4442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X=inv(A)*B</w:t>
      </w:r>
    </w:p>
    <w:p w:rsidR="00B44428" w:rsidRPr="00B44428" w:rsidRDefault="00B44428" w:rsidP="00B4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B4442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 =</w:t>
      </w:r>
    </w:p>
    <w:p w:rsidR="00B44428" w:rsidRPr="00B44428" w:rsidRDefault="00B44428" w:rsidP="00B4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B44428" w:rsidRPr="00B44428" w:rsidRDefault="00B44428" w:rsidP="00B4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B4442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41.202</w:t>
      </w:r>
    </w:p>
    <w:p w:rsidR="00B44428" w:rsidRPr="00B44428" w:rsidRDefault="00B44428" w:rsidP="00B4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B4442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55.917</w:t>
      </w:r>
    </w:p>
    <w:p w:rsidR="00B44428" w:rsidRPr="00B44428" w:rsidRDefault="00B44428" w:rsidP="00B4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B4442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71.613</w:t>
      </w:r>
    </w:p>
    <w:p w:rsidR="00B44428" w:rsidRDefault="00B44428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331331" w:rsidRDefault="00331331" w:rsidP="00331331">
      <w:pPr>
        <w:ind w:firstLineChars="100" w:firstLine="280"/>
        <w:rPr>
          <w:rFonts w:ascii="Cambria Math" w:eastAsiaTheme="minorEastAsia" w:hAnsi="Cambria Math" w:hint="eastAsia"/>
          <w:b/>
          <w:color w:val="FF0000"/>
          <w:sz w:val="28"/>
        </w:rPr>
      </w:pPr>
      <w:r>
        <w:rPr>
          <w:rFonts w:ascii="Cambria Math" w:eastAsiaTheme="minorEastAsia" w:hAnsi="Cambria Math"/>
          <w:b/>
          <w:color w:val="FF0000"/>
          <w:sz w:val="28"/>
        </w:rPr>
        <w:t>M</w:t>
      </w:r>
      <w:r>
        <w:rPr>
          <w:rFonts w:ascii="Cambria Math" w:eastAsiaTheme="minorEastAsia" w:hAnsi="Cambria Math" w:hint="eastAsia"/>
          <w:b/>
          <w:color w:val="FF0000"/>
          <w:sz w:val="28"/>
        </w:rPr>
        <w:t>ethod2</w:t>
      </w:r>
    </w:p>
    <w:p w:rsidR="00331331" w:rsidRPr="00331331" w:rsidRDefault="00331331" w:rsidP="003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ind w:firstLineChars="150" w:firstLine="315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331331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Y=A\B</w:t>
      </w:r>
    </w:p>
    <w:p w:rsidR="00331331" w:rsidRDefault="00331331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363ECF" w:rsidRPr="00363ECF" w:rsidRDefault="00363ECF" w:rsidP="0036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363ECF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363ECF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4&gt; </w:t>
      </w:r>
      <w:r w:rsidRPr="00363ECF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Y=A\B</w:t>
      </w:r>
    </w:p>
    <w:p w:rsidR="00363ECF" w:rsidRPr="00363ECF" w:rsidRDefault="00363ECF" w:rsidP="0036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363ECF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Y =</w:t>
      </w:r>
    </w:p>
    <w:p w:rsidR="00363ECF" w:rsidRPr="00363ECF" w:rsidRDefault="00363ECF" w:rsidP="0036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363ECF" w:rsidRPr="00363ECF" w:rsidRDefault="00363ECF" w:rsidP="0036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363ECF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41.202</w:t>
      </w:r>
    </w:p>
    <w:p w:rsidR="00363ECF" w:rsidRPr="00363ECF" w:rsidRDefault="00363ECF" w:rsidP="0036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363ECF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55.917</w:t>
      </w:r>
    </w:p>
    <w:p w:rsidR="00363ECF" w:rsidRPr="00363ECF" w:rsidRDefault="00363ECF" w:rsidP="00363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363ECF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71.613</w:t>
      </w:r>
    </w:p>
    <w:p w:rsidR="002F5EC2" w:rsidRDefault="002F5EC2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2F5EC2" w:rsidRDefault="002F5EC2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1666D6" w:rsidRDefault="001666D6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color w:val="FF0000"/>
          <w:sz w:val="28"/>
        </w:rPr>
      </w:pPr>
      <w:r>
        <w:rPr>
          <w:rFonts w:ascii="Cambria Math" w:eastAsiaTheme="minorEastAsia" w:hAnsi="Cambria Math"/>
          <w:b/>
          <w:color w:val="FF0000"/>
          <w:sz w:val="28"/>
        </w:rPr>
        <w:br w:type="page"/>
      </w:r>
    </w:p>
    <w:p w:rsidR="00081BAC" w:rsidRPr="00C77FDE" w:rsidRDefault="00C77FDE" w:rsidP="00951787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lastRenderedPageBreak/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B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: </w:t>
      </w:r>
      <w:r w:rsidR="00AA0A98" w:rsidRPr="00C77FDE">
        <w:rPr>
          <w:rFonts w:ascii="Cambria Math" w:eastAsiaTheme="minorEastAsia" w:hAnsi="Cambria Math"/>
          <w:b/>
          <w:color w:val="FF0000"/>
          <w:sz w:val="28"/>
        </w:rPr>
        <w:t>Gaussian Elimination and Back Substitution</w:t>
      </w:r>
    </w:p>
    <w:p w:rsidR="002F28D1" w:rsidRPr="00F75684" w:rsidRDefault="002F28D1" w:rsidP="00F75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rPr>
          <w:rFonts w:ascii="Cambria Math" w:eastAsiaTheme="minorEastAsia" w:hAnsi="Cambria Math" w:hint="eastAsia"/>
          <w:color w:val="000000"/>
          <w:sz w:val="24"/>
        </w:rPr>
      </w:pPr>
      <w:r w:rsidRPr="00F75684">
        <w:rPr>
          <w:rFonts w:ascii="Cambria Math" w:eastAsiaTheme="minorEastAsia" w:hAnsi="Cambria Math"/>
          <w:color w:val="000000"/>
          <w:sz w:val="24"/>
        </w:rPr>
        <w:t xml:space="preserve">The basic idea behind methods for solving a system of linear equations is to reduce them to linear equations involving a single unknown, because such equations are trivial to solve. Such a reduction is achieved by manipulating the equations in the system in such a way that the solution does not change, but unknowns are eliminated from selected equations </w:t>
      </w:r>
      <w:proofErr w:type="gramStart"/>
      <w:r w:rsidRPr="00F75684">
        <w:rPr>
          <w:rFonts w:ascii="Cambria Math" w:eastAsiaTheme="minorEastAsia" w:hAnsi="Cambria Math"/>
          <w:color w:val="000000"/>
          <w:sz w:val="24"/>
        </w:rPr>
        <w:t>until,</w:t>
      </w:r>
      <w:proofErr w:type="gramEnd"/>
      <w:r w:rsidRPr="00F75684">
        <w:rPr>
          <w:rFonts w:ascii="Cambria Math" w:eastAsiaTheme="minorEastAsia" w:hAnsi="Cambria Math"/>
          <w:color w:val="000000"/>
          <w:sz w:val="24"/>
        </w:rPr>
        <w:t xml:space="preserve"> finally, we obtain an equation involving only a single unknown. These manipulations are called elementary row operations, and they are defined as follows:</w:t>
      </w:r>
    </w:p>
    <w:p w:rsidR="00F75684" w:rsidRPr="00F75684" w:rsidRDefault="00F75684" w:rsidP="00F75684">
      <w:pPr>
        <w:pStyle w:val="a6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 w:left="240" w:hangingChars="100" w:hanging="240"/>
        <w:rPr>
          <w:rFonts w:ascii="Cambria Math" w:hAnsi="Cambria Math" w:cs="CMR10" w:hint="eastAsia"/>
          <w:kern w:val="0"/>
          <w:sz w:val="24"/>
        </w:rPr>
      </w:pPr>
      <w:r w:rsidRPr="00F75684">
        <w:rPr>
          <w:rFonts w:ascii="Cambria Math" w:eastAsiaTheme="minorEastAsia" w:hAnsi="Cambria Math"/>
          <w:color w:val="000000"/>
          <w:sz w:val="24"/>
        </w:rPr>
        <w:t>Multiplying both sides of an equation by a scalar</w:t>
      </w:r>
    </w:p>
    <w:p w:rsidR="00F75684" w:rsidRDefault="00F75684" w:rsidP="00F75684">
      <w:pPr>
        <w:pStyle w:val="a6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 w:left="240" w:hangingChars="100" w:hanging="240"/>
        <w:rPr>
          <w:rFonts w:ascii="Cambria Math" w:hAnsi="Cambria Math" w:cs="CMR10" w:hint="eastAsia"/>
          <w:kern w:val="0"/>
          <w:sz w:val="24"/>
        </w:rPr>
      </w:pPr>
      <w:r w:rsidRPr="00F75684">
        <w:rPr>
          <w:rFonts w:ascii="Cambria Math" w:hAnsi="Cambria Math" w:cs="CMR10" w:hint="eastAsia"/>
          <w:kern w:val="0"/>
          <w:sz w:val="24"/>
        </w:rPr>
        <w:t>R</w:t>
      </w:r>
      <w:r w:rsidRPr="00F75684">
        <w:rPr>
          <w:rFonts w:ascii="Cambria Math" w:hAnsi="Cambria Math" w:cs="CMR10"/>
          <w:kern w:val="0"/>
          <w:sz w:val="24"/>
        </w:rPr>
        <w:t xml:space="preserve">eordering the equations by interchanging both sides of the </w:t>
      </w:r>
      <m:oMath>
        <m:r>
          <w:rPr>
            <w:rFonts w:ascii="Cambria Math" w:hAnsi="Cambria Math" w:cs="CMR10"/>
            <w:kern w:val="0"/>
            <w:sz w:val="24"/>
          </w:rPr>
          <m:t>i</m:t>
        </m:r>
      </m:oMath>
      <w:r w:rsidRPr="00F75684">
        <w:rPr>
          <w:rFonts w:ascii="Cambria Math" w:hAnsi="Cambria Math" w:cs="CMR10" w:hint="eastAsia"/>
          <w:kern w:val="0"/>
          <w:sz w:val="24"/>
        </w:rPr>
        <w:t>-</w:t>
      </w:r>
      <w:proofErr w:type="spellStart"/>
      <w:proofErr w:type="gramStart"/>
      <w:r w:rsidRPr="00F75684">
        <w:rPr>
          <w:rFonts w:ascii="Cambria Math" w:hAnsi="Cambria Math" w:cs="CMR10"/>
          <w:kern w:val="0"/>
          <w:sz w:val="24"/>
        </w:rPr>
        <w:t>th</w:t>
      </w:r>
      <w:proofErr w:type="spellEnd"/>
      <w:proofErr w:type="gramEnd"/>
      <w:r w:rsidRPr="00F75684">
        <w:rPr>
          <w:rFonts w:ascii="Cambria Math" w:hAnsi="Cambria Math" w:cs="CMR10"/>
          <w:kern w:val="0"/>
          <w:sz w:val="24"/>
        </w:rPr>
        <w:t xml:space="preserve"> and </w:t>
      </w:r>
      <m:oMath>
        <m:r>
          <w:rPr>
            <w:rFonts w:ascii="Cambria Math" w:hAnsi="Cambria Math" w:cs="CMR10"/>
            <w:kern w:val="0"/>
            <w:sz w:val="24"/>
          </w:rPr>
          <m:t>j</m:t>
        </m:r>
      </m:oMath>
      <w:r w:rsidRPr="00F75684">
        <w:rPr>
          <w:rFonts w:ascii="Cambria Math" w:hAnsi="Cambria Math" w:cs="CMR10" w:hint="eastAsia"/>
          <w:kern w:val="0"/>
          <w:sz w:val="24"/>
        </w:rPr>
        <w:t>-</w:t>
      </w:r>
      <w:proofErr w:type="spellStart"/>
      <w:r w:rsidRPr="00F75684">
        <w:rPr>
          <w:rFonts w:ascii="Cambria Math" w:hAnsi="Cambria Math" w:cs="CMR10"/>
          <w:kern w:val="0"/>
          <w:sz w:val="24"/>
        </w:rPr>
        <w:t>th</w:t>
      </w:r>
      <w:proofErr w:type="spellEnd"/>
      <w:r w:rsidRPr="00F75684">
        <w:rPr>
          <w:rFonts w:ascii="Cambria Math" w:hAnsi="Cambria Math" w:cs="CMR10"/>
          <w:kern w:val="0"/>
          <w:sz w:val="24"/>
        </w:rPr>
        <w:t xml:space="preserve"> equation in the</w:t>
      </w:r>
      <w:r w:rsidRPr="00F75684">
        <w:rPr>
          <w:rFonts w:ascii="Cambria Math" w:hAnsi="Cambria Math" w:cs="CMR10" w:hint="eastAsia"/>
          <w:kern w:val="0"/>
          <w:sz w:val="24"/>
        </w:rPr>
        <w:t xml:space="preserve"> </w:t>
      </w:r>
      <w:r w:rsidRPr="00F75684">
        <w:rPr>
          <w:rFonts w:ascii="Cambria Math" w:hAnsi="Cambria Math" w:cs="CMR10"/>
          <w:kern w:val="0"/>
          <w:sz w:val="24"/>
        </w:rPr>
        <w:t>system</w:t>
      </w:r>
      <w:r w:rsidRPr="00F75684">
        <w:rPr>
          <w:rFonts w:ascii="Cambria Math" w:hAnsi="Cambria Math" w:cs="CMR10" w:hint="eastAsia"/>
          <w:kern w:val="0"/>
          <w:sz w:val="24"/>
        </w:rPr>
        <w:t>.</w:t>
      </w:r>
    </w:p>
    <w:p w:rsidR="00F75684" w:rsidRPr="00F75684" w:rsidRDefault="00F75684" w:rsidP="00F75684">
      <w:pPr>
        <w:pStyle w:val="a6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 w:left="240" w:hangingChars="100" w:hanging="240"/>
        <w:rPr>
          <w:rFonts w:ascii="Cambria Math" w:hAnsi="Cambria Math" w:cs="CMR10" w:hint="eastAsia"/>
          <w:kern w:val="0"/>
          <w:sz w:val="24"/>
        </w:rPr>
      </w:pPr>
      <w:r w:rsidRPr="00F75684">
        <w:rPr>
          <w:rFonts w:ascii="Cambria Math" w:hAnsi="Cambria Math" w:cs="CMR10"/>
          <w:kern w:val="0"/>
          <w:sz w:val="24"/>
        </w:rPr>
        <w:t xml:space="preserve">Replacing equation </w:t>
      </w:r>
      <m:oMath>
        <m:r>
          <w:rPr>
            <w:rFonts w:ascii="Cambria Math" w:hAnsi="Cambria Math" w:cs="CMR10"/>
            <w:kern w:val="0"/>
            <w:sz w:val="24"/>
          </w:rPr>
          <m:t>i</m:t>
        </m:r>
      </m:oMath>
      <w:r w:rsidRPr="00F75684">
        <w:rPr>
          <w:rFonts w:ascii="Cambria Math" w:hAnsi="Cambria Math" w:cs="CMR10"/>
          <w:kern w:val="0"/>
          <w:sz w:val="24"/>
        </w:rPr>
        <w:t xml:space="preserve"> by the sum of equation </w:t>
      </w:r>
      <m:oMath>
        <m:r>
          <w:rPr>
            <w:rFonts w:ascii="Cambria Math" w:hAnsi="Cambria Math" w:cs="CMR10"/>
            <w:kern w:val="0"/>
            <w:sz w:val="24"/>
          </w:rPr>
          <m:t>i</m:t>
        </m:r>
      </m:oMath>
      <w:r w:rsidRPr="00F75684">
        <w:rPr>
          <w:rFonts w:ascii="Cambria Math" w:hAnsi="Cambria Math" w:cs="CMR10"/>
          <w:kern w:val="0"/>
          <w:sz w:val="24"/>
        </w:rPr>
        <w:t xml:space="preserve"> and a multiple of both sides of </w:t>
      </w:r>
      <w:proofErr w:type="gramStart"/>
      <w:r w:rsidRPr="00F75684">
        <w:rPr>
          <w:rFonts w:ascii="Cambria Math" w:hAnsi="Cambria Math" w:cs="CMR10"/>
          <w:kern w:val="0"/>
          <w:sz w:val="24"/>
        </w:rPr>
        <w:t xml:space="preserve">equation </w:t>
      </w:r>
      <m:oMath>
        <w:proofErr w:type="gramEnd"/>
        <m:r>
          <w:rPr>
            <w:rFonts w:ascii="Cambria Math" w:hAnsi="Cambria Math" w:cs="CMR10"/>
            <w:kern w:val="0"/>
            <w:sz w:val="24"/>
          </w:rPr>
          <m:t>j</m:t>
        </m:r>
      </m:oMath>
      <w:r w:rsidRPr="00F75684">
        <w:rPr>
          <w:rFonts w:ascii="Cambria Math" w:hAnsi="Cambria Math" w:cs="CMR10" w:hint="eastAsia"/>
          <w:kern w:val="0"/>
          <w:sz w:val="24"/>
        </w:rPr>
        <w:t>.</w:t>
      </w:r>
    </w:p>
    <w:p w:rsidR="00DB42F2" w:rsidRDefault="00DB42F2" w:rsidP="00DB42F2">
      <w:pPr>
        <w:pStyle w:val="a6"/>
        <w:numPr>
          <w:ilvl w:val="0"/>
          <w:numId w:val="32"/>
        </w:numPr>
        <w:ind w:leftChars="0"/>
        <w:rPr>
          <w:rFonts w:ascii="Cambria Math" w:eastAsiaTheme="minorEastAsia" w:hAnsi="Cambria Math" w:hint="eastAsia"/>
          <w:sz w:val="24"/>
        </w:rPr>
      </w:pPr>
      <w:r w:rsidRPr="00DB42F2">
        <w:rPr>
          <w:rFonts w:ascii="Cambria Math" w:eastAsiaTheme="minorEastAsia" w:hAnsi="Cambria Math" w:hint="eastAsia"/>
          <w:sz w:val="24"/>
        </w:rPr>
        <w:t>Using Gaussian Elimination</w:t>
      </w:r>
      <w:r>
        <w:rPr>
          <w:rFonts w:ascii="Cambria Math" w:eastAsiaTheme="minorEastAsia" w:hAnsi="Cambria Math" w:hint="eastAsia"/>
          <w:sz w:val="24"/>
        </w:rPr>
        <w:t xml:space="preserve"> (manually)</w:t>
      </w:r>
      <w:r w:rsidRPr="00DB42F2">
        <w:rPr>
          <w:rFonts w:ascii="Cambria Math" w:eastAsiaTheme="minorEastAsia" w:hAnsi="Cambria Math" w:hint="eastAsia"/>
          <w:sz w:val="24"/>
        </w:rPr>
        <w:t xml:space="preserve"> to solve problem</w:t>
      </w:r>
      <w:r>
        <w:rPr>
          <w:rFonts w:ascii="Cambria Math" w:eastAsiaTheme="minorEastAsia" w:hAnsi="Cambria Math" w:hint="eastAsia"/>
          <w:sz w:val="24"/>
        </w:rPr>
        <w:t xml:space="preserve"> in Part A (Q5)</w:t>
      </w:r>
    </w:p>
    <w:p w:rsidR="00DB42F2" w:rsidRPr="001666D6" w:rsidRDefault="002E1981" w:rsidP="00DB42F2">
      <w:pPr>
        <w:rPr>
          <w:rFonts w:ascii="Cambria Math" w:eastAsiaTheme="minorEastAsia" w:hAnsi="Cambria Math" w:hint="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588.6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686.7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784.8</m:t>
                    </m:r>
                  </m:e>
                </m:mr>
              </m:m>
            </m:e>
          </m:d>
        </m:oMath>
      </m:oMathPara>
    </w:p>
    <w:p w:rsidR="001666D6" w:rsidRDefault="00027BA2" w:rsidP="00027BA2">
      <w:pPr>
        <w:jc w:val="center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noProof/>
          <w:sz w:val="24"/>
        </w:rPr>
        <w:drawing>
          <wp:inline distT="0" distB="0" distL="0" distR="0">
            <wp:extent cx="3608862" cy="3121361"/>
            <wp:effectExtent l="19050" t="0" r="0" b="0"/>
            <wp:docPr id="3" name="그림 2" descr="꾸미기_KakaoTalk_20171028_192832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꾸미기_KakaoTalk_20171028_19283237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099" cy="31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0E" w:rsidRPr="000D0E3D" w:rsidRDefault="00D7410E" w:rsidP="00027BA2">
      <w:pPr>
        <w:jc w:val="center"/>
        <w:rPr>
          <w:rFonts w:ascii="Cambria Math" w:eastAsiaTheme="minorEastAsia" w:hAnsi="Cambria Math" w:hint="eastAsia"/>
          <w:sz w:val="24"/>
        </w:rPr>
      </w:pPr>
    </w:p>
    <w:p w:rsidR="00DB42F2" w:rsidRDefault="00DB42F2" w:rsidP="00DB42F2">
      <w:pPr>
        <w:pStyle w:val="a6"/>
        <w:numPr>
          <w:ilvl w:val="0"/>
          <w:numId w:val="32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Use </w:t>
      </w:r>
      <w:proofErr w:type="spellStart"/>
      <w:r>
        <w:rPr>
          <w:rFonts w:ascii="Cambria Math" w:eastAsiaTheme="minorEastAsia" w:hAnsi="Cambria Math" w:hint="eastAsia"/>
          <w:sz w:val="24"/>
        </w:rPr>
        <w:t>gaussnaive.m</w:t>
      </w:r>
      <w:proofErr w:type="spellEnd"/>
      <w:r>
        <w:rPr>
          <w:rFonts w:ascii="Cambria Math" w:eastAsiaTheme="minorEastAsia" w:hAnsi="Cambria Math" w:hint="eastAsia"/>
          <w:sz w:val="24"/>
        </w:rPr>
        <w:t xml:space="preserve"> file to verify your answers.</w:t>
      </w:r>
    </w:p>
    <w:p w:rsidR="00C73DBB" w:rsidRPr="00027BA2" w:rsidRDefault="00027BA2" w:rsidP="00027BA2">
      <w:pPr>
        <w:widowControl/>
        <w:wordWrap/>
        <w:autoSpaceDE/>
        <w:autoSpaceDN/>
        <w:ind w:firstLineChars="150" w:firstLine="420"/>
        <w:jc w:val="left"/>
        <w:rPr>
          <w:rFonts w:ascii="Cambria Math" w:eastAsiaTheme="minorEastAsia" w:hAnsi="Cambria Math" w:hint="eastAsia"/>
          <w:b/>
          <w:sz w:val="28"/>
        </w:rPr>
      </w:pPr>
      <w:proofErr w:type="spellStart"/>
      <w:proofErr w:type="gramStart"/>
      <w:r w:rsidRPr="00027BA2">
        <w:rPr>
          <w:rFonts w:ascii="Cambria Math" w:eastAsiaTheme="minorEastAsia" w:hAnsi="Cambria Math" w:hint="eastAsia"/>
          <w:b/>
          <w:sz w:val="28"/>
        </w:rPr>
        <w:t>g</w:t>
      </w:r>
      <w:r w:rsidR="004E5E22" w:rsidRPr="00027BA2">
        <w:rPr>
          <w:rFonts w:ascii="Cambria Math" w:eastAsiaTheme="minorEastAsia" w:hAnsi="Cambria Math" w:hint="eastAsia"/>
          <w:b/>
          <w:sz w:val="28"/>
        </w:rPr>
        <w:t>aussnaive</w:t>
      </w:r>
      <w:proofErr w:type="spellEnd"/>
      <w:r w:rsidR="004E5E22" w:rsidRPr="00027BA2">
        <w:rPr>
          <w:rFonts w:ascii="Cambria Math" w:eastAsiaTheme="minorEastAsia" w:hAnsi="Cambria Math" w:hint="eastAsia"/>
          <w:b/>
          <w:sz w:val="28"/>
        </w:rPr>
        <w:t>(</w:t>
      </w:r>
      <w:proofErr w:type="gramEnd"/>
      <w:r w:rsidR="004E5E22" w:rsidRPr="00027BA2">
        <w:rPr>
          <w:rFonts w:ascii="Cambria Math" w:eastAsiaTheme="minorEastAsia" w:hAnsi="Cambria Math" w:hint="eastAsia"/>
          <w:b/>
          <w:sz w:val="28"/>
        </w:rPr>
        <w:t>A,B)</w:t>
      </w:r>
    </w:p>
    <w:p w:rsidR="004E5E22" w:rsidRPr="00027BA2" w:rsidRDefault="004E5E22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631BEC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631BEC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7&gt; </w:t>
      </w: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X = </w:t>
      </w:r>
      <w:proofErr w:type="spell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gaussnaive</w:t>
      </w:r>
      <w:proofErr w:type="spellEnd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(A,B)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Augmented Matrix: 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Column  1</w:t>
      </w:r>
      <w:proofErr w:type="gramEnd"/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1.5000e+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02  -</w:t>
      </w:r>
      <w:proofErr w:type="gramEnd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1.0000e+02   0.0000e+00   5.8860e+02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0.0000e+00   8.3333e+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01  -</w:t>
      </w:r>
      <w:proofErr w:type="gramEnd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5.0000e+01   1.0791e+03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lastRenderedPageBreak/>
        <w:t xml:space="preserve">   0.0000e+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00  -</w:t>
      </w:r>
      <w:proofErr w:type="gramEnd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5.0000e+01   5.0000e+01   7.8480e+02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Augmented Matrix: 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Column  2</w:t>
      </w:r>
      <w:proofErr w:type="gramEnd"/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1.5000e+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02  -</w:t>
      </w:r>
      <w:proofErr w:type="gramEnd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1.0000e+02   0.0000e+00   5.8860e+02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0.0000e+00   8.3333e+</w:t>
      </w:r>
      <w:proofErr w:type="gramStart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01  -</w:t>
      </w:r>
      <w:proofErr w:type="gramEnd"/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5.0000e+01   1.0791e+03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0.0000e+00   7.1054e-15   2.0000e+01   1.4323e+03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 =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41.202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55.917</w:t>
      </w:r>
    </w:p>
    <w:p w:rsidR="00631BEC" w:rsidRPr="00631BEC" w:rsidRDefault="00631BEC" w:rsidP="00631B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631BEC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71.613</w:t>
      </w:r>
    </w:p>
    <w:p w:rsidR="00027BA2" w:rsidRDefault="00027BA2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1A4AE7" w:rsidRDefault="001A4AE7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027BA2" w:rsidRPr="00027BA2" w:rsidRDefault="00027BA2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sz w:val="28"/>
        </w:rPr>
      </w:pPr>
    </w:p>
    <w:p w:rsidR="00CF156E" w:rsidRDefault="00CF156E" w:rsidP="00CF156E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C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: </w:t>
      </w:r>
      <w:r w:rsidRPr="00C77FDE">
        <w:rPr>
          <w:rFonts w:ascii="Cambria Math" w:eastAsiaTheme="minorEastAsia" w:hAnsi="Cambria Math"/>
          <w:b/>
          <w:color w:val="FF0000"/>
          <w:sz w:val="28"/>
        </w:rPr>
        <w:t xml:space="preserve">Gaussian Elimination </w:t>
      </w:r>
      <w:r>
        <w:rPr>
          <w:rFonts w:ascii="Cambria Math" w:eastAsiaTheme="minorEastAsia" w:hAnsi="Cambria Math" w:hint="eastAsia"/>
          <w:b/>
          <w:color w:val="FF0000"/>
          <w:sz w:val="28"/>
        </w:rPr>
        <w:t>with Partial Pivoting</w:t>
      </w:r>
    </w:p>
    <w:p w:rsidR="00317B06" w:rsidRPr="00317B06" w:rsidRDefault="00317B06" w:rsidP="00317B06">
      <w:pPr>
        <w:pStyle w:val="a6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/>
        <w:jc w:val="left"/>
        <w:rPr>
          <w:rFonts w:ascii="Cambria Math" w:hAnsi="Cambria Math" w:hint="eastAsia"/>
          <w:b/>
          <w:bCs/>
          <w:kern w:val="0"/>
          <w:sz w:val="24"/>
        </w:rPr>
      </w:pPr>
      <w:r w:rsidRPr="00317B06">
        <w:rPr>
          <w:rFonts w:ascii="Cambria Math" w:hAnsi="Cambria Math"/>
          <w:kern w:val="0"/>
          <w:sz w:val="24"/>
        </w:rPr>
        <w:t xml:space="preserve">Find the entry in the left column with the largest absolute value. This entry is called the </w:t>
      </w:r>
      <w:r w:rsidRPr="00317B06">
        <w:rPr>
          <w:rFonts w:ascii="Cambria Math" w:hAnsi="Cambria Math"/>
          <w:b/>
          <w:bCs/>
          <w:kern w:val="0"/>
          <w:sz w:val="24"/>
        </w:rPr>
        <w:t>pivot.</w:t>
      </w:r>
    </w:p>
    <w:p w:rsidR="00317B06" w:rsidRPr="00317B06" w:rsidRDefault="00317B06" w:rsidP="00317B06">
      <w:pPr>
        <w:pStyle w:val="a6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/>
        <w:jc w:val="left"/>
        <w:rPr>
          <w:rFonts w:ascii="Cambria Math" w:hAnsi="Cambria Math" w:hint="eastAsia"/>
          <w:kern w:val="0"/>
          <w:sz w:val="24"/>
        </w:rPr>
      </w:pPr>
      <w:r w:rsidRPr="00317B06">
        <w:rPr>
          <w:rFonts w:ascii="Cambria Math" w:hAnsi="Cambria Math"/>
          <w:kern w:val="0"/>
          <w:sz w:val="24"/>
        </w:rPr>
        <w:t>Perform a row interchange, if necessary, so that the pivot is in the first row.</w:t>
      </w:r>
    </w:p>
    <w:p w:rsidR="00317B06" w:rsidRPr="00317B06" w:rsidRDefault="00317B06" w:rsidP="00317B06">
      <w:pPr>
        <w:pStyle w:val="a6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/>
        <w:jc w:val="left"/>
        <w:rPr>
          <w:rFonts w:ascii="Cambria Math" w:hAnsi="Cambria Math" w:hint="eastAsia"/>
          <w:kern w:val="0"/>
          <w:sz w:val="24"/>
        </w:rPr>
      </w:pPr>
      <w:r w:rsidRPr="00317B06">
        <w:rPr>
          <w:rFonts w:ascii="Cambria Math" w:hAnsi="Cambria Math"/>
          <w:kern w:val="0"/>
          <w:sz w:val="24"/>
        </w:rPr>
        <w:t>Divide the first row by the pivot. (This step is unnecessary if the pivot is 1.)</w:t>
      </w:r>
    </w:p>
    <w:p w:rsidR="00317B06" w:rsidRPr="00317B06" w:rsidRDefault="00317B06" w:rsidP="00317B06">
      <w:pPr>
        <w:pStyle w:val="a6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0"/>
        <w:jc w:val="left"/>
        <w:rPr>
          <w:rFonts w:ascii="Cambria Math" w:hAnsi="Cambria Math" w:hint="eastAsia"/>
          <w:kern w:val="0"/>
          <w:sz w:val="24"/>
        </w:rPr>
      </w:pPr>
      <w:r w:rsidRPr="00317B06">
        <w:rPr>
          <w:rFonts w:ascii="Cambria Math" w:hAnsi="Cambria Math"/>
          <w:kern w:val="0"/>
          <w:sz w:val="24"/>
        </w:rPr>
        <w:t>Use elementary row operations to reduce the remaining entries in the first column to zero.</w:t>
      </w:r>
    </w:p>
    <w:p w:rsidR="00317B06" w:rsidRPr="00317B06" w:rsidRDefault="00317B06" w:rsidP="0031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Cambria Math" w:eastAsiaTheme="minorEastAsia" w:hAnsi="Cambria Math" w:hint="eastAsia"/>
          <w:b/>
          <w:color w:val="FF0000"/>
          <w:sz w:val="24"/>
        </w:rPr>
      </w:pPr>
      <w:r w:rsidRPr="00317B06">
        <w:rPr>
          <w:rFonts w:ascii="Cambria Math" w:hAnsi="Cambria Math"/>
          <w:kern w:val="0"/>
          <w:sz w:val="24"/>
        </w:rPr>
        <w:t xml:space="preserve">The completion of these four steps is called a </w:t>
      </w:r>
      <w:r w:rsidRPr="00317B06">
        <w:rPr>
          <w:rFonts w:ascii="Cambria Math" w:hAnsi="Cambria Math"/>
          <w:b/>
          <w:bCs/>
          <w:kern w:val="0"/>
          <w:sz w:val="24"/>
        </w:rPr>
        <w:t xml:space="preserve">pass. </w:t>
      </w:r>
      <w:r w:rsidRPr="00317B06">
        <w:rPr>
          <w:rFonts w:ascii="Cambria Math" w:hAnsi="Cambria Math"/>
          <w:kern w:val="0"/>
          <w:sz w:val="24"/>
        </w:rPr>
        <w:t>After performing the first pass, ignore the first row and first column and repeat the four steps on the remaining submatrix. Continue this process until the matrix is in row-echelon form.</w:t>
      </w:r>
    </w:p>
    <w:p w:rsidR="00317B06" w:rsidRDefault="00317B06" w:rsidP="001666D6">
      <w:pPr>
        <w:pStyle w:val="a6"/>
        <w:numPr>
          <w:ilvl w:val="0"/>
          <w:numId w:val="35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lastRenderedPageBreak/>
        <w:t xml:space="preserve">Solve </w:t>
      </w:r>
      <w:r w:rsidR="00B66FA5">
        <w:rPr>
          <w:rFonts w:ascii="Cambria Math" w:eastAsiaTheme="minorEastAsia" w:hAnsi="Cambria Math" w:hint="eastAsia"/>
          <w:sz w:val="24"/>
        </w:rPr>
        <w:t xml:space="preserve">(manually) </w:t>
      </w:r>
      <w:r>
        <w:rPr>
          <w:rFonts w:ascii="Cambria Math" w:eastAsiaTheme="minorEastAsia" w:hAnsi="Cambria Math" w:hint="eastAsia"/>
          <w:sz w:val="24"/>
        </w:rPr>
        <w:t>the following problem using Gaussian Elimination with Partial Pivoting.</w:t>
      </w:r>
    </w:p>
    <w:p w:rsidR="00055143" w:rsidRDefault="00B66FA5" w:rsidP="00B66FA5">
      <w:pPr>
        <w:widowControl/>
        <w:wordWrap/>
        <w:autoSpaceDE/>
        <w:autoSpaceDN/>
        <w:jc w:val="center"/>
        <w:rPr>
          <w:rFonts w:ascii="Cambria Math" w:eastAsiaTheme="minorEastAsia" w:hAnsi="Cambria Math" w:hint="eastAsia"/>
          <w:b/>
          <w:color w:val="000000"/>
          <w:sz w:val="28"/>
        </w:rPr>
      </w:pPr>
      <w:r>
        <w:rPr>
          <w:noProof/>
        </w:rPr>
        <w:drawing>
          <wp:inline distT="0" distB="0" distL="0" distR="0">
            <wp:extent cx="1989116" cy="939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126" cy="9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5" w:rsidRDefault="001A4AE7" w:rsidP="00B66FA5">
      <w:pPr>
        <w:widowControl/>
        <w:wordWrap/>
        <w:autoSpaceDE/>
        <w:autoSpaceDN/>
        <w:jc w:val="center"/>
        <w:rPr>
          <w:rFonts w:ascii="Cambria Math" w:eastAsiaTheme="minorEastAsia" w:hAnsi="Cambria Math" w:hint="eastAsia"/>
          <w:b/>
          <w:color w:val="000000"/>
          <w:sz w:val="28"/>
        </w:rPr>
      </w:pPr>
      <w:r>
        <w:rPr>
          <w:rFonts w:ascii="Cambria Math" w:eastAsiaTheme="minorEastAsia" w:hAnsi="Cambria Math" w:hint="eastAsia"/>
          <w:b/>
          <w:noProof/>
          <w:color w:val="000000"/>
          <w:sz w:val="28"/>
        </w:rPr>
        <w:drawing>
          <wp:inline distT="0" distB="0" distL="0" distR="0">
            <wp:extent cx="3104161" cy="4318561"/>
            <wp:effectExtent l="19050" t="0" r="989" b="0"/>
            <wp:docPr id="4" name="그림 3" descr="꾸미기_KakaoTalk_20171028_211324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꾸미기_KakaoTalk_20171028_21132468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41" cy="43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38" w:rsidRDefault="00164B38" w:rsidP="00B66FA5">
      <w:pPr>
        <w:widowControl/>
        <w:wordWrap/>
        <w:autoSpaceDE/>
        <w:autoSpaceDN/>
        <w:jc w:val="center"/>
        <w:rPr>
          <w:rFonts w:ascii="Cambria Math" w:eastAsiaTheme="minorEastAsia" w:hAnsi="Cambria Math" w:hint="eastAsia"/>
          <w:b/>
          <w:color w:val="000000"/>
          <w:sz w:val="28"/>
        </w:rPr>
      </w:pPr>
    </w:p>
    <w:p w:rsidR="00B66FA5" w:rsidRDefault="00B66FA5" w:rsidP="001666D6">
      <w:pPr>
        <w:pStyle w:val="a6"/>
        <w:numPr>
          <w:ilvl w:val="0"/>
          <w:numId w:val="35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Use </w:t>
      </w:r>
      <w:proofErr w:type="spellStart"/>
      <w:r>
        <w:rPr>
          <w:rFonts w:ascii="Cambria Math" w:eastAsiaTheme="minorEastAsia" w:hAnsi="Cambria Math" w:hint="eastAsia"/>
          <w:sz w:val="24"/>
        </w:rPr>
        <w:t>gausspivot.m</w:t>
      </w:r>
      <w:proofErr w:type="spellEnd"/>
      <w:r>
        <w:rPr>
          <w:rFonts w:ascii="Cambria Math" w:eastAsiaTheme="minorEastAsia" w:hAnsi="Cambria Math" w:hint="eastAsia"/>
          <w:sz w:val="24"/>
        </w:rPr>
        <w:t xml:space="preserve"> file to verify your answers.</w:t>
      </w:r>
    </w:p>
    <w:p w:rsidR="001A4AE7" w:rsidRDefault="001A4AE7" w:rsidP="001A4AE7">
      <w:pPr>
        <w:ind w:left="400" w:firstLineChars="50" w:firstLine="120"/>
        <w:rPr>
          <w:rFonts w:ascii="Cambria Math" w:eastAsiaTheme="minorEastAsia" w:hAnsi="Cambria Math" w:hint="eastAsia"/>
          <w:sz w:val="24"/>
        </w:rPr>
      </w:pPr>
      <w:proofErr w:type="spellStart"/>
      <w:proofErr w:type="gramStart"/>
      <w:r>
        <w:rPr>
          <w:rFonts w:ascii="Cambria Math" w:eastAsiaTheme="minorEastAsia" w:hAnsi="Cambria Math" w:hint="eastAsia"/>
          <w:sz w:val="24"/>
        </w:rPr>
        <w:t>gausspivot</w:t>
      </w:r>
      <w:proofErr w:type="spellEnd"/>
      <w:r>
        <w:rPr>
          <w:rFonts w:ascii="Cambria Math" w:eastAsiaTheme="minorEastAsia" w:hAnsi="Cambria Math" w:hint="eastAsia"/>
          <w:sz w:val="24"/>
        </w:rPr>
        <w:t>(</w:t>
      </w:r>
      <w:proofErr w:type="gramEnd"/>
      <w:r>
        <w:rPr>
          <w:rFonts w:ascii="Cambria Math" w:eastAsiaTheme="minorEastAsia" w:hAnsi="Cambria Math" w:hint="eastAsia"/>
          <w:sz w:val="24"/>
        </w:rPr>
        <w:t>A,B)</w:t>
      </w:r>
    </w:p>
    <w:p w:rsidR="001A4AE7" w:rsidRDefault="001A4AE7" w:rsidP="001A4AE7">
      <w:pPr>
        <w:ind w:left="400" w:firstLineChars="50" w:firstLine="120"/>
        <w:rPr>
          <w:rFonts w:ascii="Cambria Math" w:eastAsiaTheme="minorEastAsia" w:hAnsi="Cambria Math" w:hint="eastAsia"/>
          <w:sz w:val="24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1A4AE7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1A4AE7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7&gt; </w:t>
      </w: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X =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gausspivot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(A,B)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ans</w:t>
      </w:r>
      <w:proofErr w:type="spellEnd"/>
      <w:proofErr w:type="gram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0.02000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big</w:t>
      </w:r>
      <w:proofErr w:type="gram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  1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lastRenderedPageBreak/>
        <w:t>i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=  2</w:t>
      </w:r>
      <w:proofErr w:type="gram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Augmented Matrix: </w:t>
      </w: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Column  1</w:t>
      </w:r>
      <w:proofErr w:type="gram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1.00000     2.00000     1.00000     0.00000     1.00000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-0.03000    -0.02000     0.00000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0.00000     1.00000     2.00000     1.00000     4.00000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100.00000   200.00000   800.00000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ans</w:t>
      </w:r>
      <w:proofErr w:type="spellEnd"/>
      <w:proofErr w:type="gram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0.03000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big</w:t>
      </w:r>
      <w:proofErr w:type="gram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  1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i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=  2</w:t>
      </w:r>
      <w:proofErr w:type="gram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Augmented Matrix: </w:t>
      </w: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Column  2</w:t>
      </w:r>
      <w:proofErr w:type="gram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1.00000     2.00000     1.00000     0.00000     1.00000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0.00000     1.00000     2.00000     1.00000     4.00000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0.04000     0.03000     0.12000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100.00000   200.00000   800.00000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ans</w:t>
      </w:r>
      <w:proofErr w:type="spellEnd"/>
      <w:proofErr w:type="gram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4.0000e-02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1.0000e+02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big</w:t>
      </w:r>
      <w:proofErr w:type="gram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=  100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i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=  2</w:t>
      </w:r>
      <w:proofErr w:type="gram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Augmented Matrix: </w:t>
      </w:r>
      <w:proofErr w:type="gram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Column  3</w:t>
      </w:r>
      <w:proofErr w:type="gramEnd"/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1.00000     2.00000     1.00000     0.00000     1.00000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0.00000     1.00000     2.00000     1.00000     4.00000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100.00000   200.00000   800.00000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0.00000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 </w:t>
      </w:r>
      <w:proofErr w:type="spellStart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0.00000</w:t>
      </w:r>
      <w:proofErr w:type="spellEnd"/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 -0.05000    -0.20000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 =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0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A4AE7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4</w:t>
      </w:r>
    </w:p>
    <w:p w:rsidR="001A4AE7" w:rsidRPr="001A4AE7" w:rsidRDefault="001A4AE7" w:rsidP="001A4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3"/>
          <w:szCs w:val="13"/>
        </w:rPr>
      </w:pPr>
    </w:p>
    <w:p w:rsidR="001A4AE7" w:rsidRPr="001A4AE7" w:rsidRDefault="001A4AE7" w:rsidP="001A4AE7">
      <w:pPr>
        <w:rPr>
          <w:rFonts w:ascii="Cambria Math" w:eastAsiaTheme="minorEastAsia" w:hAnsi="Cambria Math" w:hint="eastAsia"/>
          <w:sz w:val="24"/>
        </w:rPr>
      </w:pPr>
    </w:p>
    <w:p w:rsidR="00432D49" w:rsidRPr="00CF156E" w:rsidRDefault="00CF156E" w:rsidP="00432D49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lastRenderedPageBreak/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D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: </w:t>
      </w:r>
      <w:r w:rsidR="00432D49" w:rsidRPr="00CF156E">
        <w:rPr>
          <w:rFonts w:ascii="Cambria Math" w:eastAsiaTheme="minorEastAsia" w:hAnsi="Cambria Math"/>
          <w:b/>
          <w:color w:val="FF0000"/>
          <w:sz w:val="28"/>
        </w:rPr>
        <w:t xml:space="preserve">Gaussian </w:t>
      </w:r>
      <w:r w:rsidR="00432D49" w:rsidRPr="00CF156E">
        <w:rPr>
          <w:rFonts w:ascii="Cambria Math" w:eastAsiaTheme="minorEastAsia" w:hAnsi="Cambria Math" w:hint="eastAsia"/>
          <w:b/>
          <w:color w:val="FF0000"/>
          <w:sz w:val="28"/>
        </w:rPr>
        <w:t>Jordan Elimination</w:t>
      </w:r>
    </w:p>
    <w:p w:rsidR="00524CF3" w:rsidRDefault="00524CF3" w:rsidP="00524CF3">
      <w:pPr>
        <w:rPr>
          <w:rFonts w:ascii="Cambria Math" w:eastAsiaTheme="minorEastAsia" w:hAnsi="Cambria Math" w:hint="eastAsia"/>
          <w:b/>
          <w:color w:val="000000"/>
          <w:sz w:val="24"/>
        </w:rPr>
      </w:pPr>
    </w:p>
    <w:p w:rsidR="00432D49" w:rsidRPr="00432D49" w:rsidRDefault="00432D49" w:rsidP="00432D4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90" w:afterAutospacing="0" w:line="390" w:lineRule="atLeast"/>
        <w:jc w:val="both"/>
        <w:rPr>
          <w:rFonts w:ascii="Cambria Math" w:hAnsi="Cambria Math"/>
          <w:color w:val="222222"/>
        </w:rPr>
      </w:pPr>
      <w:r w:rsidRPr="00432D49">
        <w:rPr>
          <w:rFonts w:ascii="Cambria Math" w:hAnsi="Cambria Math"/>
          <w:color w:val="222222"/>
        </w:rPr>
        <w:t>Gauss-Jordan Method is a popular process of solving system of linear equation in linear algebra. This method solves the linear equations by transforming the augmented matrix into</w:t>
      </w:r>
      <w:r w:rsidRPr="00432D49">
        <w:rPr>
          <w:rStyle w:val="apple-converted-space"/>
          <w:rFonts w:ascii="Cambria Math" w:hAnsi="Cambria Math"/>
          <w:color w:val="222222"/>
        </w:rPr>
        <w:t> </w:t>
      </w:r>
      <w:r w:rsidRPr="00432D49">
        <w:rPr>
          <w:rFonts w:ascii="Cambria Math" w:hAnsi="Cambria Math"/>
          <w:color w:val="222222"/>
        </w:rPr>
        <w:t>reduced-echelon form</w:t>
      </w:r>
      <w:r w:rsidRPr="00432D49">
        <w:rPr>
          <w:rStyle w:val="apple-converted-space"/>
          <w:rFonts w:ascii="Cambria Math" w:hAnsi="Cambria Math"/>
          <w:color w:val="222222"/>
        </w:rPr>
        <w:t> </w:t>
      </w:r>
      <w:r w:rsidRPr="00432D49">
        <w:rPr>
          <w:rFonts w:ascii="Cambria Math" w:hAnsi="Cambria Math"/>
          <w:color w:val="222222"/>
        </w:rPr>
        <w:t>with the help of various row operations on augmented matrix. Gauss-Jordan method is an elimination maneuver and is useful for solving linear equation as well as for determination of inverse of a matrix.</w:t>
      </w:r>
    </w:p>
    <w:p w:rsidR="00773CF9" w:rsidRDefault="00773CF9" w:rsidP="00773CF9">
      <w:pPr>
        <w:pStyle w:val="a6"/>
        <w:numPr>
          <w:ilvl w:val="0"/>
          <w:numId w:val="3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>Solve (manually) the following problem using Gaussian Jordan Elimination.</w:t>
      </w:r>
    </w:p>
    <w:p w:rsidR="00773CF9" w:rsidRPr="00741764" w:rsidRDefault="00773CF9" w:rsidP="00773CF9">
      <w:pPr>
        <w:widowControl/>
        <w:tabs>
          <w:tab w:val="left" w:pos="4100"/>
        </w:tabs>
        <w:wordWrap/>
        <w:autoSpaceDE/>
        <w:autoSpaceDN/>
        <w:jc w:val="center"/>
        <w:rPr>
          <w:rFonts w:ascii="Cambria Math" w:eastAsiaTheme="minorEastAsia" w:hAnsi="Cambria Math" w:hint="eastAsia"/>
          <w:i/>
          <w:color w:val="000000"/>
          <w:sz w:val="24"/>
        </w:rPr>
      </w:pPr>
      <m:oMathPara>
        <m:oMath>
          <m:r>
            <w:rPr>
              <w:rFonts w:ascii="Cambria Math" w:eastAsia="SimSun" w:hAnsi="Cambria Math"/>
              <w:color w:val="000000"/>
              <w:sz w:val="24"/>
              <w:lang w:eastAsia="zh-CN"/>
            </w:rPr>
            <m:t>x+y+2z=8</m:t>
          </m:r>
        </m:oMath>
      </m:oMathPara>
    </w:p>
    <w:p w:rsidR="00773CF9" w:rsidRPr="00741764" w:rsidRDefault="00773CF9" w:rsidP="00773CF9">
      <w:pPr>
        <w:widowControl/>
        <w:tabs>
          <w:tab w:val="left" w:pos="4100"/>
        </w:tabs>
        <w:wordWrap/>
        <w:autoSpaceDE/>
        <w:autoSpaceDN/>
        <w:jc w:val="center"/>
        <w:rPr>
          <w:rFonts w:ascii="Cambria Math" w:eastAsiaTheme="minorEastAsia" w:hAnsi="Cambria Math" w:hint="eastAsia"/>
          <w:i/>
          <w:color w:val="000000"/>
          <w:sz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</w:rPr>
            <m:t>-x-2y+3z=1</m:t>
          </m:r>
        </m:oMath>
      </m:oMathPara>
    </w:p>
    <w:p w:rsidR="00773CF9" w:rsidRPr="00773CF9" w:rsidRDefault="00773CF9" w:rsidP="00773CF9">
      <w:pPr>
        <w:widowControl/>
        <w:tabs>
          <w:tab w:val="left" w:pos="4100"/>
        </w:tabs>
        <w:wordWrap/>
        <w:autoSpaceDE/>
        <w:autoSpaceDN/>
        <w:jc w:val="center"/>
        <w:rPr>
          <w:rFonts w:ascii="Cambria Math" w:eastAsiaTheme="minorEastAsia" w:hAnsi="Cambria Math" w:hint="eastAsia"/>
          <w:i/>
          <w:color w:val="000000"/>
          <w:sz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</w:rPr>
            <m:t>3x-7y+4z=10</m:t>
          </m:r>
        </m:oMath>
      </m:oMathPara>
    </w:p>
    <w:p w:rsidR="00773CF9" w:rsidRPr="00741764" w:rsidRDefault="00773CF9" w:rsidP="00773CF9">
      <w:pPr>
        <w:widowControl/>
        <w:tabs>
          <w:tab w:val="left" w:pos="4100"/>
        </w:tabs>
        <w:wordWrap/>
        <w:autoSpaceDE/>
        <w:autoSpaceDN/>
        <w:jc w:val="center"/>
        <w:rPr>
          <w:rFonts w:ascii="Cambria Math" w:eastAsiaTheme="minorEastAsia" w:hAnsi="Cambria Math" w:hint="eastAsia"/>
          <w:i/>
          <w:color w:val="000000"/>
          <w:sz w:val="24"/>
        </w:rPr>
      </w:pPr>
    </w:p>
    <w:p w:rsidR="00773CF9" w:rsidRPr="00520112" w:rsidRDefault="00773CF9" w:rsidP="00773CF9">
      <w:pPr>
        <w:pStyle w:val="a6"/>
        <w:numPr>
          <w:ilvl w:val="0"/>
          <w:numId w:val="3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Use </w:t>
      </w:r>
      <w:proofErr w:type="spellStart"/>
      <w:r w:rsidRPr="00520112">
        <w:rPr>
          <w:rFonts w:ascii="Cambria Math" w:eastAsiaTheme="minorEastAsia" w:hAnsi="Cambria Math"/>
          <w:sz w:val="24"/>
        </w:rPr>
        <w:t>gauss_jordan_elim</w:t>
      </w:r>
      <w:r w:rsidRPr="00520112">
        <w:rPr>
          <w:rFonts w:ascii="Cambria Math" w:eastAsiaTheme="minorEastAsia" w:hAnsi="Cambria Math" w:hint="eastAsia"/>
          <w:sz w:val="24"/>
        </w:rPr>
        <w:t>.m</w:t>
      </w:r>
      <w:proofErr w:type="spellEnd"/>
      <w:r w:rsidRPr="00520112">
        <w:rPr>
          <w:rFonts w:ascii="Cambria Math" w:eastAsiaTheme="minorEastAsia" w:hAnsi="Cambria Math" w:hint="eastAsia"/>
          <w:sz w:val="24"/>
        </w:rPr>
        <w:t xml:space="preserve"> file to verify your answer.</w:t>
      </w:r>
    </w:p>
    <w:p w:rsidR="00C73DBB" w:rsidRDefault="001D3C48" w:rsidP="00C73DBB">
      <w:pPr>
        <w:pStyle w:val="a6"/>
        <w:ind w:leftChars="0" w:left="400"/>
        <w:rPr>
          <w:rFonts w:ascii="Cambria Math" w:eastAsiaTheme="minorEastAsia" w:hAnsi="Cambria Math" w:hint="eastAsia"/>
          <w:sz w:val="24"/>
        </w:rPr>
      </w:pPr>
      <w:proofErr w:type="spellStart"/>
      <w:r w:rsidRPr="001D3C48">
        <w:rPr>
          <w:rFonts w:ascii="Cambria Math" w:eastAsiaTheme="minorEastAsia" w:hAnsi="Cambria Math"/>
          <w:sz w:val="24"/>
        </w:rPr>
        <w:t>gauss_jordan_</w:t>
      </w:r>
      <w:proofErr w:type="gramStart"/>
      <w:r w:rsidRPr="001D3C48">
        <w:rPr>
          <w:rFonts w:ascii="Cambria Math" w:eastAsiaTheme="minorEastAsia" w:hAnsi="Cambria Math"/>
          <w:sz w:val="24"/>
        </w:rPr>
        <w:t>elim</w:t>
      </w:r>
      <w:proofErr w:type="spellEnd"/>
      <w:r w:rsidRPr="001D3C48">
        <w:rPr>
          <w:rFonts w:ascii="Cambria Math" w:eastAsiaTheme="minorEastAsia" w:hAnsi="Cambria Math"/>
          <w:sz w:val="24"/>
        </w:rPr>
        <w:t>(</w:t>
      </w:r>
      <w:proofErr w:type="gramEnd"/>
      <w:r w:rsidRPr="001D3C48">
        <w:rPr>
          <w:rFonts w:ascii="Cambria Math" w:eastAsiaTheme="minorEastAsia" w:hAnsi="Cambria Math"/>
          <w:sz w:val="24"/>
        </w:rPr>
        <w:t>A,B)</w:t>
      </w:r>
    </w:p>
    <w:p w:rsidR="001D3C48" w:rsidRPr="00C73DBB" w:rsidRDefault="001D3C48" w:rsidP="00C73DBB">
      <w:pPr>
        <w:pStyle w:val="a6"/>
        <w:ind w:leftChars="0" w:left="400"/>
        <w:rPr>
          <w:rFonts w:ascii="Cambria Math" w:eastAsiaTheme="minorEastAsia" w:hAnsi="Cambria Math" w:hint="eastAsia"/>
          <w:sz w:val="24"/>
        </w:rPr>
      </w:pPr>
    </w:p>
    <w:p w:rsidR="001D3C48" w:rsidRPr="001D3C48" w:rsidRDefault="001D3C48" w:rsidP="001D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proofErr w:type="gramStart"/>
      <w:r w:rsidRPr="001D3C48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>octave:</w:t>
      </w:r>
      <w:proofErr w:type="gramEnd"/>
      <w:r w:rsidRPr="001D3C48">
        <w:rPr>
          <w:rFonts w:ascii="DejaVu Sans Mono" w:eastAsia="굴림체" w:hAnsi="DejaVu Sans Mono" w:cs="Courier New"/>
          <w:b/>
          <w:bCs/>
          <w:color w:val="FF4B33"/>
          <w:kern w:val="0"/>
          <w:sz w:val="21"/>
          <w:szCs w:val="21"/>
        </w:rPr>
        <w:t xml:space="preserve">4&gt; </w:t>
      </w:r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X = </w:t>
      </w:r>
      <w:proofErr w:type="spellStart"/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gauss_jordan_elim</w:t>
      </w:r>
      <w:proofErr w:type="spellEnd"/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(A,B)</w:t>
      </w:r>
    </w:p>
    <w:p w:rsidR="001D3C48" w:rsidRPr="001D3C48" w:rsidRDefault="001D3C48" w:rsidP="001D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>X =</w:t>
      </w:r>
    </w:p>
    <w:p w:rsidR="001D3C48" w:rsidRPr="001D3C48" w:rsidRDefault="001D3C48" w:rsidP="001D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</w:p>
    <w:p w:rsidR="001D3C48" w:rsidRPr="001D3C48" w:rsidRDefault="001D3C48" w:rsidP="001D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3</w:t>
      </w:r>
    </w:p>
    <w:p w:rsidR="001D3C48" w:rsidRPr="001D3C48" w:rsidRDefault="001D3C48" w:rsidP="001D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1</w:t>
      </w:r>
    </w:p>
    <w:p w:rsidR="001D3C48" w:rsidRPr="001D3C48" w:rsidRDefault="001D3C48" w:rsidP="001D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1"/>
          <w:szCs w:val="21"/>
        </w:rPr>
      </w:pPr>
      <w:r w:rsidRPr="001D3C48">
        <w:rPr>
          <w:rFonts w:ascii="DejaVu Sans Mono" w:eastAsia="굴림체" w:hAnsi="DejaVu Sans Mono" w:cs="Courier New"/>
          <w:color w:val="000000"/>
          <w:kern w:val="0"/>
          <w:sz w:val="21"/>
          <w:szCs w:val="21"/>
        </w:rPr>
        <w:t xml:space="preserve">   2</w:t>
      </w:r>
    </w:p>
    <w:p w:rsidR="001D3C48" w:rsidRPr="001D3C48" w:rsidRDefault="001D3C48" w:rsidP="00B93C33">
      <w:pPr>
        <w:widowControl/>
        <w:tabs>
          <w:tab w:val="left" w:pos="4100"/>
        </w:tabs>
        <w:wordWrap/>
        <w:autoSpaceDE/>
        <w:autoSpaceDN/>
        <w:jc w:val="left"/>
        <w:rPr>
          <w:rFonts w:ascii="Cambria Math" w:eastAsiaTheme="minorEastAsia" w:hAnsi="Cambria Math" w:hint="eastAsia"/>
          <w:b/>
          <w:color w:val="000000"/>
          <w:sz w:val="24"/>
        </w:rPr>
      </w:pPr>
    </w:p>
    <w:p w:rsidR="00CF156E" w:rsidRDefault="00CF156E" w:rsidP="00CF156E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E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: </w:t>
      </w:r>
      <w:r>
        <w:rPr>
          <w:rFonts w:ascii="Cambria Math" w:eastAsiaTheme="minorEastAsia" w:hAnsi="Cambria Math" w:hint="eastAsia"/>
          <w:b/>
          <w:color w:val="FF0000"/>
          <w:sz w:val="28"/>
        </w:rPr>
        <w:t>Cramer</w:t>
      </w:r>
      <w:r>
        <w:rPr>
          <w:rFonts w:ascii="Cambria Math" w:eastAsiaTheme="minorEastAsia" w:hAnsi="Cambria Math"/>
          <w:b/>
          <w:color w:val="FF0000"/>
          <w:sz w:val="28"/>
        </w:rPr>
        <w:t>’</w:t>
      </w:r>
      <w:r>
        <w:rPr>
          <w:rFonts w:ascii="Cambria Math" w:eastAsiaTheme="minorEastAsia" w:hAnsi="Cambria Math" w:hint="eastAsia"/>
          <w:b/>
          <w:color w:val="FF0000"/>
          <w:sz w:val="28"/>
        </w:rPr>
        <w:t>s Rule</w:t>
      </w:r>
    </w:p>
    <w:p w:rsidR="00CF156E" w:rsidRDefault="00CF156E" w:rsidP="00CF156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CF156E" w:rsidRPr="00CF156E" w:rsidRDefault="00CF156E" w:rsidP="00CF156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90" w:afterAutospacing="0" w:line="390" w:lineRule="atLeast"/>
        <w:jc w:val="both"/>
        <w:rPr>
          <w:rFonts w:ascii="Cambria Math" w:hAnsi="Cambria Math"/>
          <w:color w:val="222222"/>
        </w:rPr>
      </w:pPr>
      <w:r w:rsidRPr="00CF156E">
        <w:rPr>
          <w:rFonts w:ascii="Cambria Math" w:hAnsi="Cambria Math"/>
          <w:color w:val="222222"/>
        </w:rPr>
        <w:t>In </w:t>
      </w:r>
      <w:hyperlink r:id="rId11" w:tooltip="Linear algebra" w:history="1">
        <w:r w:rsidRPr="00CF156E">
          <w:rPr>
            <w:rFonts w:ascii="Cambria Math" w:hAnsi="Cambria Math"/>
            <w:color w:val="222222"/>
          </w:rPr>
          <w:t>linear algebra</w:t>
        </w:r>
      </w:hyperlink>
      <w:r w:rsidRPr="00CF156E">
        <w:rPr>
          <w:rFonts w:ascii="Cambria Math" w:hAnsi="Cambria Math"/>
          <w:color w:val="222222"/>
        </w:rPr>
        <w:t>, Cramer's rule is an explicit formula for the solution of a </w:t>
      </w:r>
      <w:hyperlink r:id="rId12" w:tooltip="System of linear equations" w:history="1">
        <w:r w:rsidRPr="00CF156E">
          <w:rPr>
            <w:rFonts w:ascii="Cambria Math" w:hAnsi="Cambria Math"/>
            <w:color w:val="222222"/>
          </w:rPr>
          <w:t>system of linear equations</w:t>
        </w:r>
      </w:hyperlink>
      <w:r w:rsidRPr="00CF156E">
        <w:rPr>
          <w:rFonts w:ascii="Cambria Math" w:hAnsi="Cambria Math"/>
          <w:color w:val="222222"/>
        </w:rPr>
        <w:t> with as many equations as unknowns, valid whenever the system has a unique solution. It expresses the solution in terms of the</w:t>
      </w:r>
      <w:r>
        <w:rPr>
          <w:rFonts w:ascii="Cambria Math" w:eastAsiaTheme="minorEastAsia" w:hAnsi="Cambria Math" w:hint="eastAsia"/>
          <w:color w:val="222222"/>
          <w:lang w:eastAsia="ko-KR"/>
        </w:rPr>
        <w:t xml:space="preserve"> </w:t>
      </w:r>
      <w:hyperlink r:id="rId13" w:tooltip="Determinant" w:history="1">
        <w:r w:rsidRPr="00CF156E">
          <w:rPr>
            <w:rFonts w:ascii="Cambria Math" w:hAnsi="Cambria Math"/>
            <w:color w:val="222222"/>
          </w:rPr>
          <w:t>determinants</w:t>
        </w:r>
      </w:hyperlink>
      <w:r w:rsidRPr="00CF156E">
        <w:rPr>
          <w:rFonts w:ascii="Cambria Math" w:hAnsi="Cambria Math"/>
          <w:color w:val="222222"/>
        </w:rPr>
        <w:t> of the (square) coefficient </w:t>
      </w:r>
      <w:hyperlink r:id="rId14" w:tooltip="Matrix (mathematics)" w:history="1">
        <w:r w:rsidRPr="00CF156E">
          <w:rPr>
            <w:rFonts w:ascii="Cambria Math" w:hAnsi="Cambria Math"/>
            <w:color w:val="222222"/>
          </w:rPr>
          <w:t>matrix</w:t>
        </w:r>
      </w:hyperlink>
      <w:r w:rsidRPr="00CF156E">
        <w:rPr>
          <w:rFonts w:ascii="Cambria Math" w:hAnsi="Cambria Math"/>
          <w:color w:val="222222"/>
        </w:rPr>
        <w:t> and of matrices obtained from it by replacing one column by the vector of right hand sides of the equations.</w:t>
      </w:r>
    </w:p>
    <w:p w:rsidR="00773CF9" w:rsidRDefault="00773CF9" w:rsidP="00773CF9">
      <w:pPr>
        <w:pStyle w:val="a6"/>
        <w:numPr>
          <w:ilvl w:val="0"/>
          <w:numId w:val="37"/>
        </w:numPr>
        <w:ind w:leftChars="0"/>
        <w:rPr>
          <w:rFonts w:ascii="Cambria Math" w:eastAsiaTheme="minorEastAsia" w:hAnsi="Cambria Math" w:hint="eastAsia"/>
          <w:sz w:val="24"/>
        </w:rPr>
      </w:pPr>
      <w:r w:rsidRPr="00741764">
        <w:rPr>
          <w:rFonts w:ascii="Cambria Math" w:eastAsiaTheme="minorEastAsia" w:hAnsi="Cambria Math" w:hint="eastAsia"/>
          <w:sz w:val="24"/>
        </w:rPr>
        <w:t>Write a Cramer</w:t>
      </w:r>
      <w:r w:rsidRPr="00741764">
        <w:rPr>
          <w:rFonts w:ascii="Cambria Math" w:eastAsiaTheme="minorEastAsia" w:hAnsi="Cambria Math"/>
          <w:sz w:val="24"/>
        </w:rPr>
        <w:t>’</w:t>
      </w:r>
      <w:r w:rsidRPr="00741764">
        <w:rPr>
          <w:rFonts w:ascii="Cambria Math" w:eastAsiaTheme="minorEastAsia" w:hAnsi="Cambria Math" w:hint="eastAsia"/>
          <w:sz w:val="24"/>
        </w:rPr>
        <w:t>s Rule program to solve any given system of linear equation in three variables</w:t>
      </w:r>
      <w:proofErr w:type="gramStart"/>
      <w:r w:rsidRPr="00741764">
        <w:rPr>
          <w:rFonts w:ascii="Cambria Math" w:eastAsiaTheme="minorEastAsia" w:hAnsi="Cambria Math" w:hint="eastAsia"/>
          <w:sz w:val="24"/>
        </w:rPr>
        <w:t xml:space="preserve">: </w:t>
      </w:r>
      <m:oMath>
        <w:proofErr w:type="gramEnd"/>
        <m:r>
          <w:rPr>
            <w:rFonts w:ascii="Cambria Math" w:eastAsiaTheme="minorEastAsia" w:hAnsi="Cambria Math"/>
            <w:sz w:val="24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</w:rPr>
          <m:t>by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</w:rPr>
          <m:t>cz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d</m:t>
        </m:r>
      </m:oMath>
      <w:r w:rsidRPr="00741764">
        <w:rPr>
          <w:rFonts w:ascii="Cambria Math" w:eastAsiaTheme="minorEastAsia" w:hAnsi="Cambria Math" w:hint="eastAsia"/>
          <w:sz w:val="24"/>
        </w:rPr>
        <w:t xml:space="preserve">. </w:t>
      </w:r>
    </w:p>
    <w:p w:rsidR="00773CF9" w:rsidRDefault="00773CF9" w:rsidP="00773CF9">
      <w:pPr>
        <w:pStyle w:val="a6"/>
        <w:ind w:leftChars="0" w:left="400"/>
        <w:rPr>
          <w:rFonts w:ascii="Cambria Math" w:eastAsiaTheme="minorEastAsia" w:hAnsi="Cambria Math" w:hint="eastAsia"/>
          <w:sz w:val="24"/>
        </w:rPr>
      </w:pPr>
    </w:p>
    <w:p w:rsidR="00773CF9" w:rsidRPr="00741764" w:rsidRDefault="00773CF9" w:rsidP="00773CF9">
      <w:pPr>
        <w:pStyle w:val="a6"/>
        <w:numPr>
          <w:ilvl w:val="0"/>
          <w:numId w:val="37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>Use your program to verify the following system:</w:t>
      </w:r>
    </w:p>
    <w:p w:rsidR="00773CF9" w:rsidRDefault="00773CF9" w:rsidP="00773CF9">
      <w:pPr>
        <w:rPr>
          <w:rFonts w:ascii="Cambria Math" w:eastAsiaTheme="minorEastAsia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:rsidR="00773CF9" w:rsidRDefault="002E1981" w:rsidP="00773CF9">
      <w:pPr>
        <w:rPr>
          <w:rFonts w:ascii="Cambria Math" w:eastAsiaTheme="minorEastAsia" w:hAnsi="Cambria Math" w:hint="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</m:t>
          </m:r>
        </m:oMath>
      </m:oMathPara>
    </w:p>
    <w:p w:rsidR="00773CF9" w:rsidRDefault="002E1981" w:rsidP="00773CF9">
      <w:pPr>
        <w:rPr>
          <w:rFonts w:ascii="Cambria Math" w:eastAsiaTheme="minorEastAsia" w:hAnsi="Cambria Math" w:hint="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5x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:rsidR="00A64E99" w:rsidRPr="00CF156E" w:rsidRDefault="00A64E99" w:rsidP="00773CF9">
      <w:pPr>
        <w:rPr>
          <w:rFonts w:ascii="Cambria Math" w:eastAsiaTheme="minorEastAsia" w:hAnsi="Cambria Math" w:hint="eastAsia"/>
          <w:sz w:val="24"/>
        </w:rPr>
      </w:pPr>
    </w:p>
    <w:p w:rsidR="00773CF9" w:rsidRDefault="00A64E99" w:rsidP="00773CF9">
      <w:pPr>
        <w:rPr>
          <w:rFonts w:ascii="Cambria Math" w:eastAsiaTheme="minorEastAsia" w:hAnsi="Cambria Math" w:hint="eastAsia"/>
          <w:sz w:val="24"/>
        </w:rPr>
      </w:pPr>
      <w:bookmarkStart w:id="0" w:name="_GoBack"/>
      <w:bookmarkEnd w:id="0"/>
      <w:r>
        <w:rPr>
          <w:rFonts w:ascii="Cambria Math" w:eastAsiaTheme="minorEastAsia" w:hAnsi="Cambria Math" w:hint="eastAsia"/>
          <w:noProof/>
          <w:sz w:val="24"/>
        </w:rPr>
        <w:drawing>
          <wp:inline distT="0" distB="0" distL="0" distR="0">
            <wp:extent cx="2953162" cy="1000265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6E" w:rsidRDefault="00CF156E" w:rsidP="00CF156E">
      <w:pPr>
        <w:rPr>
          <w:rFonts w:ascii="Cambria Math" w:eastAsiaTheme="minorEastAsia" w:hAnsi="Cambria Math" w:hint="eastAsia"/>
          <w:sz w:val="24"/>
        </w:rPr>
      </w:pPr>
    </w:p>
    <w:p w:rsidR="007174D4" w:rsidRDefault="007174D4" w:rsidP="00CF156E">
      <w:pPr>
        <w:rPr>
          <w:rFonts w:ascii="Cambria Math" w:eastAsiaTheme="minorEastAsia" w:hAnsi="Cambria Math" w:hint="eastAsia"/>
          <w:sz w:val="24"/>
        </w:rPr>
      </w:pPr>
    </w:p>
    <w:p w:rsidR="007174D4" w:rsidRDefault="007174D4" w:rsidP="00CF156E">
      <w:pPr>
        <w:rPr>
          <w:rFonts w:ascii="Cambria Math" w:eastAsiaTheme="minorEastAsia" w:hAnsi="Cambria Math" w:hint="eastAsia"/>
          <w:sz w:val="24"/>
        </w:rPr>
      </w:pPr>
    </w:p>
    <w:p w:rsidR="007174D4" w:rsidRDefault="007174D4" w:rsidP="00CF156E">
      <w:pPr>
        <w:rPr>
          <w:rFonts w:ascii="Cambria Math" w:eastAsiaTheme="minorEastAsia" w:hAnsi="Cambria Math" w:hint="eastAsia"/>
          <w:sz w:val="24"/>
        </w:rPr>
      </w:pPr>
    </w:p>
    <w:p w:rsidR="007174D4" w:rsidRDefault="007174D4" w:rsidP="00CF156E">
      <w:pPr>
        <w:rPr>
          <w:rFonts w:ascii="Cambria Math" w:eastAsiaTheme="minorEastAsia" w:hAnsi="Cambria Math" w:hint="eastAsia"/>
          <w:sz w:val="24"/>
        </w:rPr>
      </w:pPr>
    </w:p>
    <w:p w:rsidR="007174D4" w:rsidRDefault="007174D4" w:rsidP="007174D4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F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: </w:t>
      </w:r>
      <w:r w:rsidR="00AB7BCB">
        <w:rPr>
          <w:rFonts w:ascii="Cambria Math" w:eastAsiaTheme="minorEastAsia" w:hAnsi="Cambria Math" w:hint="eastAsia"/>
          <w:b/>
          <w:color w:val="FF0000"/>
          <w:sz w:val="28"/>
        </w:rPr>
        <w:t>Some</w:t>
      </w:r>
      <w:r w:rsidR="00AB7BCB"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 </w:t>
      </w:r>
      <w:r w:rsidR="00AB7BCB">
        <w:rPr>
          <w:rFonts w:ascii="Cambria Math" w:eastAsiaTheme="minorEastAsia" w:hAnsi="Cambria Math" w:hint="eastAsia"/>
          <w:b/>
          <w:color w:val="FF0000"/>
          <w:sz w:val="28"/>
        </w:rPr>
        <w:t>Applications Systems of Linear Equations</w:t>
      </w:r>
    </w:p>
    <w:p w:rsidR="007174D4" w:rsidRDefault="007174D4" w:rsidP="007174D4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7174D4" w:rsidRDefault="007174D4" w:rsidP="007174D4">
      <w:pPr>
        <w:pStyle w:val="a6"/>
        <w:numPr>
          <w:ilvl w:val="0"/>
          <w:numId w:val="38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A gas station sells three types of gas: </w:t>
      </w:r>
    </w:p>
    <w:p w:rsidR="007174D4" w:rsidRPr="005C7F62" w:rsidRDefault="007174D4" w:rsidP="007174D4">
      <w:pPr>
        <w:pStyle w:val="a6"/>
        <w:numPr>
          <w:ilvl w:val="0"/>
          <w:numId w:val="39"/>
        </w:numPr>
        <w:ind w:leftChars="0"/>
        <w:rPr>
          <w:rFonts w:ascii="Cambria Math" w:eastAsiaTheme="minorEastAsia" w:hAnsi="Cambria Math" w:hint="eastAsia"/>
          <w:i/>
          <w:color w:val="1F497D" w:themeColor="text2"/>
          <w:sz w:val="24"/>
        </w:rPr>
      </w:pPr>
      <w:r w:rsidRPr="005C7F62">
        <w:rPr>
          <w:rFonts w:ascii="Cambria Math" w:eastAsiaTheme="minorEastAsia" w:hAnsi="Cambria Math" w:hint="eastAsia"/>
          <w:i/>
          <w:color w:val="1F497D" w:themeColor="text2"/>
          <w:sz w:val="24"/>
        </w:rPr>
        <w:t>Regular for $2.80/gallon</w:t>
      </w:r>
      <w:r w:rsidR="00907DF5">
        <w:rPr>
          <w:rFonts w:ascii="Cambria Math" w:eastAsiaTheme="minorEastAsia" w:hAnsi="Cambria Math" w:hint="eastAsia"/>
          <w:i/>
          <w:color w:val="1F497D" w:themeColor="text2"/>
          <w:sz w:val="24"/>
        </w:rPr>
        <w:t xml:space="preserve">  </w:t>
      </w:r>
      <w:r w:rsidR="00907DF5" w:rsidRPr="000F48D4">
        <w:rPr>
          <w:rFonts w:ascii="Cambria Math" w:eastAsiaTheme="minorEastAsia" w:hAnsi="Cambria Math" w:hint="eastAsia"/>
          <w:i/>
          <w:color w:val="FF0000"/>
          <w:sz w:val="24"/>
        </w:rPr>
        <w:t>x</w:t>
      </w:r>
    </w:p>
    <w:p w:rsidR="007174D4" w:rsidRPr="005C7F62" w:rsidRDefault="007174D4" w:rsidP="007174D4">
      <w:pPr>
        <w:pStyle w:val="a6"/>
        <w:numPr>
          <w:ilvl w:val="0"/>
          <w:numId w:val="39"/>
        </w:numPr>
        <w:ind w:leftChars="0"/>
        <w:rPr>
          <w:rFonts w:ascii="Cambria Math" w:eastAsiaTheme="minorEastAsia" w:hAnsi="Cambria Math" w:hint="eastAsia"/>
          <w:i/>
          <w:color w:val="1F497D" w:themeColor="text2"/>
          <w:sz w:val="24"/>
        </w:rPr>
      </w:pPr>
      <w:r w:rsidRPr="005C7F62">
        <w:rPr>
          <w:rFonts w:ascii="Cambria Math" w:eastAsiaTheme="minorEastAsia" w:hAnsi="Cambria Math" w:hint="eastAsia"/>
          <w:i/>
          <w:color w:val="1F497D" w:themeColor="text2"/>
          <w:sz w:val="24"/>
        </w:rPr>
        <w:t>Performance for $3.00/gallon</w:t>
      </w:r>
      <w:r w:rsidR="00907DF5">
        <w:rPr>
          <w:rFonts w:ascii="Cambria Math" w:eastAsiaTheme="minorEastAsia" w:hAnsi="Cambria Math" w:hint="eastAsia"/>
          <w:i/>
          <w:color w:val="1F497D" w:themeColor="text2"/>
          <w:sz w:val="24"/>
        </w:rPr>
        <w:t xml:space="preserve"> </w:t>
      </w:r>
      <w:r w:rsidR="00907DF5" w:rsidRPr="000F48D4">
        <w:rPr>
          <w:rFonts w:ascii="Cambria Math" w:eastAsiaTheme="minorEastAsia" w:hAnsi="Cambria Math" w:hint="eastAsia"/>
          <w:i/>
          <w:color w:val="FF0000"/>
          <w:sz w:val="24"/>
        </w:rPr>
        <w:t>y</w:t>
      </w:r>
    </w:p>
    <w:p w:rsidR="007174D4" w:rsidRPr="005C7F62" w:rsidRDefault="007174D4" w:rsidP="007174D4">
      <w:pPr>
        <w:pStyle w:val="a6"/>
        <w:numPr>
          <w:ilvl w:val="0"/>
          <w:numId w:val="39"/>
        </w:numPr>
        <w:ind w:leftChars="0"/>
        <w:rPr>
          <w:rFonts w:ascii="Cambria Math" w:eastAsiaTheme="minorEastAsia" w:hAnsi="Cambria Math" w:hint="eastAsia"/>
          <w:i/>
          <w:color w:val="1F497D" w:themeColor="text2"/>
          <w:sz w:val="24"/>
        </w:rPr>
      </w:pPr>
      <w:r w:rsidRPr="005C7F62">
        <w:rPr>
          <w:rFonts w:ascii="Cambria Math" w:eastAsiaTheme="minorEastAsia" w:hAnsi="Cambria Math" w:hint="eastAsia"/>
          <w:i/>
          <w:color w:val="1F497D" w:themeColor="text2"/>
          <w:sz w:val="24"/>
        </w:rPr>
        <w:t>Premium for $3.20/gallon</w:t>
      </w:r>
      <w:r w:rsidR="00907DF5">
        <w:rPr>
          <w:rFonts w:ascii="Cambria Math" w:eastAsiaTheme="minorEastAsia" w:hAnsi="Cambria Math" w:hint="eastAsia"/>
          <w:i/>
          <w:color w:val="1F497D" w:themeColor="text2"/>
          <w:sz w:val="24"/>
        </w:rPr>
        <w:t xml:space="preserve">  </w:t>
      </w:r>
      <w:r w:rsidR="00907DF5" w:rsidRPr="000F48D4">
        <w:rPr>
          <w:rFonts w:ascii="Cambria Math" w:eastAsiaTheme="minorEastAsia" w:hAnsi="Cambria Math" w:hint="eastAsia"/>
          <w:i/>
          <w:color w:val="FF0000"/>
          <w:sz w:val="24"/>
        </w:rPr>
        <w:t>z</w:t>
      </w:r>
    </w:p>
    <w:p w:rsidR="00D93A94" w:rsidRDefault="007174D4" w:rsidP="00D93A94">
      <w:pPr>
        <w:ind w:left="426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>On a particular day, 3900 gallons of gas were sold for a total of $11,460. Two times as many gallons of Regular as Premium gas were sold. How many gallons of each type of gas were sold that day?</w:t>
      </w:r>
    </w:p>
    <w:p w:rsidR="00D93A94" w:rsidRPr="00D93A94" w:rsidRDefault="00D93A94" w:rsidP="00D93A94">
      <w:pPr>
        <w:ind w:left="426"/>
        <w:rPr>
          <w:rFonts w:ascii="Cambria Math" w:eastAsiaTheme="minorEastAsia" w:hAnsi="Cambria Math" w:hint="eastAsia"/>
          <w:color w:val="FF0000"/>
          <w:sz w:val="24"/>
        </w:rPr>
      </w:pPr>
      <w:proofErr w:type="gramStart"/>
      <w:r w:rsidRPr="00D93A94">
        <w:rPr>
          <w:rFonts w:ascii="Cambria Math" w:eastAsiaTheme="minorEastAsia" w:hAnsi="Cambria Math" w:hint="eastAsia"/>
          <w:color w:val="FF0000"/>
          <w:sz w:val="24"/>
        </w:rPr>
        <w:t>Regular :</w:t>
      </w:r>
      <w:proofErr w:type="gramEnd"/>
      <w:r w:rsidRPr="00D93A94">
        <w:rPr>
          <w:rFonts w:ascii="Cambria Math" w:eastAsiaTheme="minorEastAsia" w:hAnsi="Cambria Math" w:hint="eastAsia"/>
          <w:color w:val="FF0000"/>
          <w:sz w:val="24"/>
        </w:rPr>
        <w:t xml:space="preserve"> 2400 gallon, </w:t>
      </w:r>
      <w:r w:rsidR="009267ED">
        <w:rPr>
          <w:rFonts w:ascii="Cambria Math" w:eastAsiaTheme="minorEastAsia" w:hAnsi="Cambria Math" w:hint="eastAsia"/>
          <w:color w:val="FF0000"/>
          <w:sz w:val="24"/>
        </w:rPr>
        <w:t xml:space="preserve"> </w:t>
      </w:r>
      <w:r w:rsidRPr="00D93A94">
        <w:rPr>
          <w:rFonts w:ascii="Cambria Math" w:eastAsiaTheme="minorEastAsia" w:hAnsi="Cambria Math" w:hint="eastAsia"/>
          <w:color w:val="FF0000"/>
          <w:sz w:val="24"/>
        </w:rPr>
        <w:t>Performance : 300 gallon,</w:t>
      </w:r>
      <w:r w:rsidR="009267ED">
        <w:rPr>
          <w:rFonts w:ascii="Cambria Math" w:eastAsiaTheme="minorEastAsia" w:hAnsi="Cambria Math" w:hint="eastAsia"/>
          <w:color w:val="FF0000"/>
          <w:sz w:val="24"/>
        </w:rPr>
        <w:t xml:space="preserve"> </w:t>
      </w:r>
      <w:r w:rsidRPr="00D93A94">
        <w:rPr>
          <w:rFonts w:ascii="Cambria Math" w:eastAsiaTheme="minorEastAsia" w:hAnsi="Cambria Math" w:hint="eastAsia"/>
          <w:color w:val="FF0000"/>
          <w:sz w:val="24"/>
        </w:rPr>
        <w:t xml:space="preserve"> Premium : 1200 gallon</w:t>
      </w:r>
    </w:p>
    <w:p w:rsidR="007174D4" w:rsidRDefault="00FE1225" w:rsidP="00D93A94">
      <w:pPr>
        <w:tabs>
          <w:tab w:val="left" w:pos="1050"/>
        </w:tabs>
        <w:jc w:val="center"/>
        <w:rPr>
          <w:rFonts w:ascii="Courier" w:hAnsi="Courier" w:hint="eastAsia"/>
        </w:rPr>
      </w:pPr>
      <w:r>
        <w:rPr>
          <w:rFonts w:ascii="Courier" w:hAnsi="Courier"/>
          <w:noProof/>
        </w:rPr>
        <w:drawing>
          <wp:inline distT="0" distB="0" distL="0" distR="0">
            <wp:extent cx="3109272" cy="3865419"/>
            <wp:effectExtent l="19050" t="0" r="0" b="0"/>
            <wp:docPr id="5" name="그림 4" descr="꾸미기_KakaoTalk_20171028_22275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꾸미기_KakaoTalk_20171028_22275110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72" cy="38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25" w:rsidRDefault="00041EA2" w:rsidP="00D93A94">
      <w:pPr>
        <w:tabs>
          <w:tab w:val="left" w:pos="1050"/>
        </w:tabs>
        <w:jc w:val="center"/>
        <w:rPr>
          <w:rFonts w:ascii="Courier" w:hAnsi="Courier" w:hint="eastAsia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2943636" cy="981212"/>
            <wp:effectExtent l="19050" t="0" r="9114" b="0"/>
            <wp:docPr id="8" name="그림 7" descr="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A2" w:rsidRDefault="00041EA2" w:rsidP="00D93A94">
      <w:pPr>
        <w:tabs>
          <w:tab w:val="left" w:pos="1050"/>
        </w:tabs>
        <w:jc w:val="center"/>
        <w:rPr>
          <w:rFonts w:ascii="Courier" w:hAnsi="Courier"/>
        </w:rPr>
      </w:pPr>
    </w:p>
    <w:p w:rsidR="007174D4" w:rsidRDefault="007174D4" w:rsidP="007174D4">
      <w:pPr>
        <w:pStyle w:val="a6"/>
        <w:numPr>
          <w:ilvl w:val="0"/>
          <w:numId w:val="38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An investor has $126,000 to invest in three types of bonds: short-term, intermediate-term, and long-term. How much </w:t>
      </w:r>
      <w:r>
        <w:rPr>
          <w:rFonts w:ascii="Cambria Math" w:eastAsiaTheme="minorEastAsia" w:hAnsi="Cambria Math"/>
          <w:sz w:val="24"/>
        </w:rPr>
        <w:t>should</w:t>
      </w:r>
      <w:r>
        <w:rPr>
          <w:rFonts w:ascii="Cambria Math" w:eastAsiaTheme="minorEastAsia" w:hAnsi="Cambria Math" w:hint="eastAsia"/>
          <w:sz w:val="24"/>
        </w:rPr>
        <w:t xml:space="preserve"> she </w:t>
      </w:r>
      <w:r>
        <w:rPr>
          <w:rFonts w:ascii="Cambria Math" w:eastAsiaTheme="minorEastAsia" w:hAnsi="Cambria Math"/>
          <w:sz w:val="24"/>
        </w:rPr>
        <w:t>invest</w:t>
      </w:r>
      <w:r>
        <w:rPr>
          <w:rFonts w:ascii="Cambria Math" w:eastAsiaTheme="minorEastAsia" w:hAnsi="Cambria Math" w:hint="eastAsia"/>
          <w:sz w:val="24"/>
        </w:rPr>
        <w:t xml:space="preserve"> in each type to satisfy the given conditions?</w:t>
      </w:r>
    </w:p>
    <w:p w:rsidR="007174D4" w:rsidRPr="00DF3C09" w:rsidRDefault="007174D4" w:rsidP="007174D4">
      <w:pPr>
        <w:pStyle w:val="a6"/>
        <w:numPr>
          <w:ilvl w:val="0"/>
          <w:numId w:val="40"/>
        </w:numPr>
        <w:ind w:leftChars="0"/>
        <w:rPr>
          <w:rFonts w:ascii="Cambria Math" w:eastAsiaTheme="minorEastAsia" w:hAnsi="Cambria Math" w:hint="eastAsia"/>
          <w:i/>
          <w:color w:val="1F497D" w:themeColor="text2"/>
          <w:sz w:val="24"/>
        </w:rPr>
      </w:pPr>
      <w:r w:rsidRPr="00DF3C09">
        <w:rPr>
          <w:rFonts w:ascii="Cambria Math" w:eastAsiaTheme="minorEastAsia" w:hAnsi="Cambria Math" w:hint="eastAsia"/>
          <w:i/>
          <w:color w:val="1F497D" w:themeColor="text2"/>
          <w:sz w:val="24"/>
        </w:rPr>
        <w:t>Short-term bonds pay 4% annually, intermediate-term bonds pay 5% and long-term bonds pay 6%. The investor wishes to realize a total annual income of 5%, with equal amounts invested in short- and intermediate-term bonds. (Round your answers to the nearest thousand)</w:t>
      </w:r>
    </w:p>
    <w:p w:rsidR="00CF0B32" w:rsidRPr="00CF0B32" w:rsidRDefault="00CF0B32" w:rsidP="00CA345E">
      <w:pPr>
        <w:ind w:firstLineChars="400" w:firstLine="960"/>
        <w:rPr>
          <w:rFonts w:ascii="Cambria Math" w:eastAsiaTheme="minorEastAsia" w:hAnsi="Cambria Math" w:hint="eastAsia"/>
          <w:color w:val="FF0000"/>
          <w:sz w:val="24"/>
        </w:rPr>
      </w:pPr>
      <w:proofErr w:type="gramStart"/>
      <w:r>
        <w:rPr>
          <w:rFonts w:ascii="Cambria Math" w:eastAsiaTheme="minorEastAsia" w:hAnsi="Cambria Math" w:hint="eastAsia"/>
          <w:color w:val="FF0000"/>
          <w:sz w:val="24"/>
        </w:rPr>
        <w:t>short</w:t>
      </w:r>
      <w:r w:rsidRPr="00CF0B32">
        <w:rPr>
          <w:rFonts w:ascii="Cambria Math" w:eastAsiaTheme="minorEastAsia" w:hAnsi="Cambria Math" w:hint="eastAsia"/>
          <w:color w:val="FF0000"/>
          <w:sz w:val="24"/>
        </w:rPr>
        <w:t xml:space="preserve"> :</w:t>
      </w:r>
      <w:proofErr w:type="gramEnd"/>
      <w:r w:rsidRPr="00CF0B32">
        <w:rPr>
          <w:rFonts w:ascii="Cambria Math" w:eastAsiaTheme="minorEastAsia" w:hAnsi="Cambria Math" w:hint="eastAsia"/>
          <w:color w:val="FF0000"/>
          <w:sz w:val="24"/>
        </w:rPr>
        <w:t xml:space="preserve"> $</w:t>
      </w:r>
      <w:r>
        <w:rPr>
          <w:rFonts w:ascii="Cambria Math" w:eastAsiaTheme="minorEastAsia" w:hAnsi="Cambria Math" w:hint="eastAsia"/>
          <w:color w:val="FF0000"/>
          <w:sz w:val="24"/>
        </w:rPr>
        <w:t>42000</w:t>
      </w:r>
      <w:r w:rsidRPr="00CF0B32">
        <w:rPr>
          <w:rFonts w:ascii="Cambria Math" w:eastAsiaTheme="minorEastAsia" w:hAnsi="Cambria Math" w:hint="eastAsia"/>
          <w:color w:val="FF0000"/>
          <w:sz w:val="24"/>
        </w:rPr>
        <w:t>,</w:t>
      </w:r>
      <w:r>
        <w:rPr>
          <w:rFonts w:ascii="Cambria Math" w:eastAsiaTheme="minorEastAsia" w:hAnsi="Cambria Math" w:hint="eastAsia"/>
          <w:color w:val="FF0000"/>
          <w:sz w:val="24"/>
        </w:rPr>
        <w:t xml:space="preserve">  intermediate</w:t>
      </w:r>
      <w:r w:rsidRPr="00CF0B32">
        <w:rPr>
          <w:rFonts w:ascii="Cambria Math" w:eastAsiaTheme="minorEastAsia" w:hAnsi="Cambria Math" w:hint="eastAsia"/>
          <w:color w:val="FF0000"/>
          <w:sz w:val="24"/>
        </w:rPr>
        <w:t>: $</w:t>
      </w:r>
      <w:r>
        <w:rPr>
          <w:rFonts w:ascii="Cambria Math" w:eastAsiaTheme="minorEastAsia" w:hAnsi="Cambria Math" w:hint="eastAsia"/>
          <w:color w:val="FF0000"/>
          <w:sz w:val="24"/>
        </w:rPr>
        <w:t>42000</w:t>
      </w:r>
      <w:r w:rsidRPr="00CF0B32">
        <w:rPr>
          <w:rFonts w:ascii="Cambria Math" w:eastAsiaTheme="minorEastAsia" w:hAnsi="Cambria Math" w:hint="eastAsia"/>
          <w:color w:val="FF0000"/>
          <w:sz w:val="24"/>
        </w:rPr>
        <w:t xml:space="preserve">, </w:t>
      </w:r>
      <w:r>
        <w:rPr>
          <w:rFonts w:ascii="Cambria Math" w:eastAsiaTheme="minorEastAsia" w:hAnsi="Cambria Math" w:hint="eastAsia"/>
          <w:color w:val="FF0000"/>
          <w:sz w:val="24"/>
        </w:rPr>
        <w:t xml:space="preserve"> long</w:t>
      </w:r>
      <w:r w:rsidRPr="00CF0B32">
        <w:rPr>
          <w:rFonts w:ascii="Cambria Math" w:eastAsiaTheme="minorEastAsia" w:hAnsi="Cambria Math" w:hint="eastAsia"/>
          <w:color w:val="FF0000"/>
          <w:sz w:val="24"/>
        </w:rPr>
        <w:t xml:space="preserve"> : $</w:t>
      </w:r>
      <w:r>
        <w:rPr>
          <w:rFonts w:ascii="Cambria Math" w:eastAsiaTheme="minorEastAsia" w:hAnsi="Cambria Math" w:hint="eastAsia"/>
          <w:color w:val="FF0000"/>
          <w:sz w:val="24"/>
        </w:rPr>
        <w:t>42000</w:t>
      </w:r>
    </w:p>
    <w:p w:rsidR="007174D4" w:rsidRDefault="008C722E" w:rsidP="007174D4">
      <w:pPr>
        <w:tabs>
          <w:tab w:val="left" w:pos="1050"/>
        </w:tabs>
        <w:jc w:val="center"/>
        <w:rPr>
          <w:rFonts w:ascii="Courier" w:hAnsi="Courier" w:hint="eastAsia"/>
        </w:rPr>
      </w:pPr>
      <w:r>
        <w:rPr>
          <w:rFonts w:ascii="Courier" w:hAnsi="Courier"/>
          <w:noProof/>
        </w:rPr>
        <w:drawing>
          <wp:inline distT="0" distB="0" distL="0" distR="0">
            <wp:extent cx="3218688" cy="3980688"/>
            <wp:effectExtent l="19050" t="0" r="762" b="0"/>
            <wp:docPr id="6" name="그림 5" descr="꾸미기_KakaoTalk_20171028_224845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꾸미기_KakaoTalk_20171028_22484593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39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B1" w:rsidRDefault="00F525F0" w:rsidP="007174D4">
      <w:pPr>
        <w:tabs>
          <w:tab w:val="left" w:pos="1050"/>
        </w:tabs>
        <w:jc w:val="center"/>
        <w:rPr>
          <w:rFonts w:ascii="Courier" w:hAnsi="Courier" w:hint="eastAsia"/>
        </w:rPr>
      </w:pPr>
      <w:r>
        <w:rPr>
          <w:rFonts w:ascii="Courier" w:hAnsi="Courier"/>
          <w:noProof/>
        </w:rPr>
        <w:drawing>
          <wp:inline distT="0" distB="0" distL="0" distR="0">
            <wp:extent cx="2981741" cy="971686"/>
            <wp:effectExtent l="19050" t="0" r="9109" b="0"/>
            <wp:docPr id="9" name="그림 8" descr="캡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F0" w:rsidRDefault="00F525F0" w:rsidP="007174D4">
      <w:pPr>
        <w:tabs>
          <w:tab w:val="left" w:pos="1050"/>
        </w:tabs>
        <w:jc w:val="center"/>
        <w:rPr>
          <w:rFonts w:ascii="Courier" w:hAnsi="Courier" w:hint="eastAsia"/>
        </w:rPr>
      </w:pPr>
    </w:p>
    <w:p w:rsidR="00F525F0" w:rsidRPr="00F758D1" w:rsidRDefault="00F525F0" w:rsidP="007174D4">
      <w:pPr>
        <w:tabs>
          <w:tab w:val="left" w:pos="1050"/>
        </w:tabs>
        <w:jc w:val="center"/>
        <w:rPr>
          <w:rFonts w:ascii="Courier" w:hAnsi="Courier"/>
        </w:rPr>
      </w:pPr>
    </w:p>
    <w:p w:rsidR="00910FF5" w:rsidRDefault="00910FF5" w:rsidP="00910FF5">
      <w:pPr>
        <w:pStyle w:val="a6"/>
        <w:numPr>
          <w:ilvl w:val="0"/>
          <w:numId w:val="38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lastRenderedPageBreak/>
        <w:t>Find the flow rate of cars on each segment of streets based on the following observations:</w:t>
      </w:r>
    </w:p>
    <w:p w:rsidR="00910FF5" w:rsidRPr="00091F31" w:rsidRDefault="00910FF5" w:rsidP="00910FF5">
      <w:pPr>
        <w:pStyle w:val="a6"/>
        <w:numPr>
          <w:ilvl w:val="0"/>
          <w:numId w:val="40"/>
        </w:numPr>
        <w:ind w:leftChars="0"/>
        <w:rPr>
          <w:rFonts w:ascii="Cambria Math" w:eastAsiaTheme="minorEastAsia" w:hAnsi="Cambria Math" w:hint="eastAsia"/>
          <w:color w:val="1F497D" w:themeColor="text2"/>
          <w:sz w:val="24"/>
        </w:rPr>
      </w:pPr>
      <w:r w:rsidRPr="00091F31">
        <w:rPr>
          <w:rFonts w:ascii="Cambria Math" w:eastAsiaTheme="minorEastAsia" w:hAnsi="Cambria Math"/>
          <w:color w:val="1F497D" w:themeColor="text2"/>
          <w:sz w:val="24"/>
        </w:rPr>
        <w:t>F</w:t>
      </w:r>
      <w:r w:rsidRPr="00091F31">
        <w:rPr>
          <w:rFonts w:ascii="Cambria Math" w:eastAsiaTheme="minorEastAsia" w:hAnsi="Cambria Math" w:hint="eastAsia"/>
          <w:color w:val="1F497D" w:themeColor="text2"/>
          <w:sz w:val="24"/>
        </w:rPr>
        <w:t>low into an intersection = flow out of that intersection</w:t>
      </w:r>
    </w:p>
    <w:p w:rsidR="00910FF5" w:rsidRDefault="00910FF5" w:rsidP="00910FF5">
      <w:pPr>
        <w:pStyle w:val="a6"/>
        <w:numPr>
          <w:ilvl w:val="0"/>
          <w:numId w:val="40"/>
        </w:numPr>
        <w:ind w:leftChars="0"/>
        <w:rPr>
          <w:rFonts w:ascii="Cambria Math" w:eastAsiaTheme="minorEastAsia" w:hAnsi="Cambria Math" w:hint="eastAsia"/>
          <w:color w:val="1F497D" w:themeColor="text2"/>
          <w:sz w:val="24"/>
        </w:rPr>
      </w:pPr>
      <w:r w:rsidRPr="00091F31">
        <w:rPr>
          <w:rFonts w:ascii="Cambria Math" w:eastAsiaTheme="minorEastAsia" w:hAnsi="Cambria Math"/>
          <w:color w:val="1F497D" w:themeColor="text2"/>
          <w:sz w:val="24"/>
        </w:rPr>
        <w:t>T</w:t>
      </w:r>
      <w:r w:rsidRPr="00091F31">
        <w:rPr>
          <w:rFonts w:ascii="Cambria Math" w:eastAsiaTheme="minorEastAsia" w:hAnsi="Cambria Math" w:hint="eastAsia"/>
          <w:color w:val="1F497D" w:themeColor="text2"/>
          <w:sz w:val="24"/>
        </w:rPr>
        <w:t>otal flow in = total flow out</w:t>
      </w:r>
    </w:p>
    <w:p w:rsidR="00910FF5" w:rsidRDefault="00910FF5" w:rsidP="00910FF5">
      <w:pPr>
        <w:jc w:val="center"/>
        <w:rPr>
          <w:rFonts w:ascii="Cambria Math" w:eastAsiaTheme="minorEastAsia" w:hAnsi="Cambria Math" w:hint="eastAsia"/>
          <w:color w:val="1F497D" w:themeColor="text2"/>
          <w:sz w:val="24"/>
        </w:rPr>
      </w:pPr>
      <w:r>
        <w:rPr>
          <w:rFonts w:ascii="Cambria Math" w:eastAsiaTheme="minorEastAsia" w:hAnsi="Cambria Math" w:hint="eastAsia"/>
          <w:noProof/>
          <w:color w:val="1F497D" w:themeColor="text2"/>
          <w:sz w:val="24"/>
        </w:rPr>
        <w:drawing>
          <wp:inline distT="0" distB="0" distL="0" distR="0">
            <wp:extent cx="3354705" cy="3159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F3" w:rsidRDefault="00DB4549" w:rsidP="00524CF3">
      <w:pPr>
        <w:tabs>
          <w:tab w:val="left" w:pos="1050"/>
        </w:tabs>
        <w:jc w:val="center"/>
        <w:rPr>
          <w:rFonts w:ascii="Courier" w:hAnsi="Courier" w:hint="eastAsia"/>
        </w:rPr>
      </w:pPr>
      <w:r>
        <w:rPr>
          <w:rFonts w:ascii="Courier" w:hAnsi="Courier"/>
          <w:noProof/>
        </w:rPr>
        <w:drawing>
          <wp:inline distT="0" distB="0" distL="0" distR="0">
            <wp:extent cx="3108960" cy="4419600"/>
            <wp:effectExtent l="19050" t="0" r="0" b="0"/>
            <wp:docPr id="7" name="그림 6" descr="꾸미기_KakaoTalk_20171028_231207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꾸미기_KakaoTalk_20171028_23120705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9" w:rsidRPr="00F758D1" w:rsidRDefault="00F525F0" w:rsidP="00524CF3">
      <w:pPr>
        <w:tabs>
          <w:tab w:val="left" w:pos="1050"/>
        </w:tabs>
        <w:jc w:val="center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2981741" cy="1124107"/>
            <wp:effectExtent l="19050" t="0" r="9109" b="0"/>
            <wp:docPr id="10" name="그림 9" descr="캡처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49" w:rsidRPr="00F758D1" w:rsidSect="00963B63">
      <w:footerReference w:type="default" r:id="rId23"/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4CF" w:rsidRDefault="003054CF" w:rsidP="00D73C79">
      <w:r>
        <w:separator/>
      </w:r>
    </w:p>
  </w:endnote>
  <w:endnote w:type="continuationSeparator" w:id="0">
    <w:p w:rsidR="003054CF" w:rsidRDefault="003054CF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jaVu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710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E98" w:rsidRDefault="002E1981">
        <w:pPr>
          <w:pStyle w:val="a9"/>
          <w:jc w:val="center"/>
        </w:pPr>
        <w:r>
          <w:fldChar w:fldCharType="begin"/>
        </w:r>
        <w:r w:rsidR="00D95E98">
          <w:instrText xml:space="preserve"> PAGE   \* MERGEFORMAT </w:instrText>
        </w:r>
        <w:r>
          <w:fldChar w:fldCharType="separate"/>
        </w:r>
        <w:r w:rsidR="00F525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95E98" w:rsidRDefault="00D95E9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4CF" w:rsidRDefault="003054CF" w:rsidP="00D73C79">
      <w:r>
        <w:separator/>
      </w:r>
    </w:p>
  </w:footnote>
  <w:footnote w:type="continuationSeparator" w:id="0">
    <w:p w:rsidR="003054CF" w:rsidRDefault="003054CF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0D"/>
    <w:multiLevelType w:val="hybridMultilevel"/>
    <w:tmpl w:val="3CDE72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BD63E09"/>
    <w:multiLevelType w:val="hybridMultilevel"/>
    <w:tmpl w:val="19FC2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FC60F4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F8513FE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15645247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7BF2264"/>
    <w:multiLevelType w:val="hybridMultilevel"/>
    <w:tmpl w:val="11C077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>
    <w:nsid w:val="20742928"/>
    <w:multiLevelType w:val="multilevel"/>
    <w:tmpl w:val="245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2E6D44B0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61513D9"/>
    <w:multiLevelType w:val="hybridMultilevel"/>
    <w:tmpl w:val="22F2032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>
    <w:nsid w:val="38572F90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E174BC4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3E200846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317559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505F1C1D"/>
    <w:multiLevelType w:val="hybridMultilevel"/>
    <w:tmpl w:val="AF502C66"/>
    <w:lvl w:ilvl="0" w:tplc="E3FA9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526F2BA9"/>
    <w:multiLevelType w:val="hybridMultilevel"/>
    <w:tmpl w:val="5DA62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31E6DD1"/>
    <w:multiLevelType w:val="hybridMultilevel"/>
    <w:tmpl w:val="58BA62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620627E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A901E51"/>
    <w:multiLevelType w:val="multilevel"/>
    <w:tmpl w:val="99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5A3D1D"/>
    <w:multiLevelType w:val="hybridMultilevel"/>
    <w:tmpl w:val="3A787B18"/>
    <w:lvl w:ilvl="0" w:tplc="DE7CDFC6">
      <w:start w:val="1"/>
      <w:numFmt w:val="decimal"/>
      <w:lvlText w:val="%1."/>
      <w:lvlJc w:val="left"/>
      <w:pPr>
        <w:ind w:left="760" w:hanging="360"/>
      </w:pPr>
      <w:rPr>
        <w:rFonts w:eastAsia="바탕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0EE4583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30E6695"/>
    <w:multiLevelType w:val="hybridMultilevel"/>
    <w:tmpl w:val="6B24E3F6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9">
    <w:nsid w:val="63B97AAC"/>
    <w:multiLevelType w:val="hybridMultilevel"/>
    <w:tmpl w:val="D0D8A91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6517BE0"/>
    <w:multiLevelType w:val="hybridMultilevel"/>
    <w:tmpl w:val="17CA03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68E9749F"/>
    <w:multiLevelType w:val="hybridMultilevel"/>
    <w:tmpl w:val="9D809D62"/>
    <w:lvl w:ilvl="0" w:tplc="DE7CDFC6">
      <w:start w:val="1"/>
      <w:numFmt w:val="decimal"/>
      <w:lvlText w:val="%1."/>
      <w:lvlJc w:val="left"/>
      <w:pPr>
        <w:ind w:left="360" w:hanging="360"/>
      </w:pPr>
      <w:rPr>
        <w:rFonts w:eastAsia="바탕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6B6A1C52"/>
    <w:multiLevelType w:val="multilevel"/>
    <w:tmpl w:val="43F2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913655"/>
    <w:multiLevelType w:val="hybridMultilevel"/>
    <w:tmpl w:val="E87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4128"/>
    <w:multiLevelType w:val="hybridMultilevel"/>
    <w:tmpl w:val="17CA03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71726C9D"/>
    <w:multiLevelType w:val="multilevel"/>
    <w:tmpl w:val="34C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57449B"/>
    <w:multiLevelType w:val="hybridMultilevel"/>
    <w:tmpl w:val="C0A625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766373E8"/>
    <w:multiLevelType w:val="hybridMultilevel"/>
    <w:tmpl w:val="D1ECFA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6"/>
  </w:num>
  <w:num w:numId="2">
    <w:abstractNumId w:val="39"/>
  </w:num>
  <w:num w:numId="3">
    <w:abstractNumId w:val="30"/>
  </w:num>
  <w:num w:numId="4">
    <w:abstractNumId w:val="10"/>
  </w:num>
  <w:num w:numId="5">
    <w:abstractNumId w:val="5"/>
  </w:num>
  <w:num w:numId="6">
    <w:abstractNumId w:val="19"/>
  </w:num>
  <w:num w:numId="7">
    <w:abstractNumId w:val="8"/>
  </w:num>
  <w:num w:numId="8">
    <w:abstractNumId w:val="1"/>
  </w:num>
  <w:num w:numId="9">
    <w:abstractNumId w:val="23"/>
  </w:num>
  <w:num w:numId="10">
    <w:abstractNumId w:val="17"/>
  </w:num>
  <w:num w:numId="11">
    <w:abstractNumId w:val="21"/>
  </w:num>
  <w:num w:numId="12">
    <w:abstractNumId w:val="7"/>
  </w:num>
  <w:num w:numId="13">
    <w:abstractNumId w:val="34"/>
  </w:num>
  <w:num w:numId="14">
    <w:abstractNumId w:val="2"/>
  </w:num>
  <w:num w:numId="15">
    <w:abstractNumId w:val="33"/>
  </w:num>
  <w:num w:numId="16">
    <w:abstractNumId w:val="25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  <w:num w:numId="21">
    <w:abstractNumId w:val="36"/>
  </w:num>
  <w:num w:numId="22">
    <w:abstractNumId w:val="18"/>
  </w:num>
  <w:num w:numId="23">
    <w:abstractNumId w:val="29"/>
  </w:num>
  <w:num w:numId="24">
    <w:abstractNumId w:val="38"/>
  </w:num>
  <w:num w:numId="25">
    <w:abstractNumId w:val="22"/>
  </w:num>
  <w:num w:numId="26">
    <w:abstractNumId w:val="0"/>
  </w:num>
  <w:num w:numId="27">
    <w:abstractNumId w:val="26"/>
  </w:num>
  <w:num w:numId="28">
    <w:abstractNumId w:val="32"/>
  </w:num>
  <w:num w:numId="29">
    <w:abstractNumId w:val="35"/>
  </w:num>
  <w:num w:numId="30">
    <w:abstractNumId w:val="37"/>
  </w:num>
  <w:num w:numId="31">
    <w:abstractNumId w:val="20"/>
  </w:num>
  <w:num w:numId="32">
    <w:abstractNumId w:val="14"/>
  </w:num>
  <w:num w:numId="33">
    <w:abstractNumId w:val="31"/>
  </w:num>
  <w:num w:numId="34">
    <w:abstractNumId w:val="4"/>
  </w:num>
  <w:num w:numId="35">
    <w:abstractNumId w:val="13"/>
  </w:num>
  <w:num w:numId="36">
    <w:abstractNumId w:val="3"/>
  </w:num>
  <w:num w:numId="37">
    <w:abstractNumId w:val="27"/>
  </w:num>
  <w:num w:numId="38">
    <w:abstractNumId w:val="24"/>
  </w:num>
  <w:num w:numId="39">
    <w:abstractNumId w:val="28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1FC"/>
    <w:rsid w:val="00001871"/>
    <w:rsid w:val="000118F3"/>
    <w:rsid w:val="00020147"/>
    <w:rsid w:val="000260D7"/>
    <w:rsid w:val="000271D4"/>
    <w:rsid w:val="00027BA2"/>
    <w:rsid w:val="00041EA2"/>
    <w:rsid w:val="00055143"/>
    <w:rsid w:val="00081BAC"/>
    <w:rsid w:val="0008650D"/>
    <w:rsid w:val="000879A2"/>
    <w:rsid w:val="000922F4"/>
    <w:rsid w:val="00095229"/>
    <w:rsid w:val="000A1CEF"/>
    <w:rsid w:val="000B044E"/>
    <w:rsid w:val="000B1983"/>
    <w:rsid w:val="000C5CD7"/>
    <w:rsid w:val="000D0E3D"/>
    <w:rsid w:val="000D151F"/>
    <w:rsid w:val="000F48D4"/>
    <w:rsid w:val="00117A7A"/>
    <w:rsid w:val="00120062"/>
    <w:rsid w:val="00121263"/>
    <w:rsid w:val="001219B8"/>
    <w:rsid w:val="001233EE"/>
    <w:rsid w:val="00123A9D"/>
    <w:rsid w:val="001275A9"/>
    <w:rsid w:val="00141217"/>
    <w:rsid w:val="001427A7"/>
    <w:rsid w:val="00151E66"/>
    <w:rsid w:val="0015606E"/>
    <w:rsid w:val="00164B38"/>
    <w:rsid w:val="001666D6"/>
    <w:rsid w:val="00172681"/>
    <w:rsid w:val="00185F71"/>
    <w:rsid w:val="001951CB"/>
    <w:rsid w:val="00196776"/>
    <w:rsid w:val="001A20DD"/>
    <w:rsid w:val="001A4AE7"/>
    <w:rsid w:val="001B16B1"/>
    <w:rsid w:val="001B6264"/>
    <w:rsid w:val="001D3C48"/>
    <w:rsid w:val="001E06FC"/>
    <w:rsid w:val="001F0E52"/>
    <w:rsid w:val="002105B8"/>
    <w:rsid w:val="0025178F"/>
    <w:rsid w:val="00255768"/>
    <w:rsid w:val="00256D88"/>
    <w:rsid w:val="002A4998"/>
    <w:rsid w:val="002B084B"/>
    <w:rsid w:val="002B1856"/>
    <w:rsid w:val="002B7987"/>
    <w:rsid w:val="002E1981"/>
    <w:rsid w:val="002F28D1"/>
    <w:rsid w:val="002F5EC2"/>
    <w:rsid w:val="002F6EF8"/>
    <w:rsid w:val="003054CF"/>
    <w:rsid w:val="003076DB"/>
    <w:rsid w:val="00317B06"/>
    <w:rsid w:val="003255EC"/>
    <w:rsid w:val="00331331"/>
    <w:rsid w:val="0035782E"/>
    <w:rsid w:val="00363ECF"/>
    <w:rsid w:val="00375AE9"/>
    <w:rsid w:val="0039114A"/>
    <w:rsid w:val="00394659"/>
    <w:rsid w:val="00396608"/>
    <w:rsid w:val="003A0E01"/>
    <w:rsid w:val="003C5F4D"/>
    <w:rsid w:val="003D4492"/>
    <w:rsid w:val="003E2577"/>
    <w:rsid w:val="003E3978"/>
    <w:rsid w:val="003E5152"/>
    <w:rsid w:val="00413D01"/>
    <w:rsid w:val="00421FF4"/>
    <w:rsid w:val="00426695"/>
    <w:rsid w:val="00432D49"/>
    <w:rsid w:val="004547E6"/>
    <w:rsid w:val="00456F06"/>
    <w:rsid w:val="004572E5"/>
    <w:rsid w:val="004776EB"/>
    <w:rsid w:val="00497FA7"/>
    <w:rsid w:val="004B1CC5"/>
    <w:rsid w:val="004C09A3"/>
    <w:rsid w:val="004D48B8"/>
    <w:rsid w:val="004D7EBE"/>
    <w:rsid w:val="004E096B"/>
    <w:rsid w:val="004E5E22"/>
    <w:rsid w:val="004E6851"/>
    <w:rsid w:val="004E6C92"/>
    <w:rsid w:val="00524CF3"/>
    <w:rsid w:val="00545A64"/>
    <w:rsid w:val="005537ED"/>
    <w:rsid w:val="00560E8D"/>
    <w:rsid w:val="0057268C"/>
    <w:rsid w:val="00595AD9"/>
    <w:rsid w:val="00597519"/>
    <w:rsid w:val="005E014A"/>
    <w:rsid w:val="005E057A"/>
    <w:rsid w:val="005E060D"/>
    <w:rsid w:val="005E0EE5"/>
    <w:rsid w:val="005E5110"/>
    <w:rsid w:val="00601659"/>
    <w:rsid w:val="00607362"/>
    <w:rsid w:val="006153E3"/>
    <w:rsid w:val="0062089F"/>
    <w:rsid w:val="00621869"/>
    <w:rsid w:val="00631BEC"/>
    <w:rsid w:val="006364A4"/>
    <w:rsid w:val="00650AC8"/>
    <w:rsid w:val="00651EC0"/>
    <w:rsid w:val="00657DD2"/>
    <w:rsid w:val="006711FC"/>
    <w:rsid w:val="00686E5D"/>
    <w:rsid w:val="00702B41"/>
    <w:rsid w:val="007174D4"/>
    <w:rsid w:val="00752BA0"/>
    <w:rsid w:val="00760DE1"/>
    <w:rsid w:val="00773759"/>
    <w:rsid w:val="00773CF9"/>
    <w:rsid w:val="00774D6C"/>
    <w:rsid w:val="00782288"/>
    <w:rsid w:val="0078569B"/>
    <w:rsid w:val="00791C6D"/>
    <w:rsid w:val="007B0DD9"/>
    <w:rsid w:val="007C7F25"/>
    <w:rsid w:val="007D4124"/>
    <w:rsid w:val="00807033"/>
    <w:rsid w:val="00807693"/>
    <w:rsid w:val="00835564"/>
    <w:rsid w:val="00835B26"/>
    <w:rsid w:val="0087357E"/>
    <w:rsid w:val="00880890"/>
    <w:rsid w:val="00890E13"/>
    <w:rsid w:val="0089103F"/>
    <w:rsid w:val="008C722E"/>
    <w:rsid w:val="008D2658"/>
    <w:rsid w:val="008D7F74"/>
    <w:rsid w:val="008E2170"/>
    <w:rsid w:val="008E6AEF"/>
    <w:rsid w:val="008F2199"/>
    <w:rsid w:val="008F6C80"/>
    <w:rsid w:val="0090311E"/>
    <w:rsid w:val="00907DF5"/>
    <w:rsid w:val="00910FF5"/>
    <w:rsid w:val="00912854"/>
    <w:rsid w:val="009267ED"/>
    <w:rsid w:val="00930BD4"/>
    <w:rsid w:val="00933CA7"/>
    <w:rsid w:val="00936DD0"/>
    <w:rsid w:val="00951787"/>
    <w:rsid w:val="009523E1"/>
    <w:rsid w:val="00953F45"/>
    <w:rsid w:val="009623A8"/>
    <w:rsid w:val="00963B63"/>
    <w:rsid w:val="0096783B"/>
    <w:rsid w:val="00973EFD"/>
    <w:rsid w:val="00990264"/>
    <w:rsid w:val="00994546"/>
    <w:rsid w:val="009950B8"/>
    <w:rsid w:val="00996F6A"/>
    <w:rsid w:val="009A26A8"/>
    <w:rsid w:val="009B5D9F"/>
    <w:rsid w:val="00A12C50"/>
    <w:rsid w:val="00A30DA5"/>
    <w:rsid w:val="00A44E90"/>
    <w:rsid w:val="00A46F19"/>
    <w:rsid w:val="00A5237A"/>
    <w:rsid w:val="00A62FE9"/>
    <w:rsid w:val="00A64E99"/>
    <w:rsid w:val="00A67ED7"/>
    <w:rsid w:val="00A73CA7"/>
    <w:rsid w:val="00A84C98"/>
    <w:rsid w:val="00A87C5D"/>
    <w:rsid w:val="00AA0A98"/>
    <w:rsid w:val="00AA43E8"/>
    <w:rsid w:val="00AB547C"/>
    <w:rsid w:val="00AB7BCB"/>
    <w:rsid w:val="00AC2627"/>
    <w:rsid w:val="00AC46DD"/>
    <w:rsid w:val="00B21D49"/>
    <w:rsid w:val="00B30073"/>
    <w:rsid w:val="00B44428"/>
    <w:rsid w:val="00B66FA5"/>
    <w:rsid w:val="00B9214B"/>
    <w:rsid w:val="00B93C33"/>
    <w:rsid w:val="00BB20C2"/>
    <w:rsid w:val="00BC052F"/>
    <w:rsid w:val="00BC2A06"/>
    <w:rsid w:val="00BD468F"/>
    <w:rsid w:val="00BE31D2"/>
    <w:rsid w:val="00BF6BAA"/>
    <w:rsid w:val="00C139C8"/>
    <w:rsid w:val="00C233CC"/>
    <w:rsid w:val="00C57CC2"/>
    <w:rsid w:val="00C703E0"/>
    <w:rsid w:val="00C73DBB"/>
    <w:rsid w:val="00C77FDE"/>
    <w:rsid w:val="00CA345E"/>
    <w:rsid w:val="00CE3CC0"/>
    <w:rsid w:val="00CE62D4"/>
    <w:rsid w:val="00CF0B32"/>
    <w:rsid w:val="00CF156E"/>
    <w:rsid w:val="00CF4ADB"/>
    <w:rsid w:val="00D00831"/>
    <w:rsid w:val="00D14DF7"/>
    <w:rsid w:val="00D3313B"/>
    <w:rsid w:val="00D360D3"/>
    <w:rsid w:val="00D41FAD"/>
    <w:rsid w:val="00D445F4"/>
    <w:rsid w:val="00D55229"/>
    <w:rsid w:val="00D617D9"/>
    <w:rsid w:val="00D665C2"/>
    <w:rsid w:val="00D67A29"/>
    <w:rsid w:val="00D73C79"/>
    <w:rsid w:val="00D7410E"/>
    <w:rsid w:val="00D84BF5"/>
    <w:rsid w:val="00D873A9"/>
    <w:rsid w:val="00D93A94"/>
    <w:rsid w:val="00D95E98"/>
    <w:rsid w:val="00DB42F2"/>
    <w:rsid w:val="00DB4549"/>
    <w:rsid w:val="00DC03FE"/>
    <w:rsid w:val="00DD0775"/>
    <w:rsid w:val="00DE46F1"/>
    <w:rsid w:val="00E036D3"/>
    <w:rsid w:val="00E04252"/>
    <w:rsid w:val="00E24654"/>
    <w:rsid w:val="00E24AD4"/>
    <w:rsid w:val="00E46C12"/>
    <w:rsid w:val="00E744BB"/>
    <w:rsid w:val="00EB55CB"/>
    <w:rsid w:val="00EB62E6"/>
    <w:rsid w:val="00ED7132"/>
    <w:rsid w:val="00EF34B1"/>
    <w:rsid w:val="00EF798F"/>
    <w:rsid w:val="00F0512A"/>
    <w:rsid w:val="00F05CE4"/>
    <w:rsid w:val="00F26E9B"/>
    <w:rsid w:val="00F3217E"/>
    <w:rsid w:val="00F438BB"/>
    <w:rsid w:val="00F525F0"/>
    <w:rsid w:val="00F72AB0"/>
    <w:rsid w:val="00F75684"/>
    <w:rsid w:val="00F758D1"/>
    <w:rsid w:val="00F815B0"/>
    <w:rsid w:val="00F84B03"/>
    <w:rsid w:val="00F865F2"/>
    <w:rsid w:val="00F86F63"/>
    <w:rsid w:val="00F96871"/>
    <w:rsid w:val="00FA5CDD"/>
    <w:rsid w:val="00FB4D42"/>
    <w:rsid w:val="00FD1CCF"/>
    <w:rsid w:val="00FE1225"/>
    <w:rsid w:val="00FE3231"/>
    <w:rsid w:val="00FE5F29"/>
    <w:rsid w:val="00FF0769"/>
    <w:rsid w:val="00FF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5CD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굴림체" w:eastAsia="굴림체" w:hAnsi="굴림체" w:cs="굴림체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바탕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바탕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ab">
    <w:name w:val="Emphasis"/>
    <w:basedOn w:val="a0"/>
    <w:qFormat/>
    <w:rsid w:val="00081BAC"/>
    <w:rPr>
      <w:i/>
      <w:iCs/>
    </w:rPr>
  </w:style>
  <w:style w:type="character" w:styleId="ac">
    <w:name w:val="Strong"/>
    <w:basedOn w:val="a0"/>
    <w:qFormat/>
    <w:rsid w:val="00081BAC"/>
    <w:rPr>
      <w:b/>
      <w:bCs/>
    </w:rPr>
  </w:style>
  <w:style w:type="character" w:customStyle="1" w:styleId="promptrow1">
    <w:name w:val="prompt_row1"/>
    <w:basedOn w:val="a0"/>
    <w:rsid w:val="00A62FE9"/>
    <w:rPr>
      <w:b/>
      <w:bCs/>
      <w:color w:val="FF4B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굴림체" w:eastAsia="굴림체" w:hAnsi="굴림체" w:cs="굴림체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바탕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바탕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ab">
    <w:name w:val="Emphasis"/>
    <w:basedOn w:val="a0"/>
    <w:qFormat/>
    <w:rsid w:val="00081BAC"/>
    <w:rPr>
      <w:i/>
      <w:iCs/>
    </w:rPr>
  </w:style>
  <w:style w:type="character" w:styleId="ac">
    <w:name w:val="Strong"/>
    <w:basedOn w:val="a0"/>
    <w:qFormat/>
    <w:rsid w:val="00081BAC"/>
    <w:rPr>
      <w:b/>
      <w:bCs/>
    </w:rPr>
  </w:style>
  <w:style w:type="character" w:customStyle="1" w:styleId="promptrow1">
    <w:name w:val="prompt_row1"/>
    <w:basedOn w:val="a0"/>
    <w:rsid w:val="00A62FE9"/>
    <w:rPr>
      <w:b/>
      <w:bCs/>
      <w:color w:val="FF4B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Determinant" TargetMode="External"/><Relationship Id="rId18" Type="http://schemas.openxmlformats.org/officeDocument/2006/relationships/image" Target="media/image7.jpe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ystem_of_linear_equation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near_algebr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atrix_(mathematics)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D61301D4-5166-45F0-8829-11480D3F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1064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52</cp:revision>
  <cp:lastPrinted>2016-10-19T22:57:00Z</cp:lastPrinted>
  <dcterms:created xsi:type="dcterms:W3CDTF">2017-10-19T01:51:00Z</dcterms:created>
  <dcterms:modified xsi:type="dcterms:W3CDTF">2017-10-28T14:21:00Z</dcterms:modified>
</cp:coreProperties>
</file>