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FE4" w:rsidRDefault="00896CF1" w:rsidP="00896CF1">
      <w:pPr>
        <w:pStyle w:val="Standard"/>
        <w:spacing w:line="360" w:lineRule="auto"/>
        <w:jc w:val="center"/>
        <w:rPr>
          <w:rFonts w:ascii="Times New Roman" w:hAnsi="Times New Roman" w:cs="Times New Roman"/>
          <w:b/>
          <w:bCs/>
          <w:color w:val="000000"/>
        </w:rPr>
      </w:pPr>
      <w:r>
        <w:rPr>
          <w:rFonts w:ascii="Times New Roman" w:hAnsi="Times New Roman" w:cs="Times New Roman"/>
          <w:b/>
          <w:bCs/>
          <w:color w:val="000000"/>
        </w:rPr>
        <w:t>ABSTRAK</w:t>
      </w:r>
    </w:p>
    <w:p w:rsidR="00896CF1" w:rsidRDefault="00896CF1" w:rsidP="00896CF1">
      <w:pPr>
        <w:pStyle w:val="Standard"/>
        <w:spacing w:line="360" w:lineRule="auto"/>
        <w:jc w:val="both"/>
        <w:rPr>
          <w:rFonts w:ascii="Times New Roman" w:hAnsi="Times New Roman" w:cs="Times New Roman"/>
          <w:bCs/>
          <w:color w:val="000000"/>
        </w:rPr>
      </w:pPr>
    </w:p>
    <w:p w:rsidR="00024A49" w:rsidRPr="00896CF1" w:rsidRDefault="00896CF1" w:rsidP="00024A49">
      <w:pPr>
        <w:pStyle w:val="Standard"/>
        <w:jc w:val="both"/>
        <w:rPr>
          <w:rFonts w:ascii="Times New Roman" w:hAnsi="Times New Roman" w:cs="Times New Roman"/>
          <w:bCs/>
          <w:color w:val="000000"/>
        </w:rPr>
      </w:pPr>
      <w:r>
        <w:rPr>
          <w:rFonts w:ascii="Times New Roman" w:hAnsi="Times New Roman" w:cs="Times New Roman"/>
          <w:bCs/>
          <w:color w:val="000000"/>
        </w:rPr>
        <w:t xml:space="preserve">PT. Mulus Tulus adalah agen gas elfiji yang ada di kota serang, perusahaan ini menyediakan dan </w:t>
      </w:r>
      <w:r w:rsidR="00182891">
        <w:rPr>
          <w:rFonts w:ascii="Times New Roman" w:hAnsi="Times New Roman" w:cs="Times New Roman"/>
          <w:bCs/>
          <w:color w:val="000000"/>
        </w:rPr>
        <w:t>menyuplai</w:t>
      </w:r>
      <w:r>
        <w:rPr>
          <w:rFonts w:ascii="Times New Roman" w:hAnsi="Times New Roman" w:cs="Times New Roman"/>
          <w:bCs/>
          <w:color w:val="000000"/>
        </w:rPr>
        <w:t xml:space="preserve"> gas elfiji 3 kg sampai 50 kg. Inventori merupakan bagian penting dalam proses pencatatan dan untuk mengetahui stok gas yang ada. Oleh karena itu</w:t>
      </w:r>
      <w:r w:rsidR="00182891">
        <w:rPr>
          <w:rFonts w:ascii="Times New Roman" w:hAnsi="Times New Roman" w:cs="Times New Roman"/>
          <w:bCs/>
          <w:color w:val="000000"/>
        </w:rPr>
        <w:t>,</w:t>
      </w:r>
      <w:r>
        <w:rPr>
          <w:rFonts w:ascii="Times New Roman" w:hAnsi="Times New Roman" w:cs="Times New Roman"/>
          <w:bCs/>
          <w:color w:val="000000"/>
        </w:rPr>
        <w:t xml:space="preserve"> perlunya sistem persediaan yang baik agar berkurangnya kesalahan dan lebih cepatnya peroses pencatatan serta mengetahui stok yang ada</w:t>
      </w:r>
      <w:r w:rsidR="00182891">
        <w:rPr>
          <w:rFonts w:ascii="Times New Roman" w:hAnsi="Times New Roman" w:cs="Times New Roman"/>
          <w:bCs/>
          <w:color w:val="000000"/>
        </w:rPr>
        <w:t>. Dengan demikian, bila masih menggunakan manual atau dengan media tulis akan memperlambat proses pencatatan dan memerlukan waktu dalam mengetahui stok barang masuk dan keluar.</w:t>
      </w:r>
      <w:r>
        <w:rPr>
          <w:rFonts w:ascii="Times New Roman" w:hAnsi="Times New Roman" w:cs="Times New Roman"/>
          <w:bCs/>
          <w:color w:val="000000"/>
        </w:rPr>
        <w:t xml:space="preserve"> </w:t>
      </w:r>
      <w:r w:rsidR="00182891">
        <w:rPr>
          <w:rFonts w:ascii="Times New Roman" w:hAnsi="Times New Roman" w:cs="Times New Roman"/>
          <w:bCs/>
          <w:color w:val="000000"/>
        </w:rPr>
        <w:t xml:space="preserve">Dan itu akan memperlambat kinerja dan besarnya juga kesalahan yang akan terjadi. Maka dari itu perlu pemecahan dari permasalahan yang terjadi untuk inventori control gas yang perlu di pertimbangkan yaitu dengan menggunakan alat bantu seperti perangkat komputer dimana masalah kecepatan, ketepatan dan pengolahan datanya serta pembuatan laporan akan lebih akurat dan proses masuk dan keluar nya gas dapat terkontrol, yang pada akhirnya waktu dan </w:t>
      </w:r>
      <w:r w:rsidR="00452174">
        <w:rPr>
          <w:rFonts w:ascii="Times New Roman" w:hAnsi="Times New Roman" w:cs="Times New Roman"/>
          <w:bCs/>
          <w:color w:val="000000"/>
        </w:rPr>
        <w:t>tenagapun bisa dioptimalkan.</w:t>
      </w:r>
    </w:p>
    <w:sectPr w:rsidR="00024A49" w:rsidRPr="00896CF1" w:rsidSect="009C6E46">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1361" w:footer="720" w:gutter="0"/>
      <w:pgNumType w:fmt="lowerRoman" w:start="3"/>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625" w:rsidRDefault="00805625">
      <w:r>
        <w:separator/>
      </w:r>
    </w:p>
  </w:endnote>
  <w:endnote w:type="continuationSeparator" w:id="0">
    <w:p w:rsidR="00805625" w:rsidRDefault="0080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Liberation Sans">
    <w:charset w:val="00"/>
    <w:family w:val="roman"/>
    <w:pitch w:val="variable"/>
  </w:font>
  <w:font w:name="Noto Sans CJK SC">
    <w:charset w:val="00"/>
    <w:family w:val="auto"/>
    <w:pitch w:val="variable"/>
  </w:font>
  <w:font w:name="DejaVu Sans">
    <w:charset w:val="00"/>
    <w:family w:val="auto"/>
    <w:pitch w:val="variable"/>
  </w:font>
  <w:font w:name="Noto Sans">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49" w:rsidRDefault="00024A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49" w:rsidRDefault="00024A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27263306"/>
      <w:docPartObj>
        <w:docPartGallery w:val="Page Numbers (Bottom of Page)"/>
        <w:docPartUnique/>
      </w:docPartObj>
    </w:sdtPr>
    <w:sdtEndPr>
      <w:rPr>
        <w:noProof/>
      </w:rPr>
    </w:sdtEndPr>
    <w:sdtContent>
      <w:p w:rsidR="00182891" w:rsidRPr="00102620" w:rsidRDefault="00182891">
        <w:pPr>
          <w:pStyle w:val="Footer"/>
          <w:jc w:val="center"/>
          <w:rPr>
            <w:rFonts w:ascii="Times New Roman" w:hAnsi="Times New Roman" w:cs="Times New Roman"/>
          </w:rPr>
        </w:pPr>
        <w:r w:rsidRPr="00102620">
          <w:rPr>
            <w:rFonts w:ascii="Times New Roman" w:hAnsi="Times New Roman" w:cs="Times New Roman"/>
          </w:rPr>
          <w:fldChar w:fldCharType="begin"/>
        </w:r>
        <w:r w:rsidRPr="00102620">
          <w:rPr>
            <w:rFonts w:ascii="Times New Roman" w:hAnsi="Times New Roman" w:cs="Times New Roman"/>
          </w:rPr>
          <w:instrText xml:space="preserve"> PAGE   \* MERGEFORMAT </w:instrText>
        </w:r>
        <w:r w:rsidRPr="00102620">
          <w:rPr>
            <w:rFonts w:ascii="Times New Roman" w:hAnsi="Times New Roman" w:cs="Times New Roman"/>
          </w:rPr>
          <w:fldChar w:fldCharType="separate"/>
        </w:r>
        <w:r w:rsidR="0093548E">
          <w:rPr>
            <w:rFonts w:ascii="Times New Roman" w:hAnsi="Times New Roman" w:cs="Times New Roman"/>
            <w:noProof/>
          </w:rPr>
          <w:t>iii</w:t>
        </w:r>
        <w:r w:rsidRPr="00102620">
          <w:rPr>
            <w:rFonts w:ascii="Times New Roman" w:hAnsi="Times New Roman" w:cs="Times New Roman"/>
            <w:noProof/>
          </w:rPr>
          <w:fldChar w:fldCharType="end"/>
        </w:r>
      </w:p>
    </w:sdtContent>
  </w:sdt>
  <w:p w:rsidR="00182891" w:rsidRPr="00102620" w:rsidRDefault="00182891">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625" w:rsidRDefault="00805625">
      <w:r>
        <w:rPr>
          <w:color w:val="000000"/>
        </w:rPr>
        <w:separator/>
      </w:r>
    </w:p>
  </w:footnote>
  <w:footnote w:type="continuationSeparator" w:id="0">
    <w:p w:rsidR="00805625" w:rsidRDefault="00805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49" w:rsidRDefault="00024A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24741358"/>
      <w:docPartObj>
        <w:docPartGallery w:val="Page Numbers (Top of Page)"/>
        <w:docPartUnique/>
      </w:docPartObj>
    </w:sdtPr>
    <w:sdtEndPr>
      <w:rPr>
        <w:noProof/>
      </w:rPr>
    </w:sdtEndPr>
    <w:sdtContent>
      <w:p w:rsidR="00182891" w:rsidRPr="00102620" w:rsidRDefault="00182891">
        <w:pPr>
          <w:pStyle w:val="Header"/>
          <w:jc w:val="right"/>
          <w:rPr>
            <w:rFonts w:ascii="Times New Roman" w:hAnsi="Times New Roman" w:cs="Times New Roman"/>
          </w:rPr>
        </w:pPr>
        <w:r w:rsidRPr="00102620">
          <w:rPr>
            <w:rFonts w:ascii="Times New Roman" w:hAnsi="Times New Roman" w:cs="Times New Roman"/>
          </w:rPr>
          <w:fldChar w:fldCharType="begin"/>
        </w:r>
        <w:r w:rsidRPr="00102620">
          <w:rPr>
            <w:rFonts w:ascii="Times New Roman" w:hAnsi="Times New Roman" w:cs="Times New Roman"/>
          </w:rPr>
          <w:instrText xml:space="preserve"> PAGE   \* MERGEFORMAT </w:instrText>
        </w:r>
        <w:r w:rsidRPr="00102620">
          <w:rPr>
            <w:rFonts w:ascii="Times New Roman" w:hAnsi="Times New Roman" w:cs="Times New Roman"/>
          </w:rPr>
          <w:fldChar w:fldCharType="separate"/>
        </w:r>
        <w:r>
          <w:rPr>
            <w:rFonts w:ascii="Times New Roman" w:hAnsi="Times New Roman" w:cs="Times New Roman"/>
            <w:noProof/>
          </w:rPr>
          <w:t>iii</w:t>
        </w:r>
        <w:r w:rsidRPr="00102620">
          <w:rPr>
            <w:rFonts w:ascii="Times New Roman" w:hAnsi="Times New Roman" w:cs="Times New Roman"/>
            <w:noProof/>
          </w:rPr>
          <w:fldChar w:fldCharType="end"/>
        </w:r>
      </w:p>
    </w:sdtContent>
  </w:sdt>
  <w:p w:rsidR="00182891" w:rsidRPr="00102620" w:rsidRDefault="00182891">
    <w:pPr>
      <w:pStyle w:val="Header"/>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891" w:rsidRDefault="00182891" w:rsidP="009C6E46">
    <w:pPr>
      <w:pStyle w:val="Header"/>
      <w:jc w:val="both"/>
      <w:rPr>
        <w:rFonts w:ascii="Times New Roman" w:hAnsi="Times New Roman" w:cs="Times New Roman"/>
        <w:bCs/>
        <w:color w:val="000000"/>
      </w:rPr>
    </w:pPr>
    <w:r>
      <w:rPr>
        <w:b/>
      </w:rPr>
      <w:t>MIFTAHUSURUR, “</w:t>
    </w:r>
    <w:r>
      <w:rPr>
        <w:rFonts w:ascii="Times New Roman" w:hAnsi="Times New Roman" w:cs="Times New Roman"/>
        <w:b/>
        <w:bCs/>
        <w:color w:val="000000"/>
      </w:rPr>
      <w:t xml:space="preserve">Rancang Bangun Sistem Inventory Control Gas Elpiji Menggunakan Metode First In First Out di PT. Mulus Tulus Berbasis Web”. </w:t>
    </w:r>
  </w:p>
  <w:p w:rsidR="00182891" w:rsidRDefault="00182891" w:rsidP="009C6E46">
    <w:pPr>
      <w:pStyle w:val="Header"/>
      <w:jc w:val="both"/>
      <w:rPr>
        <w:rFonts w:ascii="Times New Roman" w:hAnsi="Times New Roman" w:cs="Times New Roman"/>
        <w:bCs/>
        <w:color w:val="000000"/>
      </w:rPr>
    </w:pPr>
    <w:r>
      <w:rPr>
        <w:rFonts w:ascii="Times New Roman" w:hAnsi="Times New Roman" w:cs="Times New Roman"/>
        <w:bCs/>
        <w:color w:val="000000"/>
      </w:rPr>
      <w:t>Jurusan / Program Studi Teknik Informatika, Jenjang Pendidikan Strata 1 (S1).</w:t>
    </w:r>
  </w:p>
  <w:p w:rsidR="00182891" w:rsidRPr="009C6E46" w:rsidRDefault="00182891" w:rsidP="009C6E46">
    <w:pPr>
      <w:pStyle w:val="Header"/>
      <w:jc w:val="both"/>
      <w:rPr>
        <w:rFonts w:ascii="Times New Roman" w:hAnsi="Times New Roman" w:cs="Times New Roman"/>
        <w:bCs/>
        <w:color w:val="000000"/>
      </w:rPr>
    </w:pPr>
    <w:r>
      <w:rPr>
        <w:rFonts w:ascii="Times New Roman" w:hAnsi="Times New Roman" w:cs="Times New Roman"/>
        <w:bCs/>
        <w:color w:val="000000"/>
      </w:rPr>
      <w:t xml:space="preserve">Proposal Skripsi, </w:t>
    </w:r>
    <w:r w:rsidR="00024A49">
      <w:rPr>
        <w:rFonts w:ascii="Times New Roman" w:hAnsi="Times New Roman" w:cs="Times New Roman"/>
        <w:bCs/>
        <w:color w:val="000000"/>
      </w:rPr>
      <w:t>12</w:t>
    </w:r>
    <w:r>
      <w:rPr>
        <w:rFonts w:ascii="Times New Roman" w:hAnsi="Times New Roman" w:cs="Times New Roman"/>
        <w:bCs/>
        <w:color w:val="000000"/>
      </w:rPr>
      <w:t xml:space="preserve"> Desember 2019.</w:t>
    </w:r>
  </w:p>
  <w:p w:rsidR="00182891" w:rsidRDefault="0093548E" w:rsidP="009C6E46">
    <w:pPr>
      <w:pStyle w:val="Header"/>
      <w:jc w:val="both"/>
    </w:pPr>
    <w:r>
      <w:t>i</w:t>
    </w:r>
    <w:bookmarkStart w:id="0" w:name="_GoBack"/>
    <w:bookmarkEnd w:id="0"/>
    <w:r w:rsidR="00024A49">
      <w:t xml:space="preserve">v + </w:t>
    </w:r>
    <w:r w:rsidR="003131A5">
      <w:t xml:space="preserve"> 33 Halaman, 22 Gambar, 3 Lampiran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D8C"/>
    <w:multiLevelType w:val="hybridMultilevel"/>
    <w:tmpl w:val="3CE21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800224E"/>
    <w:multiLevelType w:val="multilevel"/>
    <w:tmpl w:val="9536BD52"/>
    <w:lvl w:ilvl="0">
      <w:start w:val="1"/>
      <w:numFmt w:val="decimal"/>
      <w:lvlText w:val="%1)"/>
      <w:lvlJc w:val="left"/>
      <w:pPr>
        <w:ind w:left="426" w:hanging="360"/>
      </w:pPr>
      <w:rPr>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404564A0"/>
    <w:multiLevelType w:val="hybridMultilevel"/>
    <w:tmpl w:val="1642622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6EE694C"/>
    <w:multiLevelType w:val="multilevel"/>
    <w:tmpl w:val="886E7660"/>
    <w:lvl w:ilvl="0">
      <w:start w:val="1"/>
      <w:numFmt w:val="decimal"/>
      <w:lvlText w:val="%1)"/>
      <w:lvlJc w:val="left"/>
      <w:pPr>
        <w:ind w:left="426"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4E3557A"/>
    <w:multiLevelType w:val="multilevel"/>
    <w:tmpl w:val="F87C38FE"/>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2DD1311"/>
    <w:multiLevelType w:val="multilevel"/>
    <w:tmpl w:val="E41A457E"/>
    <w:lvl w:ilvl="0">
      <w:start w:val="1"/>
      <w:numFmt w:val="decimal"/>
      <w:lvlText w:val="%1)"/>
      <w:lvlJc w:val="left"/>
      <w:pPr>
        <w:ind w:left="359" w:hanging="360"/>
      </w:pPr>
      <w:rPr>
        <w:b w:val="0"/>
      </w:r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6">
    <w:nsid w:val="70902204"/>
    <w:multiLevelType w:val="multilevel"/>
    <w:tmpl w:val="9FD8C436"/>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nsid w:val="734D240B"/>
    <w:multiLevelType w:val="hybridMultilevel"/>
    <w:tmpl w:val="EB92D74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AE31805"/>
    <w:multiLevelType w:val="multilevel"/>
    <w:tmpl w:val="17CE9EE2"/>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nsid w:val="7FD60EFB"/>
    <w:multiLevelType w:val="multilevel"/>
    <w:tmpl w:val="E0107056"/>
    <w:lvl w:ilvl="0">
      <w:start w:val="1"/>
      <w:numFmt w:val="decimal"/>
      <w:lvlText w:val="E.%1."/>
      <w:lvlJc w:val="left"/>
      <w:pPr>
        <w:ind w:left="426"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9"/>
  </w:num>
  <w:num w:numId="6">
    <w:abstractNumId w:val="6"/>
  </w:num>
  <w:num w:numId="7">
    <w:abstractNumId w:val="8"/>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70E38"/>
    <w:rsid w:val="00024A49"/>
    <w:rsid w:val="00075005"/>
    <w:rsid w:val="000A5741"/>
    <w:rsid w:val="00102620"/>
    <w:rsid w:val="0012509A"/>
    <w:rsid w:val="00161B9B"/>
    <w:rsid w:val="00182891"/>
    <w:rsid w:val="001F7C52"/>
    <w:rsid w:val="0020070D"/>
    <w:rsid w:val="0022617C"/>
    <w:rsid w:val="002860CE"/>
    <w:rsid w:val="002B414E"/>
    <w:rsid w:val="003131A5"/>
    <w:rsid w:val="003C1D00"/>
    <w:rsid w:val="00452174"/>
    <w:rsid w:val="004B7ADF"/>
    <w:rsid w:val="0057260D"/>
    <w:rsid w:val="006C2723"/>
    <w:rsid w:val="00714042"/>
    <w:rsid w:val="00773B4D"/>
    <w:rsid w:val="007804FF"/>
    <w:rsid w:val="00805625"/>
    <w:rsid w:val="008143A0"/>
    <w:rsid w:val="00896CF1"/>
    <w:rsid w:val="0093548E"/>
    <w:rsid w:val="00970E38"/>
    <w:rsid w:val="009956F3"/>
    <w:rsid w:val="009C6E46"/>
    <w:rsid w:val="009F4DCE"/>
    <w:rsid w:val="00A10C91"/>
    <w:rsid w:val="00BD7629"/>
    <w:rsid w:val="00C744E5"/>
    <w:rsid w:val="00C91F0D"/>
    <w:rsid w:val="00D4420B"/>
    <w:rsid w:val="00DC07FB"/>
    <w:rsid w:val="00DF7FE4"/>
    <w:rsid w:val="00F20A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3"/>
        <w:sz w:val="24"/>
        <w:szCs w:val="24"/>
        <w:lang w:val="id-ID" w:eastAsia="id-ID"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uppressAutoHyphens/>
    </w:pPr>
    <w:rPr>
      <w:rFonts w:eastAsia="DejaVu Sans" w:cs="Noto Sans"/>
    </w:rPr>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A4">
    <w:name w:val="A4"/>
    <w:basedOn w:val="Text"/>
    <w:rPr>
      <w:rFonts w:ascii="Noto Sans" w:hAnsi="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hAnsi="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pPr>
      <w:suppressAutoHyphens/>
    </w:pPr>
    <w:rPr>
      <w:rFonts w:ascii="Liberation Sans" w:eastAsia="DejaVu Sans" w:hAnsi="Liberation Sans" w:cs="Noto Sans"/>
      <w:sz w:val="36"/>
    </w:rPr>
  </w:style>
  <w:style w:type="paragraph" w:customStyle="1" w:styleId="Shapes">
    <w:name w:val="Shapes"/>
    <w:basedOn w:val="Graphic"/>
    <w:rPr>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style>
  <w:style w:type="paragraph" w:customStyle="1" w:styleId="ArrowLine">
    <w:name w:val="Arrow Line"/>
    <w:basedOn w:val="Lines"/>
  </w:style>
  <w:style w:type="paragraph" w:customStyle="1" w:styleId="DashedLine">
    <w:name w:val="Dashed Line"/>
    <w:basedOn w:val="Lines"/>
  </w:style>
  <w:style w:type="paragraph" w:customStyle="1" w:styleId="master-page28LTGliederung1">
    <w:name w:val="master-page28~LT~Gliederung 1"/>
    <w:pPr>
      <w:suppressAutoHyphens/>
      <w:spacing w:before="283"/>
    </w:pPr>
    <w:rPr>
      <w:rFonts w:ascii="Lohit Devanagari" w:eastAsia="DejaVu Sans" w:hAnsi="Lohit Devanagari" w:cs="Noto Sans"/>
      <w:sz w:val="63"/>
    </w:rPr>
  </w:style>
  <w:style w:type="paragraph" w:customStyle="1" w:styleId="master-page28LTGliederung2">
    <w:name w:val="master-page28~LT~Gliederung 2"/>
    <w:basedOn w:val="master-page28LTGliederung1"/>
    <w:pPr>
      <w:spacing w:before="227"/>
    </w:pPr>
    <w:rPr>
      <w:sz w:val="56"/>
    </w:rPr>
  </w:style>
  <w:style w:type="paragraph" w:customStyle="1" w:styleId="master-page28LTGliederung3">
    <w:name w:val="master-page28~LT~Gliederung 3"/>
    <w:basedOn w:val="master-page28LTGliederung2"/>
    <w:pPr>
      <w:spacing w:before="170"/>
    </w:pPr>
    <w:rPr>
      <w:sz w:val="48"/>
    </w:rPr>
  </w:style>
  <w:style w:type="paragraph" w:customStyle="1" w:styleId="master-page28LTGliederung4">
    <w:name w:val="master-page28~LT~Gliederung 4"/>
    <w:basedOn w:val="master-page28LTGliederung3"/>
    <w:pPr>
      <w:spacing w:before="113"/>
    </w:pPr>
    <w:rPr>
      <w:sz w:val="40"/>
    </w:rPr>
  </w:style>
  <w:style w:type="paragraph" w:customStyle="1" w:styleId="master-page28LTGliederung5">
    <w:name w:val="master-page28~LT~Gliederung 5"/>
    <w:basedOn w:val="master-page28LTGliederung4"/>
    <w:pPr>
      <w:spacing w:before="57"/>
    </w:pPr>
  </w:style>
  <w:style w:type="paragraph" w:customStyle="1" w:styleId="master-page28LTGliederung6">
    <w:name w:val="master-page28~LT~Gliederung 6"/>
    <w:basedOn w:val="master-page28LTGliederung5"/>
  </w:style>
  <w:style w:type="paragraph" w:customStyle="1" w:styleId="master-page28LTGliederung7">
    <w:name w:val="master-page28~LT~Gliederung 7"/>
    <w:basedOn w:val="master-page28LTGliederung6"/>
  </w:style>
  <w:style w:type="paragraph" w:customStyle="1" w:styleId="master-page28LTGliederung8">
    <w:name w:val="master-page28~LT~Gliederung 8"/>
    <w:basedOn w:val="master-page28LTGliederung7"/>
  </w:style>
  <w:style w:type="paragraph" w:customStyle="1" w:styleId="master-page28LTGliederung9">
    <w:name w:val="master-page28~LT~Gliederung 9"/>
    <w:basedOn w:val="master-page28LTGliederung8"/>
  </w:style>
  <w:style w:type="paragraph" w:customStyle="1" w:styleId="master-page28LTTitel">
    <w:name w:val="master-page28~LT~Titel"/>
    <w:pPr>
      <w:suppressAutoHyphens/>
      <w:jc w:val="center"/>
    </w:pPr>
    <w:rPr>
      <w:rFonts w:ascii="Lohit Devanagari" w:eastAsia="DejaVu Sans" w:hAnsi="Lohit Devanagari" w:cs="Noto Sans"/>
      <w:sz w:val="88"/>
    </w:rPr>
  </w:style>
  <w:style w:type="paragraph" w:customStyle="1" w:styleId="master-page28LTUntertitel">
    <w:name w:val="master-page28~LT~Untertitel"/>
    <w:pPr>
      <w:suppressAutoHyphens/>
      <w:jc w:val="center"/>
    </w:pPr>
    <w:rPr>
      <w:rFonts w:ascii="Lohit Devanagari" w:eastAsia="DejaVu Sans" w:hAnsi="Lohit Devanagari" w:cs="Noto Sans"/>
      <w:sz w:val="64"/>
    </w:rPr>
  </w:style>
  <w:style w:type="paragraph" w:customStyle="1" w:styleId="master-page28LTNotizen">
    <w:name w:val="master-page28~LT~Notizen"/>
    <w:pPr>
      <w:suppressAutoHyphens/>
      <w:ind w:left="340" w:hanging="340"/>
    </w:pPr>
    <w:rPr>
      <w:rFonts w:ascii="Lohit Devanagari" w:eastAsia="DejaVu Sans" w:hAnsi="Lohit Devanagari" w:cs="Noto Sans"/>
      <w:sz w:val="40"/>
    </w:rPr>
  </w:style>
  <w:style w:type="paragraph" w:customStyle="1" w:styleId="master-page28LTHintergrundobjekte">
    <w:name w:val="master-page28~LT~Hintergrundobjekte"/>
    <w:pPr>
      <w:suppressAutoHyphens/>
    </w:pPr>
    <w:rPr>
      <w:rFonts w:eastAsia="DejaVu Sans" w:cs="Noto Sans"/>
    </w:rPr>
  </w:style>
  <w:style w:type="paragraph" w:customStyle="1" w:styleId="master-page28LTHintergrund">
    <w:name w:val="master-page28~LT~Hintergrund"/>
    <w:pPr>
      <w:suppressAutoHyphens/>
    </w:pPr>
    <w:rPr>
      <w:rFonts w:eastAsia="DejaVu Sans" w:cs="Noto Sans"/>
    </w:rPr>
  </w:style>
  <w:style w:type="paragraph" w:customStyle="1" w:styleId="default0">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eastAsia="DejaVu Sans" w:cs="Noto Sans"/>
    </w:rPr>
  </w:style>
  <w:style w:type="paragraph" w:customStyle="1" w:styleId="Background">
    <w:name w:val="Background"/>
    <w:pPr>
      <w:suppressAutoHyphens/>
    </w:pPr>
    <w:rPr>
      <w:rFonts w:eastAsia="DejaVu Sans" w:cs="Noto Sans"/>
    </w:rPr>
  </w:style>
  <w:style w:type="paragraph" w:customStyle="1" w:styleId="Notes">
    <w:name w:val="Notes"/>
    <w:pPr>
      <w:suppressAutoHyphens/>
      <w:ind w:left="340" w:hanging="340"/>
    </w:pPr>
    <w:rPr>
      <w:rFonts w:ascii="Lohit Devanagari" w:eastAsia="DejaVu Sans" w:hAnsi="Lohit Devanagari" w:cs="Noto Sans"/>
      <w:sz w:val="40"/>
    </w:rPr>
  </w:style>
  <w:style w:type="paragraph" w:customStyle="1" w:styleId="Outline1">
    <w:name w:val="Outline 1"/>
    <w:pPr>
      <w:suppressAutoHyphens/>
      <w:spacing w:before="283"/>
    </w:pPr>
    <w:rPr>
      <w:rFonts w:ascii="Lohit Devanagari" w:eastAsia="DejaVu Sans" w:hAnsi="Lohit Devanagari" w:cs="Noto Sans"/>
      <w:sz w:val="63"/>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page3LTGliederung1">
    <w:name w:val="master-page3~LT~Gliederung 1"/>
    <w:pPr>
      <w:suppressAutoHyphens/>
      <w:spacing w:before="283"/>
    </w:pPr>
    <w:rPr>
      <w:rFonts w:ascii="Lohit Devanagari" w:eastAsia="DejaVu Sans" w:hAnsi="Lohit Devanagari" w:cs="Noto Sans"/>
      <w:sz w:val="63"/>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Noto Sans"/>
      <w:sz w:val="88"/>
    </w:rPr>
  </w:style>
  <w:style w:type="paragraph" w:customStyle="1" w:styleId="master-page3LTUntertitel">
    <w:name w:val="master-page3~LT~Untertitel"/>
    <w:pPr>
      <w:suppressAutoHyphens/>
      <w:jc w:val="center"/>
    </w:pPr>
    <w:rPr>
      <w:rFonts w:ascii="Lohit Devanagari" w:eastAsia="DejaVu Sans" w:hAnsi="Lohit Devanagari" w:cs="Noto Sans"/>
      <w:sz w:val="64"/>
    </w:rPr>
  </w:style>
  <w:style w:type="paragraph" w:customStyle="1" w:styleId="master-page3LTNotizen">
    <w:name w:val="master-page3~LT~Notizen"/>
    <w:pPr>
      <w:suppressAutoHyphens/>
      <w:ind w:left="340" w:hanging="340"/>
    </w:pPr>
    <w:rPr>
      <w:rFonts w:ascii="Lohit Devanagari" w:eastAsia="DejaVu Sans" w:hAnsi="Lohit Devanagari" w:cs="Noto Sans"/>
      <w:sz w:val="40"/>
    </w:rPr>
  </w:style>
  <w:style w:type="paragraph" w:customStyle="1" w:styleId="master-page3LTHintergrundobjekte">
    <w:name w:val="master-page3~LT~Hintergrundobjekte"/>
    <w:pPr>
      <w:suppressAutoHyphens/>
    </w:pPr>
    <w:rPr>
      <w:rFonts w:eastAsia="DejaVu Sans" w:cs="Noto Sans"/>
    </w:rPr>
  </w:style>
  <w:style w:type="paragraph" w:customStyle="1" w:styleId="master-page3LTHintergrund">
    <w:name w:val="master-page3~LT~Hintergrund"/>
    <w:pPr>
      <w:suppressAutoHyphens/>
    </w:pPr>
    <w:rPr>
      <w:rFonts w:eastAsia="DejaVu Sans" w:cs="Noto Sans"/>
    </w:rPr>
  </w:style>
  <w:style w:type="character" w:customStyle="1" w:styleId="NumberingSymbols">
    <w:name w:val="Numbering Symbols"/>
    <w:rPr>
      <w:rFonts w:ascii="Times New Roman" w:hAnsi="Times New Roman"/>
      <w:b/>
      <w:bCs/>
    </w:rPr>
  </w:style>
  <w:style w:type="paragraph" w:styleId="Header">
    <w:name w:val="header"/>
    <w:basedOn w:val="Normal"/>
    <w:uiPriority w:val="99"/>
    <w:pPr>
      <w:tabs>
        <w:tab w:val="center" w:pos="4513"/>
        <w:tab w:val="right" w:pos="9026"/>
      </w:tabs>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pPr>
  </w:style>
  <w:style w:type="character" w:customStyle="1" w:styleId="FooterChar">
    <w:name w:val="Footer Char"/>
    <w:basedOn w:val="DefaultParagraphFont"/>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3"/>
        <w:sz w:val="24"/>
        <w:szCs w:val="24"/>
        <w:lang w:val="id-ID" w:eastAsia="id-ID"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uppressAutoHyphens/>
    </w:pPr>
    <w:rPr>
      <w:rFonts w:eastAsia="DejaVu Sans" w:cs="Noto Sans"/>
    </w:rPr>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A4">
    <w:name w:val="A4"/>
    <w:basedOn w:val="Text"/>
    <w:rPr>
      <w:rFonts w:ascii="Noto Sans" w:hAnsi="Noto Sans"/>
      <w:sz w:val="36"/>
    </w:rPr>
  </w:style>
  <w:style w:type="paragraph" w:customStyle="1" w:styleId="Text">
    <w:name w:val="Text"/>
    <w:basedOn w:val="Caption"/>
  </w:style>
  <w:style w:type="paragraph" w:customStyle="1" w:styleId="TitleA4">
    <w:name w:val="Title A4"/>
    <w:basedOn w:val="A4"/>
    <w:rPr>
      <w:sz w:val="87"/>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hAnsi="Noto Sans"/>
      <w:sz w:val="95"/>
    </w:rPr>
  </w:style>
  <w:style w:type="paragraph" w:customStyle="1" w:styleId="TitleA0">
    <w:name w:val="Title A0"/>
    <w:basedOn w:val="A0"/>
    <w:rPr>
      <w:sz w:val="191"/>
    </w:rPr>
  </w:style>
  <w:style w:type="paragraph" w:customStyle="1" w:styleId="HeadingA0">
    <w:name w:val="Heading A0"/>
    <w:basedOn w:val="A0"/>
    <w:rPr>
      <w:sz w:val="143"/>
    </w:rPr>
  </w:style>
  <w:style w:type="paragraph" w:customStyle="1" w:styleId="TextA0">
    <w:name w:val="Text A0"/>
    <w:basedOn w:val="A0"/>
  </w:style>
  <w:style w:type="paragraph" w:customStyle="1" w:styleId="Graphic">
    <w:name w:val="Graphic"/>
    <w:pPr>
      <w:suppressAutoHyphens/>
    </w:pPr>
    <w:rPr>
      <w:rFonts w:ascii="Liberation Sans" w:eastAsia="DejaVu Sans" w:hAnsi="Liberation Sans" w:cs="Noto Sans"/>
      <w:sz w:val="36"/>
    </w:rPr>
  </w:style>
  <w:style w:type="paragraph" w:customStyle="1" w:styleId="Shapes">
    <w:name w:val="Shapes"/>
    <w:basedOn w:val="Graphic"/>
    <w:rPr>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style>
  <w:style w:type="paragraph" w:customStyle="1" w:styleId="ArrowLine">
    <w:name w:val="Arrow Line"/>
    <w:basedOn w:val="Lines"/>
  </w:style>
  <w:style w:type="paragraph" w:customStyle="1" w:styleId="DashedLine">
    <w:name w:val="Dashed Line"/>
    <w:basedOn w:val="Lines"/>
  </w:style>
  <w:style w:type="paragraph" w:customStyle="1" w:styleId="master-page28LTGliederung1">
    <w:name w:val="master-page28~LT~Gliederung 1"/>
    <w:pPr>
      <w:suppressAutoHyphens/>
      <w:spacing w:before="283"/>
    </w:pPr>
    <w:rPr>
      <w:rFonts w:ascii="Lohit Devanagari" w:eastAsia="DejaVu Sans" w:hAnsi="Lohit Devanagari" w:cs="Noto Sans"/>
      <w:sz w:val="63"/>
    </w:rPr>
  </w:style>
  <w:style w:type="paragraph" w:customStyle="1" w:styleId="master-page28LTGliederung2">
    <w:name w:val="master-page28~LT~Gliederung 2"/>
    <w:basedOn w:val="master-page28LTGliederung1"/>
    <w:pPr>
      <w:spacing w:before="227"/>
    </w:pPr>
    <w:rPr>
      <w:sz w:val="56"/>
    </w:rPr>
  </w:style>
  <w:style w:type="paragraph" w:customStyle="1" w:styleId="master-page28LTGliederung3">
    <w:name w:val="master-page28~LT~Gliederung 3"/>
    <w:basedOn w:val="master-page28LTGliederung2"/>
    <w:pPr>
      <w:spacing w:before="170"/>
    </w:pPr>
    <w:rPr>
      <w:sz w:val="48"/>
    </w:rPr>
  </w:style>
  <w:style w:type="paragraph" w:customStyle="1" w:styleId="master-page28LTGliederung4">
    <w:name w:val="master-page28~LT~Gliederung 4"/>
    <w:basedOn w:val="master-page28LTGliederung3"/>
    <w:pPr>
      <w:spacing w:before="113"/>
    </w:pPr>
    <w:rPr>
      <w:sz w:val="40"/>
    </w:rPr>
  </w:style>
  <w:style w:type="paragraph" w:customStyle="1" w:styleId="master-page28LTGliederung5">
    <w:name w:val="master-page28~LT~Gliederung 5"/>
    <w:basedOn w:val="master-page28LTGliederung4"/>
    <w:pPr>
      <w:spacing w:before="57"/>
    </w:pPr>
  </w:style>
  <w:style w:type="paragraph" w:customStyle="1" w:styleId="master-page28LTGliederung6">
    <w:name w:val="master-page28~LT~Gliederung 6"/>
    <w:basedOn w:val="master-page28LTGliederung5"/>
  </w:style>
  <w:style w:type="paragraph" w:customStyle="1" w:styleId="master-page28LTGliederung7">
    <w:name w:val="master-page28~LT~Gliederung 7"/>
    <w:basedOn w:val="master-page28LTGliederung6"/>
  </w:style>
  <w:style w:type="paragraph" w:customStyle="1" w:styleId="master-page28LTGliederung8">
    <w:name w:val="master-page28~LT~Gliederung 8"/>
    <w:basedOn w:val="master-page28LTGliederung7"/>
  </w:style>
  <w:style w:type="paragraph" w:customStyle="1" w:styleId="master-page28LTGliederung9">
    <w:name w:val="master-page28~LT~Gliederung 9"/>
    <w:basedOn w:val="master-page28LTGliederung8"/>
  </w:style>
  <w:style w:type="paragraph" w:customStyle="1" w:styleId="master-page28LTTitel">
    <w:name w:val="master-page28~LT~Titel"/>
    <w:pPr>
      <w:suppressAutoHyphens/>
      <w:jc w:val="center"/>
    </w:pPr>
    <w:rPr>
      <w:rFonts w:ascii="Lohit Devanagari" w:eastAsia="DejaVu Sans" w:hAnsi="Lohit Devanagari" w:cs="Noto Sans"/>
      <w:sz w:val="88"/>
    </w:rPr>
  </w:style>
  <w:style w:type="paragraph" w:customStyle="1" w:styleId="master-page28LTUntertitel">
    <w:name w:val="master-page28~LT~Untertitel"/>
    <w:pPr>
      <w:suppressAutoHyphens/>
      <w:jc w:val="center"/>
    </w:pPr>
    <w:rPr>
      <w:rFonts w:ascii="Lohit Devanagari" w:eastAsia="DejaVu Sans" w:hAnsi="Lohit Devanagari" w:cs="Noto Sans"/>
      <w:sz w:val="64"/>
    </w:rPr>
  </w:style>
  <w:style w:type="paragraph" w:customStyle="1" w:styleId="master-page28LTNotizen">
    <w:name w:val="master-page28~LT~Notizen"/>
    <w:pPr>
      <w:suppressAutoHyphens/>
      <w:ind w:left="340" w:hanging="340"/>
    </w:pPr>
    <w:rPr>
      <w:rFonts w:ascii="Lohit Devanagari" w:eastAsia="DejaVu Sans" w:hAnsi="Lohit Devanagari" w:cs="Noto Sans"/>
      <w:sz w:val="40"/>
    </w:rPr>
  </w:style>
  <w:style w:type="paragraph" w:customStyle="1" w:styleId="master-page28LTHintergrundobjekte">
    <w:name w:val="master-page28~LT~Hintergrundobjekte"/>
    <w:pPr>
      <w:suppressAutoHyphens/>
    </w:pPr>
    <w:rPr>
      <w:rFonts w:eastAsia="DejaVu Sans" w:cs="Noto Sans"/>
    </w:rPr>
  </w:style>
  <w:style w:type="paragraph" w:customStyle="1" w:styleId="master-page28LTHintergrund">
    <w:name w:val="master-page28~LT~Hintergrund"/>
    <w:pPr>
      <w:suppressAutoHyphens/>
    </w:pPr>
    <w:rPr>
      <w:rFonts w:eastAsia="DejaVu Sans" w:cs="Noto Sans"/>
    </w:rPr>
  </w:style>
  <w:style w:type="paragraph" w:customStyle="1" w:styleId="default0">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eastAsia="DejaVu Sans" w:cs="Noto Sans"/>
    </w:rPr>
  </w:style>
  <w:style w:type="paragraph" w:customStyle="1" w:styleId="Background">
    <w:name w:val="Background"/>
    <w:pPr>
      <w:suppressAutoHyphens/>
    </w:pPr>
    <w:rPr>
      <w:rFonts w:eastAsia="DejaVu Sans" w:cs="Noto Sans"/>
    </w:rPr>
  </w:style>
  <w:style w:type="paragraph" w:customStyle="1" w:styleId="Notes">
    <w:name w:val="Notes"/>
    <w:pPr>
      <w:suppressAutoHyphens/>
      <w:ind w:left="340" w:hanging="340"/>
    </w:pPr>
    <w:rPr>
      <w:rFonts w:ascii="Lohit Devanagari" w:eastAsia="DejaVu Sans" w:hAnsi="Lohit Devanagari" w:cs="Noto Sans"/>
      <w:sz w:val="40"/>
    </w:rPr>
  </w:style>
  <w:style w:type="paragraph" w:customStyle="1" w:styleId="Outline1">
    <w:name w:val="Outline 1"/>
    <w:pPr>
      <w:suppressAutoHyphens/>
      <w:spacing w:before="283"/>
    </w:pPr>
    <w:rPr>
      <w:rFonts w:ascii="Lohit Devanagari" w:eastAsia="DejaVu Sans" w:hAnsi="Lohit Devanagari" w:cs="Noto Sans"/>
      <w:sz w:val="63"/>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page3LTGliederung1">
    <w:name w:val="master-page3~LT~Gliederung 1"/>
    <w:pPr>
      <w:suppressAutoHyphens/>
      <w:spacing w:before="283"/>
    </w:pPr>
    <w:rPr>
      <w:rFonts w:ascii="Lohit Devanagari" w:eastAsia="DejaVu Sans" w:hAnsi="Lohit Devanagari" w:cs="Noto Sans"/>
      <w:sz w:val="63"/>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Noto Sans"/>
      <w:sz w:val="88"/>
    </w:rPr>
  </w:style>
  <w:style w:type="paragraph" w:customStyle="1" w:styleId="master-page3LTUntertitel">
    <w:name w:val="master-page3~LT~Untertitel"/>
    <w:pPr>
      <w:suppressAutoHyphens/>
      <w:jc w:val="center"/>
    </w:pPr>
    <w:rPr>
      <w:rFonts w:ascii="Lohit Devanagari" w:eastAsia="DejaVu Sans" w:hAnsi="Lohit Devanagari" w:cs="Noto Sans"/>
      <w:sz w:val="64"/>
    </w:rPr>
  </w:style>
  <w:style w:type="paragraph" w:customStyle="1" w:styleId="master-page3LTNotizen">
    <w:name w:val="master-page3~LT~Notizen"/>
    <w:pPr>
      <w:suppressAutoHyphens/>
      <w:ind w:left="340" w:hanging="340"/>
    </w:pPr>
    <w:rPr>
      <w:rFonts w:ascii="Lohit Devanagari" w:eastAsia="DejaVu Sans" w:hAnsi="Lohit Devanagari" w:cs="Noto Sans"/>
      <w:sz w:val="40"/>
    </w:rPr>
  </w:style>
  <w:style w:type="paragraph" w:customStyle="1" w:styleId="master-page3LTHintergrundobjekte">
    <w:name w:val="master-page3~LT~Hintergrundobjekte"/>
    <w:pPr>
      <w:suppressAutoHyphens/>
    </w:pPr>
    <w:rPr>
      <w:rFonts w:eastAsia="DejaVu Sans" w:cs="Noto Sans"/>
    </w:rPr>
  </w:style>
  <w:style w:type="paragraph" w:customStyle="1" w:styleId="master-page3LTHintergrund">
    <w:name w:val="master-page3~LT~Hintergrund"/>
    <w:pPr>
      <w:suppressAutoHyphens/>
    </w:pPr>
    <w:rPr>
      <w:rFonts w:eastAsia="DejaVu Sans" w:cs="Noto Sans"/>
    </w:rPr>
  </w:style>
  <w:style w:type="character" w:customStyle="1" w:styleId="NumberingSymbols">
    <w:name w:val="Numbering Symbols"/>
    <w:rPr>
      <w:rFonts w:ascii="Times New Roman" w:hAnsi="Times New Roman"/>
      <w:b/>
      <w:bCs/>
    </w:rPr>
  </w:style>
  <w:style w:type="paragraph" w:styleId="Header">
    <w:name w:val="header"/>
    <w:basedOn w:val="Normal"/>
    <w:uiPriority w:val="99"/>
    <w:pPr>
      <w:tabs>
        <w:tab w:val="center" w:pos="4513"/>
        <w:tab w:val="right" w:pos="9026"/>
      </w:tabs>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pPr>
  </w:style>
  <w:style w:type="character" w:customStyle="1" w:styleId="FooterChar">
    <w:name w:val="Footer Cha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914FC-3B29-4420-8130-9184D6284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cp:lastPrinted>2019-12-08T22:47:00Z</cp:lastPrinted>
  <dcterms:created xsi:type="dcterms:W3CDTF">2020-01-26T21:23:00Z</dcterms:created>
  <dcterms:modified xsi:type="dcterms:W3CDTF">2020-01-28T18:44:00Z</dcterms:modified>
</cp:coreProperties>
</file>