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15163.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39"/>
        <w:gridCol w:w="2220"/>
        <w:gridCol w:w="1628"/>
        <w:gridCol w:w="920"/>
        <w:gridCol w:w="2548"/>
        <w:gridCol w:w="1517"/>
        <w:gridCol w:w="1297"/>
        <w:gridCol w:w="118"/>
        <w:gridCol w:w="2696"/>
        <w:tblGridChange w:id="0">
          <w:tblGrid>
            <w:gridCol w:w="1980"/>
            <w:gridCol w:w="239"/>
            <w:gridCol w:w="2220"/>
            <w:gridCol w:w="1628"/>
            <w:gridCol w:w="920"/>
            <w:gridCol w:w="2548"/>
            <w:gridCol w:w="1517"/>
            <w:gridCol w:w="1297"/>
            <w:gridCol w:w="118"/>
            <w:gridCol w:w="2696"/>
          </w:tblGrid>
        </w:tblGridChange>
      </w:tblGrid>
      <w:tr>
        <w:trPr>
          <w:cantSplit w:val="0"/>
          <w:tblHeader w:val="0"/>
        </w:trPr>
        <w:tc>
          <w:tcPr>
            <w:gridSpan w:val="10"/>
            <w:shd w:fill="e7e6e6" w:val="clear"/>
            <w:vAlign w:val="center"/>
          </w:tcPr>
          <w:p w:rsidR="00000000" w:rsidDel="00000000" w:rsidP="00000000" w:rsidRDefault="00000000" w:rsidRPr="00000000" w14:paraId="00000002">
            <w:pPr>
              <w:jc w:val="center"/>
              <w:rPr>
                <w:b w:val="1"/>
              </w:rPr>
            </w:pPr>
            <w:r w:rsidDel="00000000" w:rsidR="00000000" w:rsidRPr="00000000">
              <w:rPr>
                <w:b w:val="1"/>
                <w:rtl w:val="0"/>
              </w:rPr>
              <w:t xml:space="preserve">IDENTITAS MATA KULIAH</w:t>
            </w:r>
          </w:p>
        </w:tc>
      </w:tr>
      <w:tr>
        <w:trPr>
          <w:cantSplit w:val="0"/>
          <w:tblHeader w:val="0"/>
        </w:trPr>
        <w:tc>
          <w:tcPr>
            <w:gridSpan w:val="3"/>
            <w:shd w:fill="e7e6e6" w:val="clear"/>
            <w:vAlign w:val="center"/>
          </w:tcPr>
          <w:p w:rsidR="00000000" w:rsidDel="00000000" w:rsidP="00000000" w:rsidRDefault="00000000" w:rsidRPr="00000000" w14:paraId="0000000C">
            <w:pPr>
              <w:jc w:val="center"/>
              <w:rPr>
                <w:b w:val="1"/>
              </w:rPr>
            </w:pPr>
            <w:r w:rsidDel="00000000" w:rsidR="00000000" w:rsidRPr="00000000">
              <w:rPr>
                <w:b w:val="1"/>
                <w:rtl w:val="0"/>
              </w:rPr>
              <w:t xml:space="preserve">MATA KULIAH</w:t>
            </w:r>
          </w:p>
        </w:tc>
        <w:tc>
          <w:tcPr>
            <w:shd w:fill="e7e6e6" w:val="clear"/>
            <w:vAlign w:val="center"/>
          </w:tcPr>
          <w:p w:rsidR="00000000" w:rsidDel="00000000" w:rsidP="00000000" w:rsidRDefault="00000000" w:rsidRPr="00000000" w14:paraId="0000000F">
            <w:pPr>
              <w:jc w:val="center"/>
              <w:rPr>
                <w:b w:val="1"/>
              </w:rPr>
            </w:pPr>
            <w:r w:rsidDel="00000000" w:rsidR="00000000" w:rsidRPr="00000000">
              <w:rPr>
                <w:b w:val="1"/>
                <w:rtl w:val="0"/>
              </w:rPr>
              <w:t xml:space="preserve">KODE</w:t>
            </w:r>
          </w:p>
        </w:tc>
        <w:tc>
          <w:tcPr>
            <w:gridSpan w:val="2"/>
            <w:shd w:fill="e7e6e6" w:val="clear"/>
            <w:vAlign w:val="center"/>
          </w:tcPr>
          <w:p w:rsidR="00000000" w:rsidDel="00000000" w:rsidP="00000000" w:rsidRDefault="00000000" w:rsidRPr="00000000" w14:paraId="00000010">
            <w:pPr>
              <w:jc w:val="center"/>
              <w:rPr>
                <w:b w:val="1"/>
              </w:rPr>
            </w:pPr>
            <w:r w:rsidDel="00000000" w:rsidR="00000000" w:rsidRPr="00000000">
              <w:rPr>
                <w:b w:val="1"/>
                <w:rtl w:val="0"/>
              </w:rPr>
              <w:t xml:space="preserve">DOSEN PENGAMPU</w:t>
            </w:r>
          </w:p>
        </w:tc>
        <w:tc>
          <w:tcPr>
            <w:shd w:fill="e7e6e6" w:val="clear"/>
            <w:vAlign w:val="center"/>
          </w:tcPr>
          <w:p w:rsidR="00000000" w:rsidDel="00000000" w:rsidP="00000000" w:rsidRDefault="00000000" w:rsidRPr="00000000" w14:paraId="00000012">
            <w:pPr>
              <w:jc w:val="center"/>
              <w:rPr>
                <w:b w:val="1"/>
              </w:rPr>
            </w:pPr>
            <w:r w:rsidDel="00000000" w:rsidR="00000000" w:rsidRPr="00000000">
              <w:rPr>
                <w:b w:val="1"/>
                <w:rtl w:val="0"/>
              </w:rPr>
              <w:t xml:space="preserve">BOBOT (SKS)</w:t>
            </w:r>
          </w:p>
        </w:tc>
        <w:tc>
          <w:tcPr>
            <w:gridSpan w:val="2"/>
            <w:shd w:fill="e7e6e6" w:val="clear"/>
            <w:vAlign w:val="center"/>
          </w:tcPr>
          <w:p w:rsidR="00000000" w:rsidDel="00000000" w:rsidP="00000000" w:rsidRDefault="00000000" w:rsidRPr="00000000" w14:paraId="00000013">
            <w:pPr>
              <w:jc w:val="center"/>
              <w:rPr>
                <w:b w:val="1"/>
              </w:rPr>
            </w:pPr>
            <w:r w:rsidDel="00000000" w:rsidR="00000000" w:rsidRPr="00000000">
              <w:rPr>
                <w:b w:val="1"/>
                <w:rtl w:val="0"/>
              </w:rPr>
              <w:t xml:space="preserve">SEMESTER</w:t>
            </w:r>
          </w:p>
        </w:tc>
        <w:tc>
          <w:tcPr>
            <w:shd w:fill="e7e6e6" w:val="clear"/>
            <w:vAlign w:val="center"/>
          </w:tcPr>
          <w:p w:rsidR="00000000" w:rsidDel="00000000" w:rsidP="00000000" w:rsidRDefault="00000000" w:rsidRPr="00000000" w14:paraId="00000015">
            <w:pPr>
              <w:jc w:val="center"/>
              <w:rPr>
                <w:b w:val="1"/>
              </w:rPr>
            </w:pPr>
            <w:r w:rsidDel="00000000" w:rsidR="00000000" w:rsidRPr="00000000">
              <w:rPr>
                <w:b w:val="1"/>
                <w:rtl w:val="0"/>
              </w:rPr>
              <w:t xml:space="preserve">TANGGAL PENYUSUNAN</w:t>
            </w:r>
          </w:p>
        </w:tc>
      </w:tr>
      <w:tr>
        <w:trPr>
          <w:cantSplit w:val="0"/>
          <w:trHeight w:val="1134" w:hRule="atLeast"/>
          <w:tblHeader w:val="0"/>
        </w:trPr>
        <w:tc>
          <w:tcPr>
            <w:gridSpan w:val="3"/>
            <w:shd w:fill="auto" w:val="clear"/>
          </w:tcPr>
          <w:p w:rsidR="00000000" w:rsidDel="00000000" w:rsidP="00000000" w:rsidRDefault="00000000" w:rsidRPr="00000000" w14:paraId="00000016">
            <w:pPr>
              <w:rPr>
                <w:b w:val="1"/>
              </w:rPr>
            </w:pPr>
            <w:r w:rsidDel="00000000" w:rsidR="00000000" w:rsidRPr="00000000">
              <w:rPr>
                <w:b w:val="1"/>
                <w:rtl w:val="0"/>
              </w:rPr>
              <w:t xml:space="preserve">Pengolahan Sinyal Digital</w:t>
            </w:r>
          </w:p>
        </w:tc>
        <w:tc>
          <w:tcPr>
            <w:shd w:fill="auto" w:val="clear"/>
          </w:tcPr>
          <w:p w:rsidR="00000000" w:rsidDel="00000000" w:rsidP="00000000" w:rsidRDefault="00000000" w:rsidRPr="00000000" w14:paraId="00000019">
            <w:pPr>
              <w:rPr/>
            </w:pPr>
            <w:r w:rsidDel="00000000" w:rsidR="00000000" w:rsidRPr="00000000">
              <w:rPr>
                <w:rtl w:val="0"/>
              </w:rPr>
              <w:t xml:space="preserve">TE201418</w:t>
            </w:r>
          </w:p>
        </w:tc>
        <w:tc>
          <w:tcPr>
            <w:gridSpan w:val="2"/>
            <w:shd w:fill="auto" w:val="clear"/>
          </w:tcPr>
          <w:p w:rsidR="00000000" w:rsidDel="00000000" w:rsidP="00000000" w:rsidRDefault="00000000" w:rsidRPr="00000000" w14:paraId="0000001A">
            <w:pPr>
              <w:rPr/>
            </w:pPr>
            <w:r w:rsidDel="00000000" w:rsidR="00000000" w:rsidRPr="00000000">
              <w:rPr>
                <w:rtl w:val="0"/>
              </w:rPr>
              <w:t xml:space="preserve">Riza Hadi Saputra, S.T., M.T</w:t>
            </w:r>
          </w:p>
          <w:p w:rsidR="00000000" w:rsidDel="00000000" w:rsidP="00000000" w:rsidRDefault="00000000" w:rsidRPr="00000000" w14:paraId="0000001B">
            <w:pPr>
              <w:widowControl w:val="0"/>
              <w:rPr/>
            </w:pPr>
            <w:r w:rsidDel="00000000" w:rsidR="00000000" w:rsidRPr="00000000">
              <w:rPr>
                <w:rtl w:val="0"/>
              </w:rPr>
              <w:t xml:space="preserve">Mifta Nur Farid, S.T., M.T</w:t>
            </w:r>
          </w:p>
        </w:tc>
        <w:tc>
          <w:tcPr>
            <w:shd w:fill="auto" w:val="clear"/>
          </w:tcPr>
          <w:p w:rsidR="00000000" w:rsidDel="00000000" w:rsidP="00000000" w:rsidRDefault="00000000" w:rsidRPr="00000000" w14:paraId="0000001D">
            <w:pPr>
              <w:jc w:val="center"/>
              <w:rPr/>
            </w:pPr>
            <w:r w:rsidDel="00000000" w:rsidR="00000000" w:rsidRPr="00000000">
              <w:rPr>
                <w:rtl w:val="0"/>
              </w:rPr>
              <w:t xml:space="preserve">3</w:t>
            </w:r>
          </w:p>
        </w:tc>
        <w:tc>
          <w:tcPr>
            <w:gridSpan w:val="2"/>
            <w:shd w:fill="auto" w:val="clear"/>
          </w:tcPr>
          <w:p w:rsidR="00000000" w:rsidDel="00000000" w:rsidP="00000000" w:rsidRDefault="00000000" w:rsidRPr="00000000" w14:paraId="0000001E">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20">
            <w:pPr>
              <w:rPr/>
            </w:pPr>
            <w:r w:rsidDel="00000000" w:rsidR="00000000" w:rsidRPr="00000000">
              <w:rPr>
                <w:rtl w:val="0"/>
              </w:rPr>
              <w:t xml:space="preserve">12 Agustus 2022</w:t>
            </w:r>
          </w:p>
        </w:tc>
      </w:tr>
      <w:tr>
        <w:trPr>
          <w:cantSplit w:val="0"/>
          <w:tblHeader w:val="0"/>
        </w:trPr>
        <w:tc>
          <w:tcPr>
            <w:gridSpan w:val="10"/>
            <w:shd w:fill="d9d9d9" w:val="clear"/>
            <w:vAlign w:val="center"/>
          </w:tcPr>
          <w:p w:rsidR="00000000" w:rsidDel="00000000" w:rsidP="00000000" w:rsidRDefault="00000000" w:rsidRPr="00000000" w14:paraId="00000021">
            <w:pPr>
              <w:jc w:val="center"/>
              <w:rPr>
                <w:b w:val="1"/>
              </w:rPr>
            </w:pPr>
            <w:r w:rsidDel="00000000" w:rsidR="00000000" w:rsidRPr="00000000">
              <w:rPr>
                <w:b w:val="1"/>
                <w:rtl w:val="0"/>
              </w:rPr>
              <w:t xml:space="preserve">OTORISASI</w:t>
            </w:r>
          </w:p>
        </w:tc>
      </w:tr>
      <w:tr>
        <w:trPr>
          <w:cantSplit w:val="0"/>
          <w:tblHeader w:val="0"/>
        </w:trPr>
        <w:tc>
          <w:tcPr>
            <w:gridSpan w:val="3"/>
            <w:shd w:fill="d9d9d9"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KOORDINATOR MATA KULIAH</w:t>
            </w:r>
          </w:p>
        </w:tc>
        <w:tc>
          <w:tcPr>
            <w:gridSpan w:val="3"/>
            <w:shd w:fill="d9d9d9" w:val="clear"/>
            <w:vAlign w:val="center"/>
          </w:tcPr>
          <w:p w:rsidR="00000000" w:rsidDel="00000000" w:rsidP="00000000" w:rsidRDefault="00000000" w:rsidRPr="00000000" w14:paraId="0000002E">
            <w:pPr>
              <w:jc w:val="center"/>
              <w:rPr>
                <w:b w:val="1"/>
              </w:rPr>
            </w:pPr>
            <w:r w:rsidDel="00000000" w:rsidR="00000000" w:rsidRPr="00000000">
              <w:rPr>
                <w:b w:val="1"/>
                <w:rtl w:val="0"/>
              </w:rPr>
              <w:t xml:space="preserve">PENYUSUN RPS</w:t>
            </w:r>
          </w:p>
        </w:tc>
        <w:tc>
          <w:tcPr>
            <w:gridSpan w:val="4"/>
            <w:shd w:fill="d9d9d9" w:val="clear"/>
            <w:vAlign w:val="center"/>
          </w:tcPr>
          <w:p w:rsidR="00000000" w:rsidDel="00000000" w:rsidP="00000000" w:rsidRDefault="00000000" w:rsidRPr="00000000" w14:paraId="00000031">
            <w:pPr>
              <w:jc w:val="center"/>
              <w:rPr>
                <w:b w:val="1"/>
              </w:rPr>
            </w:pPr>
            <w:r w:rsidDel="00000000" w:rsidR="00000000" w:rsidRPr="00000000">
              <w:rPr>
                <w:b w:val="1"/>
                <w:rtl w:val="0"/>
              </w:rPr>
              <w:t xml:space="preserve">KOORDINATOR PROGRAM STUDI</w:t>
            </w:r>
          </w:p>
        </w:tc>
      </w:tr>
      <w:tr>
        <w:trPr>
          <w:cantSplit w:val="0"/>
          <w:trHeight w:val="300" w:hRule="atLeast"/>
          <w:tblHeader w:val="0"/>
        </w:trPr>
        <w:tc>
          <w:tcPr>
            <w:gridSpan w:val="2"/>
            <w:shd w:fill="d9d9d9" w:val="clear"/>
            <w:vAlign w:val="cente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NAMA</w:t>
            </w:r>
          </w:p>
        </w:tc>
        <w:tc>
          <w:tcPr>
            <w:shd w:fill="d9d9d9" w:val="clear"/>
            <w:vAlign w:val="cente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TANDA TANGAN</w:t>
            </w:r>
          </w:p>
        </w:tc>
        <w:tc>
          <w:tcPr>
            <w:gridSpan w:val="2"/>
            <w:shd w:fill="d9d9d9" w:val="clear"/>
            <w:vAlign w:val="center"/>
          </w:tcPr>
          <w:p w:rsidR="00000000" w:rsidDel="00000000" w:rsidP="00000000" w:rsidRDefault="00000000" w:rsidRPr="00000000" w14:paraId="00000038">
            <w:pPr>
              <w:jc w:val="center"/>
              <w:rPr>
                <w:b w:val="1"/>
              </w:rPr>
            </w:pPr>
            <w:r w:rsidDel="00000000" w:rsidR="00000000" w:rsidRPr="00000000">
              <w:rPr>
                <w:b w:val="1"/>
                <w:rtl w:val="0"/>
              </w:rPr>
              <w:t xml:space="preserve">NAMA</w:t>
            </w:r>
          </w:p>
        </w:tc>
        <w:tc>
          <w:tcPr>
            <w:shd w:fill="d9d9d9" w:val="clear"/>
            <w:vAlign w:val="center"/>
          </w:tcPr>
          <w:p w:rsidR="00000000" w:rsidDel="00000000" w:rsidP="00000000" w:rsidRDefault="00000000" w:rsidRPr="00000000" w14:paraId="0000003A">
            <w:pPr>
              <w:jc w:val="center"/>
              <w:rPr>
                <w:b w:val="1"/>
              </w:rPr>
            </w:pPr>
            <w:r w:rsidDel="00000000" w:rsidR="00000000" w:rsidRPr="00000000">
              <w:rPr>
                <w:b w:val="1"/>
                <w:rtl w:val="0"/>
              </w:rPr>
              <w:t xml:space="preserve">TANDA TANGAN</w:t>
            </w:r>
          </w:p>
        </w:tc>
        <w:tc>
          <w:tcPr>
            <w:gridSpan w:val="2"/>
            <w:shd w:fill="d9d9d9" w:val="clear"/>
            <w:vAlign w:val="center"/>
          </w:tcPr>
          <w:p w:rsidR="00000000" w:rsidDel="00000000" w:rsidP="00000000" w:rsidRDefault="00000000" w:rsidRPr="00000000" w14:paraId="0000003B">
            <w:pPr>
              <w:jc w:val="center"/>
              <w:rPr>
                <w:b w:val="1"/>
              </w:rPr>
            </w:pPr>
            <w:r w:rsidDel="00000000" w:rsidR="00000000" w:rsidRPr="00000000">
              <w:rPr>
                <w:b w:val="1"/>
                <w:rtl w:val="0"/>
              </w:rPr>
              <w:t xml:space="preserve">NAMA</w:t>
            </w:r>
          </w:p>
        </w:tc>
        <w:tc>
          <w:tcPr>
            <w:gridSpan w:val="2"/>
            <w:shd w:fill="d9d9d9" w:val="clear"/>
            <w:vAlign w:val="center"/>
          </w:tcPr>
          <w:p w:rsidR="00000000" w:rsidDel="00000000" w:rsidP="00000000" w:rsidRDefault="00000000" w:rsidRPr="00000000" w14:paraId="0000003D">
            <w:pPr>
              <w:jc w:val="center"/>
              <w:rPr>
                <w:b w:val="1"/>
              </w:rPr>
            </w:pPr>
            <w:r w:rsidDel="00000000" w:rsidR="00000000" w:rsidRPr="00000000">
              <w:rPr>
                <w:b w:val="1"/>
                <w:rtl w:val="0"/>
              </w:rPr>
              <w:t xml:space="preserve">TANDA TANGAN</w:t>
            </w:r>
          </w:p>
        </w:tc>
      </w:tr>
      <w:tr>
        <w:trPr>
          <w:cantSplit w:val="0"/>
          <w:trHeight w:val="1134" w:hRule="atLeast"/>
          <w:tblHeader w:val="0"/>
        </w:trPr>
        <w:tc>
          <w:tcPr>
            <w:gridSpan w:val="2"/>
            <w:shd w:fill="auto" w:val="cle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Mifta Nur Farid, S.T., M.T</w:t>
            </w:r>
          </w:p>
        </w:tc>
        <w:tc>
          <w:tcPr>
            <w:shd w:fill="auto" w:val="cle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gridSpan w:val="2"/>
            <w:tcBorders>
              <w:bottom w:color="000000" w:space="0" w:sz="4" w:val="single"/>
            </w:tcBorders>
            <w:shd w:fill="auto" w:val="clear"/>
          </w:tcPr>
          <w:p w:rsidR="00000000" w:rsidDel="00000000" w:rsidP="00000000" w:rsidRDefault="00000000" w:rsidRPr="00000000" w14:paraId="00000042">
            <w:pPr>
              <w:jc w:val="center"/>
              <w:rPr>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44">
            <w:pPr>
              <w:jc w:val="center"/>
              <w:rPr>
                <w:b w:val="1"/>
              </w:rPr>
            </w:pPr>
            <w:r w:rsidDel="00000000" w:rsidR="00000000" w:rsidRPr="00000000">
              <w:rPr>
                <w:rtl w:val="0"/>
              </w:rPr>
            </w:r>
          </w:p>
        </w:tc>
        <w:tc>
          <w:tcPr>
            <w:gridSpan w:val="2"/>
            <w:tcBorders>
              <w:bottom w:color="000000" w:space="0" w:sz="4" w:val="single"/>
            </w:tcBorders>
            <w:shd w:fill="auto" w:val="clear"/>
          </w:tcPr>
          <w:p w:rsidR="00000000" w:rsidDel="00000000" w:rsidP="00000000" w:rsidRDefault="00000000" w:rsidRPr="00000000" w14:paraId="00000045">
            <w:pPr>
              <w:rPr>
                <w:b w:val="1"/>
              </w:rPr>
            </w:pPr>
            <w:r w:rsidDel="00000000" w:rsidR="00000000" w:rsidRPr="00000000">
              <w:rPr>
                <w:b w:val="1"/>
                <w:rtl w:val="0"/>
              </w:rPr>
              <w:t xml:space="preserve">Barokatun Hasanan, S.T., M.T.</w:t>
            </w:r>
          </w:p>
        </w:tc>
        <w:tc>
          <w:tcPr>
            <w:gridSpan w:val="2"/>
            <w:tcBorders>
              <w:bottom w:color="000000" w:space="0" w:sz="4" w:val="single"/>
            </w:tcBorders>
            <w:shd w:fill="auto" w:val="clear"/>
          </w:tcPr>
          <w:p w:rsidR="00000000" w:rsidDel="00000000" w:rsidP="00000000" w:rsidRDefault="00000000" w:rsidRPr="00000000" w14:paraId="00000047">
            <w:pPr>
              <w:rPr>
                <w:b w:val="1"/>
              </w:rPr>
            </w:pPr>
            <w:r w:rsidDel="00000000" w:rsidR="00000000" w:rsidRPr="00000000">
              <w:rPr>
                <w:rtl w:val="0"/>
              </w:rPr>
            </w:r>
          </w:p>
        </w:tc>
      </w:tr>
      <w:tr>
        <w:trPr>
          <w:cantSplit w:val="0"/>
          <w:tblHeader w:val="0"/>
        </w:trPr>
        <w:tc>
          <w:tcPr>
            <w:vMerge w:val="restart"/>
            <w:tcBorders>
              <w:right w:color="000000" w:space="0" w:sz="4" w:val="single"/>
            </w:tcBorders>
            <w:shd w:fill="auto" w:val="clear"/>
          </w:tcPr>
          <w:p w:rsidR="00000000" w:rsidDel="00000000" w:rsidP="00000000" w:rsidRDefault="00000000" w:rsidRPr="00000000" w14:paraId="00000049">
            <w:pPr>
              <w:rPr>
                <w:b w:val="1"/>
              </w:rPr>
            </w:pPr>
            <w:r w:rsidDel="00000000" w:rsidR="00000000" w:rsidRPr="00000000">
              <w:rPr>
                <w:b w:val="1"/>
                <w:rtl w:val="0"/>
              </w:rPr>
              <w:t xml:space="preserve">CAPAIAN PEMBELAJARAN (CP)</w:t>
            </w:r>
          </w:p>
        </w:tc>
        <w:tc>
          <w:tcPr>
            <w:gridSpan w:val="9"/>
            <w:tcBorders>
              <w:left w:color="000000" w:space="0" w:sz="4" w:val="single"/>
              <w:bottom w:color="000000" w:space="0" w:sz="8" w:val="single"/>
            </w:tcBorders>
            <w:shd w:fill="e7e6e6" w:val="clear"/>
          </w:tcPr>
          <w:p w:rsidR="00000000" w:rsidDel="00000000" w:rsidP="00000000" w:rsidRDefault="00000000" w:rsidRPr="00000000" w14:paraId="0000004A">
            <w:pPr>
              <w:tabs>
                <w:tab w:val="left" w:pos="1806"/>
              </w:tabs>
              <w:rPr>
                <w:b w:val="1"/>
              </w:rPr>
            </w:pPr>
            <w:r w:rsidDel="00000000" w:rsidR="00000000" w:rsidRPr="00000000">
              <w:rPr>
                <w:b w:val="1"/>
                <w:rtl w:val="0"/>
              </w:rPr>
              <w:t xml:space="preserve">CAPAIAN PEMBELAJARAN LULUSAN (CPL) YANG DITITIPKAN PADA MATA KULIAH </w:t>
            </w:r>
          </w:p>
        </w:tc>
      </w:tr>
      <w:tr>
        <w:trPr>
          <w:cantSplit w:val="0"/>
          <w:trHeight w:val="907" w:hRule="atLeast"/>
          <w:tblHeader w:val="0"/>
        </w:trPr>
        <w:tc>
          <w:tcPr>
            <w:vMerge w:val="continue"/>
            <w:tcBorders>
              <w:right w:color="000000" w:space="0" w:sz="4" w:val="single"/>
            </w:tcBorders>
            <w:shd w:fill="auto"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9"/>
            <w:tcBorders>
              <w:top w:color="000000" w:space="0" w:sz="8" w:val="single"/>
              <w:left w:color="000000" w:space="0" w:sz="4" w:val="single"/>
              <w:right w:color="000000" w:space="0" w:sz="4" w:val="single"/>
            </w:tcBorders>
            <w:shd w:fill="auto" w:val="clear"/>
          </w:tcPr>
          <w:p w:rsidR="00000000" w:rsidDel="00000000" w:rsidP="00000000" w:rsidRDefault="00000000" w:rsidRPr="00000000" w14:paraId="00000054">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S.8 Menginternalisasi nilai, norma, dan etika akademik;</w:t>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S.9 Menunjukkan sikap bertanggungjawab atas pekerjaan di bidang keahliannya secara mandiri;</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KU.1 Mampu menerapkan pemikiran logis, kritis, sistematis, dan inovatif dalam konteks pengembangan atau implementasi ilmu pengetahuan dan teknologi yang memperhatikan dan menerapkan nilai humaniora yang sesuai dengan bidang keahliannya;</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KU.2 Mampu menunjukkan kinerja mandiri, bermutu, dan terukur;</w:t>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P.2 Menguasai pengetahuan inti bidang teknik elektro termasuk rangkaian elektrik, sistem dan sinyal, sistem digital, elektromagnetik, dan elektronika;</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P.4 Menguasai dasar Teknik komputasi dan teknologi informasi dalam bidang sistem tenaga, sistem pengaturan, elektronika, telekomunikasi, dan system komputer</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KK.2 Kemampuan mendesain sistem untuk memberikan solusi teknik dalam bidang sistem tenaga, sistem pengaturan, elektronika, telekomunikasi dan sistem komputer dengan mempertimbangkan standar teknis, kesehatan dan keselamatan kerja, kemudahan penerapan, dan aplikasi keberlanjutan;</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KK.3 Kemampuan mendesain dan melakukan eksperimen dalam bidang sistem tenaga, sistem pengaturan, elektronika, telekomunikasi, dan system computer, serta menganalisis dan menafsirkan data untuk memperkuat penilaian Teknik;</w:t>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KK.4 Kemampuan memanfaatkan perangkat analisis berbasis teknologi informasi dan komputasi yang sesuai untuk aktivitas Teknik pada bidang sistem tenaga, sistem pengaturan, elektronika, telekomunikasi dan sistem komputer;</w:t>
            </w:r>
          </w:p>
        </w:tc>
      </w:tr>
      <w:tr>
        <w:trPr>
          <w:cantSplit w:val="0"/>
          <w:trHeight w:val="280" w:hRule="atLeast"/>
          <w:tblHeader w:val="0"/>
        </w:trPr>
        <w:tc>
          <w:tcPr>
            <w:vMerge w:val="continue"/>
            <w:tcBorders>
              <w:right w:color="000000" w:space="0" w:sz="4" w:val="single"/>
            </w:tcBorders>
            <w:shd w:fill="auto"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9"/>
            <w:tcBorders>
              <w:top w:color="000000" w:space="0" w:sz="8"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66">
            <w:pPr>
              <w:rPr/>
            </w:pPr>
            <w:r w:rsidDel="00000000" w:rsidR="00000000" w:rsidRPr="00000000">
              <w:rPr>
                <w:b w:val="1"/>
                <w:rtl w:val="0"/>
              </w:rPr>
              <w:t xml:space="preserve">CAPAIAN PEMBELAJARAN MATA KULIAH (CPMK)</w:t>
            </w:r>
            <w:r w:rsidDel="00000000" w:rsidR="00000000" w:rsidRPr="00000000">
              <w:rPr>
                <w:rtl w:val="0"/>
              </w:rPr>
            </w:r>
          </w:p>
        </w:tc>
      </w:tr>
      <w:tr>
        <w:trPr>
          <w:cantSplit w:val="0"/>
          <w:tblHeader w:val="0"/>
        </w:trPr>
        <w:tc>
          <w:tcPr>
            <w:vMerge w:val="continue"/>
            <w:tcBorders>
              <w:right w:color="000000" w:space="0" w:sz="4" w:val="single"/>
            </w:tcBorders>
            <w:shd w:fill="auto"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9"/>
            <w:tcBorders>
              <w:top w:color="000000" w:space="0" w:sz="0" w:val="nil"/>
              <w:left w:color="000000" w:space="0" w:sz="4" w:val="single"/>
              <w:bottom w:color="000000" w:space="0" w:sz="4" w:val="single"/>
            </w:tcBorders>
            <w:shd w:fill="auto"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Mahasiswa mampu membuat desain filter pada sinyal digital</w:t>
            </w: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079">
            <w:pPr>
              <w:rPr>
                <w:b w:val="1"/>
              </w:rPr>
            </w:pPr>
            <w:r w:rsidDel="00000000" w:rsidR="00000000" w:rsidRPr="00000000">
              <w:rPr>
                <w:b w:val="1"/>
                <w:rtl w:val="0"/>
              </w:rPr>
              <w:t xml:space="preserve">METODE PENILAIAN dan KAITAN dengan CPL</w:t>
            </w:r>
          </w:p>
        </w:tc>
        <w:tc>
          <w:tcPr>
            <w:gridSpan w:val="9"/>
            <w:tcBorders>
              <w:top w:color="000000" w:space="0" w:sz="4" w:val="single"/>
            </w:tcBorders>
            <w:shd w:fill="auto" w:val="cle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tbl>
            <w:tblPr>
              <w:tblStyle w:val="Table2"/>
              <w:tblW w:w="6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1350"/>
              <w:gridCol w:w="390"/>
              <w:gridCol w:w="510"/>
              <w:gridCol w:w="495"/>
              <w:gridCol w:w="480"/>
              <w:gridCol w:w="450"/>
              <w:gridCol w:w="450"/>
              <w:tblGridChange w:id="0">
                <w:tblGrid>
                  <w:gridCol w:w="1890"/>
                  <w:gridCol w:w="1350"/>
                  <w:gridCol w:w="390"/>
                  <w:gridCol w:w="510"/>
                  <w:gridCol w:w="495"/>
                  <w:gridCol w:w="480"/>
                  <w:gridCol w:w="450"/>
                  <w:gridCol w:w="450"/>
                </w:tblGrid>
              </w:tblGridChange>
            </w:tblGrid>
            <w:tr>
              <w:trPr>
                <w:cantSplit w:val="0"/>
                <w:trHeight w:val="255" w:hRule="atLeast"/>
                <w:tblHeader w:val="0"/>
              </w:trPr>
              <w:tc>
                <w:tcPr>
                  <w:vMerge w:val="restart"/>
                  <w:shd w:fill="bfbfbf" w:val="clear"/>
                  <w:vAlign w:val="center"/>
                </w:tcPr>
                <w:p w:rsidR="00000000" w:rsidDel="00000000" w:rsidP="00000000" w:rsidRDefault="00000000" w:rsidRPr="00000000" w14:paraId="0000007B">
                  <w:pPr>
                    <w:tabs>
                      <w:tab w:val="left" w:pos="0"/>
                    </w:tabs>
                    <w:jc w:val="center"/>
                    <w:rPr>
                      <w:b w:val="1"/>
                    </w:rPr>
                  </w:pPr>
                  <w:r w:rsidDel="00000000" w:rsidR="00000000" w:rsidRPr="00000000">
                    <w:rPr>
                      <w:b w:val="1"/>
                      <w:rtl w:val="0"/>
                    </w:rPr>
                    <w:t xml:space="preserve">Komponen Penilaian</w:t>
                  </w:r>
                </w:p>
              </w:tc>
              <w:tc>
                <w:tcPr>
                  <w:vMerge w:val="restart"/>
                  <w:shd w:fill="bfbfbf" w:val="clear"/>
                  <w:vAlign w:val="center"/>
                </w:tcPr>
                <w:p w:rsidR="00000000" w:rsidDel="00000000" w:rsidP="00000000" w:rsidRDefault="00000000" w:rsidRPr="00000000" w14:paraId="0000007C">
                  <w:pPr>
                    <w:tabs>
                      <w:tab w:val="left" w:pos="0"/>
                    </w:tabs>
                    <w:jc w:val="center"/>
                    <w:rPr>
                      <w:b w:val="1"/>
                    </w:rPr>
                  </w:pPr>
                  <w:r w:rsidDel="00000000" w:rsidR="00000000" w:rsidRPr="00000000">
                    <w:rPr>
                      <w:b w:val="1"/>
                      <w:rtl w:val="0"/>
                    </w:rPr>
                    <w:t xml:space="preserve">Presentase</w:t>
                  </w:r>
                </w:p>
              </w:tc>
              <w:tc>
                <w:tcPr>
                  <w:gridSpan w:val="6"/>
                  <w:shd w:fill="bfbfbf" w:val="clear"/>
                  <w:vAlign w:val="center"/>
                </w:tcPr>
                <w:p w:rsidR="00000000" w:rsidDel="00000000" w:rsidP="00000000" w:rsidRDefault="00000000" w:rsidRPr="00000000" w14:paraId="0000007D">
                  <w:pPr>
                    <w:tabs>
                      <w:tab w:val="left" w:pos="0"/>
                    </w:tabs>
                    <w:jc w:val="center"/>
                    <w:rPr>
                      <w:b w:val="1"/>
                    </w:rPr>
                  </w:pPr>
                  <w:r w:rsidDel="00000000" w:rsidR="00000000" w:rsidRPr="00000000">
                    <w:rPr>
                      <w:b w:val="1"/>
                      <w:rtl w:val="0"/>
                    </w:rPr>
                    <w:t xml:space="preserve">Sub-CPMK</w:t>
                  </w:r>
                </w:p>
              </w:tc>
            </w:tr>
            <w:tr>
              <w:trPr>
                <w:cantSplit w:val="0"/>
                <w:tblHeader w:val="0"/>
              </w:trPr>
              <w:tc>
                <w:tcPr>
                  <w:vMerge w:val="continue"/>
                  <w:shd w:fill="bfbfbf"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bfbfbf"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fbfbf" w:val="clear"/>
                  <w:vAlign w:val="center"/>
                </w:tcPr>
                <w:p w:rsidR="00000000" w:rsidDel="00000000" w:rsidP="00000000" w:rsidRDefault="00000000" w:rsidRPr="00000000" w14:paraId="00000085">
                  <w:pPr>
                    <w:tabs>
                      <w:tab w:val="left" w:pos="0"/>
                    </w:tabs>
                    <w:jc w:val="center"/>
                    <w:rPr>
                      <w:b w:val="1"/>
                    </w:rPr>
                  </w:pPr>
                  <w:r w:rsidDel="00000000" w:rsidR="00000000" w:rsidRPr="00000000">
                    <w:rPr>
                      <w:b w:val="1"/>
                      <w:rtl w:val="0"/>
                    </w:rPr>
                    <w:t xml:space="preserve">1</w:t>
                  </w:r>
                </w:p>
              </w:tc>
              <w:tc>
                <w:tcPr>
                  <w:shd w:fill="bfbfbf" w:val="clear"/>
                  <w:vAlign w:val="center"/>
                </w:tcPr>
                <w:p w:rsidR="00000000" w:rsidDel="00000000" w:rsidP="00000000" w:rsidRDefault="00000000" w:rsidRPr="00000000" w14:paraId="00000086">
                  <w:pPr>
                    <w:tabs>
                      <w:tab w:val="left" w:pos="0"/>
                    </w:tabs>
                    <w:jc w:val="center"/>
                    <w:rPr>
                      <w:b w:val="1"/>
                    </w:rPr>
                  </w:pPr>
                  <w:r w:rsidDel="00000000" w:rsidR="00000000" w:rsidRPr="00000000">
                    <w:rPr>
                      <w:b w:val="1"/>
                      <w:rtl w:val="0"/>
                    </w:rPr>
                    <w:t xml:space="preserve">2</w:t>
                  </w:r>
                </w:p>
              </w:tc>
              <w:tc>
                <w:tcPr>
                  <w:shd w:fill="bfbfbf" w:val="clear"/>
                  <w:vAlign w:val="center"/>
                </w:tcPr>
                <w:p w:rsidR="00000000" w:rsidDel="00000000" w:rsidP="00000000" w:rsidRDefault="00000000" w:rsidRPr="00000000" w14:paraId="00000087">
                  <w:pPr>
                    <w:tabs>
                      <w:tab w:val="left" w:pos="0"/>
                    </w:tabs>
                    <w:jc w:val="center"/>
                    <w:rPr>
                      <w:b w:val="1"/>
                    </w:rPr>
                  </w:pPr>
                  <w:r w:rsidDel="00000000" w:rsidR="00000000" w:rsidRPr="00000000">
                    <w:rPr>
                      <w:b w:val="1"/>
                      <w:rtl w:val="0"/>
                    </w:rPr>
                    <w:t xml:space="preserve">3</w:t>
                  </w:r>
                </w:p>
              </w:tc>
              <w:tc>
                <w:tcPr>
                  <w:shd w:fill="bfbfbf" w:val="clear"/>
                  <w:vAlign w:val="center"/>
                </w:tcPr>
                <w:p w:rsidR="00000000" w:rsidDel="00000000" w:rsidP="00000000" w:rsidRDefault="00000000" w:rsidRPr="00000000" w14:paraId="00000088">
                  <w:pPr>
                    <w:tabs>
                      <w:tab w:val="left" w:pos="0"/>
                    </w:tabs>
                    <w:jc w:val="center"/>
                    <w:rPr>
                      <w:b w:val="1"/>
                    </w:rPr>
                  </w:pPr>
                  <w:r w:rsidDel="00000000" w:rsidR="00000000" w:rsidRPr="00000000">
                    <w:rPr>
                      <w:b w:val="1"/>
                      <w:rtl w:val="0"/>
                    </w:rPr>
                    <w:t xml:space="preserve">4</w:t>
                  </w:r>
                </w:p>
              </w:tc>
              <w:tc>
                <w:tcPr>
                  <w:shd w:fill="bfbfbf" w:val="clear"/>
                  <w:vAlign w:val="center"/>
                </w:tcPr>
                <w:p w:rsidR="00000000" w:rsidDel="00000000" w:rsidP="00000000" w:rsidRDefault="00000000" w:rsidRPr="00000000" w14:paraId="00000089">
                  <w:pPr>
                    <w:tabs>
                      <w:tab w:val="left" w:pos="0"/>
                    </w:tabs>
                    <w:jc w:val="center"/>
                    <w:rPr>
                      <w:b w:val="1"/>
                    </w:rPr>
                  </w:pPr>
                  <w:r w:rsidDel="00000000" w:rsidR="00000000" w:rsidRPr="00000000">
                    <w:rPr>
                      <w:b w:val="1"/>
                      <w:rtl w:val="0"/>
                    </w:rPr>
                    <w:t xml:space="preserve">5</w:t>
                  </w:r>
                </w:p>
              </w:tc>
              <w:tc>
                <w:tcPr>
                  <w:shd w:fill="bfbfbf" w:val="clear"/>
                  <w:vAlign w:val="center"/>
                </w:tcPr>
                <w:p w:rsidR="00000000" w:rsidDel="00000000" w:rsidP="00000000" w:rsidRDefault="00000000" w:rsidRPr="00000000" w14:paraId="0000008A">
                  <w:pPr>
                    <w:tabs>
                      <w:tab w:val="left" w:pos="0"/>
                    </w:tabs>
                    <w:jc w:val="center"/>
                    <w:rPr>
                      <w:b w:val="1"/>
                    </w:rPr>
                  </w:pPr>
                  <w:r w:rsidDel="00000000" w:rsidR="00000000" w:rsidRPr="00000000">
                    <w:rPr>
                      <w:b w:val="1"/>
                      <w:rtl w:val="0"/>
                    </w:rPr>
                    <w:t xml:space="preserve">6</w:t>
                  </w:r>
                </w:p>
              </w:tc>
            </w:tr>
            <w:tr>
              <w:trPr>
                <w:cantSplit w:val="0"/>
                <w:trHeight w:val="253" w:hRule="atLeast"/>
                <w:tblHeader w:val="0"/>
              </w:trPr>
              <w:tc>
                <w:tcPr/>
                <w:p w:rsidR="00000000" w:rsidDel="00000000" w:rsidP="00000000" w:rsidRDefault="00000000" w:rsidRPr="00000000" w14:paraId="0000008B">
                  <w:pPr>
                    <w:tabs>
                      <w:tab w:val="left" w:pos="0"/>
                    </w:tabs>
                    <w:rPr/>
                  </w:pPr>
                  <w:r w:rsidDel="00000000" w:rsidR="00000000" w:rsidRPr="00000000">
                    <w:rPr>
                      <w:rtl w:val="0"/>
                    </w:rPr>
                    <w:t xml:space="preserve">Tugas</w:t>
                  </w:r>
                </w:p>
              </w:tc>
              <w:tc>
                <w:tcPr/>
                <w:p w:rsidR="00000000" w:rsidDel="00000000" w:rsidP="00000000" w:rsidRDefault="00000000" w:rsidRPr="00000000" w14:paraId="0000008C">
                  <w:pPr>
                    <w:tabs>
                      <w:tab w:val="left" w:pos="0"/>
                    </w:tabs>
                    <w:jc w:val="center"/>
                    <w:rPr/>
                  </w:pPr>
                  <w:r w:rsidDel="00000000" w:rsidR="00000000" w:rsidRPr="00000000">
                    <w:rPr>
                      <w:rtl w:val="0"/>
                    </w:rPr>
                    <w:t xml:space="preserve">30 %</w:t>
                  </w:r>
                </w:p>
              </w:tc>
              <w:tc>
                <w:tcPr/>
                <w:p w:rsidR="00000000" w:rsidDel="00000000" w:rsidP="00000000" w:rsidRDefault="00000000" w:rsidRPr="00000000" w14:paraId="0000008D">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08E">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08F">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090">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091">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092">
                  <w:pPr>
                    <w:tabs>
                      <w:tab w:val="left" w:pos="0"/>
                    </w:tabs>
                    <w:jc w:val="center"/>
                    <w:rPr/>
                  </w:pPr>
                  <w:r w:rsidDel="00000000" w:rsidR="00000000" w:rsidRPr="00000000">
                    <w:rPr>
                      <w:rtl w:val="0"/>
                    </w:rPr>
                    <w:t xml:space="preserve">v</w:t>
                  </w:r>
                </w:p>
              </w:tc>
            </w:tr>
            <w:tr>
              <w:trPr>
                <w:cantSplit w:val="0"/>
                <w:tblHeader w:val="0"/>
              </w:trPr>
              <w:tc>
                <w:tcPr/>
                <w:p w:rsidR="00000000" w:rsidDel="00000000" w:rsidP="00000000" w:rsidRDefault="00000000" w:rsidRPr="00000000" w14:paraId="00000093">
                  <w:pPr>
                    <w:tabs>
                      <w:tab w:val="left" w:pos="0"/>
                    </w:tabs>
                    <w:rPr/>
                  </w:pPr>
                  <w:r w:rsidDel="00000000" w:rsidR="00000000" w:rsidRPr="00000000">
                    <w:rPr>
                      <w:rtl w:val="0"/>
                    </w:rPr>
                    <w:t xml:space="preserve">Quiz</w:t>
                  </w:r>
                </w:p>
              </w:tc>
              <w:tc>
                <w:tcPr/>
                <w:p w:rsidR="00000000" w:rsidDel="00000000" w:rsidP="00000000" w:rsidRDefault="00000000" w:rsidRPr="00000000" w14:paraId="00000094">
                  <w:pPr>
                    <w:tabs>
                      <w:tab w:val="left" w:pos="0"/>
                    </w:tabs>
                    <w:jc w:val="center"/>
                    <w:rPr/>
                  </w:pPr>
                  <w:r w:rsidDel="00000000" w:rsidR="00000000" w:rsidRPr="00000000">
                    <w:rPr>
                      <w:rtl w:val="0"/>
                    </w:rPr>
                    <w:t xml:space="preserve">20%</w:t>
                  </w:r>
                </w:p>
              </w:tc>
              <w:tc>
                <w:tcPr/>
                <w:p w:rsidR="00000000" w:rsidDel="00000000" w:rsidP="00000000" w:rsidRDefault="00000000" w:rsidRPr="00000000" w14:paraId="00000095">
                  <w:pPr>
                    <w:tabs>
                      <w:tab w:val="left" w:pos="0"/>
                    </w:tabs>
                    <w:jc w:val="center"/>
                    <w:rPr/>
                  </w:pPr>
                  <w:r w:rsidDel="00000000" w:rsidR="00000000" w:rsidRPr="00000000">
                    <w:rPr>
                      <w:rtl w:val="0"/>
                    </w:rPr>
                  </w:r>
                </w:p>
              </w:tc>
              <w:tc>
                <w:tcPr/>
                <w:p w:rsidR="00000000" w:rsidDel="00000000" w:rsidP="00000000" w:rsidRDefault="00000000" w:rsidRPr="00000000" w14:paraId="00000096">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097">
                  <w:pPr>
                    <w:tabs>
                      <w:tab w:val="left" w:pos="0"/>
                    </w:tabs>
                    <w:jc w:val="center"/>
                    <w:rPr/>
                  </w:pPr>
                  <w:r w:rsidDel="00000000" w:rsidR="00000000" w:rsidRPr="00000000">
                    <w:rPr>
                      <w:rtl w:val="0"/>
                    </w:rPr>
                  </w:r>
                </w:p>
              </w:tc>
              <w:tc>
                <w:tcPr/>
                <w:p w:rsidR="00000000" w:rsidDel="00000000" w:rsidP="00000000" w:rsidRDefault="00000000" w:rsidRPr="00000000" w14:paraId="00000098">
                  <w:pPr>
                    <w:tabs>
                      <w:tab w:val="left" w:pos="0"/>
                    </w:tabs>
                    <w:jc w:val="center"/>
                    <w:rPr/>
                  </w:pPr>
                  <w:r w:rsidDel="00000000" w:rsidR="00000000" w:rsidRPr="00000000">
                    <w:rPr>
                      <w:rtl w:val="0"/>
                    </w:rPr>
                  </w:r>
                </w:p>
              </w:tc>
              <w:tc>
                <w:tcPr/>
                <w:p w:rsidR="00000000" w:rsidDel="00000000" w:rsidP="00000000" w:rsidRDefault="00000000" w:rsidRPr="00000000" w14:paraId="00000099">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09A">
                  <w:pPr>
                    <w:tabs>
                      <w:tab w:val="left" w:pos="0"/>
                    </w:tabs>
                    <w:jc w:val="center"/>
                    <w:rPr/>
                  </w:pPr>
                  <w:r w:rsidDel="00000000" w:rsidR="00000000" w:rsidRPr="00000000">
                    <w:rPr>
                      <w:rtl w:val="0"/>
                    </w:rPr>
                  </w:r>
                </w:p>
              </w:tc>
            </w:tr>
            <w:tr>
              <w:trPr>
                <w:cantSplit w:val="0"/>
                <w:tblHeader w:val="0"/>
              </w:trPr>
              <w:tc>
                <w:tcPr/>
                <w:p w:rsidR="00000000" w:rsidDel="00000000" w:rsidP="00000000" w:rsidRDefault="00000000" w:rsidRPr="00000000" w14:paraId="0000009B">
                  <w:pPr>
                    <w:tabs>
                      <w:tab w:val="left" w:pos="0"/>
                    </w:tabs>
                    <w:rPr/>
                  </w:pPr>
                  <w:r w:rsidDel="00000000" w:rsidR="00000000" w:rsidRPr="00000000">
                    <w:rPr>
                      <w:rtl w:val="0"/>
                    </w:rPr>
                    <w:t xml:space="preserve">UTS</w:t>
                  </w:r>
                </w:p>
              </w:tc>
              <w:tc>
                <w:tcPr/>
                <w:p w:rsidR="00000000" w:rsidDel="00000000" w:rsidP="00000000" w:rsidRDefault="00000000" w:rsidRPr="00000000" w14:paraId="0000009C">
                  <w:pPr>
                    <w:tabs>
                      <w:tab w:val="left" w:pos="0"/>
                    </w:tabs>
                    <w:jc w:val="center"/>
                    <w:rPr/>
                  </w:pPr>
                  <w:r w:rsidDel="00000000" w:rsidR="00000000" w:rsidRPr="00000000">
                    <w:rPr>
                      <w:rtl w:val="0"/>
                    </w:rPr>
                    <w:t xml:space="preserve">20 %</w:t>
                  </w:r>
                </w:p>
              </w:tc>
              <w:tc>
                <w:tcPr/>
                <w:p w:rsidR="00000000" w:rsidDel="00000000" w:rsidP="00000000" w:rsidRDefault="00000000" w:rsidRPr="00000000" w14:paraId="0000009D">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09E">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09F">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0A0">
                  <w:pPr>
                    <w:tabs>
                      <w:tab w:val="left" w:pos="0"/>
                    </w:tabs>
                    <w:jc w:val="center"/>
                    <w:rPr/>
                  </w:pPr>
                  <w:r w:rsidDel="00000000" w:rsidR="00000000" w:rsidRPr="00000000">
                    <w:rPr>
                      <w:rtl w:val="0"/>
                    </w:rPr>
                  </w:r>
                </w:p>
              </w:tc>
              <w:tc>
                <w:tcPr/>
                <w:p w:rsidR="00000000" w:rsidDel="00000000" w:rsidP="00000000" w:rsidRDefault="00000000" w:rsidRPr="00000000" w14:paraId="000000A1">
                  <w:pPr>
                    <w:tabs>
                      <w:tab w:val="left" w:pos="0"/>
                    </w:tabs>
                    <w:jc w:val="center"/>
                    <w:rPr/>
                  </w:pPr>
                  <w:r w:rsidDel="00000000" w:rsidR="00000000" w:rsidRPr="00000000">
                    <w:rPr>
                      <w:rtl w:val="0"/>
                    </w:rPr>
                  </w:r>
                </w:p>
              </w:tc>
              <w:tc>
                <w:tcPr/>
                <w:p w:rsidR="00000000" w:rsidDel="00000000" w:rsidP="00000000" w:rsidRDefault="00000000" w:rsidRPr="00000000" w14:paraId="000000A2">
                  <w:pPr>
                    <w:tabs>
                      <w:tab w:val="left" w:pos="0"/>
                    </w:tabs>
                    <w:jc w:val="center"/>
                    <w:rPr/>
                  </w:pPr>
                  <w:r w:rsidDel="00000000" w:rsidR="00000000" w:rsidRPr="00000000">
                    <w:rPr>
                      <w:rtl w:val="0"/>
                    </w:rPr>
                  </w:r>
                </w:p>
              </w:tc>
            </w:tr>
            <w:tr>
              <w:trPr>
                <w:cantSplit w:val="0"/>
                <w:tblHeader w:val="0"/>
              </w:trPr>
              <w:tc>
                <w:tcPr/>
                <w:p w:rsidR="00000000" w:rsidDel="00000000" w:rsidP="00000000" w:rsidRDefault="00000000" w:rsidRPr="00000000" w14:paraId="000000A3">
                  <w:pPr>
                    <w:tabs>
                      <w:tab w:val="left" w:pos="0"/>
                    </w:tabs>
                    <w:rPr/>
                  </w:pPr>
                  <w:r w:rsidDel="00000000" w:rsidR="00000000" w:rsidRPr="00000000">
                    <w:rPr>
                      <w:rtl w:val="0"/>
                    </w:rPr>
                    <w:t xml:space="preserve">UAS</w:t>
                  </w:r>
                </w:p>
              </w:tc>
              <w:tc>
                <w:tcPr/>
                <w:p w:rsidR="00000000" w:rsidDel="00000000" w:rsidP="00000000" w:rsidRDefault="00000000" w:rsidRPr="00000000" w14:paraId="000000A4">
                  <w:pPr>
                    <w:tabs>
                      <w:tab w:val="left" w:pos="0"/>
                    </w:tabs>
                    <w:jc w:val="center"/>
                    <w:rPr/>
                  </w:pPr>
                  <w:r w:rsidDel="00000000" w:rsidR="00000000" w:rsidRPr="00000000">
                    <w:rPr>
                      <w:rtl w:val="0"/>
                    </w:rPr>
                    <w:t xml:space="preserve">30 %</w:t>
                  </w:r>
                </w:p>
              </w:tc>
              <w:tc>
                <w:tcPr/>
                <w:p w:rsidR="00000000" w:rsidDel="00000000" w:rsidP="00000000" w:rsidRDefault="00000000" w:rsidRPr="00000000" w14:paraId="000000A5">
                  <w:pPr>
                    <w:tabs>
                      <w:tab w:val="left" w:pos="0"/>
                    </w:tabs>
                    <w:jc w:val="center"/>
                    <w:rPr/>
                  </w:pPr>
                  <w:r w:rsidDel="00000000" w:rsidR="00000000" w:rsidRPr="00000000">
                    <w:rPr>
                      <w:rtl w:val="0"/>
                    </w:rPr>
                  </w:r>
                </w:p>
              </w:tc>
              <w:tc>
                <w:tcPr/>
                <w:p w:rsidR="00000000" w:rsidDel="00000000" w:rsidP="00000000" w:rsidRDefault="00000000" w:rsidRPr="00000000" w14:paraId="000000A6">
                  <w:pPr>
                    <w:tabs>
                      <w:tab w:val="left" w:pos="0"/>
                    </w:tabs>
                    <w:jc w:val="center"/>
                    <w:rPr/>
                  </w:pPr>
                  <w:r w:rsidDel="00000000" w:rsidR="00000000" w:rsidRPr="00000000">
                    <w:rPr>
                      <w:rtl w:val="0"/>
                    </w:rPr>
                  </w:r>
                </w:p>
              </w:tc>
              <w:tc>
                <w:tcPr/>
                <w:p w:rsidR="00000000" w:rsidDel="00000000" w:rsidP="00000000" w:rsidRDefault="00000000" w:rsidRPr="00000000" w14:paraId="000000A7">
                  <w:pPr>
                    <w:tabs>
                      <w:tab w:val="left" w:pos="0"/>
                    </w:tabs>
                    <w:jc w:val="center"/>
                    <w:rPr/>
                  </w:pPr>
                  <w:r w:rsidDel="00000000" w:rsidR="00000000" w:rsidRPr="00000000">
                    <w:rPr>
                      <w:rtl w:val="0"/>
                    </w:rPr>
                  </w:r>
                </w:p>
              </w:tc>
              <w:tc>
                <w:tcPr/>
                <w:p w:rsidR="00000000" w:rsidDel="00000000" w:rsidP="00000000" w:rsidRDefault="00000000" w:rsidRPr="00000000" w14:paraId="000000A8">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0A9">
                  <w:pPr>
                    <w:tabs>
                      <w:tab w:val="left" w:pos="0"/>
                    </w:tabs>
                    <w:jc w:val="center"/>
                    <w:rPr/>
                  </w:pPr>
                  <w:r w:rsidDel="00000000" w:rsidR="00000000" w:rsidRPr="00000000">
                    <w:rPr>
                      <w:rtl w:val="0"/>
                    </w:rPr>
                    <w:t xml:space="preserve">v</w:t>
                  </w:r>
                </w:p>
              </w:tc>
              <w:tc>
                <w:tcPr/>
                <w:p w:rsidR="00000000" w:rsidDel="00000000" w:rsidP="00000000" w:rsidRDefault="00000000" w:rsidRPr="00000000" w14:paraId="000000AA">
                  <w:pPr>
                    <w:tabs>
                      <w:tab w:val="left" w:pos="0"/>
                    </w:tabs>
                    <w:jc w:val="center"/>
                    <w:rPr/>
                  </w:pPr>
                  <w:r w:rsidDel="00000000" w:rsidR="00000000" w:rsidRPr="00000000">
                    <w:rPr>
                      <w:rtl w:val="0"/>
                    </w:rPr>
                    <w:t xml:space="preserve">v</w:t>
                  </w:r>
                </w:p>
              </w:tc>
            </w:tr>
            <w:tr>
              <w:trPr>
                <w:cantSplit w:val="0"/>
                <w:tblHeader w:val="0"/>
              </w:trPr>
              <w:tc>
                <w:tcPr>
                  <w:vAlign w:val="center"/>
                </w:tcPr>
                <w:p w:rsidR="00000000" w:rsidDel="00000000" w:rsidP="00000000" w:rsidRDefault="00000000" w:rsidRPr="00000000" w14:paraId="000000AB">
                  <w:pPr>
                    <w:tabs>
                      <w:tab w:val="left" w:pos="0"/>
                    </w:tabs>
                    <w:jc w:val="center"/>
                    <w:rPr/>
                  </w:pPr>
                  <w:r w:rsidDel="00000000" w:rsidR="00000000" w:rsidRPr="00000000">
                    <w:rPr>
                      <w:rtl w:val="0"/>
                    </w:rPr>
                    <w:t xml:space="preserve">Total</w:t>
                  </w:r>
                </w:p>
              </w:tc>
              <w:tc>
                <w:tcPr/>
                <w:p w:rsidR="00000000" w:rsidDel="00000000" w:rsidP="00000000" w:rsidRDefault="00000000" w:rsidRPr="00000000" w14:paraId="000000AC">
                  <w:pPr>
                    <w:tabs>
                      <w:tab w:val="left" w:pos="0"/>
                    </w:tabs>
                    <w:jc w:val="center"/>
                    <w:rPr/>
                  </w:pPr>
                  <w:r w:rsidDel="00000000" w:rsidR="00000000" w:rsidRPr="00000000">
                    <w:rPr>
                      <w:rtl w:val="0"/>
                    </w:rPr>
                    <w:t xml:space="preserve">100 %</w:t>
                  </w:r>
                </w:p>
              </w:tc>
              <w:tc>
                <w:tcPr/>
                <w:p w:rsidR="00000000" w:rsidDel="00000000" w:rsidP="00000000" w:rsidRDefault="00000000" w:rsidRPr="00000000" w14:paraId="000000AD">
                  <w:pPr>
                    <w:tabs>
                      <w:tab w:val="left" w:pos="0"/>
                    </w:tabs>
                    <w:rPr/>
                  </w:pPr>
                  <w:r w:rsidDel="00000000" w:rsidR="00000000" w:rsidRPr="00000000">
                    <w:rPr>
                      <w:rtl w:val="0"/>
                    </w:rPr>
                  </w:r>
                </w:p>
              </w:tc>
              <w:tc>
                <w:tcPr/>
                <w:p w:rsidR="00000000" w:rsidDel="00000000" w:rsidP="00000000" w:rsidRDefault="00000000" w:rsidRPr="00000000" w14:paraId="000000AE">
                  <w:pPr>
                    <w:tabs>
                      <w:tab w:val="left" w:pos="0"/>
                    </w:tabs>
                    <w:rPr/>
                  </w:pPr>
                  <w:r w:rsidDel="00000000" w:rsidR="00000000" w:rsidRPr="00000000">
                    <w:rPr>
                      <w:rtl w:val="0"/>
                    </w:rPr>
                  </w:r>
                </w:p>
              </w:tc>
              <w:tc>
                <w:tcPr/>
                <w:p w:rsidR="00000000" w:rsidDel="00000000" w:rsidP="00000000" w:rsidRDefault="00000000" w:rsidRPr="00000000" w14:paraId="000000AF">
                  <w:pPr>
                    <w:tabs>
                      <w:tab w:val="left" w:pos="0"/>
                    </w:tabs>
                    <w:rPr/>
                  </w:pPr>
                  <w:r w:rsidDel="00000000" w:rsidR="00000000" w:rsidRPr="00000000">
                    <w:rPr>
                      <w:rtl w:val="0"/>
                    </w:rPr>
                  </w:r>
                </w:p>
              </w:tc>
              <w:tc>
                <w:tcPr/>
                <w:p w:rsidR="00000000" w:rsidDel="00000000" w:rsidP="00000000" w:rsidRDefault="00000000" w:rsidRPr="00000000" w14:paraId="000000B0">
                  <w:pPr>
                    <w:tabs>
                      <w:tab w:val="left" w:pos="0"/>
                    </w:tabs>
                    <w:rPr/>
                  </w:pPr>
                  <w:r w:rsidDel="00000000" w:rsidR="00000000" w:rsidRPr="00000000">
                    <w:rPr>
                      <w:rtl w:val="0"/>
                    </w:rPr>
                  </w:r>
                </w:p>
              </w:tc>
              <w:tc>
                <w:tcPr/>
                <w:p w:rsidR="00000000" w:rsidDel="00000000" w:rsidP="00000000" w:rsidRDefault="00000000" w:rsidRPr="00000000" w14:paraId="000000B1">
                  <w:pPr>
                    <w:tabs>
                      <w:tab w:val="left" w:pos="0"/>
                    </w:tabs>
                    <w:rPr/>
                  </w:pPr>
                  <w:r w:rsidDel="00000000" w:rsidR="00000000" w:rsidRPr="00000000">
                    <w:rPr>
                      <w:rtl w:val="0"/>
                    </w:rPr>
                  </w:r>
                </w:p>
              </w:tc>
              <w:tc>
                <w:tcPr/>
                <w:p w:rsidR="00000000" w:rsidDel="00000000" w:rsidP="00000000" w:rsidRDefault="00000000" w:rsidRPr="00000000" w14:paraId="000000B2">
                  <w:pPr>
                    <w:tabs>
                      <w:tab w:val="left" w:pos="0"/>
                    </w:tabs>
                    <w:rPr/>
                  </w:pPr>
                  <w:r w:rsidDel="00000000" w:rsidR="00000000" w:rsidRPr="00000000">
                    <w:rPr>
                      <w:rtl w:val="0"/>
                    </w:rPr>
                  </w:r>
                </w:p>
              </w:tc>
            </w:tr>
          </w:tbl>
          <w:p w:rsidR="00000000" w:rsidDel="00000000" w:rsidP="00000000" w:rsidRDefault="00000000" w:rsidRPr="00000000" w14:paraId="000000B3">
            <w:pPr>
              <w:jc w:val="both"/>
              <w:rPr/>
            </w:pP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0BC">
            <w:pPr>
              <w:rPr>
                <w:b w:val="1"/>
              </w:rPr>
            </w:pPr>
            <w:r w:rsidDel="00000000" w:rsidR="00000000" w:rsidRPr="00000000">
              <w:rPr>
                <w:b w:val="1"/>
                <w:rtl w:val="0"/>
              </w:rPr>
              <w:t xml:space="preserve">DESKRIPSI SINGKAT MK</w:t>
            </w:r>
          </w:p>
        </w:tc>
        <w:tc>
          <w:tcPr>
            <w:gridSpan w:val="9"/>
            <w:tcBorders>
              <w:top w:color="000000" w:space="0" w:sz="4" w:val="single"/>
            </w:tcBorders>
            <w:shd w:fill="auto" w:val="clear"/>
          </w:tcPr>
          <w:p w:rsidR="00000000" w:rsidDel="00000000" w:rsidP="00000000" w:rsidRDefault="00000000" w:rsidRPr="00000000" w14:paraId="000000BD">
            <w:pPr>
              <w:jc w:val="both"/>
              <w:rPr/>
            </w:pPr>
            <w:r w:rsidDel="00000000" w:rsidR="00000000" w:rsidRPr="00000000">
              <w:rPr>
                <w:rtl w:val="0"/>
              </w:rPr>
              <w:t xml:space="preserve">Mata kuliah ini memberikan pengetahuan tentang konsep dasar konsep dan klasifikasi sinyal waktu diskrit, representasi sinyal dalam domain waktu, domain frekuensi, FFT, serta struktur dan desain pada IIR dan FIR</w:t>
            </w:r>
          </w:p>
        </w:tc>
      </w:tr>
      <w:tr>
        <w:trPr>
          <w:cantSplit w:val="0"/>
          <w:trHeight w:val="340" w:hRule="atLeast"/>
          <w:tblHeader w:val="0"/>
        </w:trPr>
        <w:tc>
          <w:tcPr>
            <w:shd w:fill="auto" w:val="clear"/>
          </w:tcPr>
          <w:p w:rsidR="00000000" w:rsidDel="00000000" w:rsidP="00000000" w:rsidRDefault="00000000" w:rsidRPr="00000000" w14:paraId="000000C6">
            <w:pPr>
              <w:rPr>
                <w:b w:val="1"/>
              </w:rPr>
            </w:pPr>
            <w:r w:rsidDel="00000000" w:rsidR="00000000" w:rsidRPr="00000000">
              <w:rPr>
                <w:b w:val="1"/>
                <w:rtl w:val="0"/>
              </w:rPr>
              <w:t xml:space="preserve">BAHAN KAJIAN</w:t>
            </w:r>
          </w:p>
        </w:tc>
        <w:tc>
          <w:tcPr>
            <w:gridSpan w:val="9"/>
            <w:tcBorders>
              <w:top w:color="000000" w:space="0" w:sz="4" w:val="single"/>
            </w:tcBorders>
            <w:shd w:fill="auto" w:val="clear"/>
          </w:tcPr>
          <w:p w:rsidR="00000000" w:rsidDel="00000000" w:rsidP="00000000" w:rsidRDefault="00000000" w:rsidRPr="00000000" w14:paraId="000000C7">
            <w:pPr>
              <w:numPr>
                <w:ilvl w:val="3"/>
                <w:numId w:val="1"/>
              </w:numPr>
              <w:pBdr>
                <w:top w:space="0" w:sz="0" w:val="nil"/>
                <w:left w:space="0" w:sz="0" w:val="nil"/>
                <w:bottom w:space="0" w:sz="0" w:val="nil"/>
                <w:right w:space="0" w:sz="0" w:val="nil"/>
                <w:between w:space="0" w:sz="0" w:val="nil"/>
              </w:pBdr>
              <w:ind w:left="416" w:hanging="416"/>
              <w:rPr>
                <w:u w:val="none"/>
              </w:rPr>
            </w:pPr>
            <w:r w:rsidDel="00000000" w:rsidR="00000000" w:rsidRPr="00000000">
              <w:rPr>
                <w:rtl w:val="0"/>
              </w:rPr>
              <w:t xml:space="preserve">Sampling</w:t>
            </w:r>
            <w:r w:rsidDel="00000000" w:rsidR="00000000" w:rsidRPr="00000000">
              <w:rPr>
                <w:rtl w:val="0"/>
              </w:rPr>
            </w:r>
          </w:p>
          <w:p w:rsidR="00000000" w:rsidDel="00000000" w:rsidP="00000000" w:rsidRDefault="00000000" w:rsidRPr="00000000" w14:paraId="000000C8">
            <w:pPr>
              <w:numPr>
                <w:ilvl w:val="3"/>
                <w:numId w:val="1"/>
              </w:numPr>
              <w:pBdr>
                <w:top w:space="0" w:sz="0" w:val="nil"/>
                <w:left w:space="0" w:sz="0" w:val="nil"/>
                <w:bottom w:space="0" w:sz="0" w:val="nil"/>
                <w:right w:space="0" w:sz="0" w:val="nil"/>
                <w:between w:space="0" w:sz="0" w:val="nil"/>
              </w:pBdr>
              <w:ind w:left="416" w:hanging="416"/>
              <w:rPr>
                <w:u w:val="none"/>
              </w:rPr>
            </w:pPr>
            <w:r w:rsidDel="00000000" w:rsidR="00000000" w:rsidRPr="00000000">
              <w:rPr>
                <w:rtl w:val="0"/>
              </w:rPr>
              <w:t xml:space="preserve">DFT</w:t>
            </w:r>
            <w:r w:rsidDel="00000000" w:rsidR="00000000" w:rsidRPr="00000000">
              <w:rPr>
                <w:rtl w:val="0"/>
              </w:rPr>
            </w:r>
          </w:p>
          <w:p w:rsidR="00000000" w:rsidDel="00000000" w:rsidP="00000000" w:rsidRDefault="00000000" w:rsidRPr="00000000" w14:paraId="000000C9">
            <w:pPr>
              <w:numPr>
                <w:ilvl w:val="3"/>
                <w:numId w:val="1"/>
              </w:numPr>
              <w:pBdr>
                <w:top w:space="0" w:sz="0" w:val="nil"/>
                <w:left w:space="0" w:sz="0" w:val="nil"/>
                <w:bottom w:space="0" w:sz="0" w:val="nil"/>
                <w:right w:space="0" w:sz="0" w:val="nil"/>
                <w:between w:space="0" w:sz="0" w:val="nil"/>
              </w:pBdr>
              <w:ind w:left="416" w:hanging="416"/>
              <w:rPr>
                <w:u w:val="none"/>
              </w:rPr>
            </w:pPr>
            <w:r w:rsidDel="00000000" w:rsidR="00000000" w:rsidRPr="00000000">
              <w:rPr>
                <w:rtl w:val="0"/>
              </w:rPr>
              <w:t xml:space="preserve">Fast Fourier Transform</w:t>
            </w:r>
            <w:r w:rsidDel="00000000" w:rsidR="00000000" w:rsidRPr="00000000">
              <w:rPr>
                <w:rtl w:val="0"/>
              </w:rPr>
            </w:r>
          </w:p>
          <w:p w:rsidR="00000000" w:rsidDel="00000000" w:rsidP="00000000" w:rsidRDefault="00000000" w:rsidRPr="00000000" w14:paraId="000000CA">
            <w:pPr>
              <w:numPr>
                <w:ilvl w:val="3"/>
                <w:numId w:val="1"/>
              </w:numPr>
              <w:pBdr>
                <w:top w:space="0" w:sz="0" w:val="nil"/>
                <w:left w:space="0" w:sz="0" w:val="nil"/>
                <w:bottom w:space="0" w:sz="0" w:val="nil"/>
                <w:right w:space="0" w:sz="0" w:val="nil"/>
                <w:between w:space="0" w:sz="0" w:val="nil"/>
              </w:pBdr>
              <w:ind w:left="416" w:hanging="416"/>
              <w:rPr>
                <w:u w:val="none"/>
              </w:rPr>
            </w:pPr>
            <w:r w:rsidDel="00000000" w:rsidR="00000000" w:rsidRPr="00000000">
              <w:rPr>
                <w:rtl w:val="0"/>
              </w:rPr>
              <w:t xml:space="preserve">IIR Structure and Design</w:t>
            </w:r>
            <w:r w:rsidDel="00000000" w:rsidR="00000000" w:rsidRPr="00000000">
              <w:rPr>
                <w:rtl w:val="0"/>
              </w:rPr>
            </w:r>
          </w:p>
          <w:p w:rsidR="00000000" w:rsidDel="00000000" w:rsidP="00000000" w:rsidRDefault="00000000" w:rsidRPr="00000000" w14:paraId="000000CB">
            <w:pPr>
              <w:numPr>
                <w:ilvl w:val="3"/>
                <w:numId w:val="1"/>
              </w:numPr>
              <w:ind w:left="450" w:hanging="450"/>
              <w:rPr/>
            </w:pPr>
            <w:r w:rsidDel="00000000" w:rsidR="00000000" w:rsidRPr="00000000">
              <w:rPr>
                <w:rtl w:val="0"/>
              </w:rPr>
              <w:t xml:space="preserve">FIR Structure and Design</w:t>
            </w:r>
          </w:p>
        </w:tc>
      </w:tr>
      <w:tr>
        <w:trPr>
          <w:cantSplit w:val="0"/>
          <w:tblHeader w:val="0"/>
        </w:trPr>
        <w:tc>
          <w:tcPr>
            <w:vMerge w:val="restart"/>
            <w:shd w:fill="auto" w:val="clear"/>
          </w:tcPr>
          <w:p w:rsidR="00000000" w:rsidDel="00000000" w:rsidP="00000000" w:rsidRDefault="00000000" w:rsidRPr="00000000" w14:paraId="000000D4">
            <w:pPr>
              <w:rPr>
                <w:b w:val="1"/>
              </w:rPr>
            </w:pPr>
            <w:r w:rsidDel="00000000" w:rsidR="00000000" w:rsidRPr="00000000">
              <w:rPr>
                <w:b w:val="1"/>
                <w:rtl w:val="0"/>
              </w:rPr>
              <w:t xml:space="preserve">PUSTAKA</w:t>
            </w:r>
          </w:p>
        </w:tc>
        <w:tc>
          <w:tcPr>
            <w:gridSpan w:val="9"/>
            <w:tcBorders>
              <w:bottom w:color="000000" w:space="0" w:sz="8" w:val="single"/>
            </w:tcBorders>
            <w:shd w:fill="e7e6e6" w:val="clear"/>
          </w:tcPr>
          <w:p w:rsidR="00000000" w:rsidDel="00000000" w:rsidP="00000000" w:rsidRDefault="00000000" w:rsidRPr="00000000" w14:paraId="000000D5">
            <w:pPr>
              <w:ind w:left="26" w:firstLine="0"/>
              <w:rPr>
                <w:b w:val="1"/>
              </w:rPr>
            </w:pPr>
            <w:r w:rsidDel="00000000" w:rsidR="00000000" w:rsidRPr="00000000">
              <w:rPr>
                <w:b w:val="1"/>
                <w:rtl w:val="0"/>
              </w:rPr>
              <w:t xml:space="preserve">UTAMA</w:t>
            </w:r>
          </w:p>
        </w:tc>
      </w:tr>
      <w:tr>
        <w:trPr>
          <w:cantSplit w:val="0"/>
          <w:tblHeader w:val="0"/>
        </w:trPr>
        <w:tc>
          <w:tcPr>
            <w:vMerge w:val="continue"/>
            <w:shd w:fill="auto"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9"/>
            <w:tcBorders>
              <w:top w:color="ffffff" w:space="0" w:sz="4" w:val="single"/>
              <w:bottom w:color="ffffff" w:space="0" w:sz="8" w:val="single"/>
            </w:tcBorders>
            <w:shd w:fill="auto" w:val="clear"/>
          </w:tcPr>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ind w:left="416" w:hanging="416"/>
              <w:rPr>
                <w:color w:val="000000"/>
              </w:rPr>
            </w:pPr>
            <w:r w:rsidDel="00000000" w:rsidR="00000000" w:rsidRPr="00000000">
              <w:rPr>
                <w:rtl w:val="0"/>
              </w:rPr>
              <w:t xml:space="preserve">J. G. Proakis and D. G. Manolakis, Digital Signal Processing: Principles, Algorithms, and Applications. McGraw-Hill College., 2001</w:t>
            </w:r>
            <w:r w:rsidDel="00000000" w:rsidR="00000000" w:rsidRPr="00000000">
              <w:rPr>
                <w:rtl w:val="0"/>
              </w:rPr>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ind w:left="416" w:hanging="416"/>
              <w:rPr>
                <w:color w:val="000000"/>
              </w:rPr>
            </w:pPr>
            <w:r w:rsidDel="00000000" w:rsidR="00000000" w:rsidRPr="00000000">
              <w:rPr>
                <w:rtl w:val="0"/>
              </w:rPr>
              <w:t xml:space="preserve">Ludeman, and Lonnie, Fundamentals of Digital Signal Processing. Prentice Hall., 2005</w:t>
            </w:r>
            <w:r w:rsidDel="00000000" w:rsidR="00000000" w:rsidRPr="00000000">
              <w:rPr>
                <w:rtl w:val="0"/>
              </w:rPr>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ind w:left="416" w:hanging="416"/>
              <w:rPr>
                <w:color w:val="000000"/>
              </w:rPr>
            </w:pPr>
            <w:r w:rsidDel="00000000" w:rsidR="00000000" w:rsidRPr="00000000">
              <w:rPr>
                <w:rtl w:val="0"/>
              </w:rPr>
              <w:t xml:space="preserve">Oppenheim, V. Allan, and R.W. Schafer, Discrete Time Signal Processing. Prentice-Hall, New Jersey, USA.,1994</w:t>
            </w:r>
            <w:r w:rsidDel="00000000" w:rsidR="00000000" w:rsidRPr="00000000">
              <w:rPr>
                <w:rtl w:val="0"/>
              </w:rPr>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ind w:left="416" w:hanging="416"/>
              <w:rPr>
                <w:color w:val="000000"/>
              </w:rPr>
            </w:pPr>
            <w:r w:rsidDel="00000000" w:rsidR="00000000" w:rsidRPr="00000000">
              <w:rPr>
                <w:rtl w:val="0"/>
              </w:rPr>
              <w:t xml:space="preserve">Ali Mustofa, Pengolahan Sinyal Digital, UB Press, November 2017</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9"/>
            <w:tcBorders>
              <w:top w:color="000000" w:space="0" w:sz="8" w:val="single"/>
            </w:tcBorders>
            <w:shd w:fill="e7e6e6" w:val="clear"/>
          </w:tcPr>
          <w:p w:rsidR="00000000" w:rsidDel="00000000" w:rsidP="00000000" w:rsidRDefault="00000000" w:rsidRPr="00000000" w14:paraId="000000EC">
            <w:pPr>
              <w:rPr/>
            </w:pPr>
            <w:r w:rsidDel="00000000" w:rsidR="00000000" w:rsidRPr="00000000">
              <w:rPr>
                <w:b w:val="1"/>
                <w:color w:val="000000"/>
                <w:rtl w:val="0"/>
              </w:rPr>
              <w:t xml:space="preserve">PENDUKUNG</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9"/>
            <w:tcBorders>
              <w:top w:color="ffffff" w:space="0" w:sz="4" w:val="single"/>
            </w:tcBorders>
            <w:shd w:fill="auto" w:val="clear"/>
          </w:tcPr>
          <w:p w:rsidR="00000000" w:rsidDel="00000000" w:rsidP="00000000" w:rsidRDefault="00000000" w:rsidRPr="00000000" w14:paraId="000000F6">
            <w:pPr>
              <w:numPr>
                <w:ilvl w:val="3"/>
                <w:numId w:val="2"/>
              </w:numPr>
              <w:pBdr>
                <w:top w:space="0" w:sz="0" w:val="nil"/>
                <w:left w:space="0" w:sz="0" w:val="nil"/>
                <w:bottom w:space="0" w:sz="0" w:val="nil"/>
                <w:right w:space="0" w:sz="0" w:val="nil"/>
                <w:between w:space="0" w:sz="0" w:val="nil"/>
              </w:pBdr>
              <w:tabs>
                <w:tab w:val="left" w:pos="0"/>
              </w:tabs>
              <w:spacing w:line="276" w:lineRule="auto"/>
              <w:ind w:left="416" w:hanging="416"/>
              <w:rPr/>
            </w:pPr>
            <w:r w:rsidDel="00000000" w:rsidR="00000000" w:rsidRPr="00000000">
              <w:rPr>
                <w:color w:val="000000"/>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MEDIA PEMBELAJARAN</w:t>
            </w:r>
          </w:p>
        </w:tc>
        <w:tc>
          <w:tcPr>
            <w:gridSpan w:val="9"/>
            <w:tcBorders>
              <w:top w:color="ffffff" w:space="0" w:sz="4" w:val="single"/>
            </w:tcBorders>
            <w:shd w:fill="auto" w:val="clear"/>
          </w:tcPr>
          <w:p w:rsidR="00000000" w:rsidDel="00000000" w:rsidP="00000000" w:rsidRDefault="00000000" w:rsidRPr="00000000" w14:paraId="00000100">
            <w:pPr>
              <w:numPr>
                <w:ilvl w:val="6"/>
                <w:numId w:val="2"/>
              </w:numPr>
              <w:pBdr>
                <w:top w:space="0" w:sz="0" w:val="nil"/>
                <w:left w:space="0" w:sz="0" w:val="nil"/>
                <w:bottom w:space="0" w:sz="0" w:val="nil"/>
                <w:right w:space="0" w:sz="0" w:val="nil"/>
                <w:between w:space="0" w:sz="0" w:val="nil"/>
              </w:pBdr>
              <w:tabs>
                <w:tab w:val="left" w:pos="0"/>
              </w:tabs>
              <w:spacing w:after="0" w:line="240" w:lineRule="auto"/>
              <w:ind w:left="416" w:hanging="416"/>
              <w:rPr/>
            </w:pPr>
            <w:r w:rsidDel="00000000" w:rsidR="00000000" w:rsidRPr="00000000">
              <w:rPr>
                <w:rtl w:val="0"/>
              </w:rPr>
              <w:t xml:space="preserve">Bahan Tayang</w:t>
            </w:r>
          </w:p>
          <w:p w:rsidR="00000000" w:rsidDel="00000000" w:rsidP="00000000" w:rsidRDefault="00000000" w:rsidRPr="00000000" w14:paraId="00000101">
            <w:pPr>
              <w:numPr>
                <w:ilvl w:val="6"/>
                <w:numId w:val="2"/>
              </w:numPr>
              <w:pBdr>
                <w:top w:space="0" w:sz="0" w:val="nil"/>
                <w:left w:space="0" w:sz="0" w:val="nil"/>
                <w:bottom w:space="0" w:sz="0" w:val="nil"/>
                <w:right w:space="0" w:sz="0" w:val="nil"/>
                <w:between w:space="0" w:sz="0" w:val="nil"/>
              </w:pBdr>
              <w:tabs>
                <w:tab w:val="left" w:pos="0"/>
              </w:tabs>
              <w:spacing w:after="0" w:line="240" w:lineRule="auto"/>
              <w:ind w:left="416" w:hanging="416"/>
              <w:rPr>
                <w:u w:val="none"/>
              </w:rPr>
            </w:pPr>
            <w:r w:rsidDel="00000000" w:rsidR="00000000" w:rsidRPr="00000000">
              <w:rPr>
                <w:rtl w:val="0"/>
              </w:rPr>
              <w:t xml:space="preserve">Laptop</w:t>
            </w:r>
            <w:r w:rsidDel="00000000" w:rsidR="00000000" w:rsidRPr="00000000">
              <w:rPr>
                <w:rtl w:val="0"/>
              </w:rPr>
            </w:r>
          </w:p>
          <w:p w:rsidR="00000000" w:rsidDel="00000000" w:rsidP="00000000" w:rsidRDefault="00000000" w:rsidRPr="00000000" w14:paraId="00000102">
            <w:pPr>
              <w:numPr>
                <w:ilvl w:val="6"/>
                <w:numId w:val="2"/>
              </w:numPr>
              <w:pBdr>
                <w:top w:space="0" w:sz="0" w:val="nil"/>
                <w:left w:space="0" w:sz="0" w:val="nil"/>
                <w:bottom w:space="0" w:sz="0" w:val="nil"/>
                <w:right w:space="0" w:sz="0" w:val="nil"/>
                <w:between w:space="0" w:sz="0" w:val="nil"/>
              </w:pBdr>
              <w:tabs>
                <w:tab w:val="left" w:pos="0"/>
              </w:tabs>
              <w:spacing w:after="0" w:line="240" w:lineRule="auto"/>
              <w:ind w:left="416" w:hanging="416"/>
              <w:rPr>
                <w:u w:val="none"/>
              </w:rPr>
            </w:pPr>
            <w:r w:rsidDel="00000000" w:rsidR="00000000" w:rsidRPr="00000000">
              <w:rPr>
                <w:rtl w:val="0"/>
              </w:rPr>
              <w:t xml:space="preserve">LMS</w:t>
            </w:r>
            <w:r w:rsidDel="00000000" w:rsidR="00000000" w:rsidRPr="00000000">
              <w:rPr>
                <w:rtl w:val="0"/>
              </w:rPr>
            </w:r>
          </w:p>
          <w:p w:rsidR="00000000" w:rsidDel="00000000" w:rsidP="00000000" w:rsidRDefault="00000000" w:rsidRPr="00000000" w14:paraId="00000103">
            <w:pPr>
              <w:tabs>
                <w:tab w:val="left" w:pos="0"/>
              </w:tabs>
              <w:rPr/>
            </w:pPr>
            <w:r w:rsidDel="00000000" w:rsidR="00000000" w:rsidRPr="00000000">
              <w:rPr>
                <w:sz w:val="16"/>
                <w:szCs w:val="16"/>
                <w:rtl w:val="0"/>
              </w:rPr>
              <w:t xml:space="preserve">*Ditulis dengan alat bantu yang digunakan di mata kuliah (laptop, software, dll)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C">
            <w:pPr>
              <w:rPr>
                <w:b w:val="1"/>
              </w:rPr>
            </w:pPr>
            <w:r w:rsidDel="00000000" w:rsidR="00000000" w:rsidRPr="00000000">
              <w:rPr>
                <w:b w:val="1"/>
                <w:rtl w:val="0"/>
              </w:rPr>
              <w:t xml:space="preserve">MATA KULIAH PRASYARAT</w:t>
            </w:r>
          </w:p>
        </w:tc>
        <w:tc>
          <w:tcPr>
            <w:gridSpan w:val="9"/>
            <w:shd w:fill="auto" w:val="clear"/>
          </w:tcPr>
          <w:p w:rsidR="00000000" w:rsidDel="00000000" w:rsidP="00000000" w:rsidRDefault="00000000" w:rsidRPr="00000000" w14:paraId="0000010D">
            <w:pPr>
              <w:rPr/>
            </w:pPr>
            <w:r w:rsidDel="00000000" w:rsidR="00000000" w:rsidRPr="00000000">
              <w:rPr>
                <w:rtl w:val="0"/>
              </w:rPr>
              <w:t xml:space="preserve">Komunikasi Data (TE201417)</w:t>
            </w:r>
          </w:p>
        </w:tc>
      </w:tr>
    </w:tbl>
    <w:p w:rsidR="00000000" w:rsidDel="00000000" w:rsidP="00000000" w:rsidRDefault="00000000" w:rsidRPr="00000000" w14:paraId="00000116">
      <w:pPr>
        <w:spacing w:after="0" w:line="36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117">
      <w:pPr>
        <w:spacing w:after="0" w:line="360" w:lineRule="auto"/>
        <w:ind w:left="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PETA KOMPETENSI</w:t>
      </w:r>
    </w:p>
    <w:p w:rsidR="00000000" w:rsidDel="00000000" w:rsidP="00000000" w:rsidRDefault="00000000" w:rsidRPr="00000000" w14:paraId="00000118">
      <w:pPr>
        <w:spacing w:after="0" w:line="360" w:lineRule="auto"/>
        <w:ind w:left="180" w:hanging="90"/>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Pr>
        <mc:AlternateContent>
          <mc:Choice Requires="wpg">
            <w:drawing>
              <wp:inline distB="114300" distT="114300" distL="114300" distR="114300">
                <wp:extent cx="7636030" cy="5305741"/>
                <wp:effectExtent b="0" l="0" r="0" t="0"/>
                <wp:docPr id="14" name=""/>
                <a:graphic>
                  <a:graphicData uri="http://schemas.microsoft.com/office/word/2010/wordprocessingGroup">
                    <wpg:wgp>
                      <wpg:cNvGrpSpPr/>
                      <wpg:grpSpPr>
                        <a:xfrm>
                          <a:off x="1527985" y="1127130"/>
                          <a:ext cx="7636030" cy="5305741"/>
                          <a:chOff x="1527985" y="1127130"/>
                          <a:chExt cx="7636030" cy="5305741"/>
                        </a:xfrm>
                      </wpg:grpSpPr>
                      <wpg:grpSp>
                        <wpg:cNvGrpSpPr/>
                        <wpg:grpSpPr>
                          <a:xfrm>
                            <a:off x="1527985" y="1127130"/>
                            <a:ext cx="7636030" cy="5305741"/>
                            <a:chOff x="1071475" y="282475"/>
                            <a:chExt cx="7818300" cy="5428775"/>
                          </a:xfrm>
                        </wpg:grpSpPr>
                        <wps:wsp>
                          <wps:cNvSpPr/>
                          <wps:cNvPr id="3" name="Shape 3"/>
                          <wps:spPr>
                            <a:xfrm>
                              <a:off x="1071475" y="282475"/>
                              <a:ext cx="7818300" cy="542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2376700" y="282475"/>
                              <a:ext cx="4724100" cy="340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Mahasiswa mampu membuat desain filter pada sinyal digital</w:t>
                                </w:r>
                              </w:p>
                            </w:txbxContent>
                          </wps:txbx>
                          <wps:bodyPr anchorCtr="0" anchor="ctr" bIns="91425" lIns="91425" spcFirstLastPara="1" rIns="91425" wrap="square" tIns="91425">
                            <a:noAutofit/>
                          </wps:bodyPr>
                        </wps:wsp>
                        <wps:wsp>
                          <wps:cNvSpPr/>
                          <wps:cNvPr id="84" name="Shape 84"/>
                          <wps:spPr>
                            <a:xfrm>
                              <a:off x="2376700" y="951125"/>
                              <a:ext cx="4724100" cy="490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Mahasiswa dapat melakukan penyelesaian IIR dan FIR dengan menggunakan pemrograman python</w:t>
                                </w:r>
                              </w:p>
                            </w:txbxContent>
                          </wps:txbx>
                          <wps:bodyPr anchorCtr="0" anchor="ctr" bIns="91425" lIns="91425" spcFirstLastPara="1" rIns="91425" wrap="square" tIns="91425">
                            <a:noAutofit/>
                          </wps:bodyPr>
                        </wps:wsp>
                        <wps:wsp>
                          <wps:cNvSpPr/>
                          <wps:cNvPr id="85" name="Shape 85"/>
                          <wps:spPr>
                            <a:xfrm>
                              <a:off x="2376700" y="1769475"/>
                              <a:ext cx="4724100" cy="490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Mahasiswa dapat menjelaskan struktur dan desain FIR</w:t>
                                </w:r>
                              </w:p>
                            </w:txbxContent>
                          </wps:txbx>
                          <wps:bodyPr anchorCtr="0" anchor="ctr" bIns="91425" lIns="91425" spcFirstLastPara="1" rIns="91425" wrap="square" tIns="91425">
                            <a:noAutofit/>
                          </wps:bodyPr>
                        </wps:wsp>
                        <wps:wsp>
                          <wps:cNvSpPr/>
                          <wps:cNvPr id="86" name="Shape 86"/>
                          <wps:spPr>
                            <a:xfrm>
                              <a:off x="2376700" y="2587825"/>
                              <a:ext cx="4724100" cy="490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Mahasiswa dapat menjelaskan struktur dan desain IIR</w:t>
                                </w:r>
                              </w:p>
                            </w:txbxContent>
                          </wps:txbx>
                          <wps:bodyPr anchorCtr="0" anchor="ctr" bIns="91425" lIns="91425" spcFirstLastPara="1" rIns="91425" wrap="square" tIns="91425">
                            <a:noAutofit/>
                          </wps:bodyPr>
                        </wps:wsp>
                        <wps:wsp>
                          <wps:cNvSpPr/>
                          <wps:cNvPr id="87" name="Shape 87"/>
                          <wps:spPr>
                            <a:xfrm>
                              <a:off x="2376700" y="3461025"/>
                              <a:ext cx="4724100" cy="490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Mahasiswa dapat melakukan penyelesaian FFT dengan menggunakan pemrograman python</w:t>
                                </w:r>
                              </w:p>
                            </w:txbxContent>
                          </wps:txbx>
                          <wps:bodyPr anchorCtr="0" anchor="ctr" bIns="91425" lIns="91425" spcFirstLastPara="1" rIns="91425" wrap="square" tIns="91425">
                            <a:noAutofit/>
                          </wps:bodyPr>
                        </wps:wsp>
                        <wps:wsp>
                          <wps:cNvSpPr/>
                          <wps:cNvPr id="88" name="Shape 88"/>
                          <wps:spPr>
                            <a:xfrm>
                              <a:off x="2376700" y="4340888"/>
                              <a:ext cx="4724100" cy="490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Mahasiswa dapat menjelaskan konvolusi linier menggunakan DFT</w:t>
                                </w:r>
                              </w:p>
                            </w:txbxContent>
                          </wps:txbx>
                          <wps:bodyPr anchorCtr="0" anchor="ctr" bIns="91425" lIns="91425" spcFirstLastPara="1" rIns="91425" wrap="square" tIns="91425">
                            <a:noAutofit/>
                          </wps:bodyPr>
                        </wps:wsp>
                        <wps:wsp>
                          <wps:cNvSpPr/>
                          <wps:cNvPr id="89" name="Shape 89"/>
                          <wps:spPr>
                            <a:xfrm>
                              <a:off x="2376700" y="5220750"/>
                              <a:ext cx="4724100" cy="490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Mahasiswa dapat menjelaskan proses sampling pada A/D dan D/A Converter</w:t>
                                </w:r>
                              </w:p>
                            </w:txbxContent>
                          </wps:txbx>
                          <wps:bodyPr anchorCtr="0" anchor="ctr" bIns="91425" lIns="91425" spcFirstLastPara="1" rIns="91425" wrap="square" tIns="91425">
                            <a:noAutofit/>
                          </wps:bodyPr>
                        </wps:wsp>
                        <wps:wsp>
                          <wps:cNvCnPr/>
                          <wps:spPr>
                            <a:xfrm rot="10800000">
                              <a:off x="4738750" y="4831350"/>
                              <a:ext cx="0" cy="389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738750" y="3951488"/>
                              <a:ext cx="0" cy="389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738750" y="3078225"/>
                              <a:ext cx="0" cy="382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738750" y="2259925"/>
                              <a:ext cx="0" cy="327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738750" y="1441575"/>
                              <a:ext cx="0" cy="327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738750" y="623225"/>
                              <a:ext cx="0" cy="327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96" name="Shape 96"/>
                          <wps:spPr>
                            <a:xfrm>
                              <a:off x="2113725" y="5219250"/>
                              <a:ext cx="2631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ctr" bIns="91425" lIns="91425" spcFirstLastPara="1" rIns="91425" wrap="square" tIns="91425">
                            <a:noAutofit/>
                          </wps:bodyPr>
                        </wps:wsp>
                        <wps:wsp>
                          <wps:cNvSpPr/>
                          <wps:cNvPr id="97" name="Shape 97"/>
                          <wps:spPr>
                            <a:xfrm>
                              <a:off x="2113725" y="4340900"/>
                              <a:ext cx="2631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3</w:t>
                                </w:r>
                              </w:p>
                            </w:txbxContent>
                          </wps:txbx>
                          <wps:bodyPr anchorCtr="0" anchor="ctr" bIns="91425" lIns="91425" spcFirstLastPara="1" rIns="91425" wrap="square" tIns="91425">
                            <a:noAutofit/>
                          </wps:bodyPr>
                        </wps:wsp>
                        <wps:wsp>
                          <wps:cNvSpPr/>
                          <wps:cNvPr id="98" name="Shape 98"/>
                          <wps:spPr>
                            <a:xfrm>
                              <a:off x="1847887" y="4340900"/>
                              <a:ext cx="2631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2</w:t>
                                </w:r>
                              </w:p>
                            </w:txbxContent>
                          </wps:txbx>
                          <wps:bodyPr anchorCtr="0" anchor="ctr" bIns="91425" lIns="91425" spcFirstLastPara="1" rIns="91425" wrap="square" tIns="91425">
                            <a:noAutofit/>
                          </wps:bodyPr>
                        </wps:wsp>
                        <wps:wsp>
                          <wps:cNvSpPr/>
                          <wps:cNvPr id="99" name="Shape 99"/>
                          <wps:spPr>
                            <a:xfrm>
                              <a:off x="2115450" y="4598722"/>
                              <a:ext cx="2631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4</w:t>
                                </w:r>
                              </w:p>
                            </w:txbxContent>
                          </wps:txbx>
                          <wps:bodyPr anchorCtr="0" anchor="ctr" bIns="91425" lIns="91425" spcFirstLastPara="1" rIns="91425" wrap="square" tIns="91425">
                            <a:noAutofit/>
                          </wps:bodyPr>
                        </wps:wsp>
                        <wps:wsp>
                          <wps:cNvSpPr/>
                          <wps:cNvPr id="100" name="Shape 100"/>
                          <wps:spPr>
                            <a:xfrm>
                              <a:off x="2113725" y="3450763"/>
                              <a:ext cx="2631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6</w:t>
                                </w:r>
                              </w:p>
                            </w:txbxContent>
                          </wps:txbx>
                          <wps:bodyPr anchorCtr="0" anchor="ctr" bIns="91425" lIns="91425" spcFirstLastPara="1" rIns="91425" wrap="square" tIns="91425">
                            <a:noAutofit/>
                          </wps:bodyPr>
                        </wps:wsp>
                        <wps:wsp>
                          <wps:cNvSpPr/>
                          <wps:cNvPr id="101" name="Shape 101"/>
                          <wps:spPr>
                            <a:xfrm>
                              <a:off x="1847887" y="3450763"/>
                              <a:ext cx="2631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5</w:t>
                                </w:r>
                              </w:p>
                            </w:txbxContent>
                          </wps:txbx>
                          <wps:bodyPr anchorCtr="0" anchor="ctr" bIns="91425" lIns="91425" spcFirstLastPara="1" rIns="91425" wrap="square" tIns="91425">
                            <a:noAutofit/>
                          </wps:bodyPr>
                        </wps:wsp>
                        <wps:wsp>
                          <wps:cNvSpPr/>
                          <wps:cNvPr id="102" name="Shape 102"/>
                          <wps:spPr>
                            <a:xfrm>
                              <a:off x="2115450" y="3708584"/>
                              <a:ext cx="2631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7</w:t>
                                </w:r>
                              </w:p>
                            </w:txbxContent>
                          </wps:txbx>
                          <wps:bodyPr anchorCtr="0" anchor="ctr" bIns="91425" lIns="91425" spcFirstLastPara="1" rIns="91425" wrap="square" tIns="91425">
                            <a:noAutofit/>
                          </wps:bodyPr>
                        </wps:wsp>
                        <wps:wsp>
                          <wps:cNvCnPr/>
                          <wps:spPr>
                            <a:xfrm>
                              <a:off x="1071475" y="3253375"/>
                              <a:ext cx="6925500"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104" name="Shape 104"/>
                          <wps:spPr>
                            <a:xfrm>
                              <a:off x="7996975" y="3089425"/>
                              <a:ext cx="892800" cy="3279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UTS: 8</w:t>
                                </w:r>
                              </w:p>
                            </w:txbxContent>
                          </wps:txbx>
                          <wps:bodyPr anchorCtr="0" anchor="ctr" bIns="91425" lIns="91425" spcFirstLastPara="1" rIns="91425" wrap="square" tIns="91425">
                            <a:noAutofit/>
                          </wps:bodyPr>
                        </wps:wsp>
                        <wps:wsp>
                          <wps:cNvSpPr/>
                          <wps:cNvPr id="105" name="Shape 105"/>
                          <wps:spPr>
                            <a:xfrm>
                              <a:off x="2016300" y="2574175"/>
                              <a:ext cx="3603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10</w:t>
                                </w:r>
                              </w:p>
                            </w:txbxContent>
                          </wps:txbx>
                          <wps:bodyPr anchorCtr="0" anchor="ctr" bIns="91425" lIns="91425" spcFirstLastPara="1" rIns="91425" wrap="square" tIns="91425">
                            <a:noAutofit/>
                          </wps:bodyPr>
                        </wps:wsp>
                        <wps:wsp>
                          <wps:cNvSpPr/>
                          <wps:cNvPr id="106" name="Shape 106"/>
                          <wps:spPr>
                            <a:xfrm>
                              <a:off x="1781428" y="2574184"/>
                              <a:ext cx="2631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9</w:t>
                                </w:r>
                              </w:p>
                            </w:txbxContent>
                          </wps:txbx>
                          <wps:bodyPr anchorCtr="0" anchor="ctr" bIns="91425" lIns="91425" spcFirstLastPara="1" rIns="91425" wrap="square" tIns="91425">
                            <a:noAutofit/>
                          </wps:bodyPr>
                        </wps:wsp>
                        <wps:wsp>
                          <wps:cNvSpPr/>
                          <wps:cNvPr id="107" name="Shape 107"/>
                          <wps:spPr>
                            <a:xfrm>
                              <a:off x="2016300" y="1769475"/>
                              <a:ext cx="3603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12</w:t>
                                </w:r>
                              </w:p>
                            </w:txbxContent>
                          </wps:txbx>
                          <wps:bodyPr anchorCtr="0" anchor="ctr" bIns="91425" lIns="91425" spcFirstLastPara="1" rIns="91425" wrap="square" tIns="91425">
                            <a:noAutofit/>
                          </wps:bodyPr>
                        </wps:wsp>
                        <wps:wsp>
                          <wps:cNvSpPr/>
                          <wps:cNvPr id="108" name="Shape 108"/>
                          <wps:spPr>
                            <a:xfrm>
                              <a:off x="1656000" y="1769475"/>
                              <a:ext cx="3603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11</w:t>
                                </w:r>
                              </w:p>
                            </w:txbxContent>
                          </wps:txbx>
                          <wps:bodyPr anchorCtr="0" anchor="ctr" bIns="91425" lIns="91425" spcFirstLastPara="1" rIns="91425" wrap="square" tIns="91425">
                            <a:noAutofit/>
                          </wps:bodyPr>
                        </wps:wsp>
                        <wps:wsp>
                          <wps:cNvSpPr/>
                          <wps:cNvPr id="109" name="Shape 109"/>
                          <wps:spPr>
                            <a:xfrm>
                              <a:off x="2016300" y="2019844"/>
                              <a:ext cx="3603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13</w:t>
                                </w:r>
                              </w:p>
                            </w:txbxContent>
                          </wps:txbx>
                          <wps:bodyPr anchorCtr="0" anchor="ctr" bIns="91425" lIns="91425" spcFirstLastPara="1" rIns="91425" wrap="square" tIns="91425">
                            <a:noAutofit/>
                          </wps:bodyPr>
                        </wps:wsp>
                        <wps:wsp>
                          <wps:cNvSpPr/>
                          <wps:cNvPr id="110" name="Shape 110"/>
                          <wps:spPr>
                            <a:xfrm>
                              <a:off x="2016300" y="951125"/>
                              <a:ext cx="3603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15</w:t>
                                </w:r>
                              </w:p>
                            </w:txbxContent>
                          </wps:txbx>
                          <wps:bodyPr anchorCtr="0" anchor="ctr" bIns="91425" lIns="91425" spcFirstLastPara="1" rIns="91425" wrap="square" tIns="91425">
                            <a:noAutofit/>
                          </wps:bodyPr>
                        </wps:wsp>
                        <wps:wsp>
                          <wps:cNvSpPr/>
                          <wps:cNvPr id="111" name="Shape 111"/>
                          <wps:spPr>
                            <a:xfrm>
                              <a:off x="1656000" y="951125"/>
                              <a:ext cx="360300" cy="2532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14</w:t>
                                </w:r>
                              </w:p>
                            </w:txbxContent>
                          </wps:txbx>
                          <wps:bodyPr anchorCtr="0" anchor="ctr" bIns="91425" lIns="91425" spcFirstLastPara="1" rIns="91425" wrap="square" tIns="91425">
                            <a:noAutofit/>
                          </wps:bodyPr>
                        </wps:wsp>
                        <wps:wsp>
                          <wps:cNvCnPr/>
                          <wps:spPr>
                            <a:xfrm>
                              <a:off x="1204375" y="785550"/>
                              <a:ext cx="6925500" cy="0"/>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113" name="Shape 113"/>
                          <wps:spPr>
                            <a:xfrm>
                              <a:off x="7996975" y="623225"/>
                              <a:ext cx="892800" cy="3279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UAS: 16</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7636030" cy="5305741"/>
                <wp:effectExtent b="0" l="0" r="0" t="0"/>
                <wp:docPr id="1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636030" cy="53057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9">
      <w:pPr>
        <w:spacing w:after="0" w:line="36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PETA KONSEP </w:t>
      </w:r>
    </w:p>
    <w:p w:rsidR="00000000" w:rsidDel="00000000" w:rsidP="00000000" w:rsidRDefault="00000000" w:rsidRPr="00000000" w14:paraId="0000011A">
      <w:pPr>
        <w:tabs>
          <w:tab w:val="center" w:pos="4680"/>
          <w:tab w:val="right" w:pos="9360"/>
        </w:tabs>
        <w:spacing w:after="0" w:line="240" w:lineRule="auto"/>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Pr>
        <mc:AlternateContent>
          <mc:Choice Requires="wpg">
            <w:drawing>
              <wp:inline distB="114300" distT="114300" distL="114300" distR="114300">
                <wp:extent cx="6674550" cy="5364325"/>
                <wp:effectExtent b="0" l="0" r="0" t="0"/>
                <wp:docPr id="13" name=""/>
                <a:graphic>
                  <a:graphicData uri="http://schemas.microsoft.com/office/word/2010/wordprocessingGroup">
                    <wpg:wgp>
                      <wpg:cNvGrpSpPr/>
                      <wpg:grpSpPr>
                        <a:xfrm>
                          <a:off x="2008739" y="1099553"/>
                          <a:ext cx="6674550" cy="5364325"/>
                          <a:chOff x="2008739" y="1099553"/>
                          <a:chExt cx="6674743" cy="5360796"/>
                        </a:xfrm>
                      </wpg:grpSpPr>
                      <wpg:grpSp>
                        <wpg:cNvGrpSpPr/>
                        <wpg:grpSpPr>
                          <a:xfrm>
                            <a:off x="2008739" y="1099553"/>
                            <a:ext cx="6674743" cy="5360796"/>
                            <a:chOff x="613650" y="175325"/>
                            <a:chExt cx="8659500" cy="6935053"/>
                          </a:xfrm>
                        </wpg:grpSpPr>
                        <wps:wsp>
                          <wps:cNvSpPr/>
                          <wps:cNvPr id="3" name="Shape 3"/>
                          <wps:spPr>
                            <a:xfrm>
                              <a:off x="613650" y="175325"/>
                              <a:ext cx="8659500" cy="693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3131" y="175325"/>
                              <a:ext cx="8640000" cy="3993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Mahasiswa mampu membuat desain filter pada sinyal digital</w:t>
                                </w:r>
                              </w:p>
                            </w:txbxContent>
                          </wps:txbx>
                          <wps:bodyPr anchorCtr="0" anchor="ctr" bIns="91425" lIns="91425" spcFirstLastPara="1" rIns="91425" wrap="square" tIns="91425">
                            <a:noAutofit/>
                          </wps:bodyPr>
                        </wps:wsp>
                        <wps:wsp>
                          <wps:cNvSpPr/>
                          <wps:cNvPr id="5" name="Shape 5"/>
                          <wps:spPr>
                            <a:xfrm>
                              <a:off x="633150" y="735728"/>
                              <a:ext cx="8640000" cy="121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FIR Structure &amp; Design</w:t>
                                </w:r>
                              </w:p>
                            </w:txbxContent>
                          </wps:txbx>
                          <wps:bodyPr anchorCtr="0" anchor="t" bIns="91425" lIns="91425" spcFirstLastPara="1" rIns="91425" wrap="square" tIns="91425">
                            <a:noAutofit/>
                          </wps:bodyPr>
                        </wps:wsp>
                        <wps:wsp>
                          <wps:cNvSpPr/>
                          <wps:cNvPr id="6" name="Shape 6"/>
                          <wps:spPr>
                            <a:xfrm>
                              <a:off x="779275" y="1092653"/>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Constrained Least-Square Design of FIR Digital Filters</w:t>
                                </w:r>
                              </w:p>
                            </w:txbxContent>
                          </wps:txbx>
                          <wps:bodyPr anchorCtr="0" anchor="ctr" bIns="91425" lIns="91425" spcFirstLastPara="1" rIns="91425" wrap="square" tIns="91425">
                            <a:noAutofit/>
                          </wps:bodyPr>
                        </wps:wsp>
                        <wps:wsp>
                          <wps:cNvSpPr/>
                          <wps:cNvPr id="7" name="Shape 7"/>
                          <wps:spPr>
                            <a:xfrm>
                              <a:off x="4214400" y="1092653"/>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Computer-Aided Design of Digital Filters</w:t>
                                </w:r>
                              </w:p>
                            </w:txbxContent>
                          </wps:txbx>
                          <wps:bodyPr anchorCtr="0" anchor="ctr" bIns="91425" lIns="91425" spcFirstLastPara="1" rIns="91425" wrap="square" tIns="91425">
                            <a:noAutofit/>
                          </wps:bodyPr>
                        </wps:wsp>
                        <wps:wsp>
                          <wps:cNvSpPr/>
                          <wps:cNvPr id="8" name="Shape 8"/>
                          <wps:spPr>
                            <a:xfrm>
                              <a:off x="2496838" y="1092653"/>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Design of FIR Digital Filters with Least-Mean- Square Error</w:t>
                                </w:r>
                              </w:p>
                            </w:txbxContent>
                          </wps:txbx>
                          <wps:bodyPr anchorCtr="0" anchor="ctr" bIns="91425" lIns="91425" spcFirstLastPara="1" rIns="91425" wrap="square" tIns="91425">
                            <a:noAutofit/>
                          </wps:bodyPr>
                        </wps:wsp>
                        <wps:wsp>
                          <wps:cNvSpPr/>
                          <wps:cNvPr id="9" name="Shape 9"/>
                          <wps:spPr>
                            <a:xfrm>
                              <a:off x="6001425" y="1092653"/>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FIR Filter Design Based on Windowed Fourier Series</w:t>
                                </w:r>
                              </w:p>
                            </w:txbxContent>
                          </wps:txbx>
                          <wps:bodyPr anchorCtr="0" anchor="ctr" bIns="91425" lIns="91425" spcFirstLastPara="1" rIns="91425" wrap="square" tIns="91425">
                            <a:noAutofit/>
                          </wps:bodyPr>
                        </wps:wsp>
                        <wps:wsp>
                          <wps:cNvSpPr/>
                          <wps:cNvPr id="10" name="Shape 10"/>
                          <wps:spPr>
                            <a:xfrm>
                              <a:off x="7788450" y="1092653"/>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Computational Complexity of Digital Filter Structures</w:t>
                                </w:r>
                              </w:p>
                            </w:txbxContent>
                          </wps:txbx>
                          <wps:bodyPr anchorCtr="0" anchor="ctr" bIns="91425" lIns="91425" spcFirstLastPara="1" rIns="91425" wrap="square" tIns="91425">
                            <a:noAutofit/>
                          </wps:bodyPr>
                        </wps:wsp>
                        <wps:wsp>
                          <wps:cNvSpPr/>
                          <wps:cNvPr id="11" name="Shape 11"/>
                          <wps:spPr>
                            <a:xfrm>
                              <a:off x="766663" y="1498328"/>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Block Diagram Representation</w:t>
                                </w:r>
                              </w:p>
                            </w:txbxContent>
                          </wps:txbx>
                          <wps:bodyPr anchorCtr="0" anchor="ctr" bIns="91425" lIns="91425" spcFirstLastPara="1" rIns="91425" wrap="square" tIns="91425">
                            <a:noAutofit/>
                          </wps:bodyPr>
                        </wps:wsp>
                        <wps:wsp>
                          <wps:cNvSpPr/>
                          <wps:cNvPr id="12" name="Shape 12"/>
                          <wps:spPr>
                            <a:xfrm>
                              <a:off x="4201788" y="1498328"/>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Basic FIR Digital Filter Structures</w:t>
                                </w:r>
                              </w:p>
                            </w:txbxContent>
                          </wps:txbx>
                          <wps:bodyPr anchorCtr="0" anchor="ctr" bIns="91425" lIns="91425" spcFirstLastPara="1" rIns="91425" wrap="square" tIns="91425">
                            <a:noAutofit/>
                          </wps:bodyPr>
                        </wps:wsp>
                        <wps:wsp>
                          <wps:cNvSpPr/>
                          <wps:cNvPr id="13" name="Shape 13"/>
                          <wps:spPr>
                            <a:xfrm>
                              <a:off x="2484225" y="1498328"/>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Equivalent Structures</w:t>
                                </w:r>
                              </w:p>
                            </w:txbxContent>
                          </wps:txbx>
                          <wps:bodyPr anchorCtr="0" anchor="ctr" bIns="91425" lIns="91425" spcFirstLastPara="1" rIns="91425" wrap="square" tIns="91425">
                            <a:noAutofit/>
                          </wps:bodyPr>
                        </wps:wsp>
                        <wps:wsp>
                          <wps:cNvSpPr/>
                          <wps:cNvPr id="14" name="Shape 14"/>
                          <wps:spPr>
                            <a:xfrm>
                              <a:off x="5988813" y="1498328"/>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FIR Cascaded Lattice Structures</w:t>
                                </w:r>
                              </w:p>
                            </w:txbxContent>
                          </wps:txbx>
                          <wps:bodyPr anchorCtr="0" anchor="ctr" bIns="91425" lIns="91425" spcFirstLastPara="1" rIns="91425" wrap="square" tIns="91425">
                            <a:noAutofit/>
                          </wps:bodyPr>
                        </wps:wsp>
                        <wps:wsp>
                          <wps:cNvSpPr/>
                          <wps:cNvPr id="15" name="Shape 15"/>
                          <wps:spPr>
                            <a:xfrm>
                              <a:off x="7775838" y="1498328"/>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Digital Sine-Cosine Generator</w:t>
                                </w:r>
                              </w:p>
                            </w:txbxContent>
                          </wps:txbx>
                          <wps:bodyPr anchorCtr="0" anchor="ctr" bIns="91425" lIns="91425" spcFirstLastPara="1" rIns="91425" wrap="square" tIns="91425">
                            <a:noAutofit/>
                          </wps:bodyPr>
                        </wps:wsp>
                        <wps:wsp>
                          <wps:cNvSpPr/>
                          <wps:cNvPr id="16" name="Shape 16"/>
                          <wps:spPr>
                            <a:xfrm>
                              <a:off x="633150" y="2118975"/>
                              <a:ext cx="8640000" cy="121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IIR Structure &amp; Design</w:t>
                                </w:r>
                              </w:p>
                            </w:txbxContent>
                          </wps:txbx>
                          <wps:bodyPr anchorCtr="0" anchor="t" bIns="91425" lIns="91425" spcFirstLastPara="1" rIns="91425" wrap="square" tIns="91425">
                            <a:noAutofit/>
                          </wps:bodyPr>
                        </wps:wsp>
                        <wps:wsp>
                          <wps:cNvSpPr/>
                          <wps:cNvPr id="17" name="Shape 17"/>
                          <wps:spPr>
                            <a:xfrm>
                              <a:off x="779275" y="2475900"/>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Spectral Transformations of IIR Filters</w:t>
                                </w:r>
                              </w:p>
                            </w:txbxContent>
                          </wps:txbx>
                          <wps:bodyPr anchorCtr="0" anchor="ctr" bIns="91425" lIns="91425" spcFirstLastPara="1" rIns="91425" wrap="square" tIns="91425">
                            <a:noAutofit/>
                          </wps:bodyPr>
                        </wps:wsp>
                        <wps:wsp>
                          <wps:cNvSpPr/>
                          <wps:cNvPr id="18" name="Shape 18"/>
                          <wps:spPr>
                            <a:xfrm>
                              <a:off x="4214400" y="2475900"/>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Design of Lowpass IIR Digital Filters</w:t>
                                </w:r>
                              </w:p>
                            </w:txbxContent>
                          </wps:txbx>
                          <wps:bodyPr anchorCtr="0" anchor="ctr" bIns="91425" lIns="91425" spcFirstLastPara="1" rIns="91425" wrap="square" tIns="91425">
                            <a:noAutofit/>
                          </wps:bodyPr>
                        </wps:wsp>
                        <wps:wsp>
                          <wps:cNvSpPr/>
                          <wps:cNvPr id="19" name="Shape 19"/>
                          <wps:spPr>
                            <a:xfrm>
                              <a:off x="2496838" y="2475900"/>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Design of Highpass, Bandpass, and Bandstop IIR Digital Filters</w:t>
                                </w:r>
                              </w:p>
                            </w:txbxContent>
                          </wps:txbx>
                          <wps:bodyPr anchorCtr="0" anchor="ctr" bIns="91425" lIns="91425" spcFirstLastPara="1" rIns="91425" wrap="square" tIns="91425">
                            <a:noAutofit/>
                          </wps:bodyPr>
                        </wps:wsp>
                        <wps:wsp>
                          <wps:cNvSpPr/>
                          <wps:cNvPr id="20" name="Shape 20"/>
                          <wps:spPr>
                            <a:xfrm>
                              <a:off x="6001425" y="2475900"/>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Bilinear Transformation Method of IIR Filter Design</w:t>
                                </w:r>
                              </w:p>
                            </w:txbxContent>
                          </wps:txbx>
                          <wps:bodyPr anchorCtr="0" anchor="ctr" bIns="91425" lIns="91425" spcFirstLastPara="1" rIns="91425" wrap="square" tIns="91425">
                            <a:noAutofit/>
                          </wps:bodyPr>
                        </wps:wsp>
                        <wps:wsp>
                          <wps:cNvSpPr/>
                          <wps:cNvPr id="21" name="Shape 21"/>
                          <wps:spPr>
                            <a:xfrm>
                              <a:off x="7788450" y="2475900"/>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Preliminary Consideration</w:t>
                                </w:r>
                              </w:p>
                            </w:txbxContent>
                          </wps:txbx>
                          <wps:bodyPr anchorCtr="0" anchor="ctr" bIns="91425" lIns="91425" spcFirstLastPara="1" rIns="91425" wrap="square" tIns="91425">
                            <a:noAutofit/>
                          </wps:bodyPr>
                        </wps:wsp>
                        <wps:wsp>
                          <wps:cNvSpPr/>
                          <wps:cNvPr id="22" name="Shape 22"/>
                          <wps:spPr>
                            <a:xfrm>
                              <a:off x="766663" y="2881575"/>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Basic IIR Digital Filter Structures</w:t>
                                </w:r>
                              </w:p>
                            </w:txbxContent>
                          </wps:txbx>
                          <wps:bodyPr anchorCtr="0" anchor="ctr" bIns="91425" lIns="91425" spcFirstLastPara="1" rIns="91425" wrap="square" tIns="91425">
                            <a:noAutofit/>
                          </wps:bodyPr>
                        </wps:wsp>
                        <wps:wsp>
                          <wps:cNvSpPr/>
                          <wps:cNvPr id="23" name="Shape 23"/>
                          <wps:spPr>
                            <a:xfrm>
                              <a:off x="4201788" y="2881575"/>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Tunable IIR Digital Filters</w:t>
                                </w:r>
                              </w:p>
                            </w:txbxContent>
                          </wps:txbx>
                          <wps:bodyPr anchorCtr="0" anchor="ctr" bIns="91425" lIns="91425" spcFirstLastPara="1" rIns="91425" wrap="square" tIns="91425">
                            <a:noAutofit/>
                          </wps:bodyPr>
                        </wps:wsp>
                        <wps:wsp>
                          <wps:cNvSpPr/>
                          <wps:cNvPr id="24" name="Shape 24"/>
                          <wps:spPr>
                            <a:xfrm>
                              <a:off x="2484225" y="2881575"/>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Allpass Filters</w:t>
                                </w:r>
                              </w:p>
                            </w:txbxContent>
                          </wps:txbx>
                          <wps:bodyPr anchorCtr="0" anchor="ctr" bIns="91425" lIns="91425" spcFirstLastPara="1" rIns="91425" wrap="square" tIns="91425">
                            <a:noAutofit/>
                          </wps:bodyPr>
                        </wps:wsp>
                        <wps:wsp>
                          <wps:cNvSpPr/>
                          <wps:cNvPr id="25" name="Shape 25"/>
                          <wps:spPr>
                            <a:xfrm>
                              <a:off x="5988813" y="2881575"/>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IIR Tapped Cascaded Lattice Structures</w:t>
                                </w:r>
                              </w:p>
                            </w:txbxContent>
                          </wps:txbx>
                          <wps:bodyPr anchorCtr="0" anchor="ctr" bIns="91425" lIns="91425" spcFirstLastPara="1" rIns="91425" wrap="square" tIns="91425">
                            <a:noAutofit/>
                          </wps:bodyPr>
                        </wps:wsp>
                        <wps:wsp>
                          <wps:cNvSpPr/>
                          <wps:cNvPr id="26" name="Shape 26"/>
                          <wps:spPr>
                            <a:xfrm>
                              <a:off x="7775838" y="2881575"/>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Parallel Allpass Realization of IIR Transfer Functions</w:t>
                                </w:r>
                              </w:p>
                            </w:txbxContent>
                          </wps:txbx>
                          <wps:bodyPr anchorCtr="0" anchor="ctr" bIns="91425" lIns="91425" spcFirstLastPara="1" rIns="91425" wrap="square" tIns="91425">
                            <a:noAutofit/>
                          </wps:bodyPr>
                        </wps:wsp>
                        <wps:wsp>
                          <wps:cNvSpPr/>
                          <wps:cNvPr id="27" name="Shape 27"/>
                          <wps:spPr>
                            <a:xfrm>
                              <a:off x="613650" y="3487353"/>
                              <a:ext cx="8640000" cy="80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Fast Fourier Transform</w:t>
                                </w:r>
                              </w:p>
                            </w:txbxContent>
                          </wps:txbx>
                          <wps:bodyPr anchorCtr="0" anchor="t" bIns="91425" lIns="91425" spcFirstLastPara="1" rIns="91425" wrap="square" tIns="91425">
                            <a:noAutofit/>
                          </wps:bodyPr>
                        </wps:wsp>
                        <wps:wsp>
                          <wps:cNvSpPr/>
                          <wps:cNvPr id="28" name="Shape 28"/>
                          <wps:spPr>
                            <a:xfrm>
                              <a:off x="759775" y="3844278"/>
                              <a:ext cx="19773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Introduction FFT</w:t>
                                </w:r>
                              </w:p>
                            </w:txbxContent>
                          </wps:txbx>
                          <wps:bodyPr anchorCtr="0" anchor="ctr" bIns="91425" lIns="91425" spcFirstLastPara="1" rIns="91425" wrap="square" tIns="91425">
                            <a:noAutofit/>
                          </wps:bodyPr>
                        </wps:wsp>
                        <wps:wsp>
                          <wps:cNvSpPr/>
                          <wps:cNvPr id="29" name="Shape 29"/>
                          <wps:spPr>
                            <a:xfrm>
                              <a:off x="2899500" y="3844278"/>
                              <a:ext cx="19773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Radix-2 FFT Algorithms</w:t>
                                </w:r>
                              </w:p>
                            </w:txbxContent>
                          </wps:txbx>
                          <wps:bodyPr anchorCtr="0" anchor="ctr" bIns="91425" lIns="91425" spcFirstLastPara="1" rIns="91425" wrap="square" tIns="91425">
                            <a:noAutofit/>
                          </wps:bodyPr>
                        </wps:wsp>
                        <wps:wsp>
                          <wps:cNvSpPr/>
                          <wps:cNvPr id="30" name="Shape 30"/>
                          <wps:spPr>
                            <a:xfrm>
                              <a:off x="5039225" y="3844278"/>
                              <a:ext cx="19773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FFT Algorithms for Composite N</w:t>
                                </w:r>
                              </w:p>
                            </w:txbxContent>
                          </wps:txbx>
                          <wps:bodyPr anchorCtr="0" anchor="ctr" bIns="91425" lIns="91425" spcFirstLastPara="1" rIns="91425" wrap="square" tIns="91425">
                            <a:noAutofit/>
                          </wps:bodyPr>
                        </wps:wsp>
                        <wps:wsp>
                          <wps:cNvSpPr/>
                          <wps:cNvPr id="31" name="Shape 31"/>
                          <wps:spPr>
                            <a:xfrm>
                              <a:off x="7178950" y="3844278"/>
                              <a:ext cx="19773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Prime Factor FFT</w:t>
                                </w:r>
                              </w:p>
                            </w:txbxContent>
                          </wps:txbx>
                          <wps:bodyPr anchorCtr="0" anchor="ctr" bIns="91425" lIns="91425" spcFirstLastPara="1" rIns="91425" wrap="square" tIns="91425">
                            <a:noAutofit/>
                          </wps:bodyPr>
                        </wps:wsp>
                        <wps:wsp>
                          <wps:cNvSpPr/>
                          <wps:cNvPr id="32" name="Shape 32"/>
                          <wps:spPr>
                            <a:xfrm>
                              <a:off x="633131" y="4501947"/>
                              <a:ext cx="8640000" cy="85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DFT</w:t>
                                </w:r>
                              </w:p>
                            </w:txbxContent>
                          </wps:txbx>
                          <wps:bodyPr anchorCtr="0" anchor="t" bIns="91425" lIns="91425" spcFirstLastPara="1" rIns="91425" wrap="square" tIns="91425">
                            <a:noAutofit/>
                          </wps:bodyPr>
                        </wps:wsp>
                        <wps:wsp>
                          <wps:cNvSpPr/>
                          <wps:cNvPr id="33" name="Shape 33"/>
                          <wps:spPr>
                            <a:xfrm>
                              <a:off x="759775" y="4777459"/>
                              <a:ext cx="993600" cy="457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Introduction DFT</w:t>
                                </w:r>
                              </w:p>
                            </w:txbxContent>
                          </wps:txbx>
                          <wps:bodyPr anchorCtr="0" anchor="ctr" bIns="91425" lIns="91425" spcFirstLastPara="1" rIns="91425" wrap="square" tIns="91425">
                            <a:noAutofit/>
                          </wps:bodyPr>
                        </wps:wsp>
                        <wps:wsp>
                          <wps:cNvSpPr/>
                          <wps:cNvPr id="34" name="Shape 34"/>
                          <wps:spPr>
                            <a:xfrm>
                              <a:off x="3805275" y="4777459"/>
                              <a:ext cx="993600" cy="457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Discrete Fourier Transform</w:t>
                                </w:r>
                              </w:p>
                            </w:txbxContent>
                          </wps:txbx>
                          <wps:bodyPr anchorCtr="0" anchor="ctr" bIns="91425" lIns="91425" spcFirstLastPara="1" rIns="91425" wrap="square" tIns="91425">
                            <a:noAutofit/>
                          </wps:bodyPr>
                        </wps:wsp>
                        <wps:wsp>
                          <wps:cNvSpPr/>
                          <wps:cNvPr id="35" name="Shape 35"/>
                          <wps:spPr>
                            <a:xfrm>
                              <a:off x="2243563" y="4777459"/>
                              <a:ext cx="993600" cy="457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Discrete Fourier Series</w:t>
                                </w:r>
                              </w:p>
                            </w:txbxContent>
                          </wps:txbx>
                          <wps:bodyPr anchorCtr="0" anchor="ctr" bIns="91425" lIns="91425" spcFirstLastPara="1" rIns="91425" wrap="square" tIns="91425">
                            <a:noAutofit/>
                          </wps:bodyPr>
                        </wps:wsp>
                        <wps:wsp>
                          <wps:cNvSpPr/>
                          <wps:cNvPr id="36" name="Shape 36"/>
                          <wps:spPr>
                            <a:xfrm>
                              <a:off x="5376703" y="4777459"/>
                              <a:ext cx="993600" cy="457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DFT Properties</w:t>
                                </w:r>
                              </w:p>
                            </w:txbxContent>
                          </wps:txbx>
                          <wps:bodyPr anchorCtr="0" anchor="ctr" bIns="91425" lIns="91425" spcFirstLastPara="1" rIns="91425" wrap="square" tIns="91425">
                            <a:noAutofit/>
                          </wps:bodyPr>
                        </wps:wsp>
                        <wps:wsp>
                          <wps:cNvSpPr/>
                          <wps:cNvPr id="37" name="Shape 37"/>
                          <wps:spPr>
                            <a:xfrm>
                              <a:off x="6803763" y="4777459"/>
                              <a:ext cx="993600" cy="457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Sampling the DTFT</w:t>
                                </w:r>
                              </w:p>
                            </w:txbxContent>
                          </wps:txbx>
                          <wps:bodyPr anchorCtr="0" anchor="ctr" bIns="91425" lIns="91425" spcFirstLastPara="1" rIns="91425" wrap="square" tIns="91425">
                            <a:noAutofit/>
                          </wps:bodyPr>
                        </wps:wsp>
                        <wps:wsp>
                          <wps:cNvSpPr/>
                          <wps:cNvPr id="38" name="Shape 38"/>
                          <wps:spPr>
                            <a:xfrm>
                              <a:off x="8107038" y="4777459"/>
                              <a:ext cx="993600" cy="457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Linear Convolution using the DFT</w:t>
                                </w:r>
                              </w:p>
                            </w:txbxContent>
                          </wps:txbx>
                          <wps:bodyPr anchorCtr="0" anchor="ctr" bIns="91425" lIns="91425" spcFirstLastPara="1" rIns="91425" wrap="square" tIns="91425">
                            <a:noAutofit/>
                          </wps:bodyPr>
                        </wps:wsp>
                        <wps:wsp>
                          <wps:cNvSpPr/>
                          <wps:cNvPr id="39" name="Shape 39"/>
                          <wps:spPr>
                            <a:xfrm>
                              <a:off x="633150" y="5638175"/>
                              <a:ext cx="8640000" cy="806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Sampling</w:t>
                                </w:r>
                              </w:p>
                            </w:txbxContent>
                          </wps:txbx>
                          <wps:bodyPr anchorCtr="0" anchor="t" bIns="91425" lIns="91425" spcFirstLastPara="1" rIns="91425" wrap="square" tIns="91425">
                            <a:noAutofit/>
                          </wps:bodyPr>
                        </wps:wsp>
                        <wps:wsp>
                          <wps:cNvSpPr/>
                          <wps:cNvPr id="40" name="Shape 40"/>
                          <wps:spPr>
                            <a:xfrm>
                              <a:off x="779275" y="5995100"/>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Introduction Sampling</w:t>
                                </w:r>
                              </w:p>
                            </w:txbxContent>
                          </wps:txbx>
                          <wps:bodyPr anchorCtr="0" anchor="ctr" bIns="91425" lIns="91425" spcFirstLastPara="1" rIns="91425" wrap="square" tIns="91425">
                            <a:noAutofit/>
                          </wps:bodyPr>
                        </wps:wsp>
                        <wps:wsp>
                          <wps:cNvSpPr/>
                          <wps:cNvPr id="41" name="Shape 41"/>
                          <wps:spPr>
                            <a:xfrm>
                              <a:off x="4214400" y="5995100"/>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Digital-to-Analog Conversion</w:t>
                                </w:r>
                              </w:p>
                            </w:txbxContent>
                          </wps:txbx>
                          <wps:bodyPr anchorCtr="0" anchor="ctr" bIns="91425" lIns="91425" spcFirstLastPara="1" rIns="91425" wrap="square" tIns="91425">
                            <a:noAutofit/>
                          </wps:bodyPr>
                        </wps:wsp>
                        <wps:wsp>
                          <wps:cNvSpPr/>
                          <wps:cNvPr id="42" name="Shape 42"/>
                          <wps:spPr>
                            <a:xfrm>
                              <a:off x="2496838" y="5995100"/>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Analog-to-Digital Conversion</w:t>
                                </w:r>
                              </w:p>
                            </w:txbxContent>
                          </wps:txbx>
                          <wps:bodyPr anchorCtr="0" anchor="ctr" bIns="91425" lIns="91425" spcFirstLastPara="1" rIns="91425" wrap="square" tIns="91425">
                            <a:noAutofit/>
                          </wps:bodyPr>
                        </wps:wsp>
                        <wps:wsp>
                          <wps:cNvSpPr/>
                          <wps:cNvPr id="43" name="Shape 43"/>
                          <wps:spPr>
                            <a:xfrm>
                              <a:off x="6001425" y="5995100"/>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Discrete-Time Processing of Analog Signals</w:t>
                                </w:r>
                              </w:p>
                            </w:txbxContent>
                          </wps:txbx>
                          <wps:bodyPr anchorCtr="0" anchor="ctr" bIns="91425" lIns="91425" spcFirstLastPara="1" rIns="91425" wrap="square" tIns="91425">
                            <a:noAutofit/>
                          </wps:bodyPr>
                        </wps:wsp>
                        <wps:wsp>
                          <wps:cNvSpPr/>
                          <wps:cNvPr id="44" name="Shape 44"/>
                          <wps:spPr>
                            <a:xfrm>
                              <a:off x="7788450" y="5995100"/>
                              <a:ext cx="1324800" cy="339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Sample Rate Conversion</w:t>
                                </w:r>
                              </w:p>
                            </w:txbxContent>
                          </wps:txbx>
                          <wps:bodyPr anchorCtr="0" anchor="ctr" bIns="91425" lIns="91425" spcFirstLastPara="1" rIns="91425" wrap="square" tIns="91425">
                            <a:noAutofit/>
                          </wps:bodyPr>
                        </wps:wsp>
                        <wps:wsp>
                          <wps:cNvSpPr/>
                          <wps:cNvPr id="45" name="Shape 45"/>
                          <wps:spPr>
                            <a:xfrm>
                              <a:off x="633131" y="6711078"/>
                              <a:ext cx="8640000" cy="3993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Komunikasi Data</w:t>
                                </w:r>
                              </w:p>
                            </w:txbxContent>
                          </wps:txbx>
                          <wps:bodyPr anchorCtr="0" anchor="ctr" bIns="91425" lIns="91425" spcFirstLastPara="1" rIns="91425" wrap="square" tIns="91425">
                            <a:noAutofit/>
                          </wps:bodyPr>
                        </wps:wsp>
                        <wps:wsp>
                          <wps:cNvCnPr/>
                          <wps:spPr>
                            <a:xfrm>
                              <a:off x="2104075" y="6164750"/>
                              <a:ext cx="3927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821638" y="6164750"/>
                              <a:ext cx="3927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5539200" y="6164750"/>
                              <a:ext cx="4623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7326225" y="6164750"/>
                              <a:ext cx="4623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953150" y="574628"/>
                              <a:ext cx="0" cy="161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954869" y="1952047"/>
                              <a:ext cx="0" cy="161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961160" y="3317356"/>
                              <a:ext cx="0" cy="161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4953131" y="4268547"/>
                              <a:ext cx="8100" cy="233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953150" y="5354075"/>
                              <a:ext cx="0" cy="284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953131" y="6444978"/>
                              <a:ext cx="0" cy="266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753375" y="5006359"/>
                              <a:ext cx="4902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237163" y="5006359"/>
                              <a:ext cx="5682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798875" y="5006359"/>
                              <a:ext cx="5778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6370303" y="5006359"/>
                              <a:ext cx="4335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7797363" y="5006359"/>
                              <a:ext cx="3096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737075" y="4013928"/>
                              <a:ext cx="1623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876800" y="4013928"/>
                              <a:ext cx="1623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7016650" y="4013928"/>
                              <a:ext cx="1623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091463" y="3051225"/>
                              <a:ext cx="3927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809025" y="3051225"/>
                              <a:ext cx="3927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5526588" y="3051225"/>
                              <a:ext cx="4623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7313613" y="3051225"/>
                              <a:ext cx="4623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7326150" y="2645550"/>
                              <a:ext cx="4623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5539125" y="2645550"/>
                              <a:ext cx="4623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3821700" y="2645550"/>
                              <a:ext cx="3927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2104138" y="2645550"/>
                              <a:ext cx="3927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091463" y="1667978"/>
                              <a:ext cx="3927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809025" y="1667978"/>
                              <a:ext cx="3927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5526588" y="1667978"/>
                              <a:ext cx="4623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7313613" y="1667978"/>
                              <a:ext cx="4623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7326150" y="1262303"/>
                              <a:ext cx="4623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5539125" y="1262303"/>
                              <a:ext cx="4623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3821700" y="1262303"/>
                              <a:ext cx="3927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2104138" y="1262303"/>
                              <a:ext cx="3927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CnPr/>
                        <wps:spPr>
                          <a:xfrm flipH="1" rot="10800000">
                            <a:off x="8550509" y="1939873"/>
                            <a:ext cx="9600" cy="313500"/>
                          </a:xfrm>
                          <a:prstGeom prst="bentConnector3">
                            <a:avLst>
                              <a:gd fmla="val 1134802"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8550509" y="3009123"/>
                            <a:ext cx="9600" cy="313500"/>
                          </a:xfrm>
                          <a:prstGeom prst="bentConnector3">
                            <a:avLst>
                              <a:gd fmla="val 1245219"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674550" cy="5364325"/>
                <wp:effectExtent b="0" l="0" r="0" t="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674550" cy="536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B">
      <w:pPr>
        <w:spacing w:after="0" w:line="360" w:lineRule="auto"/>
        <w:ind w:left="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RENCANA PEMBELAJARAN SEMESTER</w:t>
      </w:r>
    </w:p>
    <w:tbl>
      <w:tblPr>
        <w:tblStyle w:val="Table3"/>
        <w:tblW w:w="154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6"/>
        <w:gridCol w:w="2112"/>
        <w:gridCol w:w="2010"/>
        <w:gridCol w:w="1470"/>
        <w:gridCol w:w="480"/>
        <w:gridCol w:w="1425"/>
        <w:gridCol w:w="1650"/>
        <w:gridCol w:w="1530"/>
        <w:gridCol w:w="1725"/>
        <w:gridCol w:w="1080"/>
        <w:gridCol w:w="955"/>
        <w:tblGridChange w:id="0">
          <w:tblGrid>
            <w:gridCol w:w="966"/>
            <w:gridCol w:w="2112"/>
            <w:gridCol w:w="2010"/>
            <w:gridCol w:w="1470"/>
            <w:gridCol w:w="480"/>
            <w:gridCol w:w="1425"/>
            <w:gridCol w:w="1650"/>
            <w:gridCol w:w="1530"/>
            <w:gridCol w:w="1725"/>
            <w:gridCol w:w="1080"/>
            <w:gridCol w:w="955"/>
          </w:tblGrid>
        </w:tblGridChange>
      </w:tblGrid>
      <w:tr>
        <w:trPr>
          <w:cantSplit w:val="0"/>
          <w:tblHeader w:val="0"/>
        </w:trPr>
        <w:tc>
          <w:tcPr>
            <w:vMerge w:val="restart"/>
            <w:shd w:fill="d9d9d9" w:val="clear"/>
          </w:tcPr>
          <w:p w:rsidR="00000000" w:rsidDel="00000000" w:rsidP="00000000" w:rsidRDefault="00000000" w:rsidRPr="00000000" w14:paraId="0000011C">
            <w:pPr>
              <w:jc w:val="center"/>
              <w:rPr>
                <w:b w:val="1"/>
              </w:rPr>
            </w:pPr>
            <w:r w:rsidDel="00000000" w:rsidR="00000000" w:rsidRPr="00000000">
              <w:rPr>
                <w:b w:val="1"/>
                <w:rtl w:val="0"/>
              </w:rPr>
              <w:t xml:space="preserve">Minggu ke-</w:t>
            </w:r>
          </w:p>
        </w:tc>
        <w:tc>
          <w:tcPr>
            <w:vMerge w:val="restart"/>
            <w:shd w:fill="d9d9d9" w:val="clear"/>
          </w:tcPr>
          <w:p w:rsidR="00000000" w:rsidDel="00000000" w:rsidP="00000000" w:rsidRDefault="00000000" w:rsidRPr="00000000" w14:paraId="0000011D">
            <w:pPr>
              <w:jc w:val="center"/>
              <w:rPr>
                <w:b w:val="1"/>
              </w:rPr>
            </w:pPr>
            <w:r w:rsidDel="00000000" w:rsidR="00000000" w:rsidRPr="00000000">
              <w:rPr>
                <w:b w:val="1"/>
                <w:rtl w:val="0"/>
              </w:rPr>
              <w:t xml:space="preserve">Sub-CPMK </w:t>
            </w:r>
          </w:p>
          <w:p w:rsidR="00000000" w:rsidDel="00000000" w:rsidP="00000000" w:rsidRDefault="00000000" w:rsidRPr="00000000" w14:paraId="0000011E">
            <w:pPr>
              <w:jc w:val="center"/>
              <w:rPr>
                <w:b w:val="1"/>
              </w:rPr>
            </w:pPr>
            <w:r w:rsidDel="00000000" w:rsidR="00000000" w:rsidRPr="00000000">
              <w:rPr>
                <w:b w:val="1"/>
                <w:rtl w:val="0"/>
              </w:rPr>
              <w:t xml:space="preserve">(Tahapan kemampuan  yg direncanakan)</w:t>
            </w:r>
          </w:p>
        </w:tc>
        <w:tc>
          <w:tcPr>
            <w:vMerge w:val="restart"/>
            <w:shd w:fill="d9d9d9" w:val="clear"/>
          </w:tcPr>
          <w:p w:rsidR="00000000" w:rsidDel="00000000" w:rsidP="00000000" w:rsidRDefault="00000000" w:rsidRPr="00000000" w14:paraId="0000011F">
            <w:pPr>
              <w:jc w:val="center"/>
              <w:rPr>
                <w:b w:val="1"/>
              </w:rPr>
            </w:pPr>
            <w:r w:rsidDel="00000000" w:rsidR="00000000" w:rsidRPr="00000000">
              <w:rPr>
                <w:b w:val="1"/>
                <w:rtl w:val="0"/>
              </w:rPr>
              <w:t xml:space="preserve">Bahan Kajian</w:t>
            </w:r>
          </w:p>
        </w:tc>
        <w:tc>
          <w:tcPr>
            <w:gridSpan w:val="2"/>
            <w:vMerge w:val="restart"/>
            <w:shd w:fill="d9d9d9" w:val="clear"/>
          </w:tcPr>
          <w:p w:rsidR="00000000" w:rsidDel="00000000" w:rsidP="00000000" w:rsidRDefault="00000000" w:rsidRPr="00000000" w14:paraId="00000120">
            <w:pPr>
              <w:jc w:val="center"/>
              <w:rPr>
                <w:b w:val="1"/>
              </w:rPr>
            </w:pPr>
            <w:r w:rsidDel="00000000" w:rsidR="00000000" w:rsidRPr="00000000">
              <w:rPr>
                <w:b w:val="1"/>
                <w:rtl w:val="0"/>
              </w:rPr>
              <w:t xml:space="preserve">Bentuk/ Metode Pembelajaran</w:t>
            </w:r>
          </w:p>
        </w:tc>
        <w:tc>
          <w:tcPr>
            <w:gridSpan w:val="2"/>
            <w:shd w:fill="d9d9d9" w:val="clear"/>
          </w:tcPr>
          <w:p w:rsidR="00000000" w:rsidDel="00000000" w:rsidP="00000000" w:rsidRDefault="00000000" w:rsidRPr="00000000" w14:paraId="00000122">
            <w:pPr>
              <w:jc w:val="center"/>
              <w:rPr>
                <w:b w:val="1"/>
              </w:rPr>
            </w:pPr>
            <w:bookmarkStart w:colFirst="0" w:colLast="0" w:name="_heading=h.gjdgxs" w:id="0"/>
            <w:bookmarkEnd w:id="0"/>
            <w:r w:rsidDel="00000000" w:rsidR="00000000" w:rsidRPr="00000000">
              <w:rPr>
                <w:b w:val="1"/>
                <w:rtl w:val="0"/>
              </w:rPr>
              <w:t xml:space="preserve">Aktivitas Belajar/Deskripsi Penilaian</w:t>
            </w:r>
          </w:p>
        </w:tc>
        <w:tc>
          <w:tcPr>
            <w:gridSpan w:val="3"/>
            <w:shd w:fill="d9d9d9" w:val="clear"/>
          </w:tcPr>
          <w:p w:rsidR="00000000" w:rsidDel="00000000" w:rsidP="00000000" w:rsidRDefault="00000000" w:rsidRPr="00000000" w14:paraId="00000124">
            <w:pPr>
              <w:jc w:val="center"/>
              <w:rPr>
                <w:b w:val="1"/>
              </w:rPr>
            </w:pPr>
            <w:r w:rsidDel="00000000" w:rsidR="00000000" w:rsidRPr="00000000">
              <w:rPr>
                <w:b w:val="1"/>
                <w:rtl w:val="0"/>
              </w:rPr>
              <w:t xml:space="preserve">Penilaian</w:t>
            </w:r>
          </w:p>
        </w:tc>
        <w:tc>
          <w:tcPr>
            <w:vMerge w:val="restart"/>
            <w:shd w:fill="d9d9d9" w:val="clear"/>
          </w:tcPr>
          <w:p w:rsidR="00000000" w:rsidDel="00000000" w:rsidP="00000000" w:rsidRDefault="00000000" w:rsidRPr="00000000" w14:paraId="00000127">
            <w:pPr>
              <w:jc w:val="center"/>
              <w:rPr>
                <w:b w:val="1"/>
              </w:rPr>
            </w:pPr>
            <w:r w:rsidDel="00000000" w:rsidR="00000000" w:rsidRPr="00000000">
              <w:rPr>
                <w:b w:val="1"/>
                <w:rtl w:val="0"/>
              </w:rPr>
              <w:t xml:space="preserve">Durasi (menit)</w:t>
            </w:r>
          </w:p>
        </w:tc>
      </w:tr>
      <w:tr>
        <w:trPr>
          <w:cantSplit w:val="0"/>
          <w:tblHeader w:val="0"/>
        </w:trPr>
        <w:tc>
          <w:tcPr>
            <w:vMerge w:val="continue"/>
            <w:shd w:fill="d9d9d9"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d9d9d9"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d9d9d9"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vMerge w:val="continue"/>
            <w:shd w:fill="d9d9d9"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d9d9d9" w:val="clear"/>
            <w:vAlign w:val="center"/>
          </w:tcPr>
          <w:p w:rsidR="00000000" w:rsidDel="00000000" w:rsidP="00000000" w:rsidRDefault="00000000" w:rsidRPr="00000000" w14:paraId="0000012D">
            <w:pPr>
              <w:jc w:val="center"/>
              <w:rPr>
                <w:b w:val="1"/>
              </w:rPr>
            </w:pPr>
            <w:r w:rsidDel="00000000" w:rsidR="00000000" w:rsidRPr="00000000">
              <w:rPr>
                <w:b w:val="1"/>
                <w:rtl w:val="0"/>
              </w:rPr>
              <w:t xml:space="preserve">Daring</w:t>
            </w:r>
          </w:p>
          <w:p w:rsidR="00000000" w:rsidDel="00000000" w:rsidP="00000000" w:rsidRDefault="00000000" w:rsidRPr="00000000" w14:paraId="0000012E">
            <w:pPr>
              <w:jc w:val="center"/>
              <w:rPr>
                <w:b w:val="1"/>
              </w:rPr>
            </w:pPr>
            <w:r w:rsidDel="00000000" w:rsidR="00000000" w:rsidRPr="00000000">
              <w:rPr>
                <w:b w:val="1"/>
                <w:rtl w:val="0"/>
              </w:rPr>
              <w:t xml:space="preserve">(</w:t>
            </w:r>
            <w:r w:rsidDel="00000000" w:rsidR="00000000" w:rsidRPr="00000000">
              <w:rPr>
                <w:b w:val="1"/>
                <w:i w:val="1"/>
                <w:rtl w:val="0"/>
              </w:rPr>
              <w:t xml:space="preserve">Online</w:t>
            </w: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12F">
            <w:pPr>
              <w:jc w:val="center"/>
              <w:rPr>
                <w:b w:val="1"/>
                <w:i w:val="1"/>
              </w:rPr>
            </w:pPr>
            <w:r w:rsidDel="00000000" w:rsidR="00000000" w:rsidRPr="00000000">
              <w:rPr>
                <w:b w:val="1"/>
                <w:rtl w:val="0"/>
              </w:rPr>
              <w:t xml:space="preserve">Luring (</w:t>
            </w:r>
            <w:r w:rsidDel="00000000" w:rsidR="00000000" w:rsidRPr="00000000">
              <w:rPr>
                <w:b w:val="1"/>
                <w:i w:val="1"/>
                <w:rtl w:val="0"/>
              </w:rPr>
              <w:t xml:space="preserve">Offline)</w:t>
            </w:r>
          </w:p>
        </w:tc>
        <w:tc>
          <w:tcPr>
            <w:shd w:fill="d9d9d9" w:val="clear"/>
          </w:tcPr>
          <w:p w:rsidR="00000000" w:rsidDel="00000000" w:rsidP="00000000" w:rsidRDefault="00000000" w:rsidRPr="00000000" w14:paraId="00000130">
            <w:pPr>
              <w:jc w:val="center"/>
              <w:rPr>
                <w:b w:val="1"/>
              </w:rPr>
            </w:pPr>
            <w:r w:rsidDel="00000000" w:rsidR="00000000" w:rsidRPr="00000000">
              <w:rPr>
                <w:b w:val="1"/>
                <w:rtl w:val="0"/>
              </w:rPr>
              <w:t xml:space="preserve">Kriteria</w:t>
            </w:r>
          </w:p>
        </w:tc>
        <w:tc>
          <w:tcPr>
            <w:shd w:fill="d9d9d9" w:val="clear"/>
          </w:tcPr>
          <w:p w:rsidR="00000000" w:rsidDel="00000000" w:rsidP="00000000" w:rsidRDefault="00000000" w:rsidRPr="00000000" w14:paraId="00000131">
            <w:pPr>
              <w:jc w:val="center"/>
              <w:rPr>
                <w:b w:val="1"/>
              </w:rPr>
            </w:pPr>
            <w:r w:rsidDel="00000000" w:rsidR="00000000" w:rsidRPr="00000000">
              <w:rPr>
                <w:b w:val="1"/>
                <w:rtl w:val="0"/>
              </w:rPr>
              <w:t xml:space="preserve">Indikator</w:t>
            </w:r>
          </w:p>
        </w:tc>
        <w:tc>
          <w:tcPr>
            <w:shd w:fill="d9d9d9" w:val="clear"/>
          </w:tcPr>
          <w:p w:rsidR="00000000" w:rsidDel="00000000" w:rsidP="00000000" w:rsidRDefault="00000000" w:rsidRPr="00000000" w14:paraId="00000132">
            <w:pPr>
              <w:jc w:val="center"/>
              <w:rPr>
                <w:b w:val="1"/>
              </w:rPr>
            </w:pPr>
            <w:r w:rsidDel="00000000" w:rsidR="00000000" w:rsidRPr="00000000">
              <w:rPr>
                <w:b w:val="1"/>
                <w:rtl w:val="0"/>
              </w:rPr>
              <w:t xml:space="preserve">Bobot</w:t>
            </w:r>
          </w:p>
        </w:tc>
        <w:tc>
          <w:tcPr>
            <w:vMerge w:val="continue"/>
            <w:shd w:fill="d9d9d9"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p w:rsidR="00000000" w:rsidDel="00000000" w:rsidP="00000000" w:rsidRDefault="00000000" w:rsidRPr="00000000" w14:paraId="00000134">
            <w:pPr>
              <w:jc w:val="center"/>
              <w:rPr/>
            </w:pPr>
            <w:r w:rsidDel="00000000" w:rsidR="00000000" w:rsidRPr="00000000">
              <w:rPr>
                <w:rtl w:val="0"/>
              </w:rPr>
              <w:t xml:space="preserve">(1)</w:t>
            </w:r>
          </w:p>
        </w:tc>
        <w:tc>
          <w:tcPr/>
          <w:p w:rsidR="00000000" w:rsidDel="00000000" w:rsidP="00000000" w:rsidRDefault="00000000" w:rsidRPr="00000000" w14:paraId="00000135">
            <w:pPr>
              <w:jc w:val="center"/>
              <w:rPr/>
            </w:pPr>
            <w:r w:rsidDel="00000000" w:rsidR="00000000" w:rsidRPr="00000000">
              <w:rPr>
                <w:rtl w:val="0"/>
              </w:rPr>
              <w:t xml:space="preserve">(2)</w:t>
            </w:r>
          </w:p>
        </w:tc>
        <w:tc>
          <w:tcPr/>
          <w:p w:rsidR="00000000" w:rsidDel="00000000" w:rsidP="00000000" w:rsidRDefault="00000000" w:rsidRPr="00000000" w14:paraId="00000136">
            <w:pPr>
              <w:jc w:val="center"/>
              <w:rPr/>
            </w:pPr>
            <w:r w:rsidDel="00000000" w:rsidR="00000000" w:rsidRPr="00000000">
              <w:rPr>
                <w:rtl w:val="0"/>
              </w:rPr>
              <w:t xml:space="preserve">(4)</w:t>
            </w:r>
          </w:p>
        </w:tc>
        <w:tc>
          <w:tcPr>
            <w:gridSpan w:val="2"/>
          </w:tcPr>
          <w:p w:rsidR="00000000" w:rsidDel="00000000" w:rsidP="00000000" w:rsidRDefault="00000000" w:rsidRPr="00000000" w14:paraId="00000137">
            <w:pPr>
              <w:jc w:val="center"/>
              <w:rPr/>
            </w:pPr>
            <w:r w:rsidDel="00000000" w:rsidR="00000000" w:rsidRPr="00000000">
              <w:rPr>
                <w:rtl w:val="0"/>
              </w:rPr>
              <w:t xml:space="preserve">(5)</w:t>
            </w:r>
          </w:p>
        </w:tc>
        <w:tc>
          <w:tcPr/>
          <w:p w:rsidR="00000000" w:rsidDel="00000000" w:rsidP="00000000" w:rsidRDefault="00000000" w:rsidRPr="00000000" w14:paraId="00000139">
            <w:pPr>
              <w:jc w:val="center"/>
              <w:rPr/>
            </w:pPr>
            <w:r w:rsidDel="00000000" w:rsidR="00000000" w:rsidRPr="00000000">
              <w:rPr>
                <w:rtl w:val="0"/>
              </w:rPr>
              <w:t xml:space="preserve">(6)</w:t>
            </w:r>
          </w:p>
        </w:tc>
        <w:tc>
          <w:tcPr/>
          <w:p w:rsidR="00000000" w:rsidDel="00000000" w:rsidP="00000000" w:rsidRDefault="00000000" w:rsidRPr="00000000" w14:paraId="0000013A">
            <w:pPr>
              <w:jc w:val="center"/>
              <w:rPr/>
            </w:pPr>
            <w:r w:rsidDel="00000000" w:rsidR="00000000" w:rsidRPr="00000000">
              <w:rPr>
                <w:rtl w:val="0"/>
              </w:rPr>
              <w:t xml:space="preserve">(7)</w:t>
            </w:r>
          </w:p>
        </w:tc>
        <w:tc>
          <w:tcPr/>
          <w:p w:rsidR="00000000" w:rsidDel="00000000" w:rsidP="00000000" w:rsidRDefault="00000000" w:rsidRPr="00000000" w14:paraId="0000013B">
            <w:pPr>
              <w:jc w:val="center"/>
              <w:rPr/>
            </w:pPr>
            <w:r w:rsidDel="00000000" w:rsidR="00000000" w:rsidRPr="00000000">
              <w:rPr>
                <w:rtl w:val="0"/>
              </w:rPr>
              <w:t xml:space="preserve">(8)</w:t>
            </w:r>
          </w:p>
        </w:tc>
        <w:tc>
          <w:tcPr/>
          <w:p w:rsidR="00000000" w:rsidDel="00000000" w:rsidP="00000000" w:rsidRDefault="00000000" w:rsidRPr="00000000" w14:paraId="0000013C">
            <w:pPr>
              <w:jc w:val="center"/>
              <w:rPr/>
            </w:pPr>
            <w:r w:rsidDel="00000000" w:rsidR="00000000" w:rsidRPr="00000000">
              <w:rPr>
                <w:rtl w:val="0"/>
              </w:rPr>
              <w:t xml:space="preserve">(9)</w:t>
            </w:r>
          </w:p>
        </w:tc>
        <w:tc>
          <w:tcPr/>
          <w:p w:rsidR="00000000" w:rsidDel="00000000" w:rsidP="00000000" w:rsidRDefault="00000000" w:rsidRPr="00000000" w14:paraId="0000013D">
            <w:pPr>
              <w:jc w:val="center"/>
              <w:rPr/>
            </w:pPr>
            <w:r w:rsidDel="00000000" w:rsidR="00000000" w:rsidRPr="00000000">
              <w:rPr>
                <w:rtl w:val="0"/>
              </w:rPr>
              <w:t xml:space="preserve">(10)</w:t>
            </w:r>
          </w:p>
        </w:tc>
        <w:tc>
          <w:tcPr/>
          <w:p w:rsidR="00000000" w:rsidDel="00000000" w:rsidP="00000000" w:rsidRDefault="00000000" w:rsidRPr="00000000" w14:paraId="0000013E">
            <w:pPr>
              <w:jc w:val="center"/>
              <w:rPr/>
            </w:pPr>
            <w:r w:rsidDel="00000000" w:rsidR="00000000" w:rsidRPr="00000000">
              <w:rPr>
                <w:rtl w:val="0"/>
              </w:rPr>
              <w:t xml:space="preserve">(12)</w:t>
            </w:r>
          </w:p>
        </w:tc>
      </w:tr>
      <w:tr>
        <w:trPr>
          <w:cantSplit w:val="0"/>
          <w:trHeight w:val="366" w:hRule="atLeast"/>
          <w:tblHeader w:val="0"/>
        </w:trPr>
        <w:tc>
          <w:tcPr>
            <w:vAlign w:val="center"/>
          </w:tcPr>
          <w:p w:rsidR="00000000" w:rsidDel="00000000" w:rsidP="00000000" w:rsidRDefault="00000000" w:rsidRPr="00000000" w14:paraId="0000013F">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140">
            <w:pPr>
              <w:jc w:val="left"/>
              <w:rPr/>
            </w:pPr>
            <w:r w:rsidDel="00000000" w:rsidR="00000000" w:rsidRPr="00000000">
              <w:rPr>
                <w:rtl w:val="0"/>
              </w:rPr>
              <w:t xml:space="preserve">Mahasiswa dapat menjelaskan proses sampling pada A/D dan D/A Converter</w:t>
            </w:r>
          </w:p>
        </w:tc>
        <w:tc>
          <w:tcPr/>
          <w:p w:rsidR="00000000" w:rsidDel="00000000" w:rsidP="00000000" w:rsidRDefault="00000000" w:rsidRPr="00000000" w14:paraId="00000141">
            <w:pPr>
              <w:widowControl w:val="0"/>
              <w:numPr>
                <w:ilvl w:val="0"/>
                <w:numId w:val="5"/>
              </w:numPr>
              <w:ind w:left="270" w:right="-45" w:hanging="360"/>
              <w:rPr>
                <w:u w:val="none"/>
              </w:rPr>
            </w:pPr>
            <w:r w:rsidDel="00000000" w:rsidR="00000000" w:rsidRPr="00000000">
              <w:rPr>
                <w:rtl w:val="0"/>
              </w:rPr>
              <w:t xml:space="preserve">Introduction Sampling</w:t>
            </w:r>
            <w:r w:rsidDel="00000000" w:rsidR="00000000" w:rsidRPr="00000000">
              <w:rPr>
                <w:rtl w:val="0"/>
              </w:rPr>
            </w:r>
          </w:p>
          <w:p w:rsidR="00000000" w:rsidDel="00000000" w:rsidP="00000000" w:rsidRDefault="00000000" w:rsidRPr="00000000" w14:paraId="00000142">
            <w:pPr>
              <w:widowControl w:val="0"/>
              <w:numPr>
                <w:ilvl w:val="0"/>
                <w:numId w:val="5"/>
              </w:numPr>
              <w:ind w:left="270" w:right="-45" w:hanging="360"/>
              <w:rPr>
                <w:u w:val="none"/>
              </w:rPr>
            </w:pPr>
            <w:r w:rsidDel="00000000" w:rsidR="00000000" w:rsidRPr="00000000">
              <w:rPr>
                <w:rtl w:val="0"/>
              </w:rPr>
              <w:t xml:space="preserve">Analog-to-Digital Conversion</w:t>
            </w:r>
            <w:r w:rsidDel="00000000" w:rsidR="00000000" w:rsidRPr="00000000">
              <w:rPr>
                <w:rtl w:val="0"/>
              </w:rPr>
            </w:r>
          </w:p>
          <w:p w:rsidR="00000000" w:rsidDel="00000000" w:rsidP="00000000" w:rsidRDefault="00000000" w:rsidRPr="00000000" w14:paraId="00000143">
            <w:pPr>
              <w:widowControl w:val="0"/>
              <w:numPr>
                <w:ilvl w:val="0"/>
                <w:numId w:val="5"/>
              </w:numPr>
              <w:ind w:left="270" w:right="-45" w:hanging="360"/>
              <w:rPr/>
            </w:pPr>
            <w:r w:rsidDel="00000000" w:rsidR="00000000" w:rsidRPr="00000000">
              <w:rPr>
                <w:rtl w:val="0"/>
              </w:rPr>
              <w:t xml:space="preserve">Digital-to-Analog Conversion</w:t>
            </w:r>
          </w:p>
          <w:p w:rsidR="00000000" w:rsidDel="00000000" w:rsidP="00000000" w:rsidRDefault="00000000" w:rsidRPr="00000000" w14:paraId="00000144">
            <w:pPr>
              <w:widowControl w:val="0"/>
              <w:numPr>
                <w:ilvl w:val="0"/>
                <w:numId w:val="5"/>
              </w:numPr>
              <w:ind w:left="270" w:right="-45" w:hanging="360"/>
              <w:rPr>
                <w:u w:val="none"/>
              </w:rPr>
            </w:pPr>
            <w:r w:rsidDel="00000000" w:rsidR="00000000" w:rsidRPr="00000000">
              <w:rPr>
                <w:rtl w:val="0"/>
              </w:rPr>
              <w:t xml:space="preserve">Discrete-Time Processing of Analog Signals</w:t>
            </w:r>
            <w:r w:rsidDel="00000000" w:rsidR="00000000" w:rsidRPr="00000000">
              <w:rPr>
                <w:rtl w:val="0"/>
              </w:rPr>
            </w:r>
          </w:p>
          <w:p w:rsidR="00000000" w:rsidDel="00000000" w:rsidP="00000000" w:rsidRDefault="00000000" w:rsidRPr="00000000" w14:paraId="00000145">
            <w:pPr>
              <w:widowControl w:val="0"/>
              <w:numPr>
                <w:ilvl w:val="0"/>
                <w:numId w:val="5"/>
              </w:numPr>
              <w:ind w:left="270" w:right="-45" w:hanging="360"/>
              <w:rPr>
                <w:u w:val="none"/>
              </w:rPr>
            </w:pPr>
            <w:r w:rsidDel="00000000" w:rsidR="00000000" w:rsidRPr="00000000">
              <w:rPr>
                <w:rtl w:val="0"/>
              </w:rPr>
              <w:t xml:space="preserve">Sample Rate Conversion</w:t>
            </w:r>
            <w:r w:rsidDel="00000000" w:rsidR="00000000" w:rsidRPr="00000000">
              <w:rPr>
                <w:rtl w:val="0"/>
              </w:rPr>
            </w:r>
          </w:p>
        </w:tc>
        <w:tc>
          <w:tcPr>
            <w:gridSpan w:val="2"/>
          </w:tcPr>
          <w:p w:rsidR="00000000" w:rsidDel="00000000" w:rsidP="00000000" w:rsidRDefault="00000000" w:rsidRPr="00000000" w14:paraId="00000146">
            <w:pPr>
              <w:widowControl w:val="0"/>
              <w:numPr>
                <w:ilvl w:val="0"/>
                <w:numId w:val="3"/>
              </w:numPr>
              <w:ind w:left="270" w:right="-15" w:hanging="360"/>
              <w:rPr>
                <w:u w:val="none"/>
              </w:rPr>
            </w:pPr>
            <w:r w:rsidDel="00000000" w:rsidR="00000000" w:rsidRPr="00000000">
              <w:rPr>
                <w:rtl w:val="0"/>
              </w:rPr>
              <w:t xml:space="preserve">Discovery Learning (Interaktif, Efektif)</w:t>
            </w:r>
          </w:p>
        </w:tc>
        <w:tc>
          <w:tcPr/>
          <w:p w:rsidR="00000000" w:rsidDel="00000000" w:rsidP="00000000" w:rsidRDefault="00000000" w:rsidRPr="00000000" w14:paraId="00000148">
            <w:pPr>
              <w:rPr/>
            </w:pPr>
            <w:r w:rsidDel="00000000" w:rsidR="00000000" w:rsidRPr="00000000">
              <w:rPr>
                <w:rtl w:val="0"/>
              </w:rPr>
              <w:t xml:space="preserve">Tugas mengenai introduction sampling, ADC, DAC, DT Processing of Analog Signals, dan Sample Rate Conversion</w:t>
            </w:r>
          </w:p>
        </w:tc>
        <w:tc>
          <w:tcPr/>
          <w:p w:rsidR="00000000" w:rsidDel="00000000" w:rsidP="00000000" w:rsidRDefault="00000000" w:rsidRPr="00000000" w14:paraId="00000149">
            <w:pPr>
              <w:widowControl w:val="0"/>
              <w:ind w:left="0" w:right="-30" w:firstLine="0"/>
              <w:rPr/>
            </w:pPr>
            <w:r w:rsidDel="00000000" w:rsidR="00000000" w:rsidRPr="00000000">
              <w:rPr>
                <w:rtl w:val="0"/>
              </w:rPr>
              <w:t xml:space="preserve">Kuliah mengenai introduction sampling, ADC, DAC, DT Processing of Analog Signals, dan Sample Rate Conversion</w:t>
            </w:r>
          </w:p>
        </w:tc>
        <w:tc>
          <w:tcPr/>
          <w:p w:rsidR="00000000" w:rsidDel="00000000" w:rsidP="00000000" w:rsidRDefault="00000000" w:rsidRPr="00000000" w14:paraId="0000014A">
            <w:pPr>
              <w:widowControl w:val="0"/>
              <w:ind w:right="326"/>
              <w:rPr/>
            </w:pPr>
            <w:r w:rsidDel="00000000" w:rsidR="00000000" w:rsidRPr="00000000">
              <w:rPr>
                <w:rtl w:val="0"/>
              </w:rPr>
              <w:t xml:space="preserve">Ketepatan dalam menjawab</w:t>
            </w:r>
          </w:p>
        </w:tc>
        <w:tc>
          <w:tcPr/>
          <w:p w:rsidR="00000000" w:rsidDel="00000000" w:rsidP="00000000" w:rsidRDefault="00000000" w:rsidRPr="00000000" w14:paraId="0000014B">
            <w:pPr>
              <w:rPr/>
            </w:pPr>
            <w:r w:rsidDel="00000000" w:rsidR="00000000" w:rsidRPr="00000000">
              <w:rPr>
                <w:rtl w:val="0"/>
              </w:rPr>
              <w:t xml:space="preserve">Menjelaskan proses A/D dan D/A Converter</w:t>
            </w:r>
          </w:p>
        </w:tc>
        <w:tc>
          <w:tcPr/>
          <w:p w:rsidR="00000000" w:rsidDel="00000000" w:rsidP="00000000" w:rsidRDefault="00000000" w:rsidRPr="00000000" w14:paraId="0000014C">
            <w:pPr>
              <w:jc w:val="center"/>
              <w:rPr/>
            </w:pPr>
            <w:r w:rsidDel="00000000" w:rsidR="00000000" w:rsidRPr="00000000">
              <w:rPr>
                <w:rtl w:val="0"/>
              </w:rPr>
              <w:t xml:space="preserve">6%</w:t>
            </w:r>
          </w:p>
        </w:tc>
        <w:tc>
          <w:tcPr/>
          <w:p w:rsidR="00000000" w:rsidDel="00000000" w:rsidP="00000000" w:rsidRDefault="00000000" w:rsidRPr="00000000" w14:paraId="0000014D">
            <w:pPr>
              <w:jc w:val="center"/>
              <w:rPr/>
            </w:pPr>
            <w:r w:rsidDel="00000000" w:rsidR="00000000" w:rsidRPr="00000000">
              <w:rPr>
                <w:rtl w:val="0"/>
              </w:rPr>
              <w:t xml:space="preserve">150</w:t>
            </w:r>
          </w:p>
        </w:tc>
      </w:tr>
      <w:tr>
        <w:trPr>
          <w:cantSplit w:val="0"/>
          <w:trHeight w:val="432" w:hRule="atLeast"/>
          <w:tblHeader w:val="0"/>
        </w:trPr>
        <w:tc>
          <w:tcPr>
            <w:vAlign w:val="center"/>
          </w:tcPr>
          <w:p w:rsidR="00000000" w:rsidDel="00000000" w:rsidP="00000000" w:rsidRDefault="00000000" w:rsidRPr="00000000" w14:paraId="0000014E">
            <w:pPr>
              <w:jc w:val="center"/>
              <w:rPr>
                <w:b w:val="1"/>
              </w:rPr>
            </w:pPr>
            <w:r w:rsidDel="00000000" w:rsidR="00000000" w:rsidRPr="00000000">
              <w:rPr>
                <w:b w:val="1"/>
                <w:rtl w:val="0"/>
              </w:rPr>
              <w:t xml:space="preserve">2</w:t>
            </w:r>
          </w:p>
        </w:tc>
        <w:tc>
          <w:tcPr>
            <w:vMerge w:val="restart"/>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Mahasiswa dapat menjelaskan konvolusi linier menggunakan DFT</w:t>
            </w:r>
          </w:p>
        </w:tc>
        <w:tc>
          <w:tcPr/>
          <w:p w:rsidR="00000000" w:rsidDel="00000000" w:rsidP="00000000" w:rsidRDefault="00000000" w:rsidRPr="00000000" w14:paraId="00000150">
            <w:pPr>
              <w:widowControl w:val="0"/>
              <w:numPr>
                <w:ilvl w:val="0"/>
                <w:numId w:val="5"/>
              </w:numPr>
              <w:ind w:left="270" w:right="-45" w:hanging="360"/>
              <w:rPr>
                <w:u w:val="none"/>
              </w:rPr>
            </w:pPr>
            <w:r w:rsidDel="00000000" w:rsidR="00000000" w:rsidRPr="00000000">
              <w:rPr>
                <w:rtl w:val="0"/>
              </w:rPr>
              <w:t xml:space="preserve">Introduction DFT</w:t>
            </w:r>
            <w:r w:rsidDel="00000000" w:rsidR="00000000" w:rsidRPr="00000000">
              <w:rPr>
                <w:rtl w:val="0"/>
              </w:rPr>
            </w:r>
          </w:p>
          <w:p w:rsidR="00000000" w:rsidDel="00000000" w:rsidP="00000000" w:rsidRDefault="00000000" w:rsidRPr="00000000" w14:paraId="00000151">
            <w:pPr>
              <w:widowControl w:val="0"/>
              <w:numPr>
                <w:ilvl w:val="0"/>
                <w:numId w:val="5"/>
              </w:numPr>
              <w:ind w:left="270" w:right="-45" w:hanging="360"/>
              <w:rPr>
                <w:u w:val="none"/>
              </w:rPr>
            </w:pPr>
            <w:r w:rsidDel="00000000" w:rsidR="00000000" w:rsidRPr="00000000">
              <w:rPr>
                <w:rtl w:val="0"/>
              </w:rPr>
              <w:t xml:space="preserve">Discrete Fourier Series</w:t>
            </w:r>
            <w:r w:rsidDel="00000000" w:rsidR="00000000" w:rsidRPr="00000000">
              <w:rPr>
                <w:rtl w:val="0"/>
              </w:rPr>
            </w:r>
          </w:p>
          <w:p w:rsidR="00000000" w:rsidDel="00000000" w:rsidP="00000000" w:rsidRDefault="00000000" w:rsidRPr="00000000" w14:paraId="00000152">
            <w:pPr>
              <w:widowControl w:val="0"/>
              <w:numPr>
                <w:ilvl w:val="0"/>
                <w:numId w:val="5"/>
              </w:numPr>
              <w:ind w:left="270" w:right="-45" w:hanging="360"/>
              <w:rPr>
                <w:u w:val="none"/>
              </w:rPr>
            </w:pPr>
            <w:r w:rsidDel="00000000" w:rsidR="00000000" w:rsidRPr="00000000">
              <w:rPr>
                <w:rtl w:val="0"/>
              </w:rPr>
              <w:t xml:space="preserve">Discrete Fourier Transform</w:t>
            </w:r>
            <w:r w:rsidDel="00000000" w:rsidR="00000000" w:rsidRPr="00000000">
              <w:rPr>
                <w:rtl w:val="0"/>
              </w:rPr>
            </w:r>
          </w:p>
        </w:tc>
        <w:tc>
          <w:tcPr>
            <w:gridSpan w:val="2"/>
          </w:tcPr>
          <w:p w:rsidR="00000000" w:rsidDel="00000000" w:rsidP="00000000" w:rsidRDefault="00000000" w:rsidRPr="00000000" w14:paraId="00000153">
            <w:pPr>
              <w:widowControl w:val="0"/>
              <w:numPr>
                <w:ilvl w:val="0"/>
                <w:numId w:val="4"/>
              </w:numPr>
              <w:ind w:left="270" w:right="-15" w:hanging="360"/>
            </w:pPr>
            <w:r w:rsidDel="00000000" w:rsidR="00000000" w:rsidRPr="00000000">
              <w:rPr>
                <w:rtl w:val="0"/>
              </w:rPr>
              <w:t xml:space="preserve">Discovery Learning (Interaktif, Efektif)</w:t>
            </w:r>
          </w:p>
        </w:tc>
        <w:tc>
          <w:tcPr/>
          <w:p w:rsidR="00000000" w:rsidDel="00000000" w:rsidP="00000000" w:rsidRDefault="00000000" w:rsidRPr="00000000" w14:paraId="00000155">
            <w:pPr>
              <w:jc w:val="left"/>
              <w:rPr/>
            </w:pPr>
            <w:r w:rsidDel="00000000" w:rsidR="00000000" w:rsidRPr="00000000">
              <w:rPr>
                <w:rtl w:val="0"/>
              </w:rPr>
            </w:r>
          </w:p>
        </w:tc>
        <w:tc>
          <w:tcPr/>
          <w:p w:rsidR="00000000" w:rsidDel="00000000" w:rsidP="00000000" w:rsidRDefault="00000000" w:rsidRPr="00000000" w14:paraId="00000156">
            <w:pPr>
              <w:widowControl w:val="0"/>
              <w:ind w:left="0" w:right="-30" w:firstLine="0"/>
              <w:rPr/>
            </w:pPr>
            <w:r w:rsidDel="00000000" w:rsidR="00000000" w:rsidRPr="00000000">
              <w:rPr>
                <w:rtl w:val="0"/>
              </w:rPr>
              <w:t xml:space="preserve">Kuliah mengenai introduction DFT, Discrete Fourier Series, dan DFT</w:t>
            </w:r>
          </w:p>
        </w:tc>
        <w:tc>
          <w:tcPr/>
          <w:p w:rsidR="00000000" w:rsidDel="00000000" w:rsidP="00000000" w:rsidRDefault="00000000" w:rsidRPr="00000000" w14:paraId="00000157">
            <w:pPr>
              <w:widowControl w:val="0"/>
              <w:ind w:right="326"/>
              <w:rPr/>
            </w:pPr>
            <w:r w:rsidDel="00000000" w:rsidR="00000000" w:rsidRPr="00000000">
              <w:rPr>
                <w:rtl w:val="0"/>
              </w:rPr>
              <w:t xml:space="preserve">Ketepatan dalam menjawab</w:t>
            </w:r>
          </w:p>
        </w:tc>
        <w:tc>
          <w:tcPr/>
          <w:p w:rsidR="00000000" w:rsidDel="00000000" w:rsidP="00000000" w:rsidRDefault="00000000" w:rsidRPr="00000000" w14:paraId="00000158">
            <w:pPr>
              <w:ind w:right="-30"/>
              <w:jc w:val="left"/>
              <w:rPr/>
            </w:pPr>
            <w:r w:rsidDel="00000000" w:rsidR="00000000" w:rsidRPr="00000000">
              <w:rPr>
                <w:rtl w:val="0"/>
              </w:rPr>
              <w:t xml:space="preserve">Menjelaskan persamaan DFT</w:t>
            </w:r>
          </w:p>
        </w:tc>
        <w:tc>
          <w:tcPr/>
          <w:p w:rsidR="00000000" w:rsidDel="00000000" w:rsidP="00000000" w:rsidRDefault="00000000" w:rsidRPr="00000000" w14:paraId="00000159">
            <w:pPr>
              <w:jc w:val="center"/>
              <w:rPr/>
            </w:pPr>
            <w:r w:rsidDel="00000000" w:rsidR="00000000" w:rsidRPr="00000000">
              <w:rPr>
                <w:rtl w:val="0"/>
              </w:rPr>
              <w:t xml:space="preserve">-</w:t>
            </w:r>
          </w:p>
        </w:tc>
        <w:tc>
          <w:tcPr/>
          <w:p w:rsidR="00000000" w:rsidDel="00000000" w:rsidP="00000000" w:rsidRDefault="00000000" w:rsidRPr="00000000" w14:paraId="0000015A">
            <w:pPr>
              <w:jc w:val="center"/>
              <w:rPr/>
            </w:pPr>
            <w:r w:rsidDel="00000000" w:rsidR="00000000" w:rsidRPr="00000000">
              <w:rPr>
                <w:rtl w:val="0"/>
              </w:rPr>
              <w:t xml:space="preserve">150</w:t>
            </w:r>
          </w:p>
        </w:tc>
      </w:tr>
      <w:tr>
        <w:trPr>
          <w:cantSplit w:val="0"/>
          <w:trHeight w:val="432" w:hRule="atLeast"/>
          <w:tblHeader w:val="0"/>
        </w:trPr>
        <w:tc>
          <w:tcPr>
            <w:vAlign w:val="center"/>
          </w:tcPr>
          <w:p w:rsidR="00000000" w:rsidDel="00000000" w:rsidP="00000000" w:rsidRDefault="00000000" w:rsidRPr="00000000" w14:paraId="0000015B">
            <w:pPr>
              <w:jc w:val="center"/>
              <w:rPr>
                <w:b w:val="1"/>
              </w:rPr>
            </w:pPr>
            <w:r w:rsidDel="00000000" w:rsidR="00000000" w:rsidRPr="00000000">
              <w:rPr>
                <w:b w:val="1"/>
                <w:rtl w:val="0"/>
              </w:rPr>
              <w:t xml:space="preserve">3</w:t>
            </w:r>
          </w:p>
        </w:tc>
        <w:tc>
          <w:tcPr>
            <w:vMerge w:val="continue"/>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5D">
            <w:pPr>
              <w:widowControl w:val="0"/>
              <w:numPr>
                <w:ilvl w:val="0"/>
                <w:numId w:val="5"/>
              </w:numPr>
              <w:ind w:left="270" w:right="-45" w:hanging="360"/>
              <w:rPr/>
            </w:pPr>
            <w:r w:rsidDel="00000000" w:rsidR="00000000" w:rsidRPr="00000000">
              <w:rPr>
                <w:rtl w:val="0"/>
              </w:rPr>
              <w:t xml:space="preserve">DFT Properties</w:t>
            </w:r>
          </w:p>
          <w:p w:rsidR="00000000" w:rsidDel="00000000" w:rsidP="00000000" w:rsidRDefault="00000000" w:rsidRPr="00000000" w14:paraId="0000015E">
            <w:pPr>
              <w:widowControl w:val="0"/>
              <w:numPr>
                <w:ilvl w:val="0"/>
                <w:numId w:val="5"/>
              </w:numPr>
              <w:ind w:left="270" w:right="-45" w:hanging="360"/>
              <w:rPr>
                <w:u w:val="none"/>
              </w:rPr>
            </w:pPr>
            <w:r w:rsidDel="00000000" w:rsidR="00000000" w:rsidRPr="00000000">
              <w:rPr>
                <w:rtl w:val="0"/>
              </w:rPr>
              <w:t xml:space="preserve">Sampling the DTFT</w:t>
            </w:r>
            <w:r w:rsidDel="00000000" w:rsidR="00000000" w:rsidRPr="00000000">
              <w:rPr>
                <w:rtl w:val="0"/>
              </w:rPr>
            </w:r>
          </w:p>
          <w:p w:rsidR="00000000" w:rsidDel="00000000" w:rsidP="00000000" w:rsidRDefault="00000000" w:rsidRPr="00000000" w14:paraId="0000015F">
            <w:pPr>
              <w:widowControl w:val="0"/>
              <w:numPr>
                <w:ilvl w:val="0"/>
                <w:numId w:val="5"/>
              </w:numPr>
              <w:ind w:left="270" w:right="-45" w:hanging="360"/>
              <w:rPr>
                <w:u w:val="none"/>
              </w:rPr>
            </w:pPr>
            <w:r w:rsidDel="00000000" w:rsidR="00000000" w:rsidRPr="00000000">
              <w:rPr>
                <w:rtl w:val="0"/>
              </w:rPr>
              <w:t xml:space="preserve">Linear Convolution using the DFT</w:t>
            </w:r>
            <w:r w:rsidDel="00000000" w:rsidR="00000000" w:rsidRPr="00000000">
              <w:rPr>
                <w:rtl w:val="0"/>
              </w:rPr>
            </w:r>
          </w:p>
        </w:tc>
        <w:tc>
          <w:tcPr>
            <w:gridSpan w:val="2"/>
          </w:tcPr>
          <w:p w:rsidR="00000000" w:rsidDel="00000000" w:rsidP="00000000" w:rsidRDefault="00000000" w:rsidRPr="00000000" w14:paraId="00000160">
            <w:pPr>
              <w:widowControl w:val="0"/>
              <w:numPr>
                <w:ilvl w:val="0"/>
                <w:numId w:val="4"/>
              </w:numPr>
              <w:ind w:left="270" w:right="-15" w:hanging="360"/>
            </w:pPr>
            <w:r w:rsidDel="00000000" w:rsidR="00000000" w:rsidRPr="00000000">
              <w:rPr>
                <w:rtl w:val="0"/>
              </w:rPr>
              <w:t xml:space="preserve">Discovery Learning (Interaktif, Efektif)</w:t>
            </w:r>
          </w:p>
        </w:tc>
        <w:tc>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Tugas mengenai introduction DFT, Discrete Fourier Series, DFT, </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DFT Properties, Sampling the DTFT, Linear Convolution using the DFT</w:t>
            </w:r>
          </w:p>
        </w:tc>
        <w:tc>
          <w:tcPr/>
          <w:p w:rsidR="00000000" w:rsidDel="00000000" w:rsidP="00000000" w:rsidRDefault="00000000" w:rsidRPr="00000000" w14:paraId="00000164">
            <w:pPr>
              <w:widowControl w:val="0"/>
              <w:ind w:left="0" w:right="-30" w:firstLine="0"/>
              <w:rPr/>
            </w:pPr>
            <w:r w:rsidDel="00000000" w:rsidR="00000000" w:rsidRPr="00000000">
              <w:rPr>
                <w:rtl w:val="0"/>
              </w:rPr>
              <w:t xml:space="preserve">Kuliah mengenai DFT Properties, Sampling the DTFT, dan Linear Convolution using the DFT</w:t>
            </w:r>
          </w:p>
        </w:tc>
        <w:tc>
          <w:tcPr/>
          <w:p w:rsidR="00000000" w:rsidDel="00000000" w:rsidP="00000000" w:rsidRDefault="00000000" w:rsidRPr="00000000" w14:paraId="00000165">
            <w:pPr>
              <w:widowControl w:val="0"/>
              <w:ind w:right="326"/>
              <w:rPr/>
            </w:pPr>
            <w:r w:rsidDel="00000000" w:rsidR="00000000" w:rsidRPr="00000000">
              <w:rPr>
                <w:rtl w:val="0"/>
              </w:rPr>
              <w:t xml:space="preserve">Ketepatan dalam menjawab</w:t>
            </w:r>
          </w:p>
        </w:tc>
        <w:tc>
          <w:tcPr/>
          <w:p w:rsidR="00000000" w:rsidDel="00000000" w:rsidP="00000000" w:rsidRDefault="00000000" w:rsidRPr="00000000" w14:paraId="00000166">
            <w:pPr>
              <w:jc w:val="left"/>
              <w:rPr/>
            </w:pPr>
            <w:r w:rsidDel="00000000" w:rsidR="00000000" w:rsidRPr="00000000">
              <w:rPr>
                <w:rtl w:val="0"/>
              </w:rPr>
              <w:t xml:space="preserve">Menjelaskan Konvolusi Linier menggunakan DFT</w:t>
            </w:r>
          </w:p>
        </w:tc>
        <w:tc>
          <w:tcPr/>
          <w:p w:rsidR="00000000" w:rsidDel="00000000" w:rsidP="00000000" w:rsidRDefault="00000000" w:rsidRPr="00000000" w14:paraId="00000167">
            <w:pPr>
              <w:jc w:val="center"/>
              <w:rPr/>
            </w:pPr>
            <w:r w:rsidDel="00000000" w:rsidR="00000000" w:rsidRPr="00000000">
              <w:rPr>
                <w:rtl w:val="0"/>
              </w:rPr>
              <w:t xml:space="preserve">6%</w:t>
            </w:r>
          </w:p>
        </w:tc>
        <w:tc>
          <w:tcPr/>
          <w:p w:rsidR="00000000" w:rsidDel="00000000" w:rsidP="00000000" w:rsidRDefault="00000000" w:rsidRPr="00000000" w14:paraId="00000168">
            <w:pPr>
              <w:jc w:val="center"/>
              <w:rPr/>
            </w:pPr>
            <w:r w:rsidDel="00000000" w:rsidR="00000000" w:rsidRPr="00000000">
              <w:rPr>
                <w:rtl w:val="0"/>
              </w:rPr>
              <w:t xml:space="preserve">150</w:t>
            </w:r>
          </w:p>
        </w:tc>
      </w:tr>
      <w:tr>
        <w:trPr>
          <w:cantSplit w:val="0"/>
          <w:trHeight w:val="432" w:hRule="atLeast"/>
          <w:tblHeader w:val="0"/>
        </w:trPr>
        <w:tc>
          <w:tcPr>
            <w:vAlign w:val="center"/>
          </w:tcPr>
          <w:p w:rsidR="00000000" w:rsidDel="00000000" w:rsidP="00000000" w:rsidRDefault="00000000" w:rsidRPr="00000000" w14:paraId="00000169">
            <w:pPr>
              <w:jc w:val="center"/>
              <w:rPr>
                <w:b w:val="1"/>
              </w:rPr>
            </w:pPr>
            <w:r w:rsidDel="00000000" w:rsidR="00000000" w:rsidRPr="00000000">
              <w:rPr>
                <w:b w:val="1"/>
                <w:rtl w:val="0"/>
              </w:rPr>
              <w:t xml:space="preserve">4</w:t>
            </w:r>
          </w:p>
        </w:tc>
        <w:tc>
          <w:tcPr>
            <w:vMerge w:val="continue"/>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6B">
            <w:pPr>
              <w:widowControl w:val="0"/>
              <w:numPr>
                <w:ilvl w:val="0"/>
                <w:numId w:val="5"/>
              </w:numPr>
              <w:ind w:left="270" w:right="-45" w:hanging="360"/>
              <w:rPr>
                <w:u w:val="none"/>
              </w:rPr>
            </w:pPr>
            <w:r w:rsidDel="00000000" w:rsidR="00000000" w:rsidRPr="00000000">
              <w:rPr>
                <w:rtl w:val="0"/>
              </w:rPr>
              <w:t xml:space="preserve">Materi Pertemuan 1, 2, dan 3</w:t>
            </w:r>
            <w:r w:rsidDel="00000000" w:rsidR="00000000" w:rsidRPr="00000000">
              <w:rPr>
                <w:rtl w:val="0"/>
              </w:rPr>
            </w:r>
          </w:p>
        </w:tc>
        <w:tc>
          <w:tcPr>
            <w:gridSpan w:val="2"/>
          </w:tcPr>
          <w:p w:rsidR="00000000" w:rsidDel="00000000" w:rsidP="00000000" w:rsidRDefault="00000000" w:rsidRPr="00000000" w14:paraId="0000016C">
            <w:pPr>
              <w:widowControl w:val="0"/>
              <w:numPr>
                <w:ilvl w:val="0"/>
                <w:numId w:val="4"/>
              </w:numPr>
              <w:ind w:left="270" w:right="-15" w:hanging="360"/>
            </w:pPr>
            <w:r w:rsidDel="00000000" w:rsidR="00000000" w:rsidRPr="00000000">
              <w:rPr>
                <w:rtl w:val="0"/>
              </w:rPr>
              <w:t xml:space="preserve">Discovery Learning (Interaktif, Efektif)</w:t>
            </w:r>
          </w:p>
        </w:tc>
        <w:tc>
          <w:tcPr/>
          <w:p w:rsidR="00000000" w:rsidDel="00000000" w:rsidP="00000000" w:rsidRDefault="00000000" w:rsidRPr="00000000" w14:paraId="0000016E">
            <w:pPr>
              <w:jc w:val="left"/>
              <w:rPr/>
            </w:pPr>
            <w:r w:rsidDel="00000000" w:rsidR="00000000" w:rsidRPr="00000000">
              <w:rPr>
                <w:rtl w:val="0"/>
              </w:rPr>
              <w:t xml:space="preserve">-</w:t>
            </w:r>
          </w:p>
        </w:tc>
        <w:tc>
          <w:tcPr/>
          <w:p w:rsidR="00000000" w:rsidDel="00000000" w:rsidP="00000000" w:rsidRDefault="00000000" w:rsidRPr="00000000" w14:paraId="0000016F">
            <w:pPr>
              <w:widowControl w:val="0"/>
              <w:ind w:left="0" w:right="-30" w:firstLine="0"/>
              <w:rPr/>
            </w:pPr>
            <w:r w:rsidDel="00000000" w:rsidR="00000000" w:rsidRPr="00000000">
              <w:rPr>
                <w:rtl w:val="0"/>
              </w:rPr>
              <w:t xml:space="preserve">Kuis 1 mengenai Sampling, DFT, DTFT, dan Linear Convolution using the DFT</w:t>
            </w:r>
          </w:p>
        </w:tc>
        <w:tc>
          <w:tcPr/>
          <w:p w:rsidR="00000000" w:rsidDel="00000000" w:rsidP="00000000" w:rsidRDefault="00000000" w:rsidRPr="00000000" w14:paraId="00000170">
            <w:pPr>
              <w:widowControl w:val="0"/>
              <w:ind w:right="326"/>
              <w:rPr/>
            </w:pPr>
            <w:r w:rsidDel="00000000" w:rsidR="00000000" w:rsidRPr="00000000">
              <w:rPr>
                <w:rtl w:val="0"/>
              </w:rPr>
              <w:t xml:space="preserve">Ketepatan dalam menjawab</w:t>
            </w:r>
          </w:p>
        </w:tc>
        <w:tc>
          <w:tcPr/>
          <w:p w:rsidR="00000000" w:rsidDel="00000000" w:rsidP="00000000" w:rsidRDefault="00000000" w:rsidRPr="00000000" w14:paraId="00000171">
            <w:pPr>
              <w:jc w:val="left"/>
              <w:rPr/>
            </w:pPr>
            <w:r w:rsidDel="00000000" w:rsidR="00000000" w:rsidRPr="00000000">
              <w:rPr>
                <w:rtl w:val="0"/>
              </w:rPr>
              <w:t xml:space="preserve">Menyelesaikan Kuis 1</w:t>
            </w:r>
          </w:p>
        </w:tc>
        <w:tc>
          <w:tcPr/>
          <w:p w:rsidR="00000000" w:rsidDel="00000000" w:rsidP="00000000" w:rsidRDefault="00000000" w:rsidRPr="00000000" w14:paraId="00000172">
            <w:pPr>
              <w:jc w:val="center"/>
              <w:rPr/>
            </w:pPr>
            <w:r w:rsidDel="00000000" w:rsidR="00000000" w:rsidRPr="00000000">
              <w:rPr>
                <w:rtl w:val="0"/>
              </w:rPr>
              <w:t xml:space="preserve">10%</w:t>
            </w:r>
          </w:p>
        </w:tc>
        <w:tc>
          <w:tcPr/>
          <w:p w:rsidR="00000000" w:rsidDel="00000000" w:rsidP="00000000" w:rsidRDefault="00000000" w:rsidRPr="00000000" w14:paraId="00000173">
            <w:pPr>
              <w:jc w:val="center"/>
              <w:rPr/>
            </w:pPr>
            <w:r w:rsidDel="00000000" w:rsidR="00000000" w:rsidRPr="00000000">
              <w:rPr>
                <w:rtl w:val="0"/>
              </w:rPr>
              <w:t xml:space="preserve">150</w:t>
            </w:r>
          </w:p>
        </w:tc>
      </w:tr>
      <w:tr>
        <w:trPr>
          <w:cantSplit w:val="0"/>
          <w:trHeight w:val="432" w:hRule="atLeast"/>
          <w:tblHeader w:val="0"/>
        </w:trPr>
        <w:tc>
          <w:tcPr>
            <w:vAlign w:val="center"/>
          </w:tcPr>
          <w:p w:rsidR="00000000" w:rsidDel="00000000" w:rsidP="00000000" w:rsidRDefault="00000000" w:rsidRPr="00000000" w14:paraId="00000174">
            <w:pPr>
              <w:jc w:val="center"/>
              <w:rPr>
                <w:b w:val="1"/>
              </w:rPr>
            </w:pPr>
            <w:r w:rsidDel="00000000" w:rsidR="00000000" w:rsidRPr="00000000">
              <w:rPr>
                <w:b w:val="1"/>
                <w:rtl w:val="0"/>
              </w:rPr>
              <w:t xml:space="preserve">5</w:t>
            </w:r>
          </w:p>
        </w:tc>
        <w:tc>
          <w:tcPr>
            <w:vMerge w:val="restart"/>
            <w:vAlign w:val="center"/>
          </w:tcPr>
          <w:p w:rsidR="00000000" w:rsidDel="00000000" w:rsidP="00000000" w:rsidRDefault="00000000" w:rsidRPr="00000000" w14:paraId="00000175">
            <w:pPr>
              <w:rPr/>
            </w:pPr>
            <w:r w:rsidDel="00000000" w:rsidR="00000000" w:rsidRPr="00000000">
              <w:rPr>
                <w:rtl w:val="0"/>
              </w:rPr>
              <w:t xml:space="preserve">Mahasiswa dapat melakukan penyelesaian FFT dengan menggunakan pemrograman python</w:t>
            </w:r>
          </w:p>
        </w:tc>
        <w:tc>
          <w:tcPr/>
          <w:p w:rsidR="00000000" w:rsidDel="00000000" w:rsidP="00000000" w:rsidRDefault="00000000" w:rsidRPr="00000000" w14:paraId="00000176">
            <w:pPr>
              <w:numPr>
                <w:ilvl w:val="0"/>
                <w:numId w:val="5"/>
              </w:numPr>
              <w:ind w:left="270" w:hanging="360"/>
              <w:rPr/>
            </w:pPr>
            <w:r w:rsidDel="00000000" w:rsidR="00000000" w:rsidRPr="00000000">
              <w:rPr>
                <w:rtl w:val="0"/>
              </w:rPr>
              <w:t xml:space="preserve">Introduction FFT</w:t>
            </w:r>
          </w:p>
          <w:p w:rsidR="00000000" w:rsidDel="00000000" w:rsidP="00000000" w:rsidRDefault="00000000" w:rsidRPr="00000000" w14:paraId="00000177">
            <w:pPr>
              <w:numPr>
                <w:ilvl w:val="0"/>
                <w:numId w:val="5"/>
              </w:numPr>
              <w:ind w:left="270" w:hanging="360"/>
              <w:rPr>
                <w:u w:val="none"/>
              </w:rPr>
            </w:pPr>
            <w:r w:rsidDel="00000000" w:rsidR="00000000" w:rsidRPr="00000000">
              <w:rPr>
                <w:rtl w:val="0"/>
              </w:rPr>
              <w:t xml:space="preserve">Radix-2 FFT Algorithms</w:t>
            </w:r>
            <w:r w:rsidDel="00000000" w:rsidR="00000000" w:rsidRPr="00000000">
              <w:rPr>
                <w:rtl w:val="0"/>
              </w:rPr>
            </w:r>
          </w:p>
        </w:tc>
        <w:tc>
          <w:tcPr>
            <w:gridSpan w:val="2"/>
          </w:tcPr>
          <w:p w:rsidR="00000000" w:rsidDel="00000000" w:rsidP="00000000" w:rsidRDefault="00000000" w:rsidRPr="00000000" w14:paraId="00000178">
            <w:pPr>
              <w:widowControl w:val="0"/>
              <w:numPr>
                <w:ilvl w:val="0"/>
                <w:numId w:val="4"/>
              </w:numPr>
              <w:ind w:left="270" w:right="-15" w:hanging="360"/>
            </w:pPr>
            <w:r w:rsidDel="00000000" w:rsidR="00000000" w:rsidRPr="00000000">
              <w:rPr>
                <w:rtl w:val="0"/>
              </w:rPr>
              <w:t xml:space="preserve">Discovery Learning (Interaktif, Efektif)</w:t>
            </w:r>
          </w:p>
        </w:tc>
        <w:tc>
          <w:tcPr/>
          <w:p w:rsidR="00000000" w:rsidDel="00000000" w:rsidP="00000000" w:rsidRDefault="00000000" w:rsidRPr="00000000" w14:paraId="0000017A">
            <w:pPr>
              <w:jc w:val="left"/>
              <w:rPr/>
            </w:pPr>
            <w:r w:rsidDel="00000000" w:rsidR="00000000" w:rsidRPr="00000000">
              <w:rPr>
                <w:rtl w:val="0"/>
              </w:rPr>
              <w:t xml:space="preserve">-</w:t>
            </w:r>
          </w:p>
        </w:tc>
        <w:tc>
          <w:tcPr/>
          <w:p w:rsidR="00000000" w:rsidDel="00000000" w:rsidP="00000000" w:rsidRDefault="00000000" w:rsidRPr="00000000" w14:paraId="0000017B">
            <w:pPr>
              <w:widowControl w:val="0"/>
              <w:ind w:left="0" w:right="-30" w:firstLine="0"/>
              <w:rPr/>
            </w:pPr>
            <w:r w:rsidDel="00000000" w:rsidR="00000000" w:rsidRPr="00000000">
              <w:rPr>
                <w:rtl w:val="0"/>
              </w:rPr>
              <w:t xml:space="preserve">Kuliah mengenai Introduction FFT dan Radix-2 FFT Algorithms</w:t>
            </w:r>
          </w:p>
        </w:tc>
        <w:tc>
          <w:tcPr/>
          <w:p w:rsidR="00000000" w:rsidDel="00000000" w:rsidP="00000000" w:rsidRDefault="00000000" w:rsidRPr="00000000" w14:paraId="0000017C">
            <w:pPr>
              <w:widowControl w:val="0"/>
              <w:ind w:right="326"/>
              <w:rPr/>
            </w:pPr>
            <w:r w:rsidDel="00000000" w:rsidR="00000000" w:rsidRPr="00000000">
              <w:rPr>
                <w:rtl w:val="0"/>
              </w:rPr>
              <w:t xml:space="preserve">Ketepatan dalam menjawab</w:t>
            </w:r>
          </w:p>
        </w:tc>
        <w:tc>
          <w:tcPr/>
          <w:p w:rsidR="00000000" w:rsidDel="00000000" w:rsidP="00000000" w:rsidRDefault="00000000" w:rsidRPr="00000000" w14:paraId="0000017D">
            <w:pPr>
              <w:jc w:val="left"/>
              <w:rPr/>
            </w:pPr>
            <w:r w:rsidDel="00000000" w:rsidR="00000000" w:rsidRPr="00000000">
              <w:rPr>
                <w:rtl w:val="0"/>
              </w:rPr>
              <w:t xml:space="preserve">Menjelaskan Radix-2 FFT Algoritma</w:t>
            </w:r>
          </w:p>
        </w:tc>
        <w:tc>
          <w:tcPr/>
          <w:p w:rsidR="00000000" w:rsidDel="00000000" w:rsidP="00000000" w:rsidRDefault="00000000" w:rsidRPr="00000000" w14:paraId="0000017E">
            <w:pPr>
              <w:jc w:val="center"/>
              <w:rPr/>
            </w:pPr>
            <w:r w:rsidDel="00000000" w:rsidR="00000000" w:rsidRPr="00000000">
              <w:rPr>
                <w:rtl w:val="0"/>
              </w:rPr>
              <w:t xml:space="preserve">-</w:t>
            </w:r>
          </w:p>
        </w:tc>
        <w:tc>
          <w:tcPr/>
          <w:p w:rsidR="00000000" w:rsidDel="00000000" w:rsidP="00000000" w:rsidRDefault="00000000" w:rsidRPr="00000000" w14:paraId="0000017F">
            <w:pPr>
              <w:jc w:val="center"/>
              <w:rPr/>
            </w:pPr>
            <w:r w:rsidDel="00000000" w:rsidR="00000000" w:rsidRPr="00000000">
              <w:rPr>
                <w:rtl w:val="0"/>
              </w:rPr>
              <w:t xml:space="preserve">150</w:t>
            </w:r>
          </w:p>
        </w:tc>
      </w:tr>
      <w:tr>
        <w:trPr>
          <w:cantSplit w:val="0"/>
          <w:trHeight w:val="1326.328125" w:hRule="atLeast"/>
          <w:tblHeader w:val="0"/>
        </w:trPr>
        <w:tc>
          <w:tcPr>
            <w:vAlign w:val="center"/>
          </w:tcPr>
          <w:p w:rsidR="00000000" w:rsidDel="00000000" w:rsidP="00000000" w:rsidRDefault="00000000" w:rsidRPr="00000000" w14:paraId="00000180">
            <w:pPr>
              <w:jc w:val="center"/>
              <w:rPr>
                <w:b w:val="1"/>
              </w:rPr>
            </w:pPr>
            <w:r w:rsidDel="00000000" w:rsidR="00000000" w:rsidRPr="00000000">
              <w:rPr>
                <w:b w:val="1"/>
                <w:rtl w:val="0"/>
              </w:rPr>
              <w:t xml:space="preserve">6</w:t>
            </w:r>
          </w:p>
        </w:tc>
        <w:tc>
          <w:tcPr>
            <w:vMerge w:val="continue"/>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82">
            <w:pPr>
              <w:numPr>
                <w:ilvl w:val="0"/>
                <w:numId w:val="5"/>
              </w:numPr>
              <w:ind w:left="270" w:hanging="360"/>
              <w:rPr/>
            </w:pPr>
            <w:r w:rsidDel="00000000" w:rsidR="00000000" w:rsidRPr="00000000">
              <w:rPr>
                <w:rtl w:val="0"/>
              </w:rPr>
              <w:t xml:space="preserve">FFT Algorithms for Composite N</w:t>
            </w:r>
          </w:p>
          <w:p w:rsidR="00000000" w:rsidDel="00000000" w:rsidP="00000000" w:rsidRDefault="00000000" w:rsidRPr="00000000" w14:paraId="00000183">
            <w:pPr>
              <w:numPr>
                <w:ilvl w:val="0"/>
                <w:numId w:val="5"/>
              </w:numPr>
              <w:ind w:left="270" w:hanging="360"/>
              <w:rPr>
                <w:u w:val="none"/>
              </w:rPr>
            </w:pPr>
            <w:r w:rsidDel="00000000" w:rsidR="00000000" w:rsidRPr="00000000">
              <w:rPr>
                <w:rtl w:val="0"/>
              </w:rPr>
              <w:t xml:space="preserve">Prime Factor FFT</w:t>
            </w:r>
            <w:r w:rsidDel="00000000" w:rsidR="00000000" w:rsidRPr="00000000">
              <w:rPr>
                <w:rtl w:val="0"/>
              </w:rPr>
            </w:r>
          </w:p>
        </w:tc>
        <w:tc>
          <w:tcPr>
            <w:gridSpan w:val="2"/>
          </w:tcPr>
          <w:p w:rsidR="00000000" w:rsidDel="00000000" w:rsidP="00000000" w:rsidRDefault="00000000" w:rsidRPr="00000000" w14:paraId="00000184">
            <w:pPr>
              <w:widowControl w:val="0"/>
              <w:numPr>
                <w:ilvl w:val="0"/>
                <w:numId w:val="4"/>
              </w:numPr>
              <w:ind w:left="270" w:right="-15" w:hanging="360"/>
            </w:pPr>
            <w:r w:rsidDel="00000000" w:rsidR="00000000" w:rsidRPr="00000000">
              <w:rPr>
                <w:rtl w:val="0"/>
              </w:rPr>
              <w:t xml:space="preserve">Discovery Learning (Interaktif, Efektif)</w:t>
            </w:r>
          </w:p>
        </w:tc>
        <w:tc>
          <w:tcPr/>
          <w:p w:rsidR="00000000" w:rsidDel="00000000" w:rsidP="00000000" w:rsidRDefault="00000000" w:rsidRPr="00000000" w14:paraId="00000186">
            <w:pPr>
              <w:jc w:val="left"/>
              <w:rPr/>
            </w:pPr>
            <w:r w:rsidDel="00000000" w:rsidR="00000000" w:rsidRPr="00000000">
              <w:rPr>
                <w:rtl w:val="0"/>
              </w:rPr>
              <w:t xml:space="preserve">Tugas mengenai Introduction FFT, Radix-2 FFT Algorithms, FFT Algorithms for Composite N , Prime Factor FFT</w:t>
            </w:r>
          </w:p>
          <w:p w:rsidR="00000000" w:rsidDel="00000000" w:rsidP="00000000" w:rsidRDefault="00000000" w:rsidRPr="00000000" w14:paraId="00000187">
            <w:pPr>
              <w:jc w:val="left"/>
              <w:rPr/>
            </w:pPr>
            <w:r w:rsidDel="00000000" w:rsidR="00000000" w:rsidRPr="00000000">
              <w:rPr>
                <w:rtl w:val="0"/>
              </w:rPr>
            </w:r>
          </w:p>
          <w:p w:rsidR="00000000" w:rsidDel="00000000" w:rsidP="00000000" w:rsidRDefault="00000000" w:rsidRPr="00000000" w14:paraId="00000188">
            <w:pPr>
              <w:jc w:val="left"/>
              <w:rPr/>
            </w:pPr>
            <w:r w:rsidDel="00000000" w:rsidR="00000000" w:rsidRPr="00000000">
              <w:rPr>
                <w:rtl w:val="0"/>
              </w:rPr>
            </w:r>
          </w:p>
        </w:tc>
        <w:tc>
          <w:tcPr/>
          <w:p w:rsidR="00000000" w:rsidDel="00000000" w:rsidP="00000000" w:rsidRDefault="00000000" w:rsidRPr="00000000" w14:paraId="00000189">
            <w:pPr>
              <w:widowControl w:val="0"/>
              <w:ind w:left="0" w:right="-30" w:firstLine="0"/>
              <w:rPr/>
            </w:pPr>
            <w:r w:rsidDel="00000000" w:rsidR="00000000" w:rsidRPr="00000000">
              <w:rPr>
                <w:rtl w:val="0"/>
              </w:rPr>
              <w:t xml:space="preserve">Kuliah mengenai FFT Algorithms for Composite N dan Prime Factor FFT</w:t>
            </w:r>
          </w:p>
        </w:tc>
        <w:tc>
          <w:tcPr/>
          <w:p w:rsidR="00000000" w:rsidDel="00000000" w:rsidP="00000000" w:rsidRDefault="00000000" w:rsidRPr="00000000" w14:paraId="0000018A">
            <w:pPr>
              <w:widowControl w:val="0"/>
              <w:ind w:right="326"/>
              <w:rPr/>
            </w:pPr>
            <w:r w:rsidDel="00000000" w:rsidR="00000000" w:rsidRPr="00000000">
              <w:rPr>
                <w:rtl w:val="0"/>
              </w:rPr>
              <w:t xml:space="preserve">Ketepatan dalam menjawab</w:t>
            </w:r>
          </w:p>
        </w:tc>
        <w:tc>
          <w:tcPr/>
          <w:p w:rsidR="00000000" w:rsidDel="00000000" w:rsidP="00000000" w:rsidRDefault="00000000" w:rsidRPr="00000000" w14:paraId="0000018B">
            <w:pPr>
              <w:rPr/>
            </w:pPr>
            <w:r w:rsidDel="00000000" w:rsidR="00000000" w:rsidRPr="00000000">
              <w:rPr>
                <w:rtl w:val="0"/>
              </w:rPr>
              <w:t xml:space="preserve">Menjelaskan Faktor Prima FFT</w:t>
            </w:r>
          </w:p>
        </w:tc>
        <w:tc>
          <w:tcPr/>
          <w:p w:rsidR="00000000" w:rsidDel="00000000" w:rsidP="00000000" w:rsidRDefault="00000000" w:rsidRPr="00000000" w14:paraId="0000018C">
            <w:pPr>
              <w:jc w:val="center"/>
              <w:rPr/>
            </w:pPr>
            <w:r w:rsidDel="00000000" w:rsidR="00000000" w:rsidRPr="00000000">
              <w:rPr>
                <w:rtl w:val="0"/>
              </w:rPr>
              <w:t xml:space="preserve">6%</w:t>
            </w:r>
          </w:p>
        </w:tc>
        <w:tc>
          <w:tcPr/>
          <w:p w:rsidR="00000000" w:rsidDel="00000000" w:rsidP="00000000" w:rsidRDefault="00000000" w:rsidRPr="00000000" w14:paraId="0000018D">
            <w:pPr>
              <w:jc w:val="center"/>
              <w:rPr/>
            </w:pPr>
            <w:r w:rsidDel="00000000" w:rsidR="00000000" w:rsidRPr="00000000">
              <w:rPr>
                <w:rtl w:val="0"/>
              </w:rPr>
              <w:t xml:space="preserve">150</w:t>
            </w:r>
          </w:p>
        </w:tc>
      </w:tr>
      <w:tr>
        <w:trPr>
          <w:cantSplit w:val="0"/>
          <w:trHeight w:val="432" w:hRule="atLeast"/>
          <w:tblHeader w:val="0"/>
        </w:trPr>
        <w:tc>
          <w:tcPr>
            <w:vAlign w:val="center"/>
          </w:tcPr>
          <w:p w:rsidR="00000000" w:rsidDel="00000000" w:rsidP="00000000" w:rsidRDefault="00000000" w:rsidRPr="00000000" w14:paraId="0000018E">
            <w:pPr>
              <w:jc w:val="center"/>
              <w:rPr>
                <w:b w:val="1"/>
              </w:rPr>
            </w:pPr>
            <w:r w:rsidDel="00000000" w:rsidR="00000000" w:rsidRPr="00000000">
              <w:rPr>
                <w:b w:val="1"/>
                <w:rtl w:val="0"/>
              </w:rPr>
              <w:t xml:space="preserve">7</w:t>
            </w:r>
          </w:p>
        </w:tc>
        <w:tc>
          <w:tcPr>
            <w:vMerge w:val="continue"/>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90">
            <w:pPr>
              <w:widowControl w:val="0"/>
              <w:numPr>
                <w:ilvl w:val="0"/>
                <w:numId w:val="5"/>
              </w:numPr>
              <w:ind w:left="270" w:right="-45" w:hanging="360"/>
              <w:rPr>
                <w:u w:val="none"/>
              </w:rPr>
            </w:pPr>
            <w:r w:rsidDel="00000000" w:rsidR="00000000" w:rsidRPr="00000000">
              <w:rPr>
                <w:rtl w:val="0"/>
              </w:rPr>
              <w:t xml:space="preserve">Coding Python FFT</w:t>
            </w:r>
            <w:r w:rsidDel="00000000" w:rsidR="00000000" w:rsidRPr="00000000">
              <w:rPr>
                <w:rtl w:val="0"/>
              </w:rPr>
            </w:r>
          </w:p>
        </w:tc>
        <w:tc>
          <w:tcPr>
            <w:gridSpan w:val="2"/>
          </w:tcPr>
          <w:p w:rsidR="00000000" w:rsidDel="00000000" w:rsidP="00000000" w:rsidRDefault="00000000" w:rsidRPr="00000000" w14:paraId="00000191">
            <w:pPr>
              <w:widowControl w:val="0"/>
              <w:numPr>
                <w:ilvl w:val="0"/>
                <w:numId w:val="4"/>
              </w:numPr>
              <w:ind w:left="270" w:right="-15" w:hanging="360"/>
            </w:pPr>
            <w:r w:rsidDel="00000000" w:rsidR="00000000" w:rsidRPr="00000000">
              <w:rPr>
                <w:rtl w:val="0"/>
              </w:rPr>
              <w:t xml:space="preserve">Cooperative Learning (Kolaboratif, berpusat pada Mahasiswa, Saintifik, Kontekstual)</w:t>
            </w:r>
          </w:p>
        </w:tc>
        <w:tc>
          <w:tcPr/>
          <w:p w:rsidR="00000000" w:rsidDel="00000000" w:rsidP="00000000" w:rsidRDefault="00000000" w:rsidRPr="00000000" w14:paraId="00000193">
            <w:pPr>
              <w:jc w:val="left"/>
              <w:rPr/>
            </w:pPr>
            <w:r w:rsidDel="00000000" w:rsidR="00000000" w:rsidRPr="00000000">
              <w:rPr>
                <w:rtl w:val="0"/>
              </w:rPr>
              <w:t xml:space="preserve">-</w:t>
            </w:r>
          </w:p>
        </w:tc>
        <w:tc>
          <w:tcPr/>
          <w:p w:rsidR="00000000" w:rsidDel="00000000" w:rsidP="00000000" w:rsidRDefault="00000000" w:rsidRPr="00000000" w14:paraId="00000194">
            <w:pPr>
              <w:widowControl w:val="0"/>
              <w:ind w:left="0" w:right="-30" w:firstLine="0"/>
              <w:rPr/>
            </w:pPr>
            <w:r w:rsidDel="00000000" w:rsidR="00000000" w:rsidRPr="00000000">
              <w:rPr>
                <w:rtl w:val="0"/>
              </w:rPr>
              <w:t xml:space="preserve">Kuliah mengenai Demo Coding Python dengan contoh kasus FFT</w:t>
            </w:r>
          </w:p>
        </w:tc>
        <w:tc>
          <w:tcPr/>
          <w:p w:rsidR="00000000" w:rsidDel="00000000" w:rsidP="00000000" w:rsidRDefault="00000000" w:rsidRPr="00000000" w14:paraId="00000195">
            <w:pPr>
              <w:widowControl w:val="0"/>
              <w:ind w:right="326"/>
              <w:rPr/>
            </w:pPr>
            <w:r w:rsidDel="00000000" w:rsidR="00000000" w:rsidRPr="00000000">
              <w:rPr>
                <w:rtl w:val="0"/>
              </w:rPr>
              <w:t xml:space="preserve">Ketepatan dalam menjawab</w:t>
            </w:r>
          </w:p>
        </w:tc>
        <w:tc>
          <w:tcPr/>
          <w:p w:rsidR="00000000" w:rsidDel="00000000" w:rsidP="00000000" w:rsidRDefault="00000000" w:rsidRPr="00000000" w14:paraId="00000196">
            <w:pPr>
              <w:jc w:val="left"/>
              <w:rPr/>
            </w:pPr>
            <w:r w:rsidDel="00000000" w:rsidR="00000000" w:rsidRPr="00000000">
              <w:rPr>
                <w:rtl w:val="0"/>
              </w:rPr>
              <w:t xml:space="preserve">Melakukan Coding Python FFT</w:t>
            </w:r>
          </w:p>
        </w:tc>
        <w:tc>
          <w:tcPr/>
          <w:p w:rsidR="00000000" w:rsidDel="00000000" w:rsidP="00000000" w:rsidRDefault="00000000" w:rsidRPr="00000000" w14:paraId="00000197">
            <w:pPr>
              <w:jc w:val="center"/>
              <w:rPr/>
            </w:pPr>
            <w:r w:rsidDel="00000000" w:rsidR="00000000" w:rsidRPr="00000000">
              <w:rPr>
                <w:rtl w:val="0"/>
              </w:rPr>
              <w:t xml:space="preserve">-</w:t>
            </w:r>
          </w:p>
        </w:tc>
        <w:tc>
          <w:tcPr/>
          <w:p w:rsidR="00000000" w:rsidDel="00000000" w:rsidP="00000000" w:rsidRDefault="00000000" w:rsidRPr="00000000" w14:paraId="00000198">
            <w:pPr>
              <w:jc w:val="center"/>
              <w:rPr/>
            </w:pPr>
            <w:r w:rsidDel="00000000" w:rsidR="00000000" w:rsidRPr="00000000">
              <w:rPr>
                <w:rtl w:val="0"/>
              </w:rPr>
              <w:t xml:space="preserve">150</w:t>
            </w:r>
          </w:p>
        </w:tc>
      </w:tr>
      <w:tr>
        <w:trPr>
          <w:cantSplit w:val="0"/>
          <w:trHeight w:val="432" w:hRule="atLeast"/>
          <w:tblHeader w:val="0"/>
        </w:trPr>
        <w:tc>
          <w:tcPr>
            <w:vAlign w:val="center"/>
          </w:tcPr>
          <w:p w:rsidR="00000000" w:rsidDel="00000000" w:rsidP="00000000" w:rsidRDefault="00000000" w:rsidRPr="00000000" w14:paraId="00000199">
            <w:pPr>
              <w:jc w:val="center"/>
              <w:rPr>
                <w:b w:val="1"/>
              </w:rPr>
            </w:pPr>
            <w:r w:rsidDel="00000000" w:rsidR="00000000" w:rsidRPr="00000000">
              <w:rPr>
                <w:b w:val="1"/>
                <w:rtl w:val="0"/>
              </w:rPr>
              <w:t xml:space="preserve">8</w:t>
            </w:r>
          </w:p>
        </w:tc>
        <w:tc>
          <w:tcPr>
            <w:gridSpan w:val="10"/>
            <w:vAlign w:val="center"/>
          </w:tcPr>
          <w:p w:rsidR="00000000" w:rsidDel="00000000" w:rsidP="00000000" w:rsidRDefault="00000000" w:rsidRPr="00000000" w14:paraId="0000019A">
            <w:pPr>
              <w:jc w:val="center"/>
              <w:rPr>
                <w:b w:val="1"/>
              </w:rPr>
            </w:pPr>
            <w:r w:rsidDel="00000000" w:rsidR="00000000" w:rsidRPr="00000000">
              <w:rPr>
                <w:b w:val="1"/>
                <w:rtl w:val="0"/>
              </w:rPr>
              <w:t xml:space="preserve">UJIAN TENGAH SEMESTER (20%)</w:t>
            </w:r>
          </w:p>
        </w:tc>
      </w:tr>
      <w:tr>
        <w:trPr>
          <w:cantSplit w:val="0"/>
          <w:trHeight w:val="432" w:hRule="atLeast"/>
          <w:tblHeader w:val="0"/>
        </w:trPr>
        <w:tc>
          <w:tcPr>
            <w:vAlign w:val="center"/>
          </w:tcPr>
          <w:p w:rsidR="00000000" w:rsidDel="00000000" w:rsidP="00000000" w:rsidRDefault="00000000" w:rsidRPr="00000000" w14:paraId="000001A4">
            <w:pPr>
              <w:jc w:val="center"/>
              <w:rPr>
                <w:b w:val="1"/>
              </w:rPr>
            </w:pPr>
            <w:r w:rsidDel="00000000" w:rsidR="00000000" w:rsidRPr="00000000">
              <w:rPr>
                <w:b w:val="1"/>
                <w:rtl w:val="0"/>
              </w:rPr>
              <w:t xml:space="preserve">9</w:t>
            </w:r>
          </w:p>
        </w:tc>
        <w:tc>
          <w:tcPr>
            <w:vMerge w:val="restart"/>
            <w:vAlign w:val="center"/>
          </w:tcPr>
          <w:p w:rsidR="00000000" w:rsidDel="00000000" w:rsidP="00000000" w:rsidRDefault="00000000" w:rsidRPr="00000000" w14:paraId="000001A5">
            <w:pPr>
              <w:rPr/>
            </w:pPr>
            <w:r w:rsidDel="00000000" w:rsidR="00000000" w:rsidRPr="00000000">
              <w:rPr>
                <w:rtl w:val="0"/>
              </w:rPr>
              <w:t xml:space="preserve">Mahasiswa dapat menjelaskan struktur dan desain IIR</w:t>
            </w:r>
          </w:p>
        </w:tc>
        <w:tc>
          <w:tcPr>
            <w:vAlign w:val="center"/>
          </w:tcPr>
          <w:p w:rsidR="00000000" w:rsidDel="00000000" w:rsidP="00000000" w:rsidRDefault="00000000" w:rsidRPr="00000000" w14:paraId="000001A6">
            <w:pPr>
              <w:widowControl w:val="0"/>
              <w:numPr>
                <w:ilvl w:val="0"/>
                <w:numId w:val="5"/>
              </w:numPr>
              <w:ind w:left="270" w:right="-45" w:hanging="360"/>
              <w:rPr>
                <w:u w:val="none"/>
              </w:rPr>
            </w:pPr>
            <w:r w:rsidDel="00000000" w:rsidR="00000000" w:rsidRPr="00000000">
              <w:rPr>
                <w:rtl w:val="0"/>
              </w:rPr>
              <w:t xml:space="preserve">Basic IIR Digital Filter Structures</w:t>
            </w:r>
            <w:r w:rsidDel="00000000" w:rsidR="00000000" w:rsidRPr="00000000">
              <w:rPr>
                <w:rtl w:val="0"/>
              </w:rPr>
            </w:r>
          </w:p>
          <w:p w:rsidR="00000000" w:rsidDel="00000000" w:rsidP="00000000" w:rsidRDefault="00000000" w:rsidRPr="00000000" w14:paraId="000001A7">
            <w:pPr>
              <w:widowControl w:val="0"/>
              <w:numPr>
                <w:ilvl w:val="0"/>
                <w:numId w:val="5"/>
              </w:numPr>
              <w:ind w:left="270" w:right="-45" w:hanging="360"/>
              <w:rPr>
                <w:u w:val="none"/>
              </w:rPr>
            </w:pPr>
            <w:r w:rsidDel="00000000" w:rsidR="00000000" w:rsidRPr="00000000">
              <w:rPr>
                <w:rtl w:val="0"/>
              </w:rPr>
              <w:t xml:space="preserve">Allpass Filters</w:t>
            </w:r>
            <w:r w:rsidDel="00000000" w:rsidR="00000000" w:rsidRPr="00000000">
              <w:rPr>
                <w:rtl w:val="0"/>
              </w:rPr>
            </w:r>
          </w:p>
          <w:p w:rsidR="00000000" w:rsidDel="00000000" w:rsidP="00000000" w:rsidRDefault="00000000" w:rsidRPr="00000000" w14:paraId="000001A8">
            <w:pPr>
              <w:widowControl w:val="0"/>
              <w:numPr>
                <w:ilvl w:val="0"/>
                <w:numId w:val="5"/>
              </w:numPr>
              <w:ind w:left="270" w:right="-45" w:hanging="360"/>
              <w:rPr>
                <w:u w:val="none"/>
              </w:rPr>
            </w:pPr>
            <w:r w:rsidDel="00000000" w:rsidR="00000000" w:rsidRPr="00000000">
              <w:rPr>
                <w:rtl w:val="0"/>
              </w:rPr>
              <w:t xml:space="preserve">Tunable IIR Digital Filters</w:t>
            </w:r>
            <w:r w:rsidDel="00000000" w:rsidR="00000000" w:rsidRPr="00000000">
              <w:rPr>
                <w:rtl w:val="0"/>
              </w:rPr>
            </w:r>
          </w:p>
          <w:p w:rsidR="00000000" w:rsidDel="00000000" w:rsidP="00000000" w:rsidRDefault="00000000" w:rsidRPr="00000000" w14:paraId="000001A9">
            <w:pPr>
              <w:widowControl w:val="0"/>
              <w:numPr>
                <w:ilvl w:val="0"/>
                <w:numId w:val="5"/>
              </w:numPr>
              <w:ind w:left="270" w:right="-45" w:hanging="360"/>
              <w:rPr>
                <w:u w:val="none"/>
              </w:rPr>
            </w:pPr>
            <w:r w:rsidDel="00000000" w:rsidR="00000000" w:rsidRPr="00000000">
              <w:rPr>
                <w:rtl w:val="0"/>
              </w:rPr>
              <w:t xml:space="preserve">IIR Tapped Cascaded Lattice Structures</w:t>
            </w:r>
            <w:r w:rsidDel="00000000" w:rsidR="00000000" w:rsidRPr="00000000">
              <w:rPr>
                <w:rtl w:val="0"/>
              </w:rPr>
            </w:r>
          </w:p>
          <w:p w:rsidR="00000000" w:rsidDel="00000000" w:rsidP="00000000" w:rsidRDefault="00000000" w:rsidRPr="00000000" w14:paraId="000001AA">
            <w:pPr>
              <w:widowControl w:val="0"/>
              <w:numPr>
                <w:ilvl w:val="0"/>
                <w:numId w:val="5"/>
              </w:numPr>
              <w:ind w:left="270" w:right="-45" w:hanging="360"/>
              <w:rPr>
                <w:u w:val="none"/>
              </w:rPr>
            </w:pPr>
            <w:r w:rsidDel="00000000" w:rsidR="00000000" w:rsidRPr="00000000">
              <w:rPr>
                <w:rtl w:val="0"/>
              </w:rPr>
              <w:t xml:space="preserve">Parallel Allpass Realization of IIR Transfer Functions</w:t>
            </w:r>
            <w:r w:rsidDel="00000000" w:rsidR="00000000" w:rsidRPr="00000000">
              <w:rPr>
                <w:rtl w:val="0"/>
              </w:rPr>
            </w:r>
          </w:p>
        </w:tc>
        <w:tc>
          <w:tcPr>
            <w:gridSpan w:val="2"/>
          </w:tcPr>
          <w:p w:rsidR="00000000" w:rsidDel="00000000" w:rsidP="00000000" w:rsidRDefault="00000000" w:rsidRPr="00000000" w14:paraId="000001AB">
            <w:pPr>
              <w:widowControl w:val="0"/>
              <w:numPr>
                <w:ilvl w:val="0"/>
                <w:numId w:val="4"/>
              </w:numPr>
              <w:ind w:left="270" w:right="-15" w:hanging="360"/>
            </w:pPr>
            <w:r w:rsidDel="00000000" w:rsidR="00000000" w:rsidRPr="00000000">
              <w:rPr>
                <w:rtl w:val="0"/>
              </w:rPr>
              <w:t xml:space="preserve">Discovery Learning (Interaktif, Efektif)</w:t>
            </w:r>
          </w:p>
        </w:tc>
        <w:tc>
          <w:tcPr/>
          <w:p w:rsidR="00000000" w:rsidDel="00000000" w:rsidP="00000000" w:rsidRDefault="00000000" w:rsidRPr="00000000" w14:paraId="000001AD">
            <w:pPr>
              <w:jc w:val="left"/>
              <w:rPr/>
            </w:pPr>
            <w:r w:rsidDel="00000000" w:rsidR="00000000" w:rsidRPr="00000000">
              <w:rPr>
                <w:rtl w:val="0"/>
              </w:rPr>
              <w:t xml:space="preserve">-</w:t>
            </w:r>
          </w:p>
        </w:tc>
        <w:tc>
          <w:tcPr/>
          <w:p w:rsidR="00000000" w:rsidDel="00000000" w:rsidP="00000000" w:rsidRDefault="00000000" w:rsidRPr="00000000" w14:paraId="000001AE">
            <w:pPr>
              <w:widowControl w:val="0"/>
              <w:ind w:left="0" w:right="-30" w:firstLine="0"/>
              <w:rPr/>
            </w:pPr>
            <w:r w:rsidDel="00000000" w:rsidR="00000000" w:rsidRPr="00000000">
              <w:rPr>
                <w:rtl w:val="0"/>
              </w:rPr>
              <w:t xml:space="preserve">Kuliah mengenai Basic IIR Digital Filter Structures, All pass Filters, </w:t>
            </w:r>
          </w:p>
          <w:p w:rsidR="00000000" w:rsidDel="00000000" w:rsidP="00000000" w:rsidRDefault="00000000" w:rsidRPr="00000000" w14:paraId="000001AF">
            <w:pPr>
              <w:widowControl w:val="0"/>
              <w:ind w:left="0" w:right="-30" w:firstLine="0"/>
              <w:rPr/>
            </w:pPr>
            <w:r w:rsidDel="00000000" w:rsidR="00000000" w:rsidRPr="00000000">
              <w:rPr>
                <w:rtl w:val="0"/>
              </w:rPr>
              <w:t xml:space="preserve">Tunable IIR Digital Filters, </w:t>
            </w:r>
          </w:p>
          <w:p w:rsidR="00000000" w:rsidDel="00000000" w:rsidP="00000000" w:rsidRDefault="00000000" w:rsidRPr="00000000" w14:paraId="000001B0">
            <w:pPr>
              <w:widowControl w:val="0"/>
              <w:ind w:left="0" w:right="-30" w:firstLine="0"/>
              <w:rPr/>
            </w:pPr>
            <w:r w:rsidDel="00000000" w:rsidR="00000000" w:rsidRPr="00000000">
              <w:rPr>
                <w:rtl w:val="0"/>
              </w:rPr>
              <w:t xml:space="preserve">IIR Tapped Cascaded Lattice Structures, dan</w:t>
            </w:r>
          </w:p>
          <w:p w:rsidR="00000000" w:rsidDel="00000000" w:rsidP="00000000" w:rsidRDefault="00000000" w:rsidRPr="00000000" w14:paraId="000001B1">
            <w:pPr>
              <w:widowControl w:val="0"/>
              <w:ind w:left="0" w:right="-30" w:firstLine="0"/>
              <w:rPr/>
            </w:pPr>
            <w:r w:rsidDel="00000000" w:rsidR="00000000" w:rsidRPr="00000000">
              <w:rPr>
                <w:rtl w:val="0"/>
              </w:rPr>
              <w:t xml:space="preserve">Parallel Allpass Realization of IIR Transfer Functions</w:t>
            </w:r>
          </w:p>
          <w:p w:rsidR="00000000" w:rsidDel="00000000" w:rsidP="00000000" w:rsidRDefault="00000000" w:rsidRPr="00000000" w14:paraId="000001B2">
            <w:pPr>
              <w:widowControl w:val="0"/>
              <w:ind w:left="0" w:right="-30" w:firstLine="0"/>
              <w:rPr/>
            </w:pPr>
            <w:r w:rsidDel="00000000" w:rsidR="00000000" w:rsidRPr="00000000">
              <w:rPr>
                <w:rtl w:val="0"/>
              </w:rPr>
            </w:r>
          </w:p>
        </w:tc>
        <w:tc>
          <w:tcPr/>
          <w:p w:rsidR="00000000" w:rsidDel="00000000" w:rsidP="00000000" w:rsidRDefault="00000000" w:rsidRPr="00000000" w14:paraId="000001B3">
            <w:pPr>
              <w:widowControl w:val="0"/>
              <w:ind w:right="326"/>
              <w:rPr/>
            </w:pPr>
            <w:r w:rsidDel="00000000" w:rsidR="00000000" w:rsidRPr="00000000">
              <w:rPr>
                <w:rtl w:val="0"/>
              </w:rPr>
              <w:t xml:space="preserve">Ketepatan dalam menjawab</w:t>
            </w:r>
          </w:p>
        </w:tc>
        <w:tc>
          <w:tcPr/>
          <w:p w:rsidR="00000000" w:rsidDel="00000000" w:rsidP="00000000" w:rsidRDefault="00000000" w:rsidRPr="00000000" w14:paraId="000001B4">
            <w:pPr>
              <w:jc w:val="left"/>
              <w:rPr/>
            </w:pPr>
            <w:r w:rsidDel="00000000" w:rsidR="00000000" w:rsidRPr="00000000">
              <w:rPr>
                <w:rtl w:val="0"/>
              </w:rPr>
              <w:t xml:space="preserve">Menjelaskan Struktur dari IIR</w:t>
            </w:r>
          </w:p>
        </w:tc>
        <w:tc>
          <w:tcPr/>
          <w:p w:rsidR="00000000" w:rsidDel="00000000" w:rsidP="00000000" w:rsidRDefault="00000000" w:rsidRPr="00000000" w14:paraId="000001B5">
            <w:pPr>
              <w:jc w:val="center"/>
              <w:rPr/>
            </w:pPr>
            <w:r w:rsidDel="00000000" w:rsidR="00000000" w:rsidRPr="00000000">
              <w:rPr>
                <w:rtl w:val="0"/>
              </w:rPr>
              <w:t xml:space="preserve">-</w:t>
            </w:r>
          </w:p>
        </w:tc>
        <w:tc>
          <w:tcPr/>
          <w:p w:rsidR="00000000" w:rsidDel="00000000" w:rsidP="00000000" w:rsidRDefault="00000000" w:rsidRPr="00000000" w14:paraId="000001B6">
            <w:pPr>
              <w:jc w:val="center"/>
              <w:rPr/>
            </w:pPr>
            <w:r w:rsidDel="00000000" w:rsidR="00000000" w:rsidRPr="00000000">
              <w:rPr>
                <w:rtl w:val="0"/>
              </w:rPr>
              <w:t xml:space="preserve">150</w:t>
            </w:r>
          </w:p>
        </w:tc>
      </w:tr>
      <w:tr>
        <w:trPr>
          <w:cantSplit w:val="0"/>
          <w:trHeight w:val="432" w:hRule="atLeast"/>
          <w:tblHeader w:val="0"/>
        </w:trPr>
        <w:tc>
          <w:tcPr>
            <w:vAlign w:val="center"/>
          </w:tcPr>
          <w:p w:rsidR="00000000" w:rsidDel="00000000" w:rsidP="00000000" w:rsidRDefault="00000000" w:rsidRPr="00000000" w14:paraId="000001B7">
            <w:pPr>
              <w:jc w:val="center"/>
              <w:rPr>
                <w:b w:val="1"/>
              </w:rPr>
            </w:pPr>
            <w:r w:rsidDel="00000000" w:rsidR="00000000" w:rsidRPr="00000000">
              <w:rPr>
                <w:b w:val="1"/>
                <w:rtl w:val="0"/>
              </w:rPr>
              <w:t xml:space="preserve">10</w:t>
            </w:r>
          </w:p>
        </w:tc>
        <w:tc>
          <w:tcPr>
            <w:vMerge w:val="continue"/>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B9">
            <w:pPr>
              <w:widowControl w:val="0"/>
              <w:numPr>
                <w:ilvl w:val="0"/>
                <w:numId w:val="5"/>
              </w:numPr>
              <w:ind w:left="270" w:right="-45" w:hanging="360"/>
              <w:rPr>
                <w:u w:val="none"/>
              </w:rPr>
            </w:pPr>
            <w:r w:rsidDel="00000000" w:rsidR="00000000" w:rsidRPr="00000000">
              <w:rPr>
                <w:rtl w:val="0"/>
              </w:rPr>
              <w:t xml:space="preserve">Preliminary Consideration</w:t>
            </w:r>
            <w:r w:rsidDel="00000000" w:rsidR="00000000" w:rsidRPr="00000000">
              <w:rPr>
                <w:rtl w:val="0"/>
              </w:rPr>
            </w:r>
          </w:p>
          <w:p w:rsidR="00000000" w:rsidDel="00000000" w:rsidP="00000000" w:rsidRDefault="00000000" w:rsidRPr="00000000" w14:paraId="000001BA">
            <w:pPr>
              <w:widowControl w:val="0"/>
              <w:numPr>
                <w:ilvl w:val="0"/>
                <w:numId w:val="5"/>
              </w:numPr>
              <w:ind w:left="270" w:right="-45" w:hanging="360"/>
              <w:rPr>
                <w:u w:val="none"/>
              </w:rPr>
            </w:pPr>
            <w:r w:rsidDel="00000000" w:rsidR="00000000" w:rsidRPr="00000000">
              <w:rPr>
                <w:rtl w:val="0"/>
              </w:rPr>
              <w:t xml:space="preserve">Bilinear Transformation Method of IIR Filter Design</w:t>
            </w:r>
            <w:r w:rsidDel="00000000" w:rsidR="00000000" w:rsidRPr="00000000">
              <w:rPr>
                <w:rtl w:val="0"/>
              </w:rPr>
            </w:r>
          </w:p>
          <w:p w:rsidR="00000000" w:rsidDel="00000000" w:rsidP="00000000" w:rsidRDefault="00000000" w:rsidRPr="00000000" w14:paraId="000001BB">
            <w:pPr>
              <w:widowControl w:val="0"/>
              <w:numPr>
                <w:ilvl w:val="0"/>
                <w:numId w:val="5"/>
              </w:numPr>
              <w:ind w:left="270" w:right="-45" w:hanging="360"/>
              <w:rPr>
                <w:u w:val="none"/>
              </w:rPr>
            </w:pPr>
            <w:r w:rsidDel="00000000" w:rsidR="00000000" w:rsidRPr="00000000">
              <w:rPr>
                <w:rtl w:val="0"/>
              </w:rPr>
              <w:t xml:space="preserve">Design of Lowpass IIR Digital Filters</w:t>
            </w:r>
            <w:r w:rsidDel="00000000" w:rsidR="00000000" w:rsidRPr="00000000">
              <w:rPr>
                <w:rtl w:val="0"/>
              </w:rPr>
            </w:r>
          </w:p>
          <w:p w:rsidR="00000000" w:rsidDel="00000000" w:rsidP="00000000" w:rsidRDefault="00000000" w:rsidRPr="00000000" w14:paraId="000001BC">
            <w:pPr>
              <w:widowControl w:val="0"/>
              <w:numPr>
                <w:ilvl w:val="0"/>
                <w:numId w:val="5"/>
              </w:numPr>
              <w:ind w:left="270" w:right="-45" w:hanging="360"/>
              <w:rPr>
                <w:u w:val="none"/>
              </w:rPr>
            </w:pPr>
            <w:r w:rsidDel="00000000" w:rsidR="00000000" w:rsidRPr="00000000">
              <w:rPr>
                <w:rtl w:val="0"/>
              </w:rPr>
              <w:t xml:space="preserve">Design of High Pass, Bandpass, and Bandstop IIR Digital Filters</w:t>
            </w:r>
            <w:r w:rsidDel="00000000" w:rsidR="00000000" w:rsidRPr="00000000">
              <w:rPr>
                <w:rtl w:val="0"/>
              </w:rPr>
            </w:r>
          </w:p>
          <w:p w:rsidR="00000000" w:rsidDel="00000000" w:rsidP="00000000" w:rsidRDefault="00000000" w:rsidRPr="00000000" w14:paraId="000001BD">
            <w:pPr>
              <w:widowControl w:val="0"/>
              <w:numPr>
                <w:ilvl w:val="0"/>
                <w:numId w:val="5"/>
              </w:numPr>
              <w:ind w:left="270" w:right="-45" w:hanging="360"/>
              <w:rPr>
                <w:u w:val="none"/>
              </w:rPr>
            </w:pPr>
            <w:r w:rsidDel="00000000" w:rsidR="00000000" w:rsidRPr="00000000">
              <w:rPr>
                <w:rtl w:val="0"/>
              </w:rPr>
              <w:t xml:space="preserve">Spectral Transformations of IIR Filters</w:t>
            </w:r>
            <w:r w:rsidDel="00000000" w:rsidR="00000000" w:rsidRPr="00000000">
              <w:rPr>
                <w:rtl w:val="0"/>
              </w:rPr>
            </w:r>
          </w:p>
        </w:tc>
        <w:tc>
          <w:tcPr>
            <w:gridSpan w:val="2"/>
          </w:tcPr>
          <w:p w:rsidR="00000000" w:rsidDel="00000000" w:rsidP="00000000" w:rsidRDefault="00000000" w:rsidRPr="00000000" w14:paraId="000001BE">
            <w:pPr>
              <w:widowControl w:val="0"/>
              <w:numPr>
                <w:ilvl w:val="0"/>
                <w:numId w:val="4"/>
              </w:numPr>
              <w:ind w:left="270" w:right="-15" w:hanging="360"/>
            </w:pPr>
            <w:r w:rsidDel="00000000" w:rsidR="00000000" w:rsidRPr="00000000">
              <w:rPr>
                <w:rtl w:val="0"/>
              </w:rPr>
              <w:t xml:space="preserve">Discovery Learning (Interaktif, Efektif)</w:t>
            </w:r>
          </w:p>
        </w:tc>
        <w:tc>
          <w:tcPr/>
          <w:p w:rsidR="00000000" w:rsidDel="00000000" w:rsidP="00000000" w:rsidRDefault="00000000" w:rsidRPr="00000000" w14:paraId="000001C0">
            <w:pPr>
              <w:jc w:val="left"/>
              <w:rPr/>
            </w:pPr>
            <w:r w:rsidDel="00000000" w:rsidR="00000000" w:rsidRPr="00000000">
              <w:rPr>
                <w:rtl w:val="0"/>
              </w:rPr>
              <w:t xml:space="preserve">Tugas mengenai struktur dan desain IIR</w:t>
            </w:r>
          </w:p>
        </w:tc>
        <w:tc>
          <w:tcPr/>
          <w:p w:rsidR="00000000" w:rsidDel="00000000" w:rsidP="00000000" w:rsidRDefault="00000000" w:rsidRPr="00000000" w14:paraId="000001C1">
            <w:pPr>
              <w:widowControl w:val="0"/>
              <w:ind w:left="0" w:right="-30" w:firstLine="0"/>
              <w:rPr/>
            </w:pPr>
            <w:r w:rsidDel="00000000" w:rsidR="00000000" w:rsidRPr="00000000">
              <w:rPr>
                <w:rtl w:val="0"/>
              </w:rPr>
              <w:t xml:space="preserve">Kuliah mengenai Preliminary Consideration, </w:t>
            </w:r>
          </w:p>
          <w:p w:rsidR="00000000" w:rsidDel="00000000" w:rsidP="00000000" w:rsidRDefault="00000000" w:rsidRPr="00000000" w14:paraId="000001C2">
            <w:pPr>
              <w:widowControl w:val="0"/>
              <w:ind w:left="0" w:right="-30" w:firstLine="0"/>
              <w:rPr/>
            </w:pPr>
            <w:r w:rsidDel="00000000" w:rsidR="00000000" w:rsidRPr="00000000">
              <w:rPr>
                <w:rtl w:val="0"/>
              </w:rPr>
              <w:t xml:space="preserve">Bilinear Transformation Method of IIR Filter Design, Design of Lowpass IIR Digital Filters, </w:t>
            </w:r>
          </w:p>
          <w:p w:rsidR="00000000" w:rsidDel="00000000" w:rsidP="00000000" w:rsidRDefault="00000000" w:rsidRPr="00000000" w14:paraId="000001C3">
            <w:pPr>
              <w:widowControl w:val="0"/>
              <w:ind w:left="0" w:right="-30" w:firstLine="0"/>
              <w:rPr/>
            </w:pPr>
            <w:r w:rsidDel="00000000" w:rsidR="00000000" w:rsidRPr="00000000">
              <w:rPr>
                <w:rtl w:val="0"/>
              </w:rPr>
              <w:t xml:space="preserve">Design of High Pass, Bandpass, and Bandstop IIR Digital Filters, dan</w:t>
            </w:r>
          </w:p>
          <w:p w:rsidR="00000000" w:rsidDel="00000000" w:rsidP="00000000" w:rsidRDefault="00000000" w:rsidRPr="00000000" w14:paraId="000001C4">
            <w:pPr>
              <w:widowControl w:val="0"/>
              <w:ind w:left="0" w:right="-30" w:firstLine="0"/>
              <w:rPr/>
            </w:pPr>
            <w:r w:rsidDel="00000000" w:rsidR="00000000" w:rsidRPr="00000000">
              <w:rPr>
                <w:rtl w:val="0"/>
              </w:rPr>
              <w:t xml:space="preserve">Spectral Transformation of IIR Filters</w:t>
            </w:r>
          </w:p>
        </w:tc>
        <w:tc>
          <w:tcPr/>
          <w:p w:rsidR="00000000" w:rsidDel="00000000" w:rsidP="00000000" w:rsidRDefault="00000000" w:rsidRPr="00000000" w14:paraId="000001C5">
            <w:pPr>
              <w:widowControl w:val="0"/>
              <w:ind w:right="326"/>
              <w:rPr/>
            </w:pPr>
            <w:r w:rsidDel="00000000" w:rsidR="00000000" w:rsidRPr="00000000">
              <w:rPr>
                <w:rtl w:val="0"/>
              </w:rPr>
              <w:t xml:space="preserve">Ketepatan dalam menjawab</w:t>
            </w:r>
          </w:p>
        </w:tc>
        <w:tc>
          <w:tcPr/>
          <w:p w:rsidR="00000000" w:rsidDel="00000000" w:rsidP="00000000" w:rsidRDefault="00000000" w:rsidRPr="00000000" w14:paraId="000001C6">
            <w:pPr>
              <w:rPr/>
            </w:pPr>
            <w:r w:rsidDel="00000000" w:rsidR="00000000" w:rsidRPr="00000000">
              <w:rPr>
                <w:rtl w:val="0"/>
              </w:rPr>
              <w:t xml:space="preserve">Menjelaskan Desain dari IIR</w:t>
            </w:r>
          </w:p>
        </w:tc>
        <w:tc>
          <w:tcPr/>
          <w:p w:rsidR="00000000" w:rsidDel="00000000" w:rsidP="00000000" w:rsidRDefault="00000000" w:rsidRPr="00000000" w14:paraId="000001C7">
            <w:pPr>
              <w:jc w:val="center"/>
              <w:rPr/>
            </w:pPr>
            <w:r w:rsidDel="00000000" w:rsidR="00000000" w:rsidRPr="00000000">
              <w:rPr>
                <w:rtl w:val="0"/>
              </w:rPr>
              <w:t xml:space="preserve">6%</w:t>
            </w:r>
          </w:p>
        </w:tc>
        <w:tc>
          <w:tcPr/>
          <w:p w:rsidR="00000000" w:rsidDel="00000000" w:rsidP="00000000" w:rsidRDefault="00000000" w:rsidRPr="00000000" w14:paraId="000001C8">
            <w:pPr>
              <w:jc w:val="center"/>
              <w:rPr/>
            </w:pPr>
            <w:r w:rsidDel="00000000" w:rsidR="00000000" w:rsidRPr="00000000">
              <w:rPr>
                <w:rtl w:val="0"/>
              </w:rPr>
              <w:t xml:space="preserve">150</w:t>
            </w:r>
          </w:p>
        </w:tc>
      </w:tr>
      <w:tr>
        <w:trPr>
          <w:cantSplit w:val="0"/>
          <w:trHeight w:val="432" w:hRule="atLeast"/>
          <w:tblHeader w:val="0"/>
        </w:trPr>
        <w:tc>
          <w:tcPr>
            <w:vAlign w:val="center"/>
          </w:tcPr>
          <w:p w:rsidR="00000000" w:rsidDel="00000000" w:rsidP="00000000" w:rsidRDefault="00000000" w:rsidRPr="00000000" w14:paraId="000001C9">
            <w:pPr>
              <w:jc w:val="center"/>
              <w:rPr>
                <w:b w:val="1"/>
              </w:rPr>
            </w:pPr>
            <w:r w:rsidDel="00000000" w:rsidR="00000000" w:rsidRPr="00000000">
              <w:rPr>
                <w:b w:val="1"/>
                <w:rtl w:val="0"/>
              </w:rPr>
              <w:t xml:space="preserve">11</w:t>
            </w:r>
          </w:p>
        </w:tc>
        <w:tc>
          <w:tcPr>
            <w:vMerge w:val="restart"/>
            <w:vAlign w:val="cente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Mahasiswa dapat menjelaskan struktur dan desain FIR</w:t>
            </w:r>
          </w:p>
        </w:tc>
        <w:tc>
          <w:tcPr/>
          <w:p w:rsidR="00000000" w:rsidDel="00000000" w:rsidP="00000000" w:rsidRDefault="00000000" w:rsidRPr="00000000" w14:paraId="000001CB">
            <w:pPr>
              <w:widowControl w:val="0"/>
              <w:numPr>
                <w:ilvl w:val="0"/>
                <w:numId w:val="5"/>
              </w:numPr>
              <w:ind w:left="270" w:right="-45" w:hanging="360"/>
              <w:rPr/>
            </w:pPr>
            <w:r w:rsidDel="00000000" w:rsidR="00000000" w:rsidRPr="00000000">
              <w:rPr>
                <w:rtl w:val="0"/>
              </w:rPr>
              <w:t xml:space="preserve">Block Diagram Representation</w:t>
            </w:r>
          </w:p>
          <w:p w:rsidR="00000000" w:rsidDel="00000000" w:rsidP="00000000" w:rsidRDefault="00000000" w:rsidRPr="00000000" w14:paraId="000001CC">
            <w:pPr>
              <w:widowControl w:val="0"/>
              <w:numPr>
                <w:ilvl w:val="0"/>
                <w:numId w:val="5"/>
              </w:numPr>
              <w:ind w:left="270" w:right="-45" w:hanging="360"/>
              <w:rPr>
                <w:u w:val="none"/>
              </w:rPr>
            </w:pPr>
            <w:r w:rsidDel="00000000" w:rsidR="00000000" w:rsidRPr="00000000">
              <w:rPr>
                <w:rtl w:val="0"/>
              </w:rPr>
              <w:t xml:space="preserve">Equivalent Structures</w:t>
            </w:r>
            <w:r w:rsidDel="00000000" w:rsidR="00000000" w:rsidRPr="00000000">
              <w:rPr>
                <w:rtl w:val="0"/>
              </w:rPr>
            </w:r>
          </w:p>
          <w:p w:rsidR="00000000" w:rsidDel="00000000" w:rsidP="00000000" w:rsidRDefault="00000000" w:rsidRPr="00000000" w14:paraId="000001CD">
            <w:pPr>
              <w:widowControl w:val="0"/>
              <w:numPr>
                <w:ilvl w:val="0"/>
                <w:numId w:val="5"/>
              </w:numPr>
              <w:ind w:left="270" w:right="-45" w:hanging="360"/>
              <w:rPr/>
            </w:pPr>
            <w:r w:rsidDel="00000000" w:rsidR="00000000" w:rsidRPr="00000000">
              <w:rPr>
                <w:rtl w:val="0"/>
              </w:rPr>
              <w:t xml:space="preserve">Basic FIR Digital Filter Structures</w:t>
            </w:r>
          </w:p>
          <w:p w:rsidR="00000000" w:rsidDel="00000000" w:rsidP="00000000" w:rsidRDefault="00000000" w:rsidRPr="00000000" w14:paraId="000001CE">
            <w:pPr>
              <w:widowControl w:val="0"/>
              <w:numPr>
                <w:ilvl w:val="0"/>
                <w:numId w:val="5"/>
              </w:numPr>
              <w:ind w:left="270" w:right="-45" w:hanging="360"/>
              <w:rPr/>
            </w:pPr>
            <w:r w:rsidDel="00000000" w:rsidR="00000000" w:rsidRPr="00000000">
              <w:rPr>
                <w:rtl w:val="0"/>
              </w:rPr>
              <w:t xml:space="preserve">FIR Cascaded Lattice Structures</w:t>
            </w:r>
          </w:p>
          <w:p w:rsidR="00000000" w:rsidDel="00000000" w:rsidP="00000000" w:rsidRDefault="00000000" w:rsidRPr="00000000" w14:paraId="000001CF">
            <w:pPr>
              <w:widowControl w:val="0"/>
              <w:numPr>
                <w:ilvl w:val="0"/>
                <w:numId w:val="5"/>
              </w:numPr>
              <w:ind w:left="270" w:right="-45" w:hanging="360"/>
              <w:rPr>
                <w:u w:val="none"/>
              </w:rPr>
            </w:pPr>
            <w:r w:rsidDel="00000000" w:rsidR="00000000" w:rsidRPr="00000000">
              <w:rPr>
                <w:rtl w:val="0"/>
              </w:rPr>
              <w:t xml:space="preserve">Digital Sine-Cosine Generator</w:t>
            </w:r>
            <w:r w:rsidDel="00000000" w:rsidR="00000000" w:rsidRPr="00000000">
              <w:rPr>
                <w:rtl w:val="0"/>
              </w:rPr>
            </w:r>
          </w:p>
          <w:p w:rsidR="00000000" w:rsidDel="00000000" w:rsidP="00000000" w:rsidRDefault="00000000" w:rsidRPr="00000000" w14:paraId="000001D0">
            <w:pPr>
              <w:widowControl w:val="0"/>
              <w:numPr>
                <w:ilvl w:val="0"/>
                <w:numId w:val="5"/>
              </w:numPr>
              <w:ind w:left="270" w:right="-45" w:hanging="360"/>
              <w:rPr>
                <w:u w:val="none"/>
              </w:rPr>
            </w:pPr>
            <w:r w:rsidDel="00000000" w:rsidR="00000000" w:rsidRPr="00000000">
              <w:rPr>
                <w:rtl w:val="0"/>
              </w:rPr>
              <w:t xml:space="preserve">Computational Complexity of Digital Filter Structures</w:t>
            </w:r>
            <w:r w:rsidDel="00000000" w:rsidR="00000000" w:rsidRPr="00000000">
              <w:rPr>
                <w:rtl w:val="0"/>
              </w:rPr>
            </w:r>
          </w:p>
        </w:tc>
        <w:tc>
          <w:tcPr>
            <w:gridSpan w:val="2"/>
          </w:tcPr>
          <w:p w:rsidR="00000000" w:rsidDel="00000000" w:rsidP="00000000" w:rsidRDefault="00000000" w:rsidRPr="00000000" w14:paraId="000001D1">
            <w:pPr>
              <w:widowControl w:val="0"/>
              <w:numPr>
                <w:ilvl w:val="0"/>
                <w:numId w:val="4"/>
              </w:numPr>
              <w:ind w:left="270" w:right="-15" w:hanging="360"/>
            </w:pPr>
            <w:r w:rsidDel="00000000" w:rsidR="00000000" w:rsidRPr="00000000">
              <w:rPr>
                <w:rtl w:val="0"/>
              </w:rPr>
              <w:t xml:space="preserve">Discovery Learning (Interaktif, Efektif)</w:t>
            </w:r>
          </w:p>
        </w:tc>
        <w:tc>
          <w:tcPr/>
          <w:p w:rsidR="00000000" w:rsidDel="00000000" w:rsidP="00000000" w:rsidRDefault="00000000" w:rsidRPr="00000000" w14:paraId="000001D3">
            <w:pPr>
              <w:jc w:val="left"/>
              <w:rPr/>
            </w:pPr>
            <w:r w:rsidDel="00000000" w:rsidR="00000000" w:rsidRPr="00000000">
              <w:rPr>
                <w:rtl w:val="0"/>
              </w:rPr>
              <w:t xml:space="preserve">-</w:t>
            </w:r>
          </w:p>
        </w:tc>
        <w:tc>
          <w:tcPr/>
          <w:p w:rsidR="00000000" w:rsidDel="00000000" w:rsidP="00000000" w:rsidRDefault="00000000" w:rsidRPr="00000000" w14:paraId="000001D4">
            <w:pPr>
              <w:widowControl w:val="0"/>
              <w:ind w:left="0" w:right="-30" w:firstLine="0"/>
              <w:rPr/>
            </w:pPr>
            <w:r w:rsidDel="00000000" w:rsidR="00000000" w:rsidRPr="00000000">
              <w:rPr>
                <w:rtl w:val="0"/>
              </w:rPr>
              <w:t xml:space="preserve">Kuliah mengenai Block Diagram Representation, </w:t>
            </w:r>
          </w:p>
          <w:p w:rsidR="00000000" w:rsidDel="00000000" w:rsidP="00000000" w:rsidRDefault="00000000" w:rsidRPr="00000000" w14:paraId="000001D5">
            <w:pPr>
              <w:widowControl w:val="0"/>
              <w:ind w:left="0" w:right="-30" w:firstLine="0"/>
              <w:rPr/>
            </w:pPr>
            <w:r w:rsidDel="00000000" w:rsidR="00000000" w:rsidRPr="00000000">
              <w:rPr>
                <w:rtl w:val="0"/>
              </w:rPr>
              <w:t xml:space="preserve">Equivalent Structures, Basic FIR Digital Filter Structures, </w:t>
            </w:r>
          </w:p>
          <w:p w:rsidR="00000000" w:rsidDel="00000000" w:rsidP="00000000" w:rsidRDefault="00000000" w:rsidRPr="00000000" w14:paraId="000001D6">
            <w:pPr>
              <w:widowControl w:val="0"/>
              <w:ind w:left="0" w:right="-30" w:firstLine="0"/>
              <w:rPr/>
            </w:pPr>
            <w:r w:rsidDel="00000000" w:rsidR="00000000" w:rsidRPr="00000000">
              <w:rPr>
                <w:rtl w:val="0"/>
              </w:rPr>
              <w:t xml:space="preserve">FIR Cascaded Lattice Structures, </w:t>
            </w:r>
          </w:p>
          <w:p w:rsidR="00000000" w:rsidDel="00000000" w:rsidP="00000000" w:rsidRDefault="00000000" w:rsidRPr="00000000" w14:paraId="000001D7">
            <w:pPr>
              <w:widowControl w:val="0"/>
              <w:ind w:left="0" w:right="-30" w:firstLine="0"/>
              <w:rPr/>
            </w:pPr>
            <w:r w:rsidDel="00000000" w:rsidR="00000000" w:rsidRPr="00000000">
              <w:rPr>
                <w:rtl w:val="0"/>
              </w:rPr>
              <w:t xml:space="preserve">Digital Sine-Cosine Generator, dan</w:t>
            </w:r>
          </w:p>
          <w:p w:rsidR="00000000" w:rsidDel="00000000" w:rsidP="00000000" w:rsidRDefault="00000000" w:rsidRPr="00000000" w14:paraId="000001D8">
            <w:pPr>
              <w:widowControl w:val="0"/>
              <w:ind w:left="0" w:right="-30" w:firstLine="0"/>
              <w:rPr/>
            </w:pPr>
            <w:r w:rsidDel="00000000" w:rsidR="00000000" w:rsidRPr="00000000">
              <w:rPr>
                <w:rtl w:val="0"/>
              </w:rPr>
              <w:t xml:space="preserve">Computational Complexity of Digital Filter Structures</w:t>
            </w:r>
          </w:p>
        </w:tc>
        <w:tc>
          <w:tcPr/>
          <w:p w:rsidR="00000000" w:rsidDel="00000000" w:rsidP="00000000" w:rsidRDefault="00000000" w:rsidRPr="00000000" w14:paraId="000001D9">
            <w:pPr>
              <w:widowControl w:val="0"/>
              <w:ind w:right="326"/>
              <w:rPr/>
            </w:pPr>
            <w:r w:rsidDel="00000000" w:rsidR="00000000" w:rsidRPr="00000000">
              <w:rPr>
                <w:rtl w:val="0"/>
              </w:rPr>
              <w:t xml:space="preserve">Ketepatan dalam menjawab</w:t>
            </w:r>
          </w:p>
        </w:tc>
        <w:tc>
          <w:tcPr/>
          <w:p w:rsidR="00000000" w:rsidDel="00000000" w:rsidP="00000000" w:rsidRDefault="00000000" w:rsidRPr="00000000" w14:paraId="000001DA">
            <w:pPr>
              <w:rPr/>
            </w:pPr>
            <w:r w:rsidDel="00000000" w:rsidR="00000000" w:rsidRPr="00000000">
              <w:rPr>
                <w:rtl w:val="0"/>
              </w:rPr>
              <w:t xml:space="preserve">Menjelaskan Struktur dari FIR</w:t>
            </w:r>
          </w:p>
        </w:tc>
        <w:tc>
          <w:tcPr/>
          <w:p w:rsidR="00000000" w:rsidDel="00000000" w:rsidP="00000000" w:rsidRDefault="00000000" w:rsidRPr="00000000" w14:paraId="000001DB">
            <w:pPr>
              <w:jc w:val="center"/>
              <w:rPr/>
            </w:pPr>
            <w:r w:rsidDel="00000000" w:rsidR="00000000" w:rsidRPr="00000000">
              <w:rPr>
                <w:rtl w:val="0"/>
              </w:rPr>
              <w:t xml:space="preserve">-</w:t>
            </w:r>
          </w:p>
        </w:tc>
        <w:tc>
          <w:tcPr/>
          <w:p w:rsidR="00000000" w:rsidDel="00000000" w:rsidP="00000000" w:rsidRDefault="00000000" w:rsidRPr="00000000" w14:paraId="000001DC">
            <w:pPr>
              <w:jc w:val="center"/>
              <w:rPr/>
            </w:pPr>
            <w:r w:rsidDel="00000000" w:rsidR="00000000" w:rsidRPr="00000000">
              <w:rPr>
                <w:rtl w:val="0"/>
              </w:rPr>
              <w:t xml:space="preserve">150</w:t>
            </w:r>
          </w:p>
        </w:tc>
      </w:tr>
      <w:tr>
        <w:trPr>
          <w:cantSplit w:val="0"/>
          <w:trHeight w:val="432" w:hRule="atLeast"/>
          <w:tblHeader w:val="0"/>
        </w:trPr>
        <w:tc>
          <w:tcPr>
            <w:vAlign w:val="center"/>
          </w:tcPr>
          <w:p w:rsidR="00000000" w:rsidDel="00000000" w:rsidP="00000000" w:rsidRDefault="00000000" w:rsidRPr="00000000" w14:paraId="000001DD">
            <w:pPr>
              <w:jc w:val="center"/>
              <w:rPr>
                <w:b w:val="1"/>
              </w:rPr>
            </w:pPr>
            <w:r w:rsidDel="00000000" w:rsidR="00000000" w:rsidRPr="00000000">
              <w:rPr>
                <w:b w:val="1"/>
                <w:rtl w:val="0"/>
              </w:rPr>
              <w:t xml:space="preserve">12</w:t>
            </w:r>
          </w:p>
        </w:tc>
        <w:tc>
          <w:tcPr>
            <w:vMerge w:val="continue"/>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DF">
            <w:pPr>
              <w:widowControl w:val="0"/>
              <w:numPr>
                <w:ilvl w:val="0"/>
                <w:numId w:val="5"/>
              </w:numPr>
              <w:ind w:left="270" w:right="-45" w:hanging="360"/>
              <w:rPr/>
            </w:pPr>
            <w:r w:rsidDel="00000000" w:rsidR="00000000" w:rsidRPr="00000000">
              <w:rPr>
                <w:rtl w:val="0"/>
              </w:rPr>
              <w:t xml:space="preserve">FIR Filter Design Based on Windowed Fourier Series</w:t>
            </w:r>
          </w:p>
          <w:p w:rsidR="00000000" w:rsidDel="00000000" w:rsidP="00000000" w:rsidRDefault="00000000" w:rsidRPr="00000000" w14:paraId="000001E0">
            <w:pPr>
              <w:widowControl w:val="0"/>
              <w:numPr>
                <w:ilvl w:val="0"/>
                <w:numId w:val="5"/>
              </w:numPr>
              <w:ind w:left="270" w:right="-45" w:hanging="360"/>
              <w:rPr>
                <w:u w:val="none"/>
              </w:rPr>
            </w:pPr>
            <w:r w:rsidDel="00000000" w:rsidR="00000000" w:rsidRPr="00000000">
              <w:rPr>
                <w:rtl w:val="0"/>
              </w:rPr>
              <w:t xml:space="preserve">Computer-Aided Design of Digital Filters</w:t>
            </w:r>
            <w:r w:rsidDel="00000000" w:rsidR="00000000" w:rsidRPr="00000000">
              <w:rPr>
                <w:rtl w:val="0"/>
              </w:rPr>
            </w:r>
          </w:p>
          <w:p w:rsidR="00000000" w:rsidDel="00000000" w:rsidP="00000000" w:rsidRDefault="00000000" w:rsidRPr="00000000" w14:paraId="000001E1">
            <w:pPr>
              <w:widowControl w:val="0"/>
              <w:numPr>
                <w:ilvl w:val="0"/>
                <w:numId w:val="5"/>
              </w:numPr>
              <w:ind w:left="270" w:right="-45" w:hanging="360"/>
              <w:rPr>
                <w:u w:val="none"/>
              </w:rPr>
            </w:pPr>
            <w:r w:rsidDel="00000000" w:rsidR="00000000" w:rsidRPr="00000000">
              <w:rPr>
                <w:rtl w:val="0"/>
              </w:rPr>
              <w:t xml:space="preserve">Design of FIR Digital Filters with Least-Mean- Square Error</w:t>
            </w:r>
            <w:r w:rsidDel="00000000" w:rsidR="00000000" w:rsidRPr="00000000">
              <w:rPr>
                <w:rtl w:val="0"/>
              </w:rPr>
            </w:r>
          </w:p>
          <w:p w:rsidR="00000000" w:rsidDel="00000000" w:rsidP="00000000" w:rsidRDefault="00000000" w:rsidRPr="00000000" w14:paraId="000001E2">
            <w:pPr>
              <w:widowControl w:val="0"/>
              <w:numPr>
                <w:ilvl w:val="0"/>
                <w:numId w:val="5"/>
              </w:numPr>
              <w:ind w:left="270" w:right="-45" w:hanging="360"/>
              <w:rPr>
                <w:u w:val="none"/>
              </w:rPr>
            </w:pPr>
            <w:r w:rsidDel="00000000" w:rsidR="00000000" w:rsidRPr="00000000">
              <w:rPr>
                <w:rtl w:val="0"/>
              </w:rPr>
              <w:t xml:space="preserve">Constrained Least-Square Design of FIR Digital Filters</w:t>
            </w:r>
            <w:r w:rsidDel="00000000" w:rsidR="00000000" w:rsidRPr="00000000">
              <w:rPr>
                <w:rtl w:val="0"/>
              </w:rPr>
            </w:r>
          </w:p>
        </w:tc>
        <w:tc>
          <w:tcPr>
            <w:gridSpan w:val="2"/>
          </w:tcPr>
          <w:p w:rsidR="00000000" w:rsidDel="00000000" w:rsidP="00000000" w:rsidRDefault="00000000" w:rsidRPr="00000000" w14:paraId="000001E3">
            <w:pPr>
              <w:widowControl w:val="0"/>
              <w:numPr>
                <w:ilvl w:val="0"/>
                <w:numId w:val="4"/>
              </w:numPr>
              <w:ind w:left="270" w:right="-15" w:hanging="360"/>
            </w:pPr>
            <w:r w:rsidDel="00000000" w:rsidR="00000000" w:rsidRPr="00000000">
              <w:rPr>
                <w:rtl w:val="0"/>
              </w:rPr>
              <w:t xml:space="preserve">Discovery Learning (Interaktif, Efektif)</w:t>
            </w:r>
          </w:p>
        </w:tc>
        <w:tc>
          <w:tcPr/>
          <w:p w:rsidR="00000000" w:rsidDel="00000000" w:rsidP="00000000" w:rsidRDefault="00000000" w:rsidRPr="00000000" w14:paraId="000001E5">
            <w:pPr>
              <w:rPr/>
            </w:pPr>
            <w:r w:rsidDel="00000000" w:rsidR="00000000" w:rsidRPr="00000000">
              <w:rPr>
                <w:rtl w:val="0"/>
              </w:rPr>
              <w:t xml:space="preserve">Tugas mengenai struktur dan desain FIR</w:t>
            </w:r>
          </w:p>
        </w:tc>
        <w:tc>
          <w:tcPr/>
          <w:p w:rsidR="00000000" w:rsidDel="00000000" w:rsidP="00000000" w:rsidRDefault="00000000" w:rsidRPr="00000000" w14:paraId="000001E6">
            <w:pPr>
              <w:ind w:left="0" w:right="-30" w:firstLine="0"/>
              <w:rPr/>
            </w:pPr>
            <w:r w:rsidDel="00000000" w:rsidR="00000000" w:rsidRPr="00000000">
              <w:rPr>
                <w:rtl w:val="0"/>
              </w:rPr>
              <w:t xml:space="preserve">Kuliah mengenai FIR Filter Design Based on Windowed Fourier Series, </w:t>
            </w:r>
          </w:p>
          <w:p w:rsidR="00000000" w:rsidDel="00000000" w:rsidP="00000000" w:rsidRDefault="00000000" w:rsidRPr="00000000" w14:paraId="000001E7">
            <w:pPr>
              <w:ind w:left="0" w:right="-30" w:firstLine="0"/>
              <w:rPr/>
            </w:pPr>
            <w:r w:rsidDel="00000000" w:rsidR="00000000" w:rsidRPr="00000000">
              <w:rPr>
                <w:rtl w:val="0"/>
              </w:rPr>
              <w:t xml:space="preserve">Computer Aided Design of Digital Filters, </w:t>
            </w:r>
          </w:p>
          <w:p w:rsidR="00000000" w:rsidDel="00000000" w:rsidP="00000000" w:rsidRDefault="00000000" w:rsidRPr="00000000" w14:paraId="000001E8">
            <w:pPr>
              <w:ind w:left="0" w:right="-30" w:firstLine="0"/>
              <w:rPr/>
            </w:pPr>
            <w:r w:rsidDel="00000000" w:rsidR="00000000" w:rsidRPr="00000000">
              <w:rPr>
                <w:rtl w:val="0"/>
              </w:rPr>
              <w:t xml:space="preserve">Design of FIR Digital Filters with Least-Mean- Square Error, dan</w:t>
            </w:r>
          </w:p>
          <w:p w:rsidR="00000000" w:rsidDel="00000000" w:rsidP="00000000" w:rsidRDefault="00000000" w:rsidRPr="00000000" w14:paraId="000001E9">
            <w:pPr>
              <w:ind w:left="0" w:right="-30" w:firstLine="0"/>
              <w:rPr/>
            </w:pPr>
            <w:r w:rsidDel="00000000" w:rsidR="00000000" w:rsidRPr="00000000">
              <w:rPr>
                <w:rtl w:val="0"/>
              </w:rPr>
              <w:t xml:space="preserve">Constrained Least-Square Design of FIR Digital Filters</w:t>
            </w:r>
          </w:p>
        </w:tc>
        <w:tc>
          <w:tcPr/>
          <w:p w:rsidR="00000000" w:rsidDel="00000000" w:rsidP="00000000" w:rsidRDefault="00000000" w:rsidRPr="00000000" w14:paraId="000001EA">
            <w:pPr>
              <w:ind w:right="326"/>
              <w:rPr/>
            </w:pPr>
            <w:r w:rsidDel="00000000" w:rsidR="00000000" w:rsidRPr="00000000">
              <w:rPr>
                <w:rtl w:val="0"/>
              </w:rPr>
              <w:t xml:space="preserve">Ketepatan dalam menjawab</w:t>
            </w:r>
          </w:p>
        </w:tc>
        <w:tc>
          <w:tcPr/>
          <w:p w:rsidR="00000000" w:rsidDel="00000000" w:rsidP="00000000" w:rsidRDefault="00000000" w:rsidRPr="00000000" w14:paraId="000001EB">
            <w:pPr>
              <w:rPr/>
            </w:pPr>
            <w:r w:rsidDel="00000000" w:rsidR="00000000" w:rsidRPr="00000000">
              <w:rPr>
                <w:rtl w:val="0"/>
              </w:rPr>
              <w:t xml:space="preserve">Menjelaskan Desain dari FIR</w:t>
            </w:r>
          </w:p>
        </w:tc>
        <w:tc>
          <w:tcPr/>
          <w:p w:rsidR="00000000" w:rsidDel="00000000" w:rsidP="00000000" w:rsidRDefault="00000000" w:rsidRPr="00000000" w14:paraId="000001EC">
            <w:pPr>
              <w:jc w:val="center"/>
              <w:rPr/>
            </w:pPr>
            <w:r w:rsidDel="00000000" w:rsidR="00000000" w:rsidRPr="00000000">
              <w:rPr>
                <w:rtl w:val="0"/>
              </w:rPr>
              <w:t xml:space="preserve">6%</w:t>
            </w:r>
          </w:p>
        </w:tc>
        <w:tc>
          <w:tcPr/>
          <w:p w:rsidR="00000000" w:rsidDel="00000000" w:rsidP="00000000" w:rsidRDefault="00000000" w:rsidRPr="00000000" w14:paraId="000001ED">
            <w:pPr>
              <w:jc w:val="center"/>
              <w:rPr/>
            </w:pPr>
            <w:r w:rsidDel="00000000" w:rsidR="00000000" w:rsidRPr="00000000">
              <w:rPr>
                <w:rtl w:val="0"/>
              </w:rPr>
              <w:t xml:space="preserve">150</w:t>
            </w:r>
          </w:p>
        </w:tc>
      </w:tr>
      <w:tr>
        <w:trPr>
          <w:cantSplit w:val="0"/>
          <w:trHeight w:val="432" w:hRule="atLeast"/>
          <w:tblHeader w:val="0"/>
        </w:trPr>
        <w:tc>
          <w:tcPr>
            <w:vAlign w:val="center"/>
          </w:tcPr>
          <w:p w:rsidR="00000000" w:rsidDel="00000000" w:rsidP="00000000" w:rsidRDefault="00000000" w:rsidRPr="00000000" w14:paraId="000001EE">
            <w:pPr>
              <w:jc w:val="center"/>
              <w:rPr>
                <w:b w:val="1"/>
              </w:rPr>
            </w:pPr>
            <w:r w:rsidDel="00000000" w:rsidR="00000000" w:rsidRPr="00000000">
              <w:rPr>
                <w:b w:val="1"/>
                <w:rtl w:val="0"/>
              </w:rPr>
              <w:t xml:space="preserve">13</w:t>
            </w:r>
          </w:p>
        </w:tc>
        <w:tc>
          <w:tcPr>
            <w:vMerge w:val="continue"/>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F0">
            <w:pPr>
              <w:widowControl w:val="0"/>
              <w:numPr>
                <w:ilvl w:val="0"/>
                <w:numId w:val="5"/>
              </w:numPr>
              <w:ind w:left="270" w:right="-45" w:hanging="360"/>
              <w:rPr/>
            </w:pPr>
            <w:r w:rsidDel="00000000" w:rsidR="00000000" w:rsidRPr="00000000">
              <w:rPr>
                <w:rtl w:val="0"/>
              </w:rPr>
              <w:t xml:space="preserve">Materi Pertemuan 9, 10, 11, dan 12</w:t>
            </w:r>
          </w:p>
        </w:tc>
        <w:tc>
          <w:tcPr>
            <w:gridSpan w:val="2"/>
          </w:tcPr>
          <w:p w:rsidR="00000000" w:rsidDel="00000000" w:rsidP="00000000" w:rsidRDefault="00000000" w:rsidRPr="00000000" w14:paraId="000001F1">
            <w:pPr>
              <w:widowControl w:val="0"/>
              <w:numPr>
                <w:ilvl w:val="0"/>
                <w:numId w:val="4"/>
              </w:numPr>
              <w:ind w:left="270" w:right="-15" w:hanging="360"/>
            </w:pPr>
            <w:r w:rsidDel="00000000" w:rsidR="00000000" w:rsidRPr="00000000">
              <w:rPr>
                <w:rtl w:val="0"/>
              </w:rPr>
              <w:t xml:space="preserve">Discovery Learning (Interaktif, Efektif)</w:t>
            </w:r>
          </w:p>
        </w:tc>
        <w:tc>
          <w:tcPr/>
          <w:p w:rsidR="00000000" w:rsidDel="00000000" w:rsidP="00000000" w:rsidRDefault="00000000" w:rsidRPr="00000000" w14:paraId="000001F3">
            <w:pPr>
              <w:jc w:val="left"/>
              <w:rPr/>
            </w:pPr>
            <w:r w:rsidDel="00000000" w:rsidR="00000000" w:rsidRPr="00000000">
              <w:rPr>
                <w:rtl w:val="0"/>
              </w:rPr>
              <w:t xml:space="preserve">-</w:t>
            </w:r>
          </w:p>
        </w:tc>
        <w:tc>
          <w:tcPr/>
          <w:p w:rsidR="00000000" w:rsidDel="00000000" w:rsidP="00000000" w:rsidRDefault="00000000" w:rsidRPr="00000000" w14:paraId="000001F4">
            <w:pPr>
              <w:ind w:left="0" w:right="-30" w:firstLine="0"/>
              <w:rPr/>
            </w:pPr>
            <w:r w:rsidDel="00000000" w:rsidR="00000000" w:rsidRPr="00000000">
              <w:rPr>
                <w:rtl w:val="0"/>
              </w:rPr>
              <w:t xml:space="preserve">Kuis 2 mengenai IIR dan FIR Structure</w:t>
            </w:r>
          </w:p>
        </w:tc>
        <w:tc>
          <w:tcPr/>
          <w:p w:rsidR="00000000" w:rsidDel="00000000" w:rsidP="00000000" w:rsidRDefault="00000000" w:rsidRPr="00000000" w14:paraId="000001F5">
            <w:pPr>
              <w:ind w:right="326"/>
              <w:rPr/>
            </w:pPr>
            <w:r w:rsidDel="00000000" w:rsidR="00000000" w:rsidRPr="00000000">
              <w:rPr>
                <w:rtl w:val="0"/>
              </w:rPr>
              <w:t xml:space="preserve">Ketepatan dalam menjawab</w:t>
            </w:r>
          </w:p>
        </w:tc>
        <w:tc>
          <w:tcPr/>
          <w:p w:rsidR="00000000" w:rsidDel="00000000" w:rsidP="00000000" w:rsidRDefault="00000000" w:rsidRPr="00000000" w14:paraId="000001F6">
            <w:pPr>
              <w:rPr/>
            </w:pPr>
            <w:r w:rsidDel="00000000" w:rsidR="00000000" w:rsidRPr="00000000">
              <w:rPr>
                <w:rtl w:val="0"/>
              </w:rPr>
              <w:t xml:space="preserve">Menyelesaikan Kuis 2</w:t>
            </w:r>
          </w:p>
        </w:tc>
        <w:tc>
          <w:tcPr/>
          <w:p w:rsidR="00000000" w:rsidDel="00000000" w:rsidP="00000000" w:rsidRDefault="00000000" w:rsidRPr="00000000" w14:paraId="000001F7">
            <w:pPr>
              <w:jc w:val="center"/>
              <w:rPr/>
            </w:pPr>
            <w:r w:rsidDel="00000000" w:rsidR="00000000" w:rsidRPr="00000000">
              <w:rPr>
                <w:rtl w:val="0"/>
              </w:rPr>
              <w:t xml:space="preserve">10%</w:t>
            </w:r>
          </w:p>
        </w:tc>
        <w:tc>
          <w:tcPr/>
          <w:p w:rsidR="00000000" w:rsidDel="00000000" w:rsidP="00000000" w:rsidRDefault="00000000" w:rsidRPr="00000000" w14:paraId="000001F8">
            <w:pPr>
              <w:jc w:val="center"/>
              <w:rPr/>
            </w:pPr>
            <w:r w:rsidDel="00000000" w:rsidR="00000000" w:rsidRPr="00000000">
              <w:rPr>
                <w:rtl w:val="0"/>
              </w:rPr>
              <w:t xml:space="preserve">150</w:t>
            </w:r>
          </w:p>
        </w:tc>
      </w:tr>
      <w:tr>
        <w:trPr>
          <w:cantSplit w:val="0"/>
          <w:trHeight w:val="432" w:hRule="atLeast"/>
          <w:tblHeader w:val="0"/>
        </w:trPr>
        <w:tc>
          <w:tcPr>
            <w:vAlign w:val="center"/>
          </w:tcPr>
          <w:p w:rsidR="00000000" w:rsidDel="00000000" w:rsidP="00000000" w:rsidRDefault="00000000" w:rsidRPr="00000000" w14:paraId="000001F9">
            <w:pPr>
              <w:jc w:val="center"/>
              <w:rPr>
                <w:b w:val="1"/>
              </w:rPr>
            </w:pPr>
            <w:r w:rsidDel="00000000" w:rsidR="00000000" w:rsidRPr="00000000">
              <w:rPr>
                <w:b w:val="1"/>
                <w:rtl w:val="0"/>
              </w:rPr>
              <w:t xml:space="preserve">14</w:t>
            </w:r>
          </w:p>
        </w:tc>
        <w:tc>
          <w:tcPr>
            <w:vMerge w:val="restart"/>
          </w:tcPr>
          <w:p w:rsidR="00000000" w:rsidDel="00000000" w:rsidP="00000000" w:rsidRDefault="00000000" w:rsidRPr="00000000" w14:paraId="000001FA">
            <w:pPr>
              <w:rPr/>
            </w:pPr>
            <w:r w:rsidDel="00000000" w:rsidR="00000000" w:rsidRPr="00000000">
              <w:rPr>
                <w:rtl w:val="0"/>
              </w:rPr>
              <w:t xml:space="preserve">Mahasiswa dapat melakukan penyelesaian IIR dan FIR dengan menggunakan pemrograman python</w:t>
            </w:r>
          </w:p>
        </w:tc>
        <w:tc>
          <w:tcPr/>
          <w:p w:rsidR="00000000" w:rsidDel="00000000" w:rsidP="00000000" w:rsidRDefault="00000000" w:rsidRPr="00000000" w14:paraId="000001FB">
            <w:pPr>
              <w:widowControl w:val="0"/>
              <w:numPr>
                <w:ilvl w:val="0"/>
                <w:numId w:val="5"/>
              </w:numPr>
              <w:ind w:left="270" w:right="-45" w:hanging="360"/>
              <w:rPr/>
            </w:pPr>
            <w:r w:rsidDel="00000000" w:rsidR="00000000" w:rsidRPr="00000000">
              <w:rPr>
                <w:rtl w:val="0"/>
              </w:rPr>
              <w:t xml:space="preserve">Coding Python IIR</w:t>
            </w:r>
          </w:p>
        </w:tc>
        <w:tc>
          <w:tcPr>
            <w:gridSpan w:val="2"/>
          </w:tcPr>
          <w:p w:rsidR="00000000" w:rsidDel="00000000" w:rsidP="00000000" w:rsidRDefault="00000000" w:rsidRPr="00000000" w14:paraId="000001FC">
            <w:pPr>
              <w:widowControl w:val="0"/>
              <w:numPr>
                <w:ilvl w:val="0"/>
                <w:numId w:val="4"/>
              </w:numPr>
              <w:ind w:left="270" w:right="-15" w:hanging="360"/>
            </w:pPr>
            <w:r w:rsidDel="00000000" w:rsidR="00000000" w:rsidRPr="00000000">
              <w:rPr>
                <w:rtl w:val="0"/>
              </w:rPr>
              <w:t xml:space="preserve">Cooperative Learning (Kolaboratif, berpusat pada Mahasiswa, Saintifik, Kontekstual)</w:t>
            </w:r>
          </w:p>
        </w:tc>
        <w:tc>
          <w:tcPr/>
          <w:p w:rsidR="00000000" w:rsidDel="00000000" w:rsidP="00000000" w:rsidRDefault="00000000" w:rsidRPr="00000000" w14:paraId="000001FE">
            <w:pPr>
              <w:jc w:val="left"/>
              <w:rPr/>
            </w:pPr>
            <w:r w:rsidDel="00000000" w:rsidR="00000000" w:rsidRPr="00000000">
              <w:rPr>
                <w:rtl w:val="0"/>
              </w:rPr>
              <w:t xml:space="preserve">-</w:t>
            </w:r>
          </w:p>
        </w:tc>
        <w:tc>
          <w:tcPr/>
          <w:p w:rsidR="00000000" w:rsidDel="00000000" w:rsidP="00000000" w:rsidRDefault="00000000" w:rsidRPr="00000000" w14:paraId="000001FF">
            <w:pPr>
              <w:ind w:right="-30"/>
              <w:rPr/>
            </w:pPr>
            <w:r w:rsidDel="00000000" w:rsidR="00000000" w:rsidRPr="00000000">
              <w:rPr>
                <w:rtl w:val="0"/>
              </w:rPr>
              <w:t xml:space="preserve">Kuliah mengenai Demo Coding Python dengan contoh kasus IIR</w:t>
            </w:r>
          </w:p>
        </w:tc>
        <w:tc>
          <w:tcPr/>
          <w:p w:rsidR="00000000" w:rsidDel="00000000" w:rsidP="00000000" w:rsidRDefault="00000000" w:rsidRPr="00000000" w14:paraId="00000200">
            <w:pPr>
              <w:ind w:right="326"/>
              <w:rPr/>
            </w:pPr>
            <w:r w:rsidDel="00000000" w:rsidR="00000000" w:rsidRPr="00000000">
              <w:rPr>
                <w:rtl w:val="0"/>
              </w:rPr>
              <w:t xml:space="preserve">Ketepatan dalam menjawab</w:t>
            </w:r>
          </w:p>
        </w:tc>
        <w:tc>
          <w:tcPr/>
          <w:p w:rsidR="00000000" w:rsidDel="00000000" w:rsidP="00000000" w:rsidRDefault="00000000" w:rsidRPr="00000000" w14:paraId="00000201">
            <w:pPr>
              <w:rPr/>
            </w:pPr>
            <w:r w:rsidDel="00000000" w:rsidR="00000000" w:rsidRPr="00000000">
              <w:rPr>
                <w:rtl w:val="0"/>
              </w:rPr>
              <w:t xml:space="preserve">Melakukan Coding Python IIR</w:t>
            </w:r>
          </w:p>
        </w:tc>
        <w:tc>
          <w:tcPr/>
          <w:p w:rsidR="00000000" w:rsidDel="00000000" w:rsidP="00000000" w:rsidRDefault="00000000" w:rsidRPr="00000000" w14:paraId="00000202">
            <w:pPr>
              <w:jc w:val="center"/>
              <w:rPr/>
            </w:pPr>
            <w:r w:rsidDel="00000000" w:rsidR="00000000" w:rsidRPr="00000000">
              <w:rPr>
                <w:rtl w:val="0"/>
              </w:rPr>
              <w:t xml:space="preserve">-</w:t>
            </w:r>
          </w:p>
        </w:tc>
        <w:tc>
          <w:tcPr/>
          <w:p w:rsidR="00000000" w:rsidDel="00000000" w:rsidP="00000000" w:rsidRDefault="00000000" w:rsidRPr="00000000" w14:paraId="00000203">
            <w:pPr>
              <w:jc w:val="center"/>
              <w:rPr/>
            </w:pPr>
            <w:r w:rsidDel="00000000" w:rsidR="00000000" w:rsidRPr="00000000">
              <w:rPr>
                <w:rtl w:val="0"/>
              </w:rPr>
              <w:t xml:space="preserve">150</w:t>
            </w:r>
          </w:p>
        </w:tc>
      </w:tr>
      <w:tr>
        <w:trPr>
          <w:cantSplit w:val="0"/>
          <w:trHeight w:val="432" w:hRule="atLeast"/>
          <w:tblHeader w:val="0"/>
        </w:trPr>
        <w:tc>
          <w:tcPr>
            <w:vAlign w:val="center"/>
          </w:tcPr>
          <w:p w:rsidR="00000000" w:rsidDel="00000000" w:rsidP="00000000" w:rsidRDefault="00000000" w:rsidRPr="00000000" w14:paraId="00000204">
            <w:pPr>
              <w:jc w:val="center"/>
              <w:rPr>
                <w:b w:val="1"/>
              </w:rPr>
            </w:pPr>
            <w:r w:rsidDel="00000000" w:rsidR="00000000" w:rsidRPr="00000000">
              <w:rPr>
                <w:b w:val="1"/>
                <w:rtl w:val="0"/>
              </w:rPr>
              <w:t xml:space="preserve">15</w:t>
            </w:r>
          </w:p>
        </w:tc>
        <w:tc>
          <w:tcPr>
            <w:vMerge w:val="continue"/>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06">
            <w:pPr>
              <w:widowControl w:val="0"/>
              <w:numPr>
                <w:ilvl w:val="0"/>
                <w:numId w:val="5"/>
              </w:numPr>
              <w:ind w:left="270" w:right="-45" w:hanging="360"/>
              <w:rPr/>
            </w:pPr>
            <w:r w:rsidDel="00000000" w:rsidR="00000000" w:rsidRPr="00000000">
              <w:rPr>
                <w:rtl w:val="0"/>
              </w:rPr>
              <w:t xml:space="preserve">Coding Python FIR</w:t>
            </w:r>
          </w:p>
        </w:tc>
        <w:tc>
          <w:tcPr>
            <w:gridSpan w:val="2"/>
          </w:tcPr>
          <w:p w:rsidR="00000000" w:rsidDel="00000000" w:rsidP="00000000" w:rsidRDefault="00000000" w:rsidRPr="00000000" w14:paraId="00000207">
            <w:pPr>
              <w:widowControl w:val="0"/>
              <w:numPr>
                <w:ilvl w:val="0"/>
                <w:numId w:val="4"/>
              </w:numPr>
              <w:ind w:left="270" w:right="-15" w:hanging="360"/>
            </w:pPr>
            <w:r w:rsidDel="00000000" w:rsidR="00000000" w:rsidRPr="00000000">
              <w:rPr>
                <w:rtl w:val="0"/>
              </w:rPr>
              <w:t xml:space="preserve">Cooperative Learning (Kolaboratif, berpusat pada Mahasiswa, Saintifik, Kontekstual)</w:t>
            </w:r>
          </w:p>
        </w:tc>
        <w:tc>
          <w:tcPr/>
          <w:p w:rsidR="00000000" w:rsidDel="00000000" w:rsidP="00000000" w:rsidRDefault="00000000" w:rsidRPr="00000000" w14:paraId="00000209">
            <w:pPr>
              <w:jc w:val="center"/>
              <w:rPr/>
            </w:pPr>
            <w:r w:rsidDel="00000000" w:rsidR="00000000" w:rsidRPr="00000000">
              <w:rPr>
                <w:rtl w:val="0"/>
              </w:rPr>
            </w:r>
          </w:p>
        </w:tc>
        <w:tc>
          <w:tcPr/>
          <w:p w:rsidR="00000000" w:rsidDel="00000000" w:rsidP="00000000" w:rsidRDefault="00000000" w:rsidRPr="00000000" w14:paraId="0000020A">
            <w:pPr>
              <w:ind w:left="0" w:right="-30" w:firstLine="0"/>
              <w:rPr/>
            </w:pPr>
            <w:r w:rsidDel="00000000" w:rsidR="00000000" w:rsidRPr="00000000">
              <w:rPr>
                <w:rtl w:val="0"/>
              </w:rPr>
              <w:t xml:space="preserve">Kuliah mengenai Demo Coding Python dengan contoh kasus FIR</w:t>
            </w:r>
          </w:p>
        </w:tc>
        <w:tc>
          <w:tcPr/>
          <w:p w:rsidR="00000000" w:rsidDel="00000000" w:rsidP="00000000" w:rsidRDefault="00000000" w:rsidRPr="00000000" w14:paraId="0000020B">
            <w:pPr>
              <w:ind w:right="326"/>
              <w:rPr/>
            </w:pPr>
            <w:r w:rsidDel="00000000" w:rsidR="00000000" w:rsidRPr="00000000">
              <w:rPr>
                <w:rtl w:val="0"/>
              </w:rPr>
              <w:t xml:space="preserve">Ketepatan dalam menjawab</w:t>
            </w:r>
          </w:p>
        </w:tc>
        <w:tc>
          <w:tcPr/>
          <w:p w:rsidR="00000000" w:rsidDel="00000000" w:rsidP="00000000" w:rsidRDefault="00000000" w:rsidRPr="00000000" w14:paraId="0000020C">
            <w:pPr>
              <w:rPr/>
            </w:pPr>
            <w:r w:rsidDel="00000000" w:rsidR="00000000" w:rsidRPr="00000000">
              <w:rPr>
                <w:rtl w:val="0"/>
              </w:rPr>
              <w:t xml:space="preserve">Melakukan Coding Python FIR</w:t>
            </w:r>
          </w:p>
        </w:tc>
        <w:tc>
          <w:tcPr/>
          <w:p w:rsidR="00000000" w:rsidDel="00000000" w:rsidP="00000000" w:rsidRDefault="00000000" w:rsidRPr="00000000" w14:paraId="0000020D">
            <w:pPr>
              <w:jc w:val="center"/>
              <w:rPr>
                <w:b w:val="1"/>
              </w:rPr>
            </w:pPr>
            <w:r w:rsidDel="00000000" w:rsidR="00000000" w:rsidRPr="00000000">
              <w:rPr>
                <w:b w:val="1"/>
                <w:rtl w:val="0"/>
              </w:rPr>
              <w:t xml:space="preserve">-</w:t>
            </w:r>
          </w:p>
        </w:tc>
        <w:tc>
          <w:tcPr/>
          <w:p w:rsidR="00000000" w:rsidDel="00000000" w:rsidP="00000000" w:rsidRDefault="00000000" w:rsidRPr="00000000" w14:paraId="0000020E">
            <w:pPr>
              <w:jc w:val="center"/>
              <w:rPr/>
            </w:pPr>
            <w:r w:rsidDel="00000000" w:rsidR="00000000" w:rsidRPr="00000000">
              <w:rPr>
                <w:rtl w:val="0"/>
              </w:rPr>
              <w:t xml:space="preserve">150</w:t>
            </w:r>
          </w:p>
        </w:tc>
      </w:tr>
      <w:tr>
        <w:trPr>
          <w:cantSplit w:val="0"/>
          <w:trHeight w:val="255" w:hRule="atLeast"/>
          <w:tblHeader w:val="0"/>
        </w:trPr>
        <w:tc>
          <w:tcPr>
            <w:vAlign w:val="center"/>
          </w:tcPr>
          <w:p w:rsidR="00000000" w:rsidDel="00000000" w:rsidP="00000000" w:rsidRDefault="00000000" w:rsidRPr="00000000" w14:paraId="0000020F">
            <w:pPr>
              <w:jc w:val="center"/>
              <w:rPr>
                <w:b w:val="1"/>
              </w:rPr>
            </w:pPr>
            <w:r w:rsidDel="00000000" w:rsidR="00000000" w:rsidRPr="00000000">
              <w:rPr>
                <w:b w:val="1"/>
                <w:rtl w:val="0"/>
              </w:rPr>
              <w:t xml:space="preserve">16</w:t>
            </w:r>
          </w:p>
        </w:tc>
        <w:tc>
          <w:tcPr>
            <w:gridSpan w:val="10"/>
          </w:tcPr>
          <w:p w:rsidR="00000000" w:rsidDel="00000000" w:rsidP="00000000" w:rsidRDefault="00000000" w:rsidRPr="00000000" w14:paraId="00000210">
            <w:pPr>
              <w:jc w:val="center"/>
              <w:rPr>
                <w:b w:val="1"/>
              </w:rPr>
            </w:pPr>
            <w:r w:rsidDel="00000000" w:rsidR="00000000" w:rsidRPr="00000000">
              <w:rPr>
                <w:b w:val="1"/>
                <w:rtl w:val="0"/>
              </w:rPr>
              <w:t xml:space="preserve">UJIAN AKHIR SEMESTER (30%)</w:t>
            </w:r>
          </w:p>
        </w:tc>
      </w:tr>
    </w:tbl>
    <w:p w:rsidR="00000000" w:rsidDel="00000000" w:rsidP="00000000" w:rsidRDefault="00000000" w:rsidRPr="00000000" w14:paraId="0000021A">
      <w:pPr>
        <w:spacing w:after="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21B">
      <w:pPr>
        <w:spacing w:after="0" w:lineRule="auto"/>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KOMPOSISI NILAI EVALUASI</w:t>
      </w:r>
    </w:p>
    <w:tbl>
      <w:tblPr>
        <w:tblStyle w:val="Table4"/>
        <w:tblW w:w="420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5"/>
        <w:gridCol w:w="1835"/>
        <w:tblGridChange w:id="0">
          <w:tblGrid>
            <w:gridCol w:w="2365"/>
            <w:gridCol w:w="18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1C">
            <w:pPr>
              <w:jc w:val="center"/>
              <w:rPr>
                <w:b w:val="1"/>
                <w:sz w:val="20"/>
                <w:szCs w:val="20"/>
              </w:rPr>
            </w:pPr>
            <w:r w:rsidDel="00000000" w:rsidR="00000000" w:rsidRPr="00000000">
              <w:rPr>
                <w:b w:val="1"/>
                <w:sz w:val="20"/>
                <w:szCs w:val="20"/>
                <w:rtl w:val="0"/>
              </w:rPr>
              <w:t xml:space="preserve">Komponen Penilaian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1D">
            <w:pPr>
              <w:jc w:val="center"/>
              <w:rPr>
                <w:b w:val="1"/>
                <w:sz w:val="20"/>
                <w:szCs w:val="20"/>
              </w:rPr>
            </w:pPr>
            <w:r w:rsidDel="00000000" w:rsidR="00000000" w:rsidRPr="00000000">
              <w:rPr>
                <w:b w:val="1"/>
                <w:sz w:val="20"/>
                <w:szCs w:val="20"/>
                <w:rtl w:val="0"/>
              </w:rPr>
              <w:t xml:space="preserve">Persentasi Nilai</w:t>
            </w:r>
          </w:p>
        </w:tc>
      </w:tr>
      <w:tr>
        <w:trPr>
          <w:cantSplit w:val="0"/>
          <w:tblHeader w:val="0"/>
        </w:trPr>
        <w:tc>
          <w:tcPr/>
          <w:p w:rsidR="00000000" w:rsidDel="00000000" w:rsidP="00000000" w:rsidRDefault="00000000" w:rsidRPr="00000000" w14:paraId="0000021E">
            <w:pPr>
              <w:tabs>
                <w:tab w:val="left" w:pos="0"/>
              </w:tabs>
              <w:rPr>
                <w:sz w:val="20"/>
                <w:szCs w:val="20"/>
              </w:rPr>
            </w:pPr>
            <w:r w:rsidDel="00000000" w:rsidR="00000000" w:rsidRPr="00000000">
              <w:rPr>
                <w:sz w:val="20"/>
                <w:szCs w:val="20"/>
                <w:rtl w:val="0"/>
              </w:rPr>
              <w:t xml:space="preserve">Tugas Mandiri</w:t>
            </w:r>
          </w:p>
        </w:tc>
        <w:tc>
          <w:tcPr/>
          <w:p w:rsidR="00000000" w:rsidDel="00000000" w:rsidP="00000000" w:rsidRDefault="00000000" w:rsidRPr="00000000" w14:paraId="0000021F">
            <w:pPr>
              <w:tabs>
                <w:tab w:val="left" w:pos="0"/>
              </w:tabs>
              <w:jc w:val="center"/>
              <w:rPr>
                <w:sz w:val="20"/>
                <w:szCs w:val="20"/>
              </w:rPr>
            </w:pPr>
            <w:r w:rsidDel="00000000" w:rsidR="00000000" w:rsidRPr="00000000">
              <w:rPr>
                <w:sz w:val="20"/>
                <w:szCs w:val="20"/>
                <w:rtl w:val="0"/>
              </w:rPr>
              <w:t xml:space="preserve">30 %</w:t>
            </w:r>
          </w:p>
        </w:tc>
      </w:tr>
      <w:tr>
        <w:trPr>
          <w:cantSplit w:val="0"/>
          <w:tblHeader w:val="0"/>
        </w:trPr>
        <w:tc>
          <w:tcPr/>
          <w:p w:rsidR="00000000" w:rsidDel="00000000" w:rsidP="00000000" w:rsidRDefault="00000000" w:rsidRPr="00000000" w14:paraId="00000220">
            <w:pPr>
              <w:tabs>
                <w:tab w:val="left" w:pos="0"/>
              </w:tabs>
              <w:rPr>
                <w:sz w:val="20"/>
                <w:szCs w:val="20"/>
              </w:rPr>
            </w:pPr>
            <w:r w:rsidDel="00000000" w:rsidR="00000000" w:rsidRPr="00000000">
              <w:rPr>
                <w:sz w:val="20"/>
                <w:szCs w:val="20"/>
                <w:rtl w:val="0"/>
              </w:rPr>
              <w:t xml:space="preserve">Quiz</w:t>
            </w:r>
          </w:p>
        </w:tc>
        <w:tc>
          <w:tcPr/>
          <w:p w:rsidR="00000000" w:rsidDel="00000000" w:rsidP="00000000" w:rsidRDefault="00000000" w:rsidRPr="00000000" w14:paraId="00000221">
            <w:pPr>
              <w:tabs>
                <w:tab w:val="left" w:pos="0"/>
              </w:tabs>
              <w:jc w:val="center"/>
              <w:rPr>
                <w:sz w:val="20"/>
                <w:szCs w:val="20"/>
              </w:rPr>
            </w:pPr>
            <w:r w:rsidDel="00000000" w:rsidR="00000000" w:rsidRPr="00000000">
              <w:rPr>
                <w:sz w:val="20"/>
                <w:szCs w:val="20"/>
                <w:rtl w:val="0"/>
              </w:rPr>
              <w:t xml:space="preserve">20%</w:t>
            </w:r>
          </w:p>
        </w:tc>
      </w:tr>
      <w:tr>
        <w:trPr>
          <w:cantSplit w:val="0"/>
          <w:tblHeader w:val="0"/>
        </w:trPr>
        <w:tc>
          <w:tcPr/>
          <w:p w:rsidR="00000000" w:rsidDel="00000000" w:rsidP="00000000" w:rsidRDefault="00000000" w:rsidRPr="00000000" w14:paraId="00000222">
            <w:pPr>
              <w:tabs>
                <w:tab w:val="left" w:pos="0"/>
              </w:tabs>
              <w:rPr>
                <w:sz w:val="20"/>
                <w:szCs w:val="20"/>
              </w:rPr>
            </w:pPr>
            <w:r w:rsidDel="00000000" w:rsidR="00000000" w:rsidRPr="00000000">
              <w:rPr>
                <w:sz w:val="20"/>
                <w:szCs w:val="20"/>
                <w:rtl w:val="0"/>
              </w:rPr>
              <w:t xml:space="preserve">UTS</w:t>
            </w:r>
          </w:p>
        </w:tc>
        <w:tc>
          <w:tcPr/>
          <w:p w:rsidR="00000000" w:rsidDel="00000000" w:rsidP="00000000" w:rsidRDefault="00000000" w:rsidRPr="00000000" w14:paraId="00000223">
            <w:pPr>
              <w:tabs>
                <w:tab w:val="left" w:pos="0"/>
              </w:tabs>
              <w:jc w:val="center"/>
              <w:rPr>
                <w:sz w:val="20"/>
                <w:szCs w:val="20"/>
              </w:rPr>
            </w:pPr>
            <w:r w:rsidDel="00000000" w:rsidR="00000000" w:rsidRPr="00000000">
              <w:rPr>
                <w:sz w:val="20"/>
                <w:szCs w:val="20"/>
                <w:rtl w:val="0"/>
              </w:rPr>
              <w:t xml:space="preserve">20 %</w:t>
            </w:r>
          </w:p>
        </w:tc>
      </w:tr>
      <w:tr>
        <w:trPr>
          <w:cantSplit w:val="0"/>
          <w:tblHeader w:val="0"/>
        </w:trPr>
        <w:tc>
          <w:tcPr/>
          <w:p w:rsidR="00000000" w:rsidDel="00000000" w:rsidP="00000000" w:rsidRDefault="00000000" w:rsidRPr="00000000" w14:paraId="00000224">
            <w:pPr>
              <w:tabs>
                <w:tab w:val="left" w:pos="0"/>
              </w:tabs>
              <w:rPr>
                <w:sz w:val="20"/>
                <w:szCs w:val="20"/>
              </w:rPr>
            </w:pPr>
            <w:r w:rsidDel="00000000" w:rsidR="00000000" w:rsidRPr="00000000">
              <w:rPr>
                <w:sz w:val="20"/>
                <w:szCs w:val="20"/>
                <w:rtl w:val="0"/>
              </w:rPr>
              <w:t xml:space="preserve">UAS</w:t>
            </w:r>
          </w:p>
        </w:tc>
        <w:tc>
          <w:tcPr/>
          <w:p w:rsidR="00000000" w:rsidDel="00000000" w:rsidP="00000000" w:rsidRDefault="00000000" w:rsidRPr="00000000" w14:paraId="00000225">
            <w:pPr>
              <w:tabs>
                <w:tab w:val="left" w:pos="0"/>
              </w:tabs>
              <w:jc w:val="center"/>
              <w:rPr>
                <w:sz w:val="20"/>
                <w:szCs w:val="20"/>
              </w:rPr>
            </w:pPr>
            <w:r w:rsidDel="00000000" w:rsidR="00000000" w:rsidRPr="00000000">
              <w:rPr>
                <w:sz w:val="20"/>
                <w:szCs w:val="20"/>
                <w:rtl w:val="0"/>
              </w:rPr>
              <w:t xml:space="preserve">30 %</w:t>
            </w:r>
          </w:p>
        </w:tc>
      </w:tr>
    </w:tbl>
    <w:p w:rsidR="00000000" w:rsidDel="00000000" w:rsidP="00000000" w:rsidRDefault="00000000" w:rsidRPr="00000000" w14:paraId="00000226">
      <w:pPr>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227">
      <w:pPr>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SKALA HASIL PENILAIAN (sesuai dengan Panduan Akademik)</w:t>
      </w:r>
    </w:p>
    <w:tbl>
      <w:tblPr>
        <w:tblStyle w:val="Table5"/>
        <w:tblW w:w="335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0"/>
        <w:gridCol w:w="1417"/>
        <w:tblGridChange w:id="0">
          <w:tblGrid>
            <w:gridCol w:w="1940"/>
            <w:gridCol w:w="14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28">
            <w:pPr>
              <w:jc w:val="center"/>
              <w:rPr>
                <w:sz w:val="20"/>
                <w:szCs w:val="20"/>
              </w:rPr>
            </w:pPr>
            <w:r w:rsidDel="00000000" w:rsidR="00000000" w:rsidRPr="00000000">
              <w:rPr>
                <w:sz w:val="20"/>
                <w:szCs w:val="20"/>
                <w:rtl w:val="0"/>
              </w:rPr>
              <w:t xml:space="preserve">Nilai Angka</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29">
            <w:pPr>
              <w:jc w:val="center"/>
              <w:rPr>
                <w:sz w:val="20"/>
                <w:szCs w:val="20"/>
              </w:rPr>
            </w:pPr>
            <w:r w:rsidDel="00000000" w:rsidR="00000000" w:rsidRPr="00000000">
              <w:rPr>
                <w:sz w:val="20"/>
                <w:szCs w:val="20"/>
                <w:rtl w:val="0"/>
              </w:rPr>
              <w:t xml:space="preserve">Nilai Huruf</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jc w:val="center"/>
              <w:rPr>
                <w:sz w:val="20"/>
                <w:szCs w:val="20"/>
              </w:rPr>
            </w:pPr>
            <w:r w:rsidDel="00000000" w:rsidR="00000000" w:rsidRPr="00000000">
              <w:rPr>
                <w:sz w:val="20"/>
                <w:szCs w:val="20"/>
                <w:rtl w:val="0"/>
              </w:rPr>
              <w:t xml:space="preserve">86 ≤ Nilai =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jc w:val="center"/>
              <w:rPr>
                <w:sz w:val="20"/>
                <w:szCs w:val="20"/>
              </w:rPr>
            </w:pPr>
            <w:r w:rsidDel="00000000" w:rsidR="00000000" w:rsidRPr="00000000">
              <w:rPr>
                <w:sz w:val="20"/>
                <w:szCs w:val="20"/>
                <w:rtl w:val="0"/>
              </w:rPr>
              <w:t xml:space="preserve">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C">
            <w:pPr>
              <w:jc w:val="center"/>
              <w:rPr>
                <w:sz w:val="20"/>
                <w:szCs w:val="20"/>
              </w:rPr>
            </w:pPr>
            <w:r w:rsidDel="00000000" w:rsidR="00000000" w:rsidRPr="00000000">
              <w:rPr>
                <w:sz w:val="20"/>
                <w:szCs w:val="20"/>
                <w:rtl w:val="0"/>
              </w:rPr>
              <w:t xml:space="preserve">76 ≤ Nilai &lt; 86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jc w:val="center"/>
              <w:rPr>
                <w:sz w:val="20"/>
                <w:szCs w:val="20"/>
              </w:rPr>
            </w:pPr>
            <w:r w:rsidDel="00000000" w:rsidR="00000000" w:rsidRPr="00000000">
              <w:rPr>
                <w:sz w:val="20"/>
                <w:szCs w:val="20"/>
                <w:rtl w:val="0"/>
              </w:rPr>
              <w:t xml:space="preserve">AB</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jc w:val="center"/>
              <w:rPr>
                <w:sz w:val="20"/>
                <w:szCs w:val="20"/>
              </w:rPr>
            </w:pPr>
            <w:r w:rsidDel="00000000" w:rsidR="00000000" w:rsidRPr="00000000">
              <w:rPr>
                <w:sz w:val="20"/>
                <w:szCs w:val="20"/>
                <w:rtl w:val="0"/>
              </w:rPr>
              <w:t xml:space="preserve">66 ≤ Nilai &lt; 76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jc w:val="center"/>
              <w:rPr>
                <w:sz w:val="20"/>
                <w:szCs w:val="20"/>
              </w:rPr>
            </w:pPr>
            <w:r w:rsidDel="00000000" w:rsidR="00000000" w:rsidRPr="00000000">
              <w:rPr>
                <w:sz w:val="20"/>
                <w:szCs w:val="20"/>
                <w:rtl w:val="0"/>
              </w:rPr>
              <w:t xml:space="preserve">B</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jc w:val="center"/>
              <w:rPr>
                <w:sz w:val="20"/>
                <w:szCs w:val="20"/>
              </w:rPr>
            </w:pPr>
            <w:r w:rsidDel="00000000" w:rsidR="00000000" w:rsidRPr="00000000">
              <w:rPr>
                <w:sz w:val="20"/>
                <w:szCs w:val="20"/>
                <w:rtl w:val="0"/>
              </w:rPr>
              <w:t xml:space="preserve">56 ≤ Nilai &lt; 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jc w:val="center"/>
              <w:rPr>
                <w:sz w:val="20"/>
                <w:szCs w:val="20"/>
              </w:rPr>
            </w:pPr>
            <w:r w:rsidDel="00000000" w:rsidR="00000000" w:rsidRPr="00000000">
              <w:rPr>
                <w:sz w:val="20"/>
                <w:szCs w:val="20"/>
                <w:rtl w:val="0"/>
              </w:rPr>
              <w:t xml:space="preserve">BC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jc w:val="center"/>
              <w:rPr>
                <w:sz w:val="20"/>
                <w:szCs w:val="20"/>
              </w:rPr>
            </w:pPr>
            <w:r w:rsidDel="00000000" w:rsidR="00000000" w:rsidRPr="00000000">
              <w:rPr>
                <w:sz w:val="20"/>
                <w:szCs w:val="20"/>
                <w:rtl w:val="0"/>
              </w:rPr>
              <w:t xml:space="preserve">51 ≤ Nilai &lt; 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jc w:val="center"/>
              <w:rPr>
                <w:sz w:val="20"/>
                <w:szCs w:val="20"/>
              </w:rPr>
            </w:pPr>
            <w:r w:rsidDel="00000000" w:rsidR="00000000" w:rsidRPr="00000000">
              <w:rPr>
                <w:sz w:val="20"/>
                <w:szCs w:val="20"/>
                <w:rtl w:val="0"/>
              </w:rPr>
              <w:t xml:space="preserve">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jc w:val="center"/>
              <w:rPr>
                <w:sz w:val="20"/>
                <w:szCs w:val="20"/>
              </w:rPr>
            </w:pPr>
            <w:r w:rsidDel="00000000" w:rsidR="00000000" w:rsidRPr="00000000">
              <w:rPr>
                <w:sz w:val="20"/>
                <w:szCs w:val="20"/>
                <w:rtl w:val="0"/>
              </w:rPr>
              <w:t xml:space="preserve">41 ≤ Nilai &lt; 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jc w:val="center"/>
              <w:rPr>
                <w:sz w:val="20"/>
                <w:szCs w:val="20"/>
              </w:rPr>
            </w:pPr>
            <w:r w:rsidDel="00000000" w:rsidR="00000000" w:rsidRPr="00000000">
              <w:rPr>
                <w:sz w:val="20"/>
                <w:szCs w:val="20"/>
                <w:rtl w:val="0"/>
              </w:rPr>
              <w:t xml:space="preserve">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6">
            <w:pPr>
              <w:jc w:val="center"/>
              <w:rPr>
                <w:sz w:val="20"/>
                <w:szCs w:val="20"/>
              </w:rPr>
            </w:pPr>
            <w:r w:rsidDel="00000000" w:rsidR="00000000" w:rsidRPr="00000000">
              <w:rPr>
                <w:sz w:val="20"/>
                <w:szCs w:val="20"/>
                <w:rtl w:val="0"/>
              </w:rPr>
              <w:t xml:space="preserve">0 = Nilai &lt; 41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jc w:val="center"/>
              <w:rPr>
                <w:sz w:val="20"/>
                <w:szCs w:val="20"/>
              </w:rPr>
            </w:pPr>
            <w:r w:rsidDel="00000000" w:rsidR="00000000" w:rsidRPr="00000000">
              <w:rPr>
                <w:sz w:val="20"/>
                <w:szCs w:val="20"/>
                <w:rtl w:val="0"/>
              </w:rPr>
              <w:t xml:space="preserve">E</w:t>
            </w:r>
          </w:p>
        </w:tc>
      </w:tr>
    </w:tbl>
    <w:p w:rsidR="00000000" w:rsidDel="00000000" w:rsidP="00000000" w:rsidRDefault="00000000" w:rsidRPr="00000000" w14:paraId="00000238">
      <w:pPr>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239">
      <w:pPr>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23A">
      <w:pPr>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23B">
      <w:pPr>
        <w:spacing w:line="24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sz w:val="24"/>
          <w:szCs w:val="24"/>
          <w:rtl w:val="0"/>
        </w:rPr>
        <w:t xml:space="preserve">KONTRAK KULIAH</w:t>
      </w:r>
      <w:r w:rsidDel="00000000" w:rsidR="00000000" w:rsidRPr="00000000">
        <w:rPr>
          <w:rFonts w:ascii="Quattrocento Sans" w:cs="Quattrocento Sans" w:eastAsia="Quattrocento Sans" w:hAnsi="Quattrocento Sans"/>
          <w:sz w:val="24"/>
          <w:szCs w:val="24"/>
          <w:rtl w:val="0"/>
        </w:rPr>
        <w:tab/>
        <w:t xml:space="preserve">: </w:t>
      </w:r>
      <w:r w:rsidDel="00000000" w:rsidR="00000000" w:rsidRPr="00000000">
        <w:rPr>
          <w:rtl w:val="0"/>
        </w:rPr>
      </w:r>
    </w:p>
    <w:p w:rsidR="00000000" w:rsidDel="00000000" w:rsidP="00000000" w:rsidRDefault="00000000" w:rsidRPr="00000000" w14:paraId="0000023C">
      <w:pPr>
        <w:widowControl w:val="0"/>
        <w:numPr>
          <w:ilvl w:val="0"/>
          <w:numId w:val="6"/>
        </w:numPr>
        <w:tabs>
          <w:tab w:val="left" w:pos="820"/>
          <w:tab w:val="left" w:pos="821"/>
        </w:tabs>
        <w:spacing w:after="0" w:before="1" w:line="240" w:lineRule="auto"/>
        <w:ind w:left="820" w:right="116" w:hanging="361"/>
        <w:rPr>
          <w:rFonts w:ascii="Calibri" w:cs="Calibri" w:eastAsia="Calibri" w:hAnsi="Calibri"/>
        </w:rPr>
      </w:pPr>
      <w:r w:rsidDel="00000000" w:rsidR="00000000" w:rsidRPr="00000000">
        <w:rPr>
          <w:b w:val="1"/>
          <w:sz w:val="24"/>
          <w:szCs w:val="24"/>
          <w:rtl w:val="0"/>
        </w:rPr>
        <w:t xml:space="preserve">KETERLAMBATAN </w:t>
      </w:r>
      <w:r w:rsidDel="00000000" w:rsidR="00000000" w:rsidRPr="00000000">
        <w:rPr>
          <w:sz w:val="24"/>
          <w:szCs w:val="24"/>
          <w:rtl w:val="0"/>
        </w:rPr>
        <w:t xml:space="preserve">kehadiran dalam kelas </w:t>
      </w:r>
      <w:r w:rsidDel="00000000" w:rsidR="00000000" w:rsidRPr="00000000">
        <w:rPr>
          <w:b w:val="1"/>
          <w:sz w:val="24"/>
          <w:szCs w:val="24"/>
          <w:rtl w:val="0"/>
        </w:rPr>
        <w:t xml:space="preserve">LEBIH DARI 15 MENIT </w:t>
      </w:r>
      <w:r w:rsidDel="00000000" w:rsidR="00000000" w:rsidRPr="00000000">
        <w:rPr>
          <w:sz w:val="24"/>
          <w:szCs w:val="24"/>
          <w:rtl w:val="0"/>
        </w:rPr>
        <w:t xml:space="preserve">setelah jam masuk kelas akan diberikan sanksi </w:t>
      </w:r>
      <w:r w:rsidDel="00000000" w:rsidR="00000000" w:rsidRPr="00000000">
        <w:rPr>
          <w:b w:val="1"/>
          <w:sz w:val="24"/>
          <w:szCs w:val="24"/>
          <w:rtl w:val="0"/>
        </w:rPr>
        <w:t xml:space="preserve">TIDAK DIIJINKAN MENGIKUTI PERKULIAHAN </w:t>
      </w:r>
      <w:r w:rsidDel="00000000" w:rsidR="00000000" w:rsidRPr="00000000">
        <w:rPr>
          <w:sz w:val="24"/>
          <w:szCs w:val="24"/>
          <w:rtl w:val="0"/>
        </w:rPr>
        <w:t xml:space="preserve">kepada mahasiswa yang bersangkutan.</w:t>
      </w:r>
      <w:r w:rsidDel="00000000" w:rsidR="00000000" w:rsidRPr="00000000">
        <w:rPr>
          <w:rtl w:val="0"/>
        </w:rPr>
      </w:r>
    </w:p>
    <w:p w:rsidR="00000000" w:rsidDel="00000000" w:rsidP="00000000" w:rsidRDefault="00000000" w:rsidRPr="00000000" w14:paraId="0000023D">
      <w:pPr>
        <w:widowControl w:val="0"/>
        <w:numPr>
          <w:ilvl w:val="0"/>
          <w:numId w:val="6"/>
        </w:numPr>
        <w:tabs>
          <w:tab w:val="left" w:pos="820"/>
          <w:tab w:val="left" w:pos="821"/>
        </w:tabs>
        <w:spacing w:after="0" w:line="240" w:lineRule="auto"/>
        <w:ind w:left="820" w:hanging="361"/>
        <w:rPr>
          <w:rFonts w:ascii="Calibri" w:cs="Calibri" w:eastAsia="Calibri" w:hAnsi="Calibri"/>
        </w:rPr>
      </w:pPr>
      <w:r w:rsidDel="00000000" w:rsidR="00000000" w:rsidRPr="00000000">
        <w:rPr>
          <w:b w:val="1"/>
          <w:sz w:val="24"/>
          <w:szCs w:val="24"/>
          <w:rtl w:val="0"/>
        </w:rPr>
        <w:t xml:space="preserve">KETERLAMBATAN </w:t>
      </w:r>
      <w:r w:rsidDel="00000000" w:rsidR="00000000" w:rsidRPr="00000000">
        <w:rPr>
          <w:sz w:val="24"/>
          <w:szCs w:val="24"/>
          <w:rtl w:val="0"/>
        </w:rPr>
        <w:t xml:space="preserve">kehadiran dosen lebih dari 10 menit setelah jam masuk kelas maka kelas pada hari itu ditiadakan namun mahasiswa dianggap hadir.</w:t>
      </w:r>
      <w:r w:rsidDel="00000000" w:rsidR="00000000" w:rsidRPr="00000000">
        <w:rPr>
          <w:rtl w:val="0"/>
        </w:rPr>
      </w:r>
    </w:p>
    <w:p w:rsidR="00000000" w:rsidDel="00000000" w:rsidP="00000000" w:rsidRDefault="00000000" w:rsidRPr="00000000" w14:paraId="0000023E">
      <w:pPr>
        <w:widowControl w:val="0"/>
        <w:numPr>
          <w:ilvl w:val="0"/>
          <w:numId w:val="6"/>
        </w:numPr>
        <w:tabs>
          <w:tab w:val="left" w:pos="820"/>
          <w:tab w:val="left" w:pos="821"/>
        </w:tabs>
        <w:spacing w:after="0" w:before="43" w:line="240" w:lineRule="auto"/>
        <w:ind w:left="820" w:right="113" w:hanging="361"/>
        <w:rPr>
          <w:rFonts w:ascii="Calibri" w:cs="Calibri" w:eastAsia="Calibri" w:hAnsi="Calibri"/>
        </w:rPr>
      </w:pPr>
      <w:r w:rsidDel="00000000" w:rsidR="00000000" w:rsidRPr="00000000">
        <w:rPr>
          <w:b w:val="1"/>
          <w:sz w:val="24"/>
          <w:szCs w:val="24"/>
          <w:rtl w:val="0"/>
        </w:rPr>
        <w:t xml:space="preserve">KECURANGAN </w:t>
      </w:r>
      <w:r w:rsidDel="00000000" w:rsidR="00000000" w:rsidRPr="00000000">
        <w:rPr>
          <w:sz w:val="24"/>
          <w:szCs w:val="24"/>
          <w:rtl w:val="0"/>
        </w:rPr>
        <w:t xml:space="preserve">yang meliputi kegiatan plagiat, curang, dan/atau menyontek dalam setiap </w:t>
      </w:r>
      <w:r w:rsidDel="00000000" w:rsidR="00000000" w:rsidRPr="00000000">
        <w:rPr>
          <w:b w:val="1"/>
          <w:sz w:val="24"/>
          <w:szCs w:val="24"/>
          <w:rtl w:val="0"/>
        </w:rPr>
        <w:t xml:space="preserve">EVALUASI </w:t>
      </w:r>
      <w:r w:rsidDel="00000000" w:rsidR="00000000" w:rsidRPr="00000000">
        <w:rPr>
          <w:sz w:val="24"/>
          <w:szCs w:val="24"/>
          <w:rtl w:val="0"/>
        </w:rPr>
        <w:t xml:space="preserve">(</w:t>
      </w:r>
      <w:r w:rsidDel="00000000" w:rsidR="00000000" w:rsidRPr="00000000">
        <w:rPr>
          <w:b w:val="1"/>
          <w:sz w:val="24"/>
          <w:szCs w:val="24"/>
          <w:rtl w:val="0"/>
        </w:rPr>
        <w:t xml:space="preserve">UJIAN TULIS</w:t>
      </w:r>
      <w:r w:rsidDel="00000000" w:rsidR="00000000" w:rsidRPr="00000000">
        <w:rPr>
          <w:sz w:val="24"/>
          <w:szCs w:val="24"/>
          <w:rtl w:val="0"/>
        </w:rPr>
        <w:t xml:space="preserve">) akan diberikan sanksi </w:t>
      </w:r>
      <w:r w:rsidDel="00000000" w:rsidR="00000000" w:rsidRPr="00000000">
        <w:rPr>
          <w:b w:val="1"/>
          <w:sz w:val="24"/>
          <w:szCs w:val="24"/>
          <w:rtl w:val="0"/>
        </w:rPr>
        <w:t xml:space="preserve">NILAI 0 ATAU E </w:t>
      </w:r>
      <w:r w:rsidDel="00000000" w:rsidR="00000000" w:rsidRPr="00000000">
        <w:rPr>
          <w:sz w:val="24"/>
          <w:szCs w:val="24"/>
          <w:rtl w:val="0"/>
        </w:rPr>
        <w:t xml:space="preserve">kepada mahasiswa yang bersangkutan.</w:t>
      </w:r>
      <w:r w:rsidDel="00000000" w:rsidR="00000000" w:rsidRPr="00000000">
        <w:rPr>
          <w:rtl w:val="0"/>
        </w:rPr>
      </w:r>
    </w:p>
    <w:p w:rsidR="00000000" w:rsidDel="00000000" w:rsidP="00000000" w:rsidRDefault="00000000" w:rsidRPr="00000000" w14:paraId="0000023F">
      <w:pPr>
        <w:widowControl w:val="0"/>
        <w:numPr>
          <w:ilvl w:val="0"/>
          <w:numId w:val="6"/>
        </w:numPr>
        <w:tabs>
          <w:tab w:val="left" w:pos="820"/>
          <w:tab w:val="left" w:pos="821"/>
        </w:tabs>
        <w:spacing w:after="0" w:before="2" w:line="240" w:lineRule="auto"/>
        <w:ind w:left="820" w:hanging="361"/>
        <w:rPr>
          <w:rFonts w:ascii="Calibri" w:cs="Calibri" w:eastAsia="Calibri" w:hAnsi="Calibri"/>
        </w:rPr>
      </w:pPr>
      <w:r w:rsidDel="00000000" w:rsidR="00000000" w:rsidRPr="00000000">
        <w:rPr>
          <w:b w:val="1"/>
          <w:sz w:val="24"/>
          <w:szCs w:val="24"/>
          <w:rtl w:val="0"/>
        </w:rPr>
        <w:t xml:space="preserve">KETIDAKHADIRAN </w:t>
      </w:r>
      <w:r w:rsidDel="00000000" w:rsidR="00000000" w:rsidRPr="00000000">
        <w:rPr>
          <w:sz w:val="24"/>
          <w:szCs w:val="24"/>
          <w:rtl w:val="0"/>
        </w:rPr>
        <w:t xml:space="preserve">pada waktu tugas kelompok (presentasi) akan diberikan sanksi nilai 0 kepada mahasiswa yang bersangkutan.</w:t>
      </w:r>
      <w:r w:rsidDel="00000000" w:rsidR="00000000" w:rsidRPr="00000000">
        <w:rPr>
          <w:rtl w:val="0"/>
        </w:rPr>
      </w:r>
    </w:p>
    <w:p w:rsidR="00000000" w:rsidDel="00000000" w:rsidP="00000000" w:rsidRDefault="00000000" w:rsidRPr="00000000" w14:paraId="00000240">
      <w:pPr>
        <w:widowControl w:val="0"/>
        <w:numPr>
          <w:ilvl w:val="0"/>
          <w:numId w:val="6"/>
        </w:numPr>
        <w:tabs>
          <w:tab w:val="left" w:pos="820"/>
          <w:tab w:val="left" w:pos="821"/>
        </w:tabs>
        <w:spacing w:after="0" w:before="43" w:line="240" w:lineRule="auto"/>
        <w:ind w:left="820" w:hanging="361"/>
        <w:rPr>
          <w:rFonts w:ascii="Calibri" w:cs="Calibri" w:eastAsia="Calibri" w:hAnsi="Calibri"/>
          <w:b w:val="1"/>
        </w:rPr>
      </w:pPr>
      <w:r w:rsidDel="00000000" w:rsidR="00000000" w:rsidRPr="00000000">
        <w:rPr>
          <w:b w:val="1"/>
          <w:sz w:val="24"/>
          <w:szCs w:val="24"/>
          <w:rtl w:val="0"/>
        </w:rPr>
        <w:t xml:space="preserve">KETERLAMBATAN </w:t>
      </w:r>
      <w:r w:rsidDel="00000000" w:rsidR="00000000" w:rsidRPr="00000000">
        <w:rPr>
          <w:sz w:val="24"/>
          <w:szCs w:val="24"/>
          <w:rtl w:val="0"/>
        </w:rPr>
        <w:t xml:space="preserve">pengumpulan tugas individu dan tugas kelompok akan diberikan sanksi </w:t>
      </w:r>
      <w:r w:rsidDel="00000000" w:rsidR="00000000" w:rsidRPr="00000000">
        <w:rPr>
          <w:b w:val="1"/>
          <w:sz w:val="24"/>
          <w:szCs w:val="24"/>
          <w:rtl w:val="0"/>
        </w:rPr>
        <w:t xml:space="preserve">PENGURANGAN NILAI EVALUASI </w:t>
      </w:r>
      <w:r w:rsidDel="00000000" w:rsidR="00000000" w:rsidRPr="00000000">
        <w:rPr>
          <w:sz w:val="24"/>
          <w:szCs w:val="24"/>
          <w:rtl w:val="0"/>
        </w:rPr>
        <w:t xml:space="preserve">sebesar </w:t>
      </w:r>
      <w:r w:rsidDel="00000000" w:rsidR="00000000" w:rsidRPr="00000000">
        <w:rPr>
          <w:b w:val="1"/>
          <w:sz w:val="24"/>
          <w:szCs w:val="24"/>
          <w:rtl w:val="0"/>
        </w:rPr>
        <w:t xml:space="preserve">5 POIN PER HARI</w:t>
      </w:r>
      <w:r w:rsidDel="00000000" w:rsidR="00000000" w:rsidRPr="00000000">
        <w:rPr>
          <w:rtl w:val="0"/>
        </w:rPr>
      </w:r>
    </w:p>
    <w:p w:rsidR="00000000" w:rsidDel="00000000" w:rsidP="00000000" w:rsidRDefault="00000000" w:rsidRPr="00000000" w14:paraId="00000241">
      <w:pPr>
        <w:widowControl w:val="0"/>
        <w:spacing w:after="0" w:before="43" w:line="240" w:lineRule="auto"/>
        <w:ind w:left="820" w:firstLine="0"/>
        <w:rPr>
          <w:sz w:val="24"/>
          <w:szCs w:val="24"/>
        </w:rPr>
      </w:pPr>
      <w:r w:rsidDel="00000000" w:rsidR="00000000" w:rsidRPr="00000000">
        <w:rPr>
          <w:sz w:val="24"/>
          <w:szCs w:val="24"/>
          <w:rtl w:val="0"/>
        </w:rPr>
        <w:t xml:space="preserve">(maks 20 poin) kepada mahasiswa atau kelompok tugas mahasiswa yang bersangkutan.</w:t>
      </w:r>
    </w:p>
    <w:p w:rsidR="00000000" w:rsidDel="00000000" w:rsidP="00000000" w:rsidRDefault="00000000" w:rsidRPr="00000000" w14:paraId="00000242">
      <w:pPr>
        <w:widowControl w:val="0"/>
        <w:numPr>
          <w:ilvl w:val="0"/>
          <w:numId w:val="6"/>
        </w:numPr>
        <w:tabs>
          <w:tab w:val="left" w:pos="820"/>
          <w:tab w:val="left" w:pos="821"/>
        </w:tabs>
        <w:spacing w:after="0" w:before="43" w:line="240" w:lineRule="auto"/>
        <w:ind w:left="820" w:right="113" w:hanging="361"/>
        <w:rPr>
          <w:rFonts w:ascii="Calibri" w:cs="Calibri" w:eastAsia="Calibri" w:hAnsi="Calibri"/>
        </w:rPr>
      </w:pPr>
      <w:r w:rsidDel="00000000" w:rsidR="00000000" w:rsidRPr="00000000">
        <w:rPr>
          <w:sz w:val="24"/>
          <w:szCs w:val="24"/>
          <w:rtl w:val="0"/>
        </w:rPr>
        <w:t xml:space="preserve">Jika ada laporan </w:t>
      </w:r>
      <w:r w:rsidDel="00000000" w:rsidR="00000000" w:rsidRPr="00000000">
        <w:rPr>
          <w:b w:val="1"/>
          <w:sz w:val="24"/>
          <w:szCs w:val="24"/>
          <w:rtl w:val="0"/>
        </w:rPr>
        <w:t xml:space="preserve">KEKURANG-AKTIFAN </w:t>
      </w:r>
      <w:r w:rsidDel="00000000" w:rsidR="00000000" w:rsidRPr="00000000">
        <w:rPr>
          <w:sz w:val="24"/>
          <w:szCs w:val="24"/>
          <w:rtl w:val="0"/>
        </w:rPr>
        <w:t xml:space="preserve">/ </w:t>
      </w:r>
      <w:r w:rsidDel="00000000" w:rsidR="00000000" w:rsidRPr="00000000">
        <w:rPr>
          <w:b w:val="1"/>
          <w:sz w:val="24"/>
          <w:szCs w:val="24"/>
          <w:rtl w:val="0"/>
        </w:rPr>
        <w:t xml:space="preserve">KETIDAK-AKTIFAN </w:t>
      </w:r>
      <w:r w:rsidDel="00000000" w:rsidR="00000000" w:rsidRPr="00000000">
        <w:rPr>
          <w:sz w:val="24"/>
          <w:szCs w:val="24"/>
          <w:rtl w:val="0"/>
        </w:rPr>
        <w:t xml:space="preserve">satu atau lebih mahasiswa dalam satu kelompok oleh pimpinan kelompok (kepada dosen pengajar) maka akan diberikan sanksi pengurangan nilai tugas kelompok sebesar maksimal 50% kepada mahasiswa yang bersangkutan.</w:t>
      </w:r>
      <w:r w:rsidDel="00000000" w:rsidR="00000000" w:rsidRPr="00000000">
        <w:rPr>
          <w:rtl w:val="0"/>
        </w:rPr>
      </w:r>
    </w:p>
    <w:p w:rsidR="00000000" w:rsidDel="00000000" w:rsidP="00000000" w:rsidRDefault="00000000" w:rsidRPr="00000000" w14:paraId="00000243">
      <w:pPr>
        <w:widowControl w:val="0"/>
        <w:numPr>
          <w:ilvl w:val="0"/>
          <w:numId w:val="6"/>
        </w:numPr>
        <w:tabs>
          <w:tab w:val="left" w:pos="820"/>
          <w:tab w:val="left" w:pos="821"/>
        </w:tabs>
        <w:spacing w:after="0" w:line="240" w:lineRule="auto"/>
        <w:ind w:left="820" w:hanging="361"/>
        <w:rPr>
          <w:rFonts w:ascii="Calibri" w:cs="Calibri" w:eastAsia="Calibri" w:hAnsi="Calibri"/>
        </w:rPr>
      </w:pPr>
      <w:r w:rsidDel="00000000" w:rsidR="00000000" w:rsidRPr="00000000">
        <w:rPr>
          <w:sz w:val="24"/>
          <w:szCs w:val="24"/>
          <w:rtl w:val="0"/>
        </w:rPr>
        <w:t xml:space="preserve">Mahasiswa yang </w:t>
      </w:r>
      <w:r w:rsidDel="00000000" w:rsidR="00000000" w:rsidRPr="00000000">
        <w:rPr>
          <w:b w:val="1"/>
          <w:sz w:val="24"/>
          <w:szCs w:val="24"/>
          <w:rtl w:val="0"/>
        </w:rPr>
        <w:t xml:space="preserve">TIDAK MEMENUHI SYARAT KEHADIRAN 80% </w:t>
      </w:r>
      <w:r w:rsidDel="00000000" w:rsidR="00000000" w:rsidRPr="00000000">
        <w:rPr>
          <w:sz w:val="24"/>
          <w:szCs w:val="24"/>
          <w:rtl w:val="0"/>
        </w:rPr>
        <w:t xml:space="preserve">akan mendapat </w:t>
      </w:r>
      <w:r w:rsidDel="00000000" w:rsidR="00000000" w:rsidRPr="00000000">
        <w:rPr>
          <w:b w:val="1"/>
          <w:sz w:val="24"/>
          <w:szCs w:val="24"/>
          <w:rtl w:val="0"/>
        </w:rPr>
        <w:t xml:space="preserve">NILAI 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44">
      <w:pPr>
        <w:widowControl w:val="0"/>
        <w:numPr>
          <w:ilvl w:val="0"/>
          <w:numId w:val="6"/>
        </w:numPr>
        <w:tabs>
          <w:tab w:val="left" w:pos="820"/>
          <w:tab w:val="left" w:pos="821"/>
        </w:tabs>
        <w:spacing w:after="0" w:before="43" w:line="240" w:lineRule="auto"/>
        <w:ind w:left="820" w:hanging="361"/>
        <w:rPr>
          <w:rFonts w:ascii="Calibri" w:cs="Calibri" w:eastAsia="Calibri" w:hAnsi="Calibri"/>
        </w:rPr>
      </w:pPr>
      <w:r w:rsidDel="00000000" w:rsidR="00000000" w:rsidRPr="00000000">
        <w:rPr>
          <w:sz w:val="24"/>
          <w:szCs w:val="24"/>
          <w:rtl w:val="0"/>
        </w:rPr>
        <w:t xml:space="preserve">Mahasiswa yang melakukan </w:t>
      </w:r>
      <w:r w:rsidDel="00000000" w:rsidR="00000000" w:rsidRPr="00000000">
        <w:rPr>
          <w:b w:val="1"/>
          <w:sz w:val="24"/>
          <w:szCs w:val="24"/>
          <w:rtl w:val="0"/>
        </w:rPr>
        <w:t xml:space="preserve">KECURANGAN DALAM PENGISIAN DAFTAR HADIR </w:t>
      </w:r>
      <w:r w:rsidDel="00000000" w:rsidR="00000000" w:rsidRPr="00000000">
        <w:rPr>
          <w:sz w:val="24"/>
          <w:szCs w:val="24"/>
          <w:rtl w:val="0"/>
        </w:rPr>
        <w:t xml:space="preserve">akan diberikan sanksi </w:t>
      </w:r>
      <w:r w:rsidDel="00000000" w:rsidR="00000000" w:rsidRPr="00000000">
        <w:rPr>
          <w:b w:val="1"/>
          <w:sz w:val="24"/>
          <w:szCs w:val="24"/>
          <w:rtl w:val="0"/>
        </w:rPr>
        <w:t xml:space="preserve">TIDAK LULUS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45">
      <w:pPr>
        <w:widowControl w:val="0"/>
        <w:numPr>
          <w:ilvl w:val="0"/>
          <w:numId w:val="6"/>
        </w:numPr>
        <w:tabs>
          <w:tab w:val="left" w:pos="820"/>
          <w:tab w:val="left" w:pos="821"/>
        </w:tabs>
        <w:spacing w:after="0" w:before="43" w:line="240" w:lineRule="auto"/>
        <w:ind w:left="820" w:right="118" w:hanging="361"/>
        <w:rPr>
          <w:rFonts w:ascii="Calibri" w:cs="Calibri" w:eastAsia="Calibri" w:hAnsi="Calibri"/>
        </w:rPr>
      </w:pPr>
      <w:r w:rsidDel="00000000" w:rsidR="00000000" w:rsidRPr="00000000">
        <w:rPr>
          <w:sz w:val="24"/>
          <w:szCs w:val="24"/>
          <w:rtl w:val="0"/>
        </w:rPr>
        <w:t xml:space="preserve">Mahasiswa yang membantu mahasiswa lain untuk melakukan </w:t>
      </w:r>
      <w:r w:rsidDel="00000000" w:rsidR="00000000" w:rsidRPr="00000000">
        <w:rPr>
          <w:b w:val="1"/>
          <w:sz w:val="24"/>
          <w:szCs w:val="24"/>
          <w:rtl w:val="0"/>
        </w:rPr>
        <w:t xml:space="preserve">KECURANGAN DALAM PENGISIAN DAFTAR HADIR </w:t>
      </w:r>
      <w:r w:rsidDel="00000000" w:rsidR="00000000" w:rsidRPr="00000000">
        <w:rPr>
          <w:sz w:val="24"/>
          <w:szCs w:val="24"/>
          <w:rtl w:val="0"/>
        </w:rPr>
        <w:t xml:space="preserve">akan diberikan sanksi </w:t>
      </w:r>
      <w:r w:rsidDel="00000000" w:rsidR="00000000" w:rsidRPr="00000000">
        <w:rPr>
          <w:b w:val="1"/>
          <w:sz w:val="24"/>
          <w:szCs w:val="24"/>
          <w:rtl w:val="0"/>
        </w:rPr>
        <w:t xml:space="preserve">PENGURANGAN 20% SELURUH NILAI EVALUASI</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46">
      <w:pPr>
        <w:widowControl w:val="0"/>
        <w:numPr>
          <w:ilvl w:val="0"/>
          <w:numId w:val="6"/>
        </w:numPr>
        <w:tabs>
          <w:tab w:val="left" w:pos="820"/>
          <w:tab w:val="left" w:pos="821"/>
        </w:tabs>
        <w:spacing w:after="0" w:line="240" w:lineRule="auto"/>
        <w:ind w:left="820" w:right="119" w:hanging="361"/>
        <w:rPr>
          <w:rFonts w:ascii="Calibri" w:cs="Calibri" w:eastAsia="Calibri" w:hAnsi="Calibri"/>
        </w:rPr>
      </w:pPr>
      <w:r w:rsidDel="00000000" w:rsidR="00000000" w:rsidRPr="00000000">
        <w:rPr>
          <w:sz w:val="24"/>
          <w:szCs w:val="24"/>
          <w:rtl w:val="0"/>
        </w:rPr>
        <w:t xml:space="preserve">Mahasiswa yang </w:t>
      </w:r>
      <w:r w:rsidDel="00000000" w:rsidR="00000000" w:rsidRPr="00000000">
        <w:rPr>
          <w:b w:val="1"/>
          <w:sz w:val="24"/>
          <w:szCs w:val="24"/>
          <w:rtl w:val="0"/>
        </w:rPr>
        <w:t xml:space="preserve">TIDAK HADIR </w:t>
      </w:r>
      <w:r w:rsidDel="00000000" w:rsidR="00000000" w:rsidRPr="00000000">
        <w:rPr>
          <w:sz w:val="24"/>
          <w:szCs w:val="24"/>
          <w:rtl w:val="0"/>
        </w:rPr>
        <w:t xml:space="preserve">pada waktu kuliah maupun presentasi tugas karena alasan yang jelas harus membawa surat keterangan dari instansi yang berwenang. Surat ijin harus diserahkan kepada Tata Usaha paling lambat 1 (satu) minggu sejak ketidakhadiran mahasiswa yang bersangkutan.</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b w:val="1"/>
          <w:sz w:val="28"/>
          <w:szCs w:val="28"/>
        </w:rPr>
      </w:pPr>
      <w:r w:rsidDel="00000000" w:rsidR="00000000" w:rsidRPr="00000000">
        <w:rPr>
          <w:rFonts w:ascii="Quattrocento Sans" w:cs="Quattrocento Sans" w:eastAsia="Quattrocento Sans" w:hAnsi="Quattrocento Sans"/>
          <w:b w:val="1"/>
          <w:sz w:val="24"/>
          <w:szCs w:val="24"/>
          <w:rtl w:val="0"/>
        </w:rPr>
        <w:t xml:space="preserve">RUBRIK PENILAIAN</w:t>
      </w:r>
      <w:r w:rsidDel="00000000" w:rsidR="00000000" w:rsidRPr="00000000">
        <w:rPr>
          <w:rFonts w:ascii="Quattrocento Sans" w:cs="Quattrocento Sans" w:eastAsia="Quattrocento Sans" w:hAnsi="Quattrocento Sans"/>
          <w:sz w:val="24"/>
          <w:szCs w:val="24"/>
          <w:rtl w:val="0"/>
        </w:rPr>
        <w:tab/>
        <w:t xml:space="preserve">: </w:t>
      </w:r>
      <w:r w:rsidDel="00000000" w:rsidR="00000000" w:rsidRPr="00000000">
        <w:rPr>
          <w:rtl w:val="0"/>
        </w:rPr>
      </w:r>
    </w:p>
    <w:tbl>
      <w:tblPr>
        <w:tblStyle w:val="Table6"/>
        <w:tblW w:w="15397.795275590559"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5.782266347142"/>
        <w:gridCol w:w="1986.6367181302771"/>
        <w:gridCol w:w="1910.4369535992528"/>
        <w:gridCol w:w="2046.5079616903674"/>
        <w:gridCol w:w="2084.6078439558796"/>
        <w:gridCol w:w="2084.6078439558796"/>
        <w:gridCol w:w="2084.6078439558796"/>
        <w:gridCol w:w="2084.6078439558796"/>
        <w:tblGridChange w:id="0">
          <w:tblGrid>
            <w:gridCol w:w="1115.782266347142"/>
            <w:gridCol w:w="1986.6367181302771"/>
            <w:gridCol w:w="1910.4369535992528"/>
            <w:gridCol w:w="2046.5079616903674"/>
            <w:gridCol w:w="2084.6078439558796"/>
            <w:gridCol w:w="2084.6078439558796"/>
            <w:gridCol w:w="2084.6078439558796"/>
            <w:gridCol w:w="2084.6078439558796"/>
          </w:tblGrid>
        </w:tblGridChange>
      </w:tblGrid>
      <w:tr>
        <w:trPr>
          <w:cantSplit w:val="0"/>
          <w:trHeight w:val="400" w:hRule="atLeast"/>
          <w:tblHeader w:val="0"/>
        </w:trPr>
        <w:tc>
          <w:tcPr>
            <w:vMerge w:val="restart"/>
            <w:tcBorders>
              <w:top w:color="000000" w:space="0" w:sz="6" w:val="single"/>
              <w:left w:color="000000" w:space="0" w:sz="6" w:val="single"/>
              <w:bottom w:color="000000" w:space="0" w:sz="6" w:val="single"/>
              <w:right w:color="000000" w:space="0" w:sz="6" w:val="single"/>
            </w:tcBorders>
            <w:shd w:fill="bfbfbf" w:val="clear"/>
            <w:tcMar>
              <w:top w:w="40.0" w:type="dxa"/>
              <w:left w:w="40.0" w:type="dxa"/>
              <w:bottom w:w="40.0" w:type="dxa"/>
              <w:right w:w="40.0" w:type="dxa"/>
            </w:tcMar>
            <w:vAlign w:val="center"/>
          </w:tcPr>
          <w:p w:rsidR="00000000" w:rsidDel="00000000" w:rsidP="00000000" w:rsidRDefault="00000000" w:rsidRPr="00000000" w14:paraId="0000024E">
            <w:pPr>
              <w:widowControl w:val="0"/>
              <w:spacing w:after="0" w:line="276" w:lineRule="auto"/>
              <w:jc w:val="center"/>
              <w:rPr>
                <w:b w:val="1"/>
              </w:rPr>
            </w:pPr>
            <w:r w:rsidDel="00000000" w:rsidR="00000000" w:rsidRPr="00000000">
              <w:rPr>
                <w:b w:val="1"/>
                <w:rtl w:val="0"/>
              </w:rPr>
              <w:t xml:space="preserve">Poin Penilaian</w:t>
            </w:r>
          </w:p>
        </w:tc>
        <w:tc>
          <w:tcPr>
            <w:gridSpan w:val="7"/>
            <w:tcBorders>
              <w:top w:color="000000" w:space="0" w:sz="6" w:val="single"/>
              <w:bottom w:color="000000" w:space="0" w:sz="6" w:val="single"/>
              <w:right w:color="000000" w:space="0" w:sz="6" w:val="single"/>
            </w:tcBorders>
            <w:shd w:fill="bfbfbf" w:val="clear"/>
            <w:tcMar>
              <w:top w:w="40.0" w:type="dxa"/>
              <w:left w:w="40.0" w:type="dxa"/>
              <w:bottom w:w="40.0" w:type="dxa"/>
              <w:right w:w="40.0" w:type="dxa"/>
            </w:tcMar>
            <w:vAlign w:val="center"/>
          </w:tcPr>
          <w:p w:rsidR="00000000" w:rsidDel="00000000" w:rsidP="00000000" w:rsidRDefault="00000000" w:rsidRPr="00000000" w14:paraId="0000024F">
            <w:pPr>
              <w:widowControl w:val="0"/>
              <w:spacing w:after="0" w:line="276" w:lineRule="auto"/>
              <w:jc w:val="center"/>
              <w:rPr>
                <w:b w:val="1"/>
              </w:rPr>
            </w:pPr>
            <w:r w:rsidDel="00000000" w:rsidR="00000000" w:rsidRPr="00000000">
              <w:rPr>
                <w:b w:val="1"/>
                <w:rtl w:val="0"/>
              </w:rPr>
              <w:t xml:space="preserve">Skor</w:t>
            </w:r>
          </w:p>
        </w:tc>
      </w:tr>
      <w:tr>
        <w:trPr>
          <w:cantSplit w:val="0"/>
          <w:trHeight w:val="315" w:hRule="atLeast"/>
          <w:tblHeader w:val="0"/>
        </w:trPr>
        <w:tc>
          <w:tcPr>
            <w:vMerge w:val="continue"/>
            <w:tcBorders>
              <w:bottom w:color="000000" w:space="0" w:sz="6" w:val="single"/>
              <w:right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bfbfbf" w:val="clear"/>
            <w:tcMar>
              <w:top w:w="40.0" w:type="dxa"/>
              <w:left w:w="40.0" w:type="dxa"/>
              <w:bottom w:w="40.0" w:type="dxa"/>
              <w:right w:w="40.0" w:type="dxa"/>
            </w:tcMar>
            <w:vAlign w:val="center"/>
          </w:tcPr>
          <w:p w:rsidR="00000000" w:rsidDel="00000000" w:rsidP="00000000" w:rsidRDefault="00000000" w:rsidRPr="00000000" w14:paraId="00000257">
            <w:pPr>
              <w:widowControl w:val="0"/>
              <w:spacing w:after="0" w:line="276" w:lineRule="auto"/>
              <w:jc w:val="center"/>
              <w:rPr>
                <w:b w:val="1"/>
              </w:rPr>
            </w:pPr>
            <w:r w:rsidDel="00000000" w:rsidR="00000000" w:rsidRPr="00000000">
              <w:rPr>
                <w:b w:val="1"/>
                <w:rtl w:val="0"/>
              </w:rPr>
              <w:t xml:space="preserve">A</w:t>
            </w:r>
          </w:p>
        </w:tc>
        <w:tc>
          <w:tcPr>
            <w:tcBorders>
              <w:bottom w:color="000000" w:space="0" w:sz="6" w:val="single"/>
              <w:right w:color="000000" w:space="0" w:sz="6" w:val="single"/>
            </w:tcBorders>
            <w:shd w:fill="bfbfbf" w:val="clear"/>
            <w:tcMar>
              <w:top w:w="40.0" w:type="dxa"/>
              <w:left w:w="40.0" w:type="dxa"/>
              <w:bottom w:w="40.0" w:type="dxa"/>
              <w:right w:w="40.0" w:type="dxa"/>
            </w:tcMar>
            <w:vAlign w:val="center"/>
          </w:tcPr>
          <w:p w:rsidR="00000000" w:rsidDel="00000000" w:rsidP="00000000" w:rsidRDefault="00000000" w:rsidRPr="00000000" w14:paraId="00000258">
            <w:pPr>
              <w:widowControl w:val="0"/>
              <w:spacing w:after="0" w:line="276" w:lineRule="auto"/>
              <w:jc w:val="center"/>
              <w:rPr>
                <w:b w:val="1"/>
              </w:rPr>
            </w:pPr>
            <w:r w:rsidDel="00000000" w:rsidR="00000000" w:rsidRPr="00000000">
              <w:rPr>
                <w:b w:val="1"/>
                <w:rtl w:val="0"/>
              </w:rPr>
              <w:t xml:space="preserve">AB</w:t>
            </w:r>
          </w:p>
        </w:tc>
        <w:tc>
          <w:tcPr>
            <w:tcBorders>
              <w:bottom w:color="000000" w:space="0" w:sz="6" w:val="single"/>
              <w:right w:color="000000" w:space="0" w:sz="6" w:val="single"/>
            </w:tcBorders>
            <w:shd w:fill="bfbfbf" w:val="clear"/>
            <w:tcMar>
              <w:top w:w="40.0" w:type="dxa"/>
              <w:left w:w="40.0" w:type="dxa"/>
              <w:bottom w:w="40.0" w:type="dxa"/>
              <w:right w:w="40.0" w:type="dxa"/>
            </w:tcMar>
            <w:vAlign w:val="center"/>
          </w:tcPr>
          <w:p w:rsidR="00000000" w:rsidDel="00000000" w:rsidP="00000000" w:rsidRDefault="00000000" w:rsidRPr="00000000" w14:paraId="00000259">
            <w:pPr>
              <w:widowControl w:val="0"/>
              <w:spacing w:after="0" w:line="276" w:lineRule="auto"/>
              <w:jc w:val="center"/>
              <w:rPr>
                <w:b w:val="1"/>
              </w:rPr>
            </w:pPr>
            <w:r w:rsidDel="00000000" w:rsidR="00000000" w:rsidRPr="00000000">
              <w:rPr>
                <w:b w:val="1"/>
                <w:rtl w:val="0"/>
              </w:rPr>
              <w:t xml:space="preserve">B</w:t>
            </w:r>
          </w:p>
        </w:tc>
        <w:tc>
          <w:tcPr>
            <w:tcBorders>
              <w:bottom w:color="000000" w:space="0" w:sz="6" w:val="single"/>
              <w:right w:color="000000" w:space="0" w:sz="6" w:val="single"/>
            </w:tcBorders>
            <w:shd w:fill="bfbfbf" w:val="clear"/>
            <w:tcMar>
              <w:top w:w="40.0" w:type="dxa"/>
              <w:left w:w="40.0" w:type="dxa"/>
              <w:bottom w:w="40.0" w:type="dxa"/>
              <w:right w:w="40.0" w:type="dxa"/>
            </w:tcMar>
            <w:vAlign w:val="center"/>
          </w:tcPr>
          <w:p w:rsidR="00000000" w:rsidDel="00000000" w:rsidP="00000000" w:rsidRDefault="00000000" w:rsidRPr="00000000" w14:paraId="0000025A">
            <w:pPr>
              <w:widowControl w:val="0"/>
              <w:spacing w:after="0" w:line="276" w:lineRule="auto"/>
              <w:jc w:val="center"/>
              <w:rPr>
                <w:b w:val="1"/>
              </w:rPr>
            </w:pPr>
            <w:r w:rsidDel="00000000" w:rsidR="00000000" w:rsidRPr="00000000">
              <w:rPr>
                <w:b w:val="1"/>
                <w:rtl w:val="0"/>
              </w:rPr>
              <w:t xml:space="preserve">BC</w:t>
            </w:r>
          </w:p>
        </w:tc>
        <w:tc>
          <w:tcPr>
            <w:tcBorders>
              <w:bottom w:color="000000" w:space="0" w:sz="6" w:val="single"/>
              <w:right w:color="000000" w:space="0" w:sz="6" w:val="single"/>
            </w:tcBorders>
            <w:shd w:fill="bfbfbf" w:val="clear"/>
            <w:tcMar>
              <w:top w:w="40.0" w:type="dxa"/>
              <w:left w:w="40.0" w:type="dxa"/>
              <w:bottom w:w="40.0" w:type="dxa"/>
              <w:right w:w="40.0" w:type="dxa"/>
            </w:tcMar>
            <w:vAlign w:val="center"/>
          </w:tcPr>
          <w:p w:rsidR="00000000" w:rsidDel="00000000" w:rsidP="00000000" w:rsidRDefault="00000000" w:rsidRPr="00000000" w14:paraId="0000025B">
            <w:pPr>
              <w:widowControl w:val="0"/>
              <w:spacing w:after="0" w:line="276" w:lineRule="auto"/>
              <w:jc w:val="center"/>
              <w:rPr>
                <w:b w:val="1"/>
              </w:rPr>
            </w:pPr>
            <w:r w:rsidDel="00000000" w:rsidR="00000000" w:rsidRPr="00000000">
              <w:rPr>
                <w:b w:val="1"/>
                <w:rtl w:val="0"/>
              </w:rPr>
              <w:t xml:space="preserve">C</w:t>
            </w:r>
          </w:p>
        </w:tc>
        <w:tc>
          <w:tcPr>
            <w:tcBorders>
              <w:bottom w:color="000000" w:space="0" w:sz="6" w:val="single"/>
              <w:right w:color="000000" w:space="0" w:sz="6" w:val="single"/>
            </w:tcBorders>
            <w:shd w:fill="bfbfbf" w:val="clear"/>
            <w:tcMar>
              <w:top w:w="40.0" w:type="dxa"/>
              <w:left w:w="40.0" w:type="dxa"/>
              <w:bottom w:w="40.0" w:type="dxa"/>
              <w:right w:w="40.0" w:type="dxa"/>
            </w:tcMar>
            <w:vAlign w:val="center"/>
          </w:tcPr>
          <w:p w:rsidR="00000000" w:rsidDel="00000000" w:rsidP="00000000" w:rsidRDefault="00000000" w:rsidRPr="00000000" w14:paraId="0000025C">
            <w:pPr>
              <w:widowControl w:val="0"/>
              <w:spacing w:after="0" w:line="276" w:lineRule="auto"/>
              <w:jc w:val="center"/>
              <w:rPr>
                <w:b w:val="1"/>
              </w:rPr>
            </w:pPr>
            <w:r w:rsidDel="00000000" w:rsidR="00000000" w:rsidRPr="00000000">
              <w:rPr>
                <w:b w:val="1"/>
                <w:rtl w:val="0"/>
              </w:rPr>
              <w:t xml:space="preserve">D</w:t>
            </w:r>
          </w:p>
        </w:tc>
        <w:tc>
          <w:tcPr>
            <w:tcBorders>
              <w:bottom w:color="000000" w:space="0" w:sz="6" w:val="single"/>
              <w:right w:color="000000" w:space="0" w:sz="6" w:val="single"/>
            </w:tcBorders>
            <w:shd w:fill="bfbfbf" w:val="clear"/>
            <w:tcMar>
              <w:top w:w="40.0" w:type="dxa"/>
              <w:left w:w="40.0" w:type="dxa"/>
              <w:bottom w:w="40.0" w:type="dxa"/>
              <w:right w:w="40.0" w:type="dxa"/>
            </w:tcMar>
            <w:vAlign w:val="center"/>
          </w:tcPr>
          <w:p w:rsidR="00000000" w:rsidDel="00000000" w:rsidP="00000000" w:rsidRDefault="00000000" w:rsidRPr="00000000" w14:paraId="0000025D">
            <w:pPr>
              <w:widowControl w:val="0"/>
              <w:spacing w:after="0" w:line="276" w:lineRule="auto"/>
              <w:jc w:val="center"/>
              <w:rPr>
                <w:b w:val="1"/>
              </w:rPr>
            </w:pPr>
            <w:r w:rsidDel="00000000" w:rsidR="00000000" w:rsidRPr="00000000">
              <w:rPr>
                <w:b w:val="1"/>
                <w:rtl w:val="0"/>
              </w:rPr>
              <w:t xml:space="preserve">E</w:t>
            </w:r>
          </w:p>
        </w:tc>
      </w:tr>
      <w:tr>
        <w:trPr>
          <w:cantSplit w:val="0"/>
          <w:trHeight w:val="10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E">
            <w:pPr>
              <w:widowControl w:val="0"/>
              <w:spacing w:after="0" w:line="276" w:lineRule="auto"/>
              <w:jc w:val="center"/>
              <w:rPr>
                <w:sz w:val="20"/>
                <w:szCs w:val="20"/>
              </w:rPr>
            </w:pPr>
            <w:r w:rsidDel="00000000" w:rsidR="00000000" w:rsidRPr="00000000">
              <w:rPr>
                <w:sz w:val="20"/>
                <w:szCs w:val="20"/>
                <w:rtl w:val="0"/>
              </w:rPr>
              <w:t xml:space="preserve">Tugas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5F">
            <w:pPr>
              <w:widowControl w:val="0"/>
              <w:spacing w:after="0" w:line="276" w:lineRule="auto"/>
              <w:rPr>
                <w:sz w:val="20"/>
                <w:szCs w:val="20"/>
              </w:rPr>
            </w:pPr>
            <w:r w:rsidDel="00000000" w:rsidR="00000000" w:rsidRPr="00000000">
              <w:rPr>
                <w:sz w:val="20"/>
                <w:szCs w:val="20"/>
                <w:rtl w:val="0"/>
              </w:rPr>
              <w:t xml:space="preserve">Mampu menyelesaikan seluruh soal dengan</w:t>
            </w:r>
          </w:p>
          <w:p w:rsidR="00000000" w:rsidDel="00000000" w:rsidP="00000000" w:rsidRDefault="00000000" w:rsidRPr="00000000" w14:paraId="00000260">
            <w:pPr>
              <w:widowControl w:val="0"/>
              <w:spacing w:after="0" w:line="276" w:lineRule="auto"/>
              <w:rPr>
                <w:sz w:val="20"/>
                <w:szCs w:val="20"/>
              </w:rPr>
            </w:pPr>
            <w:r w:rsidDel="00000000" w:rsidR="00000000" w:rsidRPr="00000000">
              <w:rPr>
                <w:sz w:val="20"/>
                <w:szCs w:val="20"/>
                <w:rtl w:val="0"/>
              </w:rPr>
              <w:t xml:space="preserve">sistematika penyelesaian yang sesuai dan</w:t>
            </w:r>
          </w:p>
          <w:p w:rsidR="00000000" w:rsidDel="00000000" w:rsidP="00000000" w:rsidRDefault="00000000" w:rsidRPr="00000000" w14:paraId="00000261">
            <w:pPr>
              <w:widowControl w:val="0"/>
              <w:spacing w:after="0" w:line="276" w:lineRule="auto"/>
              <w:rPr>
                <w:sz w:val="20"/>
                <w:szCs w:val="20"/>
              </w:rPr>
            </w:pPr>
            <w:r w:rsidDel="00000000" w:rsidR="00000000" w:rsidRPr="00000000">
              <w:rPr>
                <w:sz w:val="20"/>
                <w:szCs w:val="20"/>
                <w:rtl w:val="0"/>
              </w:rPr>
              <w:t xml:space="preserve">menghasilkan jawaban yang 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62">
            <w:pPr>
              <w:widowControl w:val="0"/>
              <w:spacing w:after="0" w:line="276" w:lineRule="auto"/>
              <w:rPr>
                <w:sz w:val="20"/>
                <w:szCs w:val="20"/>
              </w:rPr>
            </w:pPr>
            <w:r w:rsidDel="00000000" w:rsidR="00000000" w:rsidRPr="00000000">
              <w:rPr>
                <w:sz w:val="20"/>
                <w:szCs w:val="20"/>
                <w:rtl w:val="0"/>
              </w:rPr>
              <w:t xml:space="preserve">Mampu menyelesaikan 81%-85% soal yang</w:t>
            </w:r>
          </w:p>
          <w:p w:rsidR="00000000" w:rsidDel="00000000" w:rsidP="00000000" w:rsidRDefault="00000000" w:rsidRPr="00000000" w14:paraId="00000263">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64">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65">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66">
            <w:pPr>
              <w:widowControl w:val="0"/>
              <w:spacing w:after="0" w:line="276" w:lineRule="auto"/>
              <w:rPr>
                <w:sz w:val="20"/>
                <w:szCs w:val="20"/>
              </w:rPr>
            </w:pPr>
            <w:r w:rsidDel="00000000" w:rsidR="00000000" w:rsidRPr="00000000">
              <w:rPr>
                <w:sz w:val="20"/>
                <w:szCs w:val="20"/>
                <w:rtl w:val="0"/>
              </w:rPr>
              <w:t xml:space="preserve">Mampu menyelesaikan 71%-80% soal yang</w:t>
            </w:r>
          </w:p>
          <w:p w:rsidR="00000000" w:rsidDel="00000000" w:rsidP="00000000" w:rsidRDefault="00000000" w:rsidRPr="00000000" w14:paraId="00000267">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68">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69">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6A">
            <w:pPr>
              <w:widowControl w:val="0"/>
              <w:spacing w:after="0" w:line="276" w:lineRule="auto"/>
              <w:rPr>
                <w:sz w:val="20"/>
                <w:szCs w:val="20"/>
              </w:rPr>
            </w:pPr>
            <w:r w:rsidDel="00000000" w:rsidR="00000000" w:rsidRPr="00000000">
              <w:rPr>
                <w:sz w:val="20"/>
                <w:szCs w:val="20"/>
                <w:rtl w:val="0"/>
              </w:rPr>
              <w:t xml:space="preserve">Mampu menyelesaikan 61%-70% soal yang</w:t>
            </w:r>
          </w:p>
          <w:p w:rsidR="00000000" w:rsidDel="00000000" w:rsidP="00000000" w:rsidRDefault="00000000" w:rsidRPr="00000000" w14:paraId="0000026B">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6C">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6D">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6E">
            <w:pPr>
              <w:widowControl w:val="0"/>
              <w:spacing w:after="0" w:line="276" w:lineRule="auto"/>
              <w:rPr>
                <w:sz w:val="20"/>
                <w:szCs w:val="20"/>
              </w:rPr>
            </w:pPr>
            <w:r w:rsidDel="00000000" w:rsidR="00000000" w:rsidRPr="00000000">
              <w:rPr>
                <w:sz w:val="20"/>
                <w:szCs w:val="20"/>
                <w:rtl w:val="0"/>
              </w:rPr>
              <w:t xml:space="preserve">Mampu menyelesaikan 41%-60% soal yang</w:t>
            </w:r>
          </w:p>
          <w:p w:rsidR="00000000" w:rsidDel="00000000" w:rsidP="00000000" w:rsidRDefault="00000000" w:rsidRPr="00000000" w14:paraId="0000026F">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70">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71">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72">
            <w:pPr>
              <w:widowControl w:val="0"/>
              <w:spacing w:after="0" w:line="276" w:lineRule="auto"/>
              <w:rPr>
                <w:sz w:val="20"/>
                <w:szCs w:val="20"/>
              </w:rPr>
            </w:pPr>
            <w:r w:rsidDel="00000000" w:rsidR="00000000" w:rsidRPr="00000000">
              <w:rPr>
                <w:sz w:val="20"/>
                <w:szCs w:val="20"/>
                <w:rtl w:val="0"/>
              </w:rPr>
              <w:t xml:space="preserve">Mampu menyelesaikan 30%-40% soal yang</w:t>
            </w:r>
          </w:p>
          <w:p w:rsidR="00000000" w:rsidDel="00000000" w:rsidP="00000000" w:rsidRDefault="00000000" w:rsidRPr="00000000" w14:paraId="00000273">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74">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75">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6">
            <w:pPr>
              <w:widowControl w:val="0"/>
              <w:spacing w:after="0" w:line="276" w:lineRule="auto"/>
              <w:jc w:val="center"/>
              <w:rPr>
                <w:sz w:val="20"/>
                <w:szCs w:val="20"/>
              </w:rPr>
            </w:pPr>
            <w:r w:rsidDel="00000000" w:rsidR="00000000" w:rsidRPr="00000000">
              <w:rPr>
                <w:sz w:val="20"/>
                <w:szCs w:val="20"/>
                <w:rtl w:val="0"/>
              </w:rPr>
              <w:t xml:space="preserve">Mampu menyelesaikan kurang dari 30% soal yang</w:t>
            </w:r>
          </w:p>
          <w:p w:rsidR="00000000" w:rsidDel="00000000" w:rsidP="00000000" w:rsidRDefault="00000000" w:rsidRPr="00000000" w14:paraId="00000277">
            <w:pPr>
              <w:widowControl w:val="0"/>
              <w:spacing w:after="0" w:line="276" w:lineRule="auto"/>
              <w:jc w:val="center"/>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78">
            <w:pPr>
              <w:widowControl w:val="0"/>
              <w:spacing w:after="0" w:line="276" w:lineRule="auto"/>
              <w:jc w:val="center"/>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79">
            <w:pPr>
              <w:widowControl w:val="0"/>
              <w:spacing w:after="0" w:line="276" w:lineRule="auto"/>
              <w:jc w:val="center"/>
              <w:rPr>
                <w:sz w:val="20"/>
                <w:szCs w:val="20"/>
              </w:rPr>
            </w:pPr>
            <w:r w:rsidDel="00000000" w:rsidR="00000000" w:rsidRPr="00000000">
              <w:rPr>
                <w:sz w:val="20"/>
                <w:szCs w:val="20"/>
                <w:rtl w:val="0"/>
              </w:rPr>
              <w:t xml:space="preserve">tepat.</w:t>
            </w:r>
          </w:p>
        </w:tc>
      </w:tr>
      <w:tr>
        <w:trPr>
          <w:cantSplit w:val="0"/>
          <w:trHeight w:val="10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A">
            <w:pPr>
              <w:widowControl w:val="0"/>
              <w:spacing w:after="0" w:line="276" w:lineRule="auto"/>
              <w:jc w:val="center"/>
              <w:rPr>
                <w:sz w:val="20"/>
                <w:szCs w:val="20"/>
              </w:rPr>
            </w:pPr>
            <w:r w:rsidDel="00000000" w:rsidR="00000000" w:rsidRPr="00000000">
              <w:rPr>
                <w:sz w:val="20"/>
                <w:szCs w:val="20"/>
                <w:rtl w:val="0"/>
              </w:rPr>
              <w:t xml:space="preserve">Diskusi</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7B">
            <w:pPr>
              <w:widowControl w:val="0"/>
              <w:spacing w:after="0" w:line="276" w:lineRule="auto"/>
              <w:rPr>
                <w:sz w:val="20"/>
                <w:szCs w:val="20"/>
              </w:rPr>
            </w:pPr>
            <w:r w:rsidDel="00000000" w:rsidR="00000000" w:rsidRPr="00000000">
              <w:rPr>
                <w:sz w:val="20"/>
                <w:szCs w:val="20"/>
                <w:rtl w:val="0"/>
              </w:rPr>
              <w:t xml:space="preserve">Aktif dalam kegiatan diskusi dengan mengemukakan pendapat, menjawab pertanyaan, dan bertanya</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7C">
            <w:pPr>
              <w:widowControl w:val="0"/>
              <w:spacing w:after="0" w:line="276" w:lineRule="auto"/>
              <w:rPr>
                <w:sz w:val="20"/>
                <w:szCs w:val="20"/>
              </w:rPr>
            </w:pPr>
            <w:r w:rsidDel="00000000" w:rsidR="00000000" w:rsidRPr="00000000">
              <w:rPr>
                <w:sz w:val="20"/>
                <w:szCs w:val="20"/>
                <w:rtl w:val="0"/>
              </w:rPr>
              <w:t xml:space="preserve">Aktif dalam kegiatan diskusi dengan mengemukakan pendapat  dan menjawab pertanyaan</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7D">
            <w:pPr>
              <w:widowControl w:val="0"/>
              <w:spacing w:after="0" w:line="276" w:lineRule="auto"/>
              <w:rPr>
                <w:sz w:val="20"/>
                <w:szCs w:val="20"/>
              </w:rPr>
            </w:pPr>
            <w:r w:rsidDel="00000000" w:rsidR="00000000" w:rsidRPr="00000000">
              <w:rPr>
                <w:sz w:val="20"/>
                <w:szCs w:val="20"/>
                <w:rtl w:val="0"/>
              </w:rPr>
              <w:t xml:space="preserve">Aktif dalam kegiatan diskusi dengan mengemukakan pendapat  dan bertanya</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7E">
            <w:pPr>
              <w:widowControl w:val="0"/>
              <w:spacing w:after="0" w:line="276" w:lineRule="auto"/>
              <w:rPr>
                <w:sz w:val="20"/>
                <w:szCs w:val="20"/>
              </w:rPr>
            </w:pPr>
            <w:r w:rsidDel="00000000" w:rsidR="00000000" w:rsidRPr="00000000">
              <w:rPr>
                <w:sz w:val="20"/>
                <w:szCs w:val="20"/>
                <w:rtl w:val="0"/>
              </w:rPr>
              <w:t xml:space="preserve">Aktif dalam kegiatan diskusi dengan menjawab pertanyaan, dan bertanya</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7F">
            <w:pPr>
              <w:widowControl w:val="0"/>
              <w:spacing w:after="0" w:line="276" w:lineRule="auto"/>
              <w:rPr>
                <w:sz w:val="20"/>
                <w:szCs w:val="20"/>
              </w:rPr>
            </w:pPr>
            <w:r w:rsidDel="00000000" w:rsidR="00000000" w:rsidRPr="00000000">
              <w:rPr>
                <w:sz w:val="20"/>
                <w:szCs w:val="20"/>
                <w:rtl w:val="0"/>
              </w:rPr>
              <w:t xml:space="preserve">Aktif dalam kegiatan diskusi dengan mengemukakan pendapat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80">
            <w:pPr>
              <w:widowControl w:val="0"/>
              <w:spacing w:after="0" w:line="276" w:lineRule="auto"/>
              <w:rPr>
                <w:sz w:val="20"/>
                <w:szCs w:val="20"/>
              </w:rPr>
            </w:pPr>
            <w:r w:rsidDel="00000000" w:rsidR="00000000" w:rsidRPr="00000000">
              <w:rPr>
                <w:sz w:val="20"/>
                <w:szCs w:val="20"/>
                <w:rtl w:val="0"/>
              </w:rPr>
              <w:t xml:space="preserve">Aktif dalam kegiatan diskusi dengan menjawab pertanyaan atau bertanya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1">
            <w:pPr>
              <w:widowControl w:val="0"/>
              <w:spacing w:after="0" w:line="276" w:lineRule="auto"/>
              <w:jc w:val="center"/>
              <w:rPr>
                <w:sz w:val="20"/>
                <w:szCs w:val="20"/>
              </w:rPr>
            </w:pPr>
            <w:r w:rsidDel="00000000" w:rsidR="00000000" w:rsidRPr="00000000">
              <w:rPr>
                <w:sz w:val="20"/>
                <w:szCs w:val="20"/>
                <w:rtl w:val="0"/>
              </w:rPr>
              <w:t xml:space="preserve">Tidak aktif dalam kegiatan diskusi dalam kelas</w:t>
            </w:r>
          </w:p>
        </w:tc>
      </w:tr>
      <w:tr>
        <w:trPr>
          <w:cantSplit w:val="0"/>
          <w:trHeight w:val="10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2">
            <w:pPr>
              <w:widowControl w:val="0"/>
              <w:spacing w:after="0" w:line="276" w:lineRule="auto"/>
              <w:jc w:val="center"/>
              <w:rPr>
                <w:sz w:val="20"/>
                <w:szCs w:val="20"/>
              </w:rPr>
            </w:pPr>
            <w:r w:rsidDel="00000000" w:rsidR="00000000" w:rsidRPr="00000000">
              <w:rPr>
                <w:sz w:val="20"/>
                <w:szCs w:val="20"/>
                <w:rtl w:val="0"/>
              </w:rPr>
              <w:t xml:space="preserve">Kuis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83">
            <w:pPr>
              <w:widowControl w:val="0"/>
              <w:spacing w:after="0" w:line="276" w:lineRule="auto"/>
              <w:rPr>
                <w:sz w:val="20"/>
                <w:szCs w:val="20"/>
              </w:rPr>
            </w:pPr>
            <w:r w:rsidDel="00000000" w:rsidR="00000000" w:rsidRPr="00000000">
              <w:rPr>
                <w:sz w:val="20"/>
                <w:szCs w:val="20"/>
                <w:rtl w:val="0"/>
              </w:rPr>
              <w:t xml:space="preserve">Mampu menyelesaikan seluruh soal dengan</w:t>
            </w:r>
          </w:p>
          <w:p w:rsidR="00000000" w:rsidDel="00000000" w:rsidP="00000000" w:rsidRDefault="00000000" w:rsidRPr="00000000" w14:paraId="00000284">
            <w:pPr>
              <w:widowControl w:val="0"/>
              <w:spacing w:after="0" w:line="276" w:lineRule="auto"/>
              <w:rPr>
                <w:sz w:val="20"/>
                <w:szCs w:val="20"/>
              </w:rPr>
            </w:pPr>
            <w:r w:rsidDel="00000000" w:rsidR="00000000" w:rsidRPr="00000000">
              <w:rPr>
                <w:sz w:val="20"/>
                <w:szCs w:val="20"/>
                <w:rtl w:val="0"/>
              </w:rPr>
              <w:t xml:space="preserve">sistematika penyelesaian yang sesuai dan</w:t>
            </w:r>
          </w:p>
          <w:p w:rsidR="00000000" w:rsidDel="00000000" w:rsidP="00000000" w:rsidRDefault="00000000" w:rsidRPr="00000000" w14:paraId="00000285">
            <w:pPr>
              <w:widowControl w:val="0"/>
              <w:spacing w:after="0" w:line="276" w:lineRule="auto"/>
              <w:rPr>
                <w:sz w:val="20"/>
                <w:szCs w:val="20"/>
              </w:rPr>
            </w:pPr>
            <w:r w:rsidDel="00000000" w:rsidR="00000000" w:rsidRPr="00000000">
              <w:rPr>
                <w:sz w:val="20"/>
                <w:szCs w:val="20"/>
                <w:rtl w:val="0"/>
              </w:rPr>
              <w:t xml:space="preserve">menghasilkan jawaban yang 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86">
            <w:pPr>
              <w:widowControl w:val="0"/>
              <w:spacing w:after="0" w:line="276" w:lineRule="auto"/>
              <w:rPr>
                <w:sz w:val="20"/>
                <w:szCs w:val="20"/>
              </w:rPr>
            </w:pPr>
            <w:r w:rsidDel="00000000" w:rsidR="00000000" w:rsidRPr="00000000">
              <w:rPr>
                <w:sz w:val="20"/>
                <w:szCs w:val="20"/>
                <w:rtl w:val="0"/>
              </w:rPr>
              <w:t xml:space="preserve">Mampu menyelesaikan 81%-85% soal yang</w:t>
            </w:r>
          </w:p>
          <w:p w:rsidR="00000000" w:rsidDel="00000000" w:rsidP="00000000" w:rsidRDefault="00000000" w:rsidRPr="00000000" w14:paraId="00000287">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88">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89">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8A">
            <w:pPr>
              <w:widowControl w:val="0"/>
              <w:spacing w:after="0" w:line="276" w:lineRule="auto"/>
              <w:rPr>
                <w:sz w:val="20"/>
                <w:szCs w:val="20"/>
              </w:rPr>
            </w:pPr>
            <w:r w:rsidDel="00000000" w:rsidR="00000000" w:rsidRPr="00000000">
              <w:rPr>
                <w:sz w:val="20"/>
                <w:szCs w:val="20"/>
                <w:rtl w:val="0"/>
              </w:rPr>
              <w:t xml:space="preserve">Mampu menyelesaikan 71%-80% soal yang</w:t>
            </w:r>
          </w:p>
          <w:p w:rsidR="00000000" w:rsidDel="00000000" w:rsidP="00000000" w:rsidRDefault="00000000" w:rsidRPr="00000000" w14:paraId="0000028B">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8C">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8D">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8E">
            <w:pPr>
              <w:widowControl w:val="0"/>
              <w:spacing w:after="0" w:line="276" w:lineRule="auto"/>
              <w:rPr>
                <w:sz w:val="20"/>
                <w:szCs w:val="20"/>
              </w:rPr>
            </w:pPr>
            <w:r w:rsidDel="00000000" w:rsidR="00000000" w:rsidRPr="00000000">
              <w:rPr>
                <w:sz w:val="20"/>
                <w:szCs w:val="20"/>
                <w:rtl w:val="0"/>
              </w:rPr>
              <w:t xml:space="preserve">Mampu menyelesaikan 61%-70% soal yang</w:t>
            </w:r>
          </w:p>
          <w:p w:rsidR="00000000" w:rsidDel="00000000" w:rsidP="00000000" w:rsidRDefault="00000000" w:rsidRPr="00000000" w14:paraId="0000028F">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90">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91">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92">
            <w:pPr>
              <w:widowControl w:val="0"/>
              <w:spacing w:after="0" w:line="276" w:lineRule="auto"/>
              <w:rPr>
                <w:sz w:val="20"/>
                <w:szCs w:val="20"/>
              </w:rPr>
            </w:pPr>
            <w:r w:rsidDel="00000000" w:rsidR="00000000" w:rsidRPr="00000000">
              <w:rPr>
                <w:sz w:val="20"/>
                <w:szCs w:val="20"/>
                <w:rtl w:val="0"/>
              </w:rPr>
              <w:t xml:space="preserve">Mampu menyelesaikan 41%-60% soal yang</w:t>
            </w:r>
          </w:p>
          <w:p w:rsidR="00000000" w:rsidDel="00000000" w:rsidP="00000000" w:rsidRDefault="00000000" w:rsidRPr="00000000" w14:paraId="00000293">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94">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95">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96">
            <w:pPr>
              <w:widowControl w:val="0"/>
              <w:spacing w:after="0" w:line="276" w:lineRule="auto"/>
              <w:rPr>
                <w:sz w:val="20"/>
                <w:szCs w:val="20"/>
              </w:rPr>
            </w:pPr>
            <w:r w:rsidDel="00000000" w:rsidR="00000000" w:rsidRPr="00000000">
              <w:rPr>
                <w:sz w:val="20"/>
                <w:szCs w:val="20"/>
                <w:rtl w:val="0"/>
              </w:rPr>
              <w:t xml:space="preserve">Mampu menyelesaikan 30%-40% soal yang</w:t>
            </w:r>
          </w:p>
          <w:p w:rsidR="00000000" w:rsidDel="00000000" w:rsidP="00000000" w:rsidRDefault="00000000" w:rsidRPr="00000000" w14:paraId="00000297">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98">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99">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A">
            <w:pPr>
              <w:widowControl w:val="0"/>
              <w:spacing w:after="0" w:line="276" w:lineRule="auto"/>
              <w:jc w:val="center"/>
              <w:rPr>
                <w:sz w:val="20"/>
                <w:szCs w:val="20"/>
              </w:rPr>
            </w:pPr>
            <w:r w:rsidDel="00000000" w:rsidR="00000000" w:rsidRPr="00000000">
              <w:rPr>
                <w:sz w:val="20"/>
                <w:szCs w:val="20"/>
                <w:rtl w:val="0"/>
              </w:rPr>
              <w:t xml:space="preserve">Mampu menyelesaikan kurang dari 30% soal yang</w:t>
            </w:r>
          </w:p>
          <w:p w:rsidR="00000000" w:rsidDel="00000000" w:rsidP="00000000" w:rsidRDefault="00000000" w:rsidRPr="00000000" w14:paraId="0000029B">
            <w:pPr>
              <w:widowControl w:val="0"/>
              <w:spacing w:after="0" w:line="276" w:lineRule="auto"/>
              <w:jc w:val="center"/>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9C">
            <w:pPr>
              <w:widowControl w:val="0"/>
              <w:spacing w:after="0" w:line="276" w:lineRule="auto"/>
              <w:jc w:val="center"/>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9D">
            <w:pPr>
              <w:widowControl w:val="0"/>
              <w:spacing w:after="0" w:line="276" w:lineRule="auto"/>
              <w:jc w:val="center"/>
              <w:rPr>
                <w:sz w:val="20"/>
                <w:szCs w:val="20"/>
              </w:rPr>
            </w:pPr>
            <w:r w:rsidDel="00000000" w:rsidR="00000000" w:rsidRPr="00000000">
              <w:rPr>
                <w:sz w:val="20"/>
                <w:szCs w:val="20"/>
                <w:rtl w:val="0"/>
              </w:rPr>
              <w:t xml:space="preserve">tepat.</w:t>
            </w:r>
          </w:p>
        </w:tc>
      </w:tr>
      <w:tr>
        <w:trPr>
          <w:cantSplit w:val="0"/>
          <w:trHeight w:val="10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E">
            <w:pPr>
              <w:widowControl w:val="0"/>
              <w:spacing w:after="0" w:line="276" w:lineRule="auto"/>
              <w:jc w:val="center"/>
              <w:rPr>
                <w:sz w:val="20"/>
                <w:szCs w:val="20"/>
              </w:rPr>
            </w:pPr>
            <w:r w:rsidDel="00000000" w:rsidR="00000000" w:rsidRPr="00000000">
              <w:rPr>
                <w:sz w:val="20"/>
                <w:szCs w:val="20"/>
                <w:rtl w:val="0"/>
              </w:rPr>
              <w:t xml:space="preserve">UTS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9F">
            <w:pPr>
              <w:widowControl w:val="0"/>
              <w:spacing w:after="0" w:line="276" w:lineRule="auto"/>
              <w:rPr>
                <w:sz w:val="20"/>
                <w:szCs w:val="20"/>
              </w:rPr>
            </w:pPr>
            <w:r w:rsidDel="00000000" w:rsidR="00000000" w:rsidRPr="00000000">
              <w:rPr>
                <w:sz w:val="20"/>
                <w:szCs w:val="20"/>
                <w:rtl w:val="0"/>
              </w:rPr>
              <w:t xml:space="preserve">Mampu menyelesaikan seluruh soal dengan</w:t>
            </w:r>
          </w:p>
          <w:p w:rsidR="00000000" w:rsidDel="00000000" w:rsidP="00000000" w:rsidRDefault="00000000" w:rsidRPr="00000000" w14:paraId="000002A0">
            <w:pPr>
              <w:widowControl w:val="0"/>
              <w:spacing w:after="0" w:line="276" w:lineRule="auto"/>
              <w:rPr>
                <w:sz w:val="20"/>
                <w:szCs w:val="20"/>
              </w:rPr>
            </w:pPr>
            <w:r w:rsidDel="00000000" w:rsidR="00000000" w:rsidRPr="00000000">
              <w:rPr>
                <w:sz w:val="20"/>
                <w:szCs w:val="20"/>
                <w:rtl w:val="0"/>
              </w:rPr>
              <w:t xml:space="preserve">sistematika penyelesaian yang sesuai dan</w:t>
            </w:r>
          </w:p>
          <w:p w:rsidR="00000000" w:rsidDel="00000000" w:rsidP="00000000" w:rsidRDefault="00000000" w:rsidRPr="00000000" w14:paraId="000002A1">
            <w:pPr>
              <w:widowControl w:val="0"/>
              <w:spacing w:after="0" w:line="276" w:lineRule="auto"/>
              <w:rPr>
                <w:sz w:val="20"/>
                <w:szCs w:val="20"/>
              </w:rPr>
            </w:pPr>
            <w:r w:rsidDel="00000000" w:rsidR="00000000" w:rsidRPr="00000000">
              <w:rPr>
                <w:sz w:val="20"/>
                <w:szCs w:val="20"/>
                <w:rtl w:val="0"/>
              </w:rPr>
              <w:t xml:space="preserve">menghasilkan jawaban yang 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A2">
            <w:pPr>
              <w:widowControl w:val="0"/>
              <w:spacing w:after="0" w:line="276" w:lineRule="auto"/>
              <w:rPr>
                <w:sz w:val="20"/>
                <w:szCs w:val="20"/>
              </w:rPr>
            </w:pPr>
            <w:r w:rsidDel="00000000" w:rsidR="00000000" w:rsidRPr="00000000">
              <w:rPr>
                <w:sz w:val="20"/>
                <w:szCs w:val="20"/>
                <w:rtl w:val="0"/>
              </w:rPr>
              <w:t xml:space="preserve">Mampu menyelesaikan 81%-85% soal yang</w:t>
            </w:r>
          </w:p>
          <w:p w:rsidR="00000000" w:rsidDel="00000000" w:rsidP="00000000" w:rsidRDefault="00000000" w:rsidRPr="00000000" w14:paraId="000002A3">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A4">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A5">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A6">
            <w:pPr>
              <w:widowControl w:val="0"/>
              <w:spacing w:after="0" w:line="276" w:lineRule="auto"/>
              <w:rPr>
                <w:sz w:val="20"/>
                <w:szCs w:val="20"/>
              </w:rPr>
            </w:pPr>
            <w:r w:rsidDel="00000000" w:rsidR="00000000" w:rsidRPr="00000000">
              <w:rPr>
                <w:sz w:val="20"/>
                <w:szCs w:val="20"/>
                <w:rtl w:val="0"/>
              </w:rPr>
              <w:t xml:space="preserve">Mampu menyelesaikan 71%-80% soal yang</w:t>
            </w:r>
          </w:p>
          <w:p w:rsidR="00000000" w:rsidDel="00000000" w:rsidP="00000000" w:rsidRDefault="00000000" w:rsidRPr="00000000" w14:paraId="000002A7">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A8">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A9">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AA">
            <w:pPr>
              <w:widowControl w:val="0"/>
              <w:spacing w:after="0" w:line="276" w:lineRule="auto"/>
              <w:rPr>
                <w:sz w:val="20"/>
                <w:szCs w:val="20"/>
              </w:rPr>
            </w:pPr>
            <w:r w:rsidDel="00000000" w:rsidR="00000000" w:rsidRPr="00000000">
              <w:rPr>
                <w:sz w:val="20"/>
                <w:szCs w:val="20"/>
                <w:rtl w:val="0"/>
              </w:rPr>
              <w:t xml:space="preserve">Mampu menyelesaikan 61%-70% soal yang</w:t>
            </w:r>
          </w:p>
          <w:p w:rsidR="00000000" w:rsidDel="00000000" w:rsidP="00000000" w:rsidRDefault="00000000" w:rsidRPr="00000000" w14:paraId="000002AB">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AC">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AD">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AE">
            <w:pPr>
              <w:widowControl w:val="0"/>
              <w:spacing w:after="0" w:line="276" w:lineRule="auto"/>
              <w:rPr>
                <w:sz w:val="20"/>
                <w:szCs w:val="20"/>
              </w:rPr>
            </w:pPr>
            <w:r w:rsidDel="00000000" w:rsidR="00000000" w:rsidRPr="00000000">
              <w:rPr>
                <w:sz w:val="20"/>
                <w:szCs w:val="20"/>
                <w:rtl w:val="0"/>
              </w:rPr>
              <w:t xml:space="preserve">Mampu menyelesaikan 41%-60% soal yang</w:t>
            </w:r>
          </w:p>
          <w:p w:rsidR="00000000" w:rsidDel="00000000" w:rsidP="00000000" w:rsidRDefault="00000000" w:rsidRPr="00000000" w14:paraId="000002AF">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B0">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B1">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B2">
            <w:pPr>
              <w:widowControl w:val="0"/>
              <w:spacing w:after="0" w:line="276" w:lineRule="auto"/>
              <w:rPr>
                <w:sz w:val="20"/>
                <w:szCs w:val="20"/>
              </w:rPr>
            </w:pPr>
            <w:r w:rsidDel="00000000" w:rsidR="00000000" w:rsidRPr="00000000">
              <w:rPr>
                <w:sz w:val="20"/>
                <w:szCs w:val="20"/>
                <w:rtl w:val="0"/>
              </w:rPr>
              <w:t xml:space="preserve">Mampu menyelesaikan 30%-40% soal yang</w:t>
            </w:r>
          </w:p>
          <w:p w:rsidR="00000000" w:rsidDel="00000000" w:rsidP="00000000" w:rsidRDefault="00000000" w:rsidRPr="00000000" w14:paraId="000002B3">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B4">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B5">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6">
            <w:pPr>
              <w:widowControl w:val="0"/>
              <w:spacing w:after="0" w:line="276" w:lineRule="auto"/>
              <w:jc w:val="center"/>
              <w:rPr>
                <w:sz w:val="20"/>
                <w:szCs w:val="20"/>
              </w:rPr>
            </w:pPr>
            <w:r w:rsidDel="00000000" w:rsidR="00000000" w:rsidRPr="00000000">
              <w:rPr>
                <w:sz w:val="20"/>
                <w:szCs w:val="20"/>
                <w:rtl w:val="0"/>
              </w:rPr>
              <w:t xml:space="preserve">Mampu menyelesaikan kurang dari 30% soal yang</w:t>
            </w:r>
          </w:p>
          <w:p w:rsidR="00000000" w:rsidDel="00000000" w:rsidP="00000000" w:rsidRDefault="00000000" w:rsidRPr="00000000" w14:paraId="000002B7">
            <w:pPr>
              <w:widowControl w:val="0"/>
              <w:spacing w:after="0" w:line="276" w:lineRule="auto"/>
              <w:jc w:val="center"/>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B8">
            <w:pPr>
              <w:widowControl w:val="0"/>
              <w:spacing w:after="0" w:line="276" w:lineRule="auto"/>
              <w:jc w:val="center"/>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B9">
            <w:pPr>
              <w:widowControl w:val="0"/>
              <w:spacing w:after="0" w:line="276" w:lineRule="auto"/>
              <w:jc w:val="center"/>
              <w:rPr>
                <w:sz w:val="20"/>
                <w:szCs w:val="20"/>
              </w:rPr>
            </w:pPr>
            <w:r w:rsidDel="00000000" w:rsidR="00000000" w:rsidRPr="00000000">
              <w:rPr>
                <w:sz w:val="20"/>
                <w:szCs w:val="20"/>
                <w:rtl w:val="0"/>
              </w:rPr>
              <w:t xml:space="preserve">tepat.</w:t>
            </w:r>
          </w:p>
        </w:tc>
      </w:tr>
      <w:tr>
        <w:trPr>
          <w:cantSplit w:val="0"/>
          <w:trHeight w:val="103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A">
            <w:pPr>
              <w:widowControl w:val="0"/>
              <w:spacing w:after="0" w:line="276" w:lineRule="auto"/>
              <w:jc w:val="center"/>
              <w:rPr>
                <w:sz w:val="20"/>
                <w:szCs w:val="20"/>
              </w:rPr>
            </w:pPr>
            <w:r w:rsidDel="00000000" w:rsidR="00000000" w:rsidRPr="00000000">
              <w:rPr>
                <w:sz w:val="20"/>
                <w:szCs w:val="20"/>
                <w:rtl w:val="0"/>
              </w:rPr>
              <w:t xml:space="preserve">UAS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BB">
            <w:pPr>
              <w:widowControl w:val="0"/>
              <w:spacing w:after="0" w:line="276" w:lineRule="auto"/>
              <w:rPr>
                <w:sz w:val="20"/>
                <w:szCs w:val="20"/>
              </w:rPr>
            </w:pPr>
            <w:r w:rsidDel="00000000" w:rsidR="00000000" w:rsidRPr="00000000">
              <w:rPr>
                <w:sz w:val="20"/>
                <w:szCs w:val="20"/>
                <w:rtl w:val="0"/>
              </w:rPr>
              <w:t xml:space="preserve">Mampu menyelesaikan seluruh soal dengan</w:t>
            </w:r>
          </w:p>
          <w:p w:rsidR="00000000" w:rsidDel="00000000" w:rsidP="00000000" w:rsidRDefault="00000000" w:rsidRPr="00000000" w14:paraId="000002BC">
            <w:pPr>
              <w:widowControl w:val="0"/>
              <w:spacing w:after="0" w:line="276" w:lineRule="auto"/>
              <w:rPr>
                <w:sz w:val="20"/>
                <w:szCs w:val="20"/>
              </w:rPr>
            </w:pPr>
            <w:r w:rsidDel="00000000" w:rsidR="00000000" w:rsidRPr="00000000">
              <w:rPr>
                <w:sz w:val="20"/>
                <w:szCs w:val="20"/>
                <w:rtl w:val="0"/>
              </w:rPr>
              <w:t xml:space="preserve">sistematika penyelesaian yang sesuai dan</w:t>
            </w:r>
          </w:p>
          <w:p w:rsidR="00000000" w:rsidDel="00000000" w:rsidP="00000000" w:rsidRDefault="00000000" w:rsidRPr="00000000" w14:paraId="000002BD">
            <w:pPr>
              <w:widowControl w:val="0"/>
              <w:spacing w:after="0" w:line="276" w:lineRule="auto"/>
              <w:rPr>
                <w:sz w:val="20"/>
                <w:szCs w:val="20"/>
              </w:rPr>
            </w:pPr>
            <w:r w:rsidDel="00000000" w:rsidR="00000000" w:rsidRPr="00000000">
              <w:rPr>
                <w:sz w:val="20"/>
                <w:szCs w:val="20"/>
                <w:rtl w:val="0"/>
              </w:rPr>
              <w:t xml:space="preserve">menghasilkan jawaban yang 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BE">
            <w:pPr>
              <w:widowControl w:val="0"/>
              <w:spacing w:after="0" w:line="276" w:lineRule="auto"/>
              <w:rPr>
                <w:sz w:val="20"/>
                <w:szCs w:val="20"/>
              </w:rPr>
            </w:pPr>
            <w:r w:rsidDel="00000000" w:rsidR="00000000" w:rsidRPr="00000000">
              <w:rPr>
                <w:sz w:val="20"/>
                <w:szCs w:val="20"/>
                <w:rtl w:val="0"/>
              </w:rPr>
              <w:t xml:space="preserve">Mampu menyelesaikan 81%-85% soal yang</w:t>
            </w:r>
          </w:p>
          <w:p w:rsidR="00000000" w:rsidDel="00000000" w:rsidP="00000000" w:rsidRDefault="00000000" w:rsidRPr="00000000" w14:paraId="000002BF">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C0">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C1">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C2">
            <w:pPr>
              <w:widowControl w:val="0"/>
              <w:spacing w:after="0" w:line="276" w:lineRule="auto"/>
              <w:rPr>
                <w:sz w:val="20"/>
                <w:szCs w:val="20"/>
              </w:rPr>
            </w:pPr>
            <w:r w:rsidDel="00000000" w:rsidR="00000000" w:rsidRPr="00000000">
              <w:rPr>
                <w:sz w:val="20"/>
                <w:szCs w:val="20"/>
                <w:rtl w:val="0"/>
              </w:rPr>
              <w:t xml:space="preserve">Mampu menyelesaikan 71%-80% soal yang</w:t>
            </w:r>
          </w:p>
          <w:p w:rsidR="00000000" w:rsidDel="00000000" w:rsidP="00000000" w:rsidRDefault="00000000" w:rsidRPr="00000000" w14:paraId="000002C3">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C4">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C5">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C6">
            <w:pPr>
              <w:widowControl w:val="0"/>
              <w:spacing w:after="0" w:line="276" w:lineRule="auto"/>
              <w:rPr>
                <w:sz w:val="20"/>
                <w:szCs w:val="20"/>
              </w:rPr>
            </w:pPr>
            <w:r w:rsidDel="00000000" w:rsidR="00000000" w:rsidRPr="00000000">
              <w:rPr>
                <w:sz w:val="20"/>
                <w:szCs w:val="20"/>
                <w:rtl w:val="0"/>
              </w:rPr>
              <w:t xml:space="preserve">Mampu menyelesaikan 61%-70% soal yang</w:t>
            </w:r>
          </w:p>
          <w:p w:rsidR="00000000" w:rsidDel="00000000" w:rsidP="00000000" w:rsidRDefault="00000000" w:rsidRPr="00000000" w14:paraId="000002C7">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C8">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C9">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CA">
            <w:pPr>
              <w:widowControl w:val="0"/>
              <w:spacing w:after="0" w:line="276" w:lineRule="auto"/>
              <w:rPr>
                <w:sz w:val="20"/>
                <w:szCs w:val="20"/>
              </w:rPr>
            </w:pPr>
            <w:r w:rsidDel="00000000" w:rsidR="00000000" w:rsidRPr="00000000">
              <w:rPr>
                <w:sz w:val="20"/>
                <w:szCs w:val="20"/>
                <w:rtl w:val="0"/>
              </w:rPr>
              <w:t xml:space="preserve">Mampu menyelesaikan 41%-60% soal yang</w:t>
            </w:r>
          </w:p>
          <w:p w:rsidR="00000000" w:rsidDel="00000000" w:rsidP="00000000" w:rsidRDefault="00000000" w:rsidRPr="00000000" w14:paraId="000002CB">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CC">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CD">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CE">
            <w:pPr>
              <w:widowControl w:val="0"/>
              <w:spacing w:after="0" w:line="276" w:lineRule="auto"/>
              <w:rPr>
                <w:sz w:val="20"/>
                <w:szCs w:val="20"/>
              </w:rPr>
            </w:pPr>
            <w:r w:rsidDel="00000000" w:rsidR="00000000" w:rsidRPr="00000000">
              <w:rPr>
                <w:sz w:val="20"/>
                <w:szCs w:val="20"/>
                <w:rtl w:val="0"/>
              </w:rPr>
              <w:t xml:space="preserve">Mampu menyelesaikan 30%-40% soal yang</w:t>
            </w:r>
          </w:p>
          <w:p w:rsidR="00000000" w:rsidDel="00000000" w:rsidP="00000000" w:rsidRDefault="00000000" w:rsidRPr="00000000" w14:paraId="000002CF">
            <w:pPr>
              <w:widowControl w:val="0"/>
              <w:spacing w:after="0" w:line="276" w:lineRule="auto"/>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D0">
            <w:pPr>
              <w:widowControl w:val="0"/>
              <w:spacing w:after="0" w:line="276" w:lineRule="auto"/>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D1">
            <w:pPr>
              <w:widowControl w:val="0"/>
              <w:spacing w:after="0" w:line="276" w:lineRule="auto"/>
              <w:rPr>
                <w:sz w:val="20"/>
                <w:szCs w:val="20"/>
              </w:rPr>
            </w:pPr>
            <w:r w:rsidDel="00000000" w:rsidR="00000000" w:rsidRPr="00000000">
              <w:rPr>
                <w:sz w:val="20"/>
                <w:szCs w:val="20"/>
                <w:rtl w:val="0"/>
              </w:rPr>
              <w:t xml:space="preserve">tepat.</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2">
            <w:pPr>
              <w:widowControl w:val="0"/>
              <w:spacing w:after="0" w:line="276" w:lineRule="auto"/>
              <w:jc w:val="center"/>
              <w:rPr>
                <w:sz w:val="20"/>
                <w:szCs w:val="20"/>
              </w:rPr>
            </w:pPr>
            <w:r w:rsidDel="00000000" w:rsidR="00000000" w:rsidRPr="00000000">
              <w:rPr>
                <w:sz w:val="20"/>
                <w:szCs w:val="20"/>
                <w:rtl w:val="0"/>
              </w:rPr>
              <w:t xml:space="preserve">Mampu menyelesaikan kurang dari 30% soal yang</w:t>
            </w:r>
          </w:p>
          <w:p w:rsidR="00000000" w:rsidDel="00000000" w:rsidP="00000000" w:rsidRDefault="00000000" w:rsidRPr="00000000" w14:paraId="000002D3">
            <w:pPr>
              <w:widowControl w:val="0"/>
              <w:spacing w:after="0" w:line="276" w:lineRule="auto"/>
              <w:jc w:val="center"/>
              <w:rPr>
                <w:sz w:val="20"/>
                <w:szCs w:val="20"/>
              </w:rPr>
            </w:pPr>
            <w:r w:rsidDel="00000000" w:rsidR="00000000" w:rsidRPr="00000000">
              <w:rPr>
                <w:sz w:val="20"/>
                <w:szCs w:val="20"/>
                <w:rtl w:val="0"/>
              </w:rPr>
              <w:t xml:space="preserve">diberikan menggunakan sistematika penyelesaian</w:t>
            </w:r>
          </w:p>
          <w:p w:rsidR="00000000" w:rsidDel="00000000" w:rsidP="00000000" w:rsidRDefault="00000000" w:rsidRPr="00000000" w14:paraId="000002D4">
            <w:pPr>
              <w:widowControl w:val="0"/>
              <w:spacing w:after="0" w:line="276" w:lineRule="auto"/>
              <w:jc w:val="center"/>
              <w:rPr>
                <w:sz w:val="20"/>
                <w:szCs w:val="20"/>
              </w:rPr>
            </w:pPr>
            <w:r w:rsidDel="00000000" w:rsidR="00000000" w:rsidRPr="00000000">
              <w:rPr>
                <w:sz w:val="20"/>
                <w:szCs w:val="20"/>
                <w:rtl w:val="0"/>
              </w:rPr>
              <w:t xml:space="preserve">yang sesuai dan menghasilkan jawaban yang</w:t>
            </w:r>
          </w:p>
          <w:p w:rsidR="00000000" w:rsidDel="00000000" w:rsidP="00000000" w:rsidRDefault="00000000" w:rsidRPr="00000000" w14:paraId="000002D5">
            <w:pPr>
              <w:widowControl w:val="0"/>
              <w:spacing w:after="0" w:line="276" w:lineRule="auto"/>
              <w:jc w:val="center"/>
              <w:rPr>
                <w:sz w:val="20"/>
                <w:szCs w:val="20"/>
              </w:rPr>
            </w:pPr>
            <w:r w:rsidDel="00000000" w:rsidR="00000000" w:rsidRPr="00000000">
              <w:rPr>
                <w:sz w:val="20"/>
                <w:szCs w:val="20"/>
                <w:rtl w:val="0"/>
              </w:rPr>
              <w:t xml:space="preserve">tepat.</w:t>
            </w:r>
          </w:p>
        </w:tc>
      </w:tr>
    </w:tbl>
    <w:p w:rsidR="00000000" w:rsidDel="00000000" w:rsidP="00000000" w:rsidRDefault="00000000" w:rsidRPr="00000000" w14:paraId="000002D6">
      <w:pPr>
        <w:rPr>
          <w:sz w:val="24"/>
          <w:szCs w:val="24"/>
        </w:rPr>
      </w:pPr>
      <w:r w:rsidDel="00000000" w:rsidR="00000000" w:rsidRPr="00000000">
        <w:rPr>
          <w:rtl w:val="0"/>
        </w:rPr>
      </w:r>
    </w:p>
    <w:sectPr>
      <w:headerReference r:id="rId9" w:type="default"/>
      <w:footerReference r:id="rId10" w:type="default"/>
      <w:pgSz w:h="11907" w:w="16839" w:orient="landscape"/>
      <w:pgMar w:bottom="720" w:top="1616" w:left="720" w:right="720" w:header="14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pBdr>
        <w:top w:space="0" w:sz="0" w:val="nil"/>
        <w:left w:space="0" w:sz="0" w:val="nil"/>
        <w:bottom w:space="0" w:sz="0" w:val="nil"/>
        <w:right w:space="0" w:sz="0" w:val="nil"/>
        <w:between w:space="0" w:sz="0" w:val="nil"/>
      </w:pBdr>
      <w:tabs>
        <w:tab w:val="center" w:pos="4680"/>
        <w:tab w:val="right" w:pos="9360"/>
      </w:tabs>
      <w:spacing w:after="0" w:line="240" w:lineRule="auto"/>
      <w:rPr>
        <w:rFonts w:ascii="Times New Roman" w:cs="Times New Roman" w:eastAsia="Times New Roman" w:hAnsi="Times New Roman"/>
        <w:i w:val="1"/>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after="0" w:lineRule="auto"/>
      <w:rPr>
        <w:rFonts w:ascii="Quattrocento Sans" w:cs="Quattrocento Sans" w:eastAsia="Quattrocento Sans" w:hAnsi="Quattrocento Sans"/>
        <w:color w:val="000000"/>
        <w:sz w:val="24"/>
        <w:szCs w:val="24"/>
      </w:rPr>
    </w:pPr>
    <w:r w:rsidDel="00000000" w:rsidR="00000000" w:rsidRPr="00000000">
      <w:rPr>
        <w:rtl w:val="0"/>
      </w:rPr>
    </w:r>
  </w:p>
  <w:tbl>
    <w:tblPr>
      <w:tblStyle w:val="Table7"/>
      <w:tblW w:w="15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8550"/>
      <w:gridCol w:w="1874"/>
      <w:gridCol w:w="286"/>
      <w:gridCol w:w="1530"/>
      <w:tblGridChange w:id="0">
        <w:tblGrid>
          <w:gridCol w:w="2880"/>
          <w:gridCol w:w="8550"/>
          <w:gridCol w:w="1874"/>
          <w:gridCol w:w="286"/>
          <w:gridCol w:w="1530"/>
        </w:tblGrid>
      </w:tblGridChange>
    </w:tblGrid>
    <w:tr>
      <w:trPr>
        <w:cantSplit w:val="0"/>
        <w:trHeight w:val="280" w:hRule="atLeast"/>
        <w:tblHeader w:val="0"/>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D8">
          <w:pPr>
            <w:ind w:left="-291" w:firstLine="0"/>
            <w:jc w:val="center"/>
            <w:rPr>
              <w:b w:val="1"/>
              <w:sz w:val="20"/>
              <w:szCs w:val="20"/>
            </w:rPr>
          </w:pPr>
          <w:r w:rsidDel="00000000" w:rsidR="00000000" w:rsidRPr="00000000">
            <w:rPr>
              <w:b w:val="1"/>
              <w:sz w:val="20"/>
              <w:szCs w:val="20"/>
            </w:rPr>
            <w:drawing>
              <wp:inline distB="0" distT="0" distL="0" distR="0">
                <wp:extent cx="1181353" cy="765803"/>
                <wp:effectExtent b="0" l="0" r="0" t="0"/>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1353" cy="765803"/>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D9">
          <w:pPr>
            <w:jc w:val="center"/>
            <w:rPr>
              <w:b w:val="1"/>
              <w:sz w:val="40"/>
              <w:szCs w:val="40"/>
            </w:rPr>
          </w:pPr>
          <w:r w:rsidDel="00000000" w:rsidR="00000000" w:rsidRPr="00000000">
            <w:rPr>
              <w:b w:val="1"/>
              <w:sz w:val="28"/>
              <w:szCs w:val="28"/>
              <w:rtl w:val="0"/>
            </w:rPr>
            <w:t xml:space="preserve">RENCANA PEMBELAJARAN SEMESTER</w:t>
          </w:r>
          <w:r w:rsidDel="00000000" w:rsidR="00000000" w:rsidRPr="00000000">
            <w:rPr>
              <w:rtl w:val="0"/>
            </w:rPr>
          </w:r>
        </w:p>
        <w:p w:rsidR="00000000" w:rsidDel="00000000" w:rsidP="00000000" w:rsidRDefault="00000000" w:rsidRPr="00000000" w14:paraId="000002DA">
          <w:pPr>
            <w:jc w:val="center"/>
            <w:rPr>
              <w:b w:val="1"/>
              <w:color w:val="ff0000"/>
              <w:sz w:val="24"/>
              <w:szCs w:val="24"/>
            </w:rPr>
          </w:pPr>
          <w:r w:rsidDel="00000000" w:rsidR="00000000" w:rsidRPr="00000000">
            <w:rPr>
              <w:b w:val="1"/>
              <w:sz w:val="24"/>
              <w:szCs w:val="24"/>
              <w:rtl w:val="0"/>
            </w:rPr>
            <w:t xml:space="preserve">PROGRAM STUDI TEKNIK ELEKTRO</w:t>
          </w:r>
          <w:r w:rsidDel="00000000" w:rsidR="00000000" w:rsidRPr="00000000">
            <w:rPr>
              <w:rtl w:val="0"/>
            </w:rPr>
          </w:r>
        </w:p>
        <w:p w:rsidR="00000000" w:rsidDel="00000000" w:rsidP="00000000" w:rsidRDefault="00000000" w:rsidRPr="00000000" w14:paraId="000002DB">
          <w:pPr>
            <w:jc w:val="center"/>
            <w:rPr>
              <w:b w:val="1"/>
              <w:sz w:val="20"/>
              <w:szCs w:val="20"/>
            </w:rPr>
          </w:pPr>
          <w:r w:rsidDel="00000000" w:rsidR="00000000" w:rsidRPr="00000000">
            <w:rPr>
              <w:b w:val="1"/>
              <w:rtl w:val="0"/>
            </w:rPr>
            <w:t xml:space="preserve">Tahun Ajaran 2020 - 2025</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DC">
          <w:pPr>
            <w:rPr>
              <w:sz w:val="20"/>
              <w:szCs w:val="20"/>
            </w:rPr>
          </w:pPr>
          <w:r w:rsidDel="00000000" w:rsidR="00000000" w:rsidRPr="00000000">
            <w:rPr>
              <w:sz w:val="20"/>
              <w:szCs w:val="20"/>
              <w:rtl w:val="0"/>
            </w:rPr>
            <w:t xml:space="preserve">No. Dok.</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DD">
          <w:pPr>
            <w:rPr>
              <w:sz w:val="20"/>
              <w:szCs w:val="20"/>
            </w:rPr>
          </w:pPr>
          <w:r w:rsidDel="00000000" w:rsidR="00000000" w:rsidRPr="00000000">
            <w:rPr>
              <w:sz w:val="20"/>
              <w:szCs w:val="2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E">
          <w:pPr>
            <w:ind w:right="-60"/>
            <w:rPr>
              <w:sz w:val="20"/>
              <w:szCs w:val="20"/>
            </w:rPr>
          </w:pPr>
          <w:r w:rsidDel="00000000" w:rsidR="00000000" w:rsidRPr="00000000">
            <w:rPr>
              <w:sz w:val="20"/>
              <w:szCs w:val="20"/>
              <w:rtl w:val="0"/>
            </w:rPr>
            <w:t xml:space="preserve">01</w:t>
          </w:r>
        </w:p>
      </w:tc>
    </w:tr>
    <w:tr>
      <w:trPr>
        <w:cantSplit w:val="0"/>
        <w:trHeight w:val="260" w:hRule="atLeast"/>
        <w:tblHeader w:val="0"/>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E1">
          <w:pPr>
            <w:rPr>
              <w:sz w:val="20"/>
              <w:szCs w:val="20"/>
            </w:rPr>
          </w:pPr>
          <w:r w:rsidDel="00000000" w:rsidR="00000000" w:rsidRPr="00000000">
            <w:rPr>
              <w:sz w:val="20"/>
              <w:szCs w:val="20"/>
              <w:rtl w:val="0"/>
            </w:rPr>
            <w:t xml:space="preserve">Tgl. Terbit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E2">
          <w:pPr>
            <w:rPr>
              <w:sz w:val="20"/>
              <w:szCs w:val="20"/>
            </w:rPr>
          </w:pPr>
          <w:r w:rsidDel="00000000" w:rsidR="00000000" w:rsidRPr="00000000">
            <w:rPr>
              <w:sz w:val="20"/>
              <w:szCs w:val="2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3">
          <w:pPr>
            <w:rPr>
              <w:sz w:val="20"/>
              <w:szCs w:val="20"/>
            </w:rPr>
          </w:pPr>
          <w:r w:rsidDel="00000000" w:rsidR="00000000" w:rsidRPr="00000000">
            <w:rPr>
              <w:sz w:val="20"/>
              <w:szCs w:val="20"/>
              <w:rtl w:val="0"/>
            </w:rPr>
            <w:t xml:space="preserve">12/08/2022</w:t>
          </w:r>
        </w:p>
      </w:tc>
    </w:tr>
    <w:tr>
      <w:trPr>
        <w:cantSplit w:val="0"/>
        <w:trHeight w:val="280" w:hRule="atLeast"/>
        <w:tblHeader w:val="0"/>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E6">
          <w:pPr>
            <w:ind w:left="175" w:hanging="175"/>
            <w:rPr>
              <w:sz w:val="20"/>
              <w:szCs w:val="20"/>
            </w:rPr>
          </w:pPr>
          <w:r w:rsidDel="00000000" w:rsidR="00000000" w:rsidRPr="00000000">
            <w:rPr>
              <w:sz w:val="20"/>
              <w:szCs w:val="20"/>
              <w:rtl w:val="0"/>
            </w:rPr>
            <w:t xml:space="preserve">No. Revisi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E7">
          <w:pPr>
            <w:rPr>
              <w:sz w:val="20"/>
              <w:szCs w:val="20"/>
            </w:rPr>
          </w:pPr>
          <w:r w:rsidDel="00000000" w:rsidR="00000000" w:rsidRPr="00000000">
            <w:rPr>
              <w:sz w:val="20"/>
              <w:szCs w:val="2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8">
          <w:pPr>
            <w:rPr>
              <w:sz w:val="20"/>
              <w:szCs w:val="20"/>
            </w:rPr>
          </w:pPr>
          <w:r w:rsidDel="00000000" w:rsidR="00000000" w:rsidRPr="00000000">
            <w:rPr>
              <w:sz w:val="20"/>
              <w:szCs w:val="20"/>
              <w:rtl w:val="0"/>
            </w:rPr>
            <w:t xml:space="preserve">01</w:t>
          </w:r>
        </w:p>
      </w:tc>
    </w:tr>
    <w:tr>
      <w:trPr>
        <w:cantSplit w:val="0"/>
        <w:trHeight w:val="120" w:hRule="atLeast"/>
        <w:tblHeader w:val="0"/>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EB">
          <w:pPr>
            <w:rPr>
              <w:sz w:val="20"/>
              <w:szCs w:val="20"/>
            </w:rPr>
          </w:pPr>
          <w:r w:rsidDel="00000000" w:rsidR="00000000" w:rsidRPr="00000000">
            <w:rPr>
              <w:sz w:val="20"/>
              <w:szCs w:val="20"/>
              <w:rtl w:val="0"/>
            </w:rPr>
            <w:t xml:space="preserve">Hal</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EC">
          <w:pPr>
            <w:rPr>
              <w:sz w:val="20"/>
              <w:szCs w:val="20"/>
            </w:rPr>
          </w:pPr>
          <w:r w:rsidDel="00000000" w:rsidR="00000000" w:rsidRPr="00000000">
            <w:rPr>
              <w:sz w:val="20"/>
              <w:szCs w:val="2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D">
          <w:pP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EE">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81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820" w:hanging="361"/>
      </w:pPr>
      <w:rPr>
        <w:rFonts w:ascii="Carlito" w:cs="Carlito" w:eastAsia="Carlito" w:hAnsi="Carlito"/>
        <w:sz w:val="24"/>
        <w:szCs w:val="24"/>
      </w:rPr>
    </w:lvl>
    <w:lvl w:ilvl="1">
      <w:start w:val="1"/>
      <w:numFmt w:val="bullet"/>
      <w:lvlText w:val="•"/>
      <w:lvlJc w:val="left"/>
      <w:pPr>
        <w:ind w:left="2299" w:hanging="361"/>
      </w:pPr>
      <w:rPr/>
    </w:lvl>
    <w:lvl w:ilvl="2">
      <w:start w:val="1"/>
      <w:numFmt w:val="bullet"/>
      <w:lvlText w:val="•"/>
      <w:lvlJc w:val="left"/>
      <w:pPr>
        <w:ind w:left="3779" w:hanging="361.00000000000045"/>
      </w:pPr>
      <w:rPr/>
    </w:lvl>
    <w:lvl w:ilvl="3">
      <w:start w:val="1"/>
      <w:numFmt w:val="bullet"/>
      <w:lvlText w:val="•"/>
      <w:lvlJc w:val="left"/>
      <w:pPr>
        <w:ind w:left="5259" w:hanging="361"/>
      </w:pPr>
      <w:rPr/>
    </w:lvl>
    <w:lvl w:ilvl="4">
      <w:start w:val="1"/>
      <w:numFmt w:val="bullet"/>
      <w:lvlText w:val="•"/>
      <w:lvlJc w:val="left"/>
      <w:pPr>
        <w:ind w:left="6739" w:hanging="361"/>
      </w:pPr>
      <w:rPr/>
    </w:lvl>
    <w:lvl w:ilvl="5">
      <w:start w:val="1"/>
      <w:numFmt w:val="bullet"/>
      <w:lvlText w:val="•"/>
      <w:lvlJc w:val="left"/>
      <w:pPr>
        <w:ind w:left="8218" w:hanging="361.0000000000018"/>
      </w:pPr>
      <w:rPr/>
    </w:lvl>
    <w:lvl w:ilvl="6">
      <w:start w:val="1"/>
      <w:numFmt w:val="bullet"/>
      <w:lvlText w:val="•"/>
      <w:lvlJc w:val="left"/>
      <w:pPr>
        <w:ind w:left="9698" w:hanging="361"/>
      </w:pPr>
      <w:rPr/>
    </w:lvl>
    <w:lvl w:ilvl="7">
      <w:start w:val="1"/>
      <w:numFmt w:val="bullet"/>
      <w:lvlText w:val="•"/>
      <w:lvlJc w:val="left"/>
      <w:pPr>
        <w:ind w:left="11178" w:hanging="361"/>
      </w:pPr>
      <w:rPr/>
    </w:lvl>
    <w:lvl w:ilvl="8">
      <w:start w:val="1"/>
      <w:numFmt w:val="bullet"/>
      <w:lvlText w:val="•"/>
      <w:lvlJc w:val="left"/>
      <w:pPr>
        <w:ind w:left="12658" w:hanging="361"/>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0" w:before="40"/>
      <w:outlineLvl w:val="3"/>
    </w:pPr>
    <w:rPr>
      <w:rFonts w:ascii="Cambria" w:cs="Cambria" w:eastAsia="Cambria" w:hAnsi="Cambria"/>
      <w:i w:val="1"/>
      <w:color w:val="36609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39"/>
    <w:rsid w:val="003807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807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07A8"/>
  </w:style>
  <w:style w:type="paragraph" w:styleId="Footer">
    <w:name w:val="footer"/>
    <w:basedOn w:val="Normal"/>
    <w:link w:val="FooterChar"/>
    <w:uiPriority w:val="99"/>
    <w:unhideWhenUsed w:val="1"/>
    <w:rsid w:val="003807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07A8"/>
  </w:style>
  <w:style w:type="paragraph" w:styleId="ListParagraph">
    <w:name w:val="List Paragraph"/>
    <w:basedOn w:val="Normal"/>
    <w:uiPriority w:val="34"/>
    <w:qFormat w:val="1"/>
    <w:rsid w:val="008E750E"/>
    <w:pPr>
      <w:ind w:left="720"/>
      <w:contextualSpacing w:val="1"/>
    </w:pPr>
  </w:style>
  <w:style w:type="paragraph" w:styleId="BalloonText">
    <w:name w:val="Balloon Text"/>
    <w:basedOn w:val="Normal"/>
    <w:link w:val="BalloonTextChar"/>
    <w:uiPriority w:val="99"/>
    <w:semiHidden w:val="1"/>
    <w:unhideWhenUsed w:val="1"/>
    <w:rsid w:val="00F2778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27781"/>
    <w:rPr>
      <w:rFonts w:ascii="Tahoma" w:cs="Tahoma" w:hAnsi="Tahoma"/>
      <w:sz w:val="16"/>
      <w:szCs w:val="16"/>
    </w:rPr>
  </w:style>
  <w:style w:type="character" w:styleId="CommentReference">
    <w:name w:val="annotation reference"/>
    <w:basedOn w:val="DefaultParagraphFont"/>
    <w:uiPriority w:val="99"/>
    <w:semiHidden w:val="1"/>
    <w:unhideWhenUsed w:val="1"/>
    <w:rsid w:val="00487892"/>
    <w:rPr>
      <w:sz w:val="16"/>
      <w:szCs w:val="16"/>
    </w:rPr>
  </w:style>
  <w:style w:type="paragraph" w:styleId="CommentText">
    <w:name w:val="annotation text"/>
    <w:basedOn w:val="Normal"/>
    <w:link w:val="CommentTextChar"/>
    <w:uiPriority w:val="99"/>
    <w:semiHidden w:val="1"/>
    <w:unhideWhenUsed w:val="1"/>
    <w:rsid w:val="00487892"/>
    <w:pPr>
      <w:spacing w:line="240" w:lineRule="auto"/>
    </w:pPr>
    <w:rPr>
      <w:sz w:val="20"/>
      <w:szCs w:val="20"/>
    </w:rPr>
  </w:style>
  <w:style w:type="character" w:styleId="CommentTextChar" w:customStyle="1">
    <w:name w:val="Comment Text Char"/>
    <w:basedOn w:val="DefaultParagraphFont"/>
    <w:link w:val="CommentText"/>
    <w:uiPriority w:val="99"/>
    <w:semiHidden w:val="1"/>
    <w:rsid w:val="00487892"/>
    <w:rPr>
      <w:sz w:val="20"/>
      <w:szCs w:val="20"/>
    </w:rPr>
  </w:style>
  <w:style w:type="paragraph" w:styleId="CommentSubject">
    <w:name w:val="annotation subject"/>
    <w:basedOn w:val="CommentText"/>
    <w:next w:val="CommentText"/>
    <w:link w:val="CommentSubjectChar"/>
    <w:uiPriority w:val="99"/>
    <w:semiHidden w:val="1"/>
    <w:unhideWhenUsed w:val="1"/>
    <w:rsid w:val="00487892"/>
    <w:rPr>
      <w:b w:val="1"/>
      <w:bCs w:val="1"/>
    </w:rPr>
  </w:style>
  <w:style w:type="character" w:styleId="CommentSubjectChar" w:customStyle="1">
    <w:name w:val="Comment Subject Char"/>
    <w:basedOn w:val="CommentTextChar"/>
    <w:link w:val="CommentSubject"/>
    <w:uiPriority w:val="99"/>
    <w:semiHidden w:val="1"/>
    <w:rsid w:val="00487892"/>
    <w:rPr>
      <w:b w:val="1"/>
      <w:bCs w:val="1"/>
      <w:sz w:val="20"/>
      <w:szCs w:val="20"/>
    </w:r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CellMar>
        <w:left w:w="115.0" w:type="dxa"/>
        <w:right w:w="115.0" w:type="dxa"/>
      </w:tblCellMar>
    </w:tblPr>
  </w:style>
  <w:style w:type="table" w:styleId="a4" w:customStyle="1">
    <w:basedOn w:val="TableNormal"/>
    <w:pPr>
      <w:spacing w:after="0" w:line="240" w:lineRule="auto"/>
    </w:pPr>
    <w:tblPr>
      <w:tblStyleRowBandSize w:val="1"/>
      <w:tblStyleColBandSize w:val="1"/>
      <w:tblCellMar>
        <w:left w:w="115.0" w:type="dxa"/>
        <w:right w:w="115.0" w:type="dxa"/>
      </w:tblCellMar>
    </w:tblPr>
  </w:style>
  <w:style w:type="table" w:styleId="a5" w:customStyle="1">
    <w:basedOn w:val="TableNormal"/>
    <w:pPr>
      <w:spacing w:after="0" w:line="240" w:lineRule="auto"/>
    </w:pPr>
    <w:tblPr>
      <w:tblStyleRowBandSize w:val="1"/>
      <w:tblStyleColBandSize w:val="1"/>
      <w:tblCellMar>
        <w:left w:w="115.0" w:type="dxa"/>
        <w:right w:w="115.0" w:type="dxa"/>
      </w:tblCellMar>
    </w:tblPr>
  </w:style>
  <w:style w:type="table" w:styleId="a6" w:customStyle="1">
    <w:basedOn w:val="TableNormal"/>
    <w:pPr>
      <w:spacing w:after="0" w:line="240" w:lineRule="auto"/>
    </w:pPr>
    <w:tblPr>
      <w:tblStyleRowBandSize w:val="1"/>
      <w:tblStyleColBandSize w:val="1"/>
      <w:tblCellMar>
        <w:left w:w="115.0" w:type="dxa"/>
        <w:right w:w="115.0" w:type="dxa"/>
      </w:tblCellMar>
    </w:tblPr>
  </w:style>
  <w:style w:type="table" w:styleId="a7" w:customStyle="1">
    <w:basedOn w:val="TableNormal"/>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UaYDHCCjpe8XCy46A7DbP1HP7A==">AMUW2mUcpdOS6xip4yUWSJqHdyrkukfaifG6aT0ASSHobC5kyBRtcSUK3fMbkYJeAFeqf+4TArm7Jm+rxt5aYAFPZbyCanPzWkR/dV3V1fsIcc0NIMdDgo0bxIwNrlSzntvfry12vkJ+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cp:coreProperties>
</file>