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694" w:rsidRPr="00F14694" w:rsidRDefault="00F14694" w:rsidP="00F14694">
      <w:pPr>
        <w:jc w:val="center"/>
        <w:rPr>
          <w:sz w:val="48"/>
          <w:szCs w:val="48"/>
          <w:lang w:val="id-ID"/>
        </w:rPr>
      </w:pPr>
    </w:p>
    <w:p w:rsidR="00F14694" w:rsidRPr="00F14694" w:rsidRDefault="00F14694" w:rsidP="00F14694">
      <w:pPr>
        <w:jc w:val="center"/>
        <w:rPr>
          <w:sz w:val="48"/>
          <w:szCs w:val="48"/>
          <w:lang w:val="id-ID"/>
        </w:rPr>
      </w:pPr>
      <w:r w:rsidRPr="00F14694">
        <w:rPr>
          <w:sz w:val="48"/>
          <w:szCs w:val="48"/>
          <w:lang w:val="id-ID"/>
        </w:rPr>
        <w:t>PEJUANG INOVASI NASIONAL</w:t>
      </w:r>
    </w:p>
    <w:p w:rsidR="00F14694" w:rsidRPr="00F14694" w:rsidRDefault="00F14694" w:rsidP="00F14694">
      <w:pPr>
        <w:jc w:val="center"/>
        <w:rPr>
          <w:sz w:val="48"/>
          <w:szCs w:val="48"/>
          <w:lang w:val="id-ID"/>
        </w:rPr>
      </w:pPr>
      <w:r w:rsidRPr="00F14694">
        <w:rPr>
          <w:sz w:val="48"/>
          <w:szCs w:val="48"/>
          <w:lang w:val="id-ID"/>
        </w:rPr>
        <w:t>2019</w:t>
      </w: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Pr="00F14694" w:rsidRDefault="00F14694" w:rsidP="00F14694">
      <w:pPr>
        <w:jc w:val="center"/>
        <w:rPr>
          <w:sz w:val="144"/>
          <w:szCs w:val="144"/>
          <w:lang w:val="id-ID"/>
        </w:rPr>
      </w:pPr>
      <w:r w:rsidRPr="00F14694">
        <w:rPr>
          <w:sz w:val="144"/>
          <w:szCs w:val="144"/>
          <w:lang w:val="id-ID"/>
        </w:rPr>
        <w:t>COVER</w:t>
      </w: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F14694">
      <w:pPr>
        <w:jc w:val="center"/>
        <w:rPr>
          <w:lang w:val="id-ID"/>
        </w:rPr>
      </w:pPr>
    </w:p>
    <w:p w:rsidR="00F14694" w:rsidRDefault="00F14694" w:rsidP="00912950">
      <w:pPr>
        <w:rPr>
          <w:lang w:val="id-ID"/>
        </w:rPr>
      </w:pPr>
    </w:p>
    <w:p w:rsidR="00F14694" w:rsidRDefault="00F14694" w:rsidP="00912950">
      <w:pPr>
        <w:jc w:val="center"/>
        <w:rPr>
          <w:lang w:val="id-ID"/>
        </w:rPr>
      </w:pPr>
      <w:r>
        <w:rPr>
          <w:lang w:val="id-ID"/>
        </w:rPr>
        <w:lastRenderedPageBreak/>
        <w:t>BAB I</w:t>
      </w:r>
    </w:p>
    <w:p w:rsidR="00F14694" w:rsidRDefault="00F14694" w:rsidP="00912950">
      <w:pPr>
        <w:jc w:val="center"/>
        <w:rPr>
          <w:lang w:val="id-ID"/>
        </w:rPr>
      </w:pPr>
      <w:r>
        <w:rPr>
          <w:lang w:val="id-ID"/>
        </w:rPr>
        <w:t>PENDAHULUAN</w:t>
      </w:r>
    </w:p>
    <w:p w:rsidR="00912950" w:rsidRDefault="00912950" w:rsidP="00912950">
      <w:pPr>
        <w:jc w:val="both"/>
        <w:rPr>
          <w:lang w:val="id-ID"/>
        </w:rPr>
      </w:pPr>
    </w:p>
    <w:p w:rsidR="00F14694" w:rsidRPr="00912950" w:rsidRDefault="00F14694" w:rsidP="00912950">
      <w:pPr>
        <w:pStyle w:val="ListParagraph"/>
        <w:numPr>
          <w:ilvl w:val="0"/>
          <w:numId w:val="6"/>
        </w:numPr>
        <w:jc w:val="both"/>
        <w:rPr>
          <w:lang w:val="id-ID"/>
        </w:rPr>
      </w:pPr>
      <w:r w:rsidRPr="00912950">
        <w:rPr>
          <w:lang w:val="id-ID"/>
        </w:rPr>
        <w:t>Latar Belakang</w:t>
      </w:r>
    </w:p>
    <w:p w:rsidR="00F14694" w:rsidRDefault="00F14694" w:rsidP="00912950">
      <w:pPr>
        <w:pStyle w:val="ListParagraph"/>
        <w:ind w:left="1440"/>
        <w:jc w:val="both"/>
        <w:rPr>
          <w:lang w:val="id-ID"/>
        </w:rPr>
      </w:pPr>
      <w:r w:rsidRPr="00F14694">
        <w:rPr>
          <w:highlight w:val="yellow"/>
          <w:lang w:val="id-ID"/>
        </w:rPr>
        <w:t>XXXXX</w:t>
      </w:r>
    </w:p>
    <w:p w:rsidR="00F14694" w:rsidRDefault="00F14694" w:rsidP="00912950">
      <w:pPr>
        <w:jc w:val="both"/>
        <w:rPr>
          <w:lang w:val="id-ID"/>
        </w:rPr>
      </w:pPr>
      <w:r>
        <w:rPr>
          <w:lang w:val="id-ID"/>
        </w:rPr>
        <w:tab/>
        <w:t xml:space="preserve">Lomba Debat merupakan lomba yang rutin dilakukan oleh Pejuang Inovasi Nasional. Lomba debat kali ini adalah lomba debat kedua dari PIN Institut Teknologi Kalimantan. Dimana pada tahun ini PIN meluaskan cakupan lombanya menjadi lomba debat SMA/sederajat tingkat provinsi. Para peserta akan difasilitasi untuk mengembangkan kemampuan argumentasi, pemecahan masalah dan penyampaian pendapat secara sistematis dan menarik. Seluruh kegiatan ini diharapkan dapat membangun kapasitas generasi muda Indonesia dalam berpartisipasi secara aktif dalam demokrasi dan pergaulan terutama dalam revolusi Industri. </w:t>
      </w:r>
    </w:p>
    <w:p w:rsidR="00F14694" w:rsidRDefault="00F14694" w:rsidP="00912950">
      <w:pPr>
        <w:jc w:val="both"/>
        <w:rPr>
          <w:lang w:val="id-ID"/>
        </w:rPr>
      </w:pPr>
    </w:p>
    <w:p w:rsidR="00F14694" w:rsidRPr="00912950" w:rsidRDefault="00F14694" w:rsidP="00912950">
      <w:pPr>
        <w:pStyle w:val="ListParagraph"/>
        <w:numPr>
          <w:ilvl w:val="0"/>
          <w:numId w:val="6"/>
        </w:numPr>
        <w:spacing w:after="0"/>
        <w:jc w:val="both"/>
        <w:rPr>
          <w:lang w:val="id-ID"/>
        </w:rPr>
      </w:pPr>
      <w:r w:rsidRPr="00912950">
        <w:rPr>
          <w:lang w:val="id-ID"/>
        </w:rPr>
        <w:t>Tujuan</w:t>
      </w:r>
    </w:p>
    <w:p w:rsidR="00F14694" w:rsidRDefault="00F14694" w:rsidP="00912950">
      <w:pPr>
        <w:spacing w:after="0"/>
        <w:ind w:firstLine="720"/>
        <w:jc w:val="both"/>
        <w:rPr>
          <w:lang w:val="id-ID"/>
        </w:rPr>
      </w:pPr>
      <w:r>
        <w:rPr>
          <w:lang w:val="id-ID"/>
        </w:rPr>
        <w:t>Adapun tujuan dalam kegiatan lomba debat Pejuang Inovasi Nasional ini adalah sebagai berikut</w:t>
      </w:r>
      <w:r w:rsidR="00912950">
        <w:rPr>
          <w:lang w:val="id-ID"/>
        </w:rPr>
        <w:t>:</w:t>
      </w:r>
    </w:p>
    <w:p w:rsidR="00912950" w:rsidRDefault="00912950" w:rsidP="00912950">
      <w:pPr>
        <w:pStyle w:val="ListParagraph"/>
        <w:numPr>
          <w:ilvl w:val="0"/>
          <w:numId w:val="7"/>
        </w:numPr>
        <w:jc w:val="both"/>
        <w:rPr>
          <w:lang w:val="id-ID"/>
        </w:rPr>
      </w:pPr>
      <w:r w:rsidRPr="00912950">
        <w:rPr>
          <w:lang w:val="id-ID"/>
        </w:rPr>
        <w:t>Memperluas wawasan peserta agar terbiasa kreatif dan analitis, mampu bersaing secara kompetitif</w:t>
      </w:r>
      <w:r>
        <w:rPr>
          <w:lang w:val="id-ID"/>
        </w:rPr>
        <w:t>, berkomunikasi secara efektif dan menyampaikan argumentasi di depan publik dengan bahasa Indonesia yang efektif.</w:t>
      </w:r>
    </w:p>
    <w:p w:rsidR="00912950" w:rsidRDefault="00912950" w:rsidP="00912950">
      <w:pPr>
        <w:pStyle w:val="ListParagraph"/>
        <w:numPr>
          <w:ilvl w:val="0"/>
          <w:numId w:val="7"/>
        </w:numPr>
        <w:jc w:val="both"/>
        <w:rPr>
          <w:lang w:val="id-ID"/>
        </w:rPr>
      </w:pPr>
      <w:r>
        <w:rPr>
          <w:lang w:val="id-ID"/>
        </w:rPr>
        <w:t>Melatih peserta untuk menyampaikan pendapat dengan sistematis serta bersikap sportif.</w:t>
      </w:r>
    </w:p>
    <w:p w:rsidR="00912950" w:rsidRDefault="00912950" w:rsidP="00912950">
      <w:pPr>
        <w:pStyle w:val="ListParagraph"/>
        <w:numPr>
          <w:ilvl w:val="0"/>
          <w:numId w:val="7"/>
        </w:numPr>
        <w:jc w:val="both"/>
        <w:rPr>
          <w:lang w:val="id-ID"/>
        </w:rPr>
      </w:pPr>
      <w:r>
        <w:rPr>
          <w:lang w:val="id-ID"/>
        </w:rPr>
        <w:t xml:space="preserve">Melatih peserta sebagai masyarakat yang potensial dengan mengetahui pengetahuan tentang revolusi industri 4.0 </w:t>
      </w:r>
    </w:p>
    <w:p w:rsidR="00912950" w:rsidRDefault="00912950" w:rsidP="00912950">
      <w:pPr>
        <w:pStyle w:val="ListParagraph"/>
        <w:numPr>
          <w:ilvl w:val="0"/>
          <w:numId w:val="7"/>
        </w:numPr>
        <w:jc w:val="both"/>
        <w:rPr>
          <w:lang w:val="id-ID"/>
        </w:rPr>
      </w:pPr>
      <w:r>
        <w:rPr>
          <w:lang w:val="id-ID"/>
        </w:rPr>
        <w:t xml:space="preserve">Sebagai sarana mempromosikan Program Studi Teknik Elektro dan Kampus Institut Teknologi Kalimantan </w:t>
      </w:r>
    </w:p>
    <w:p w:rsidR="00912950" w:rsidRDefault="00912950" w:rsidP="00912950">
      <w:pPr>
        <w:pStyle w:val="ListParagraph"/>
        <w:ind w:left="1080"/>
        <w:jc w:val="both"/>
        <w:rPr>
          <w:lang w:val="id-ID"/>
        </w:rPr>
      </w:pPr>
    </w:p>
    <w:p w:rsidR="00912950" w:rsidRDefault="00912950" w:rsidP="00912950">
      <w:pPr>
        <w:pStyle w:val="ListParagraph"/>
        <w:numPr>
          <w:ilvl w:val="0"/>
          <w:numId w:val="6"/>
        </w:numPr>
        <w:jc w:val="both"/>
        <w:rPr>
          <w:lang w:val="id-ID"/>
        </w:rPr>
      </w:pPr>
      <w:r>
        <w:rPr>
          <w:lang w:val="id-ID"/>
        </w:rPr>
        <w:t>Luaran yang diharapkan</w:t>
      </w:r>
    </w:p>
    <w:p w:rsidR="00912950" w:rsidRDefault="00912950" w:rsidP="00912950">
      <w:pPr>
        <w:pStyle w:val="ListParagraph"/>
        <w:jc w:val="both"/>
        <w:rPr>
          <w:lang w:val="id-ID"/>
        </w:rPr>
      </w:pPr>
      <w:r>
        <w:rPr>
          <w:lang w:val="id-ID"/>
        </w:rPr>
        <w:t>Luaran yang diharapkan adalah sebagai berikut:</w:t>
      </w:r>
    </w:p>
    <w:p w:rsidR="00912950" w:rsidRDefault="00912950" w:rsidP="00912950">
      <w:pPr>
        <w:pStyle w:val="ListParagraph"/>
        <w:numPr>
          <w:ilvl w:val="0"/>
          <w:numId w:val="8"/>
        </w:numPr>
        <w:jc w:val="both"/>
        <w:rPr>
          <w:lang w:val="id-ID"/>
        </w:rPr>
      </w:pPr>
      <w:r>
        <w:rPr>
          <w:lang w:val="id-ID"/>
        </w:rPr>
        <w:t>Terbangunnya antusiasme yang tinggi dari seluruh peserta untuk mengikuti perlombaan</w:t>
      </w:r>
    </w:p>
    <w:p w:rsidR="00912950" w:rsidRDefault="00912950" w:rsidP="00912950">
      <w:pPr>
        <w:pStyle w:val="ListParagraph"/>
        <w:numPr>
          <w:ilvl w:val="0"/>
          <w:numId w:val="8"/>
        </w:numPr>
        <w:jc w:val="both"/>
        <w:rPr>
          <w:lang w:val="id-ID"/>
        </w:rPr>
      </w:pPr>
      <w:r>
        <w:rPr>
          <w:lang w:val="id-ID"/>
        </w:rPr>
        <w:t>Terbangunnya kemampuan berpikir kritis peserta mengenai isu-isu aktual yang sedang terjadi dalam lingkup revolusi industri 4.0</w:t>
      </w:r>
    </w:p>
    <w:p w:rsidR="00912950" w:rsidRDefault="00912950" w:rsidP="00912950">
      <w:pPr>
        <w:pStyle w:val="ListParagraph"/>
        <w:numPr>
          <w:ilvl w:val="0"/>
          <w:numId w:val="8"/>
        </w:numPr>
        <w:jc w:val="both"/>
        <w:rPr>
          <w:lang w:val="id-ID"/>
        </w:rPr>
      </w:pPr>
      <w:r>
        <w:rPr>
          <w:lang w:val="id-ID"/>
        </w:rPr>
        <w:t>Terbangunnya kesadaran peserta akan pentingnya toleransu dan menghormati perbedaan pendapat.</w:t>
      </w: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Default="00912950" w:rsidP="00912950">
      <w:pPr>
        <w:pStyle w:val="ListParagraph"/>
        <w:ind w:left="1080"/>
        <w:jc w:val="both"/>
        <w:rPr>
          <w:lang w:val="id-ID"/>
        </w:rPr>
      </w:pPr>
    </w:p>
    <w:p w:rsidR="00912950" w:rsidRPr="00912950" w:rsidRDefault="00912950" w:rsidP="00912950">
      <w:pPr>
        <w:pStyle w:val="ListParagraph"/>
        <w:ind w:left="1080"/>
        <w:jc w:val="both"/>
        <w:rPr>
          <w:lang w:val="id-ID"/>
        </w:rPr>
      </w:pPr>
    </w:p>
    <w:p w:rsidR="00F14694" w:rsidRPr="00F14694" w:rsidRDefault="00F14694" w:rsidP="00912950">
      <w:pPr>
        <w:ind w:left="720"/>
        <w:jc w:val="both"/>
        <w:rPr>
          <w:lang w:val="id-ID"/>
        </w:rPr>
      </w:pPr>
    </w:p>
    <w:p w:rsidR="00F14694" w:rsidRDefault="00912950" w:rsidP="00912950">
      <w:pPr>
        <w:jc w:val="center"/>
        <w:rPr>
          <w:lang w:val="id-ID"/>
        </w:rPr>
      </w:pPr>
      <w:r>
        <w:rPr>
          <w:lang w:val="id-ID"/>
        </w:rPr>
        <w:lastRenderedPageBreak/>
        <w:t>BAB II</w:t>
      </w:r>
    </w:p>
    <w:p w:rsidR="00912950" w:rsidRDefault="00912950" w:rsidP="00912950">
      <w:pPr>
        <w:jc w:val="center"/>
        <w:rPr>
          <w:lang w:val="id-ID"/>
        </w:rPr>
      </w:pPr>
      <w:r>
        <w:rPr>
          <w:lang w:val="id-ID"/>
        </w:rPr>
        <w:t>SISTEM DAN MEKANISME LOMBA</w:t>
      </w:r>
    </w:p>
    <w:p w:rsidR="00912950" w:rsidRDefault="00912950" w:rsidP="00912950">
      <w:pPr>
        <w:rPr>
          <w:lang w:val="id-ID"/>
        </w:rPr>
      </w:pPr>
    </w:p>
    <w:p w:rsidR="00912950" w:rsidRDefault="00912950" w:rsidP="00912950">
      <w:pPr>
        <w:pStyle w:val="ListParagraph"/>
        <w:numPr>
          <w:ilvl w:val="0"/>
          <w:numId w:val="9"/>
        </w:numPr>
        <w:rPr>
          <w:lang w:val="id-ID"/>
        </w:rPr>
      </w:pPr>
      <w:r>
        <w:rPr>
          <w:lang w:val="id-ID"/>
        </w:rPr>
        <w:t>Jenis Lomba</w:t>
      </w:r>
    </w:p>
    <w:p w:rsidR="00B01810" w:rsidRDefault="00B01810" w:rsidP="00B01810">
      <w:pPr>
        <w:pStyle w:val="ListParagraph"/>
        <w:ind w:firstLine="720"/>
        <w:rPr>
          <w:lang w:val="id-ID"/>
        </w:rPr>
      </w:pPr>
      <w:r>
        <w:rPr>
          <w:lang w:val="id-ID"/>
        </w:rPr>
        <w:t>Lomba debat Pejuang Inovasi Nasional 2019 adalah lomba debat peserta didik Sekolah Menengah Atas atau sederajat tingkat provinsi Kalimantan Timur yang menggunakan bahasa Indonesia.</w:t>
      </w:r>
    </w:p>
    <w:p w:rsidR="00B01810" w:rsidRDefault="00B01810" w:rsidP="00B01810">
      <w:pPr>
        <w:pStyle w:val="ListParagraph"/>
        <w:ind w:firstLine="720"/>
        <w:rPr>
          <w:lang w:val="id-ID"/>
        </w:rPr>
      </w:pPr>
    </w:p>
    <w:p w:rsidR="00B01810" w:rsidRDefault="00B01810" w:rsidP="00B01810">
      <w:pPr>
        <w:pStyle w:val="ListParagraph"/>
        <w:numPr>
          <w:ilvl w:val="0"/>
          <w:numId w:val="9"/>
        </w:numPr>
        <w:rPr>
          <w:lang w:val="id-ID"/>
        </w:rPr>
      </w:pPr>
      <w:r>
        <w:rPr>
          <w:lang w:val="id-ID"/>
        </w:rPr>
        <w:t>Tema</w:t>
      </w:r>
    </w:p>
    <w:p w:rsidR="00B01810" w:rsidRDefault="00B01810" w:rsidP="00B01810">
      <w:pPr>
        <w:ind w:left="720" w:firstLine="720"/>
        <w:rPr>
          <w:lang w:val="id-ID"/>
        </w:rPr>
      </w:pPr>
      <w:r>
        <w:rPr>
          <w:lang w:val="id-ID"/>
        </w:rPr>
        <w:t>Adapun tema yang diangkat dalam lomba PIN 2019 ini adalah “Application if Techonolgy in Industrial Revolution 4.0” dengan sub tema:</w:t>
      </w:r>
    </w:p>
    <w:p w:rsidR="00B01810" w:rsidRDefault="00B01810" w:rsidP="00B01810">
      <w:pPr>
        <w:pStyle w:val="ListParagraph"/>
        <w:numPr>
          <w:ilvl w:val="0"/>
          <w:numId w:val="10"/>
        </w:numPr>
        <w:rPr>
          <w:lang w:val="id-ID"/>
        </w:rPr>
      </w:pPr>
      <w:r>
        <w:rPr>
          <w:lang w:val="id-ID"/>
        </w:rPr>
        <w:t>Pendidikan</w:t>
      </w:r>
    </w:p>
    <w:p w:rsidR="00B01810" w:rsidRDefault="00B01810" w:rsidP="00B01810">
      <w:pPr>
        <w:pStyle w:val="ListParagraph"/>
        <w:numPr>
          <w:ilvl w:val="0"/>
          <w:numId w:val="10"/>
        </w:numPr>
        <w:rPr>
          <w:lang w:val="id-ID"/>
        </w:rPr>
      </w:pPr>
      <w:r>
        <w:rPr>
          <w:lang w:val="id-ID"/>
        </w:rPr>
        <w:t>Perdagangan</w:t>
      </w:r>
    </w:p>
    <w:p w:rsidR="00B01810" w:rsidRDefault="00B01810" w:rsidP="00B01810">
      <w:pPr>
        <w:pStyle w:val="ListParagraph"/>
        <w:ind w:left="1800"/>
        <w:rPr>
          <w:lang w:val="id-ID"/>
        </w:rPr>
      </w:pPr>
    </w:p>
    <w:p w:rsidR="00B01810" w:rsidRDefault="00B01810" w:rsidP="00B01810">
      <w:pPr>
        <w:pStyle w:val="ListParagraph"/>
        <w:numPr>
          <w:ilvl w:val="0"/>
          <w:numId w:val="9"/>
        </w:numPr>
        <w:rPr>
          <w:lang w:val="id-ID"/>
        </w:rPr>
      </w:pPr>
      <w:r>
        <w:rPr>
          <w:lang w:val="id-ID"/>
        </w:rPr>
        <w:t>Waktu Pelaksanaan</w:t>
      </w:r>
    </w:p>
    <w:p w:rsidR="00B01810" w:rsidRDefault="00B01810" w:rsidP="00B01810">
      <w:pPr>
        <w:pStyle w:val="ListParagraph"/>
        <w:ind w:left="1440"/>
        <w:rPr>
          <w:lang w:val="id-ID"/>
        </w:rPr>
      </w:pPr>
      <w:r>
        <w:rPr>
          <w:lang w:val="id-ID"/>
        </w:rPr>
        <w:t>Waktu pelaksanaan lomba debat PIN 2019 akan dijelaskan pada tabel dibawah ini</w:t>
      </w:r>
    </w:p>
    <w:p w:rsidR="008945CD" w:rsidRDefault="008945CD" w:rsidP="00B01810">
      <w:pPr>
        <w:pStyle w:val="ListParagraph"/>
        <w:ind w:left="1440"/>
        <w:rPr>
          <w:lang w:val="id-ID"/>
        </w:rPr>
      </w:pPr>
    </w:p>
    <w:tbl>
      <w:tblPr>
        <w:tblStyle w:val="TableGrid"/>
        <w:tblW w:w="0" w:type="auto"/>
        <w:tblInd w:w="1440" w:type="dxa"/>
        <w:tblLook w:val="04A0" w:firstRow="1" w:lastRow="0" w:firstColumn="1" w:lastColumn="0" w:noHBand="0" w:noVBand="1"/>
      </w:tblPr>
      <w:tblGrid>
        <w:gridCol w:w="540"/>
        <w:gridCol w:w="4529"/>
        <w:gridCol w:w="2507"/>
      </w:tblGrid>
      <w:tr w:rsidR="008945CD" w:rsidTr="008945CD">
        <w:tc>
          <w:tcPr>
            <w:tcW w:w="540" w:type="dxa"/>
          </w:tcPr>
          <w:p w:rsidR="008945CD" w:rsidRDefault="008945CD" w:rsidP="008945CD">
            <w:pPr>
              <w:pStyle w:val="ListParagraph"/>
              <w:ind w:left="0"/>
              <w:jc w:val="center"/>
              <w:rPr>
                <w:lang w:val="id-ID"/>
              </w:rPr>
            </w:pPr>
            <w:r>
              <w:rPr>
                <w:lang w:val="id-ID"/>
              </w:rPr>
              <w:t>No.</w:t>
            </w:r>
          </w:p>
        </w:tc>
        <w:tc>
          <w:tcPr>
            <w:tcW w:w="4529" w:type="dxa"/>
          </w:tcPr>
          <w:p w:rsidR="008945CD" w:rsidRDefault="008945CD" w:rsidP="008945CD">
            <w:pPr>
              <w:pStyle w:val="ListParagraph"/>
              <w:ind w:left="0"/>
              <w:jc w:val="center"/>
              <w:rPr>
                <w:lang w:val="id-ID"/>
              </w:rPr>
            </w:pPr>
            <w:r>
              <w:rPr>
                <w:lang w:val="id-ID"/>
              </w:rPr>
              <w:t>Kegiatan</w:t>
            </w:r>
          </w:p>
        </w:tc>
        <w:tc>
          <w:tcPr>
            <w:tcW w:w="2507" w:type="dxa"/>
          </w:tcPr>
          <w:p w:rsidR="008945CD" w:rsidRDefault="008945CD" w:rsidP="008945CD">
            <w:pPr>
              <w:pStyle w:val="ListParagraph"/>
              <w:ind w:left="0"/>
              <w:jc w:val="center"/>
              <w:rPr>
                <w:lang w:val="id-ID"/>
              </w:rPr>
            </w:pPr>
            <w:r>
              <w:rPr>
                <w:lang w:val="id-ID"/>
              </w:rPr>
              <w:t>Waktu pelaksanaan</w:t>
            </w:r>
          </w:p>
        </w:tc>
      </w:tr>
      <w:tr w:rsidR="008945CD" w:rsidTr="008945CD">
        <w:tc>
          <w:tcPr>
            <w:tcW w:w="540" w:type="dxa"/>
          </w:tcPr>
          <w:p w:rsidR="008945CD" w:rsidRPr="008945CD" w:rsidRDefault="008945CD" w:rsidP="008945CD">
            <w:pPr>
              <w:rPr>
                <w:lang w:val="id-ID"/>
              </w:rPr>
            </w:pPr>
            <w:r w:rsidRPr="008945CD">
              <w:rPr>
                <w:lang w:val="id-ID"/>
              </w:rPr>
              <w:t>1.</w:t>
            </w:r>
          </w:p>
        </w:tc>
        <w:tc>
          <w:tcPr>
            <w:tcW w:w="4529" w:type="dxa"/>
          </w:tcPr>
          <w:p w:rsidR="008945CD" w:rsidRDefault="008945CD" w:rsidP="00B01810">
            <w:pPr>
              <w:pStyle w:val="ListParagraph"/>
              <w:ind w:left="0"/>
              <w:rPr>
                <w:lang w:val="id-ID"/>
              </w:rPr>
            </w:pPr>
            <w:r>
              <w:rPr>
                <w:lang w:val="id-ID"/>
              </w:rPr>
              <w:t>Pendaftaran dan pengumpulan video</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2.</w:t>
            </w:r>
          </w:p>
        </w:tc>
        <w:tc>
          <w:tcPr>
            <w:tcW w:w="4529" w:type="dxa"/>
          </w:tcPr>
          <w:p w:rsidR="008945CD" w:rsidRDefault="008945CD" w:rsidP="00B01810">
            <w:pPr>
              <w:pStyle w:val="ListParagraph"/>
              <w:ind w:left="0"/>
              <w:rPr>
                <w:lang w:val="id-ID"/>
              </w:rPr>
            </w:pPr>
            <w:r>
              <w:rPr>
                <w:lang w:val="id-ID"/>
              </w:rPr>
              <w:t xml:space="preserve">Pengumuman </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3.</w:t>
            </w:r>
          </w:p>
        </w:tc>
        <w:tc>
          <w:tcPr>
            <w:tcW w:w="4529" w:type="dxa"/>
          </w:tcPr>
          <w:p w:rsidR="008945CD" w:rsidRDefault="008945CD" w:rsidP="00B01810">
            <w:pPr>
              <w:pStyle w:val="ListParagraph"/>
              <w:ind w:left="0"/>
              <w:rPr>
                <w:lang w:val="id-ID"/>
              </w:rPr>
            </w:pPr>
            <w:r>
              <w:rPr>
                <w:lang w:val="id-ID"/>
              </w:rPr>
              <w:t>Daftar ulang</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4.</w:t>
            </w:r>
          </w:p>
        </w:tc>
        <w:tc>
          <w:tcPr>
            <w:tcW w:w="4529" w:type="dxa"/>
          </w:tcPr>
          <w:p w:rsidR="008945CD" w:rsidRDefault="008945CD" w:rsidP="00B01810">
            <w:pPr>
              <w:pStyle w:val="ListParagraph"/>
              <w:ind w:left="0"/>
              <w:rPr>
                <w:lang w:val="id-ID"/>
              </w:rPr>
            </w:pPr>
            <w:r>
              <w:rPr>
                <w:lang w:val="id-ID"/>
              </w:rPr>
              <w:t>Technical meeting</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5.</w:t>
            </w:r>
          </w:p>
        </w:tc>
        <w:tc>
          <w:tcPr>
            <w:tcW w:w="4529" w:type="dxa"/>
          </w:tcPr>
          <w:p w:rsidR="008945CD" w:rsidRDefault="008945CD" w:rsidP="00B01810">
            <w:pPr>
              <w:pStyle w:val="ListParagraph"/>
              <w:ind w:left="0"/>
              <w:rPr>
                <w:lang w:val="id-ID"/>
              </w:rPr>
            </w:pPr>
            <w:r>
              <w:rPr>
                <w:lang w:val="id-ID"/>
              </w:rPr>
              <w:t>Lomba debat</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6.</w:t>
            </w:r>
          </w:p>
        </w:tc>
        <w:tc>
          <w:tcPr>
            <w:tcW w:w="4529" w:type="dxa"/>
          </w:tcPr>
          <w:p w:rsidR="008945CD" w:rsidRDefault="008945CD" w:rsidP="00B01810">
            <w:pPr>
              <w:pStyle w:val="ListParagraph"/>
              <w:ind w:left="0"/>
              <w:rPr>
                <w:lang w:val="id-ID"/>
              </w:rPr>
            </w:pPr>
            <w:r>
              <w:rPr>
                <w:lang w:val="id-ID"/>
              </w:rPr>
              <w:t>Field Trip</w:t>
            </w:r>
          </w:p>
        </w:tc>
        <w:tc>
          <w:tcPr>
            <w:tcW w:w="2507" w:type="dxa"/>
          </w:tcPr>
          <w:p w:rsidR="008945CD" w:rsidRDefault="008945CD" w:rsidP="00B01810">
            <w:pPr>
              <w:pStyle w:val="ListParagraph"/>
              <w:ind w:left="0"/>
              <w:rPr>
                <w:lang w:val="id-ID"/>
              </w:rPr>
            </w:pPr>
          </w:p>
        </w:tc>
      </w:tr>
      <w:tr w:rsidR="008945CD" w:rsidTr="008945CD">
        <w:tc>
          <w:tcPr>
            <w:tcW w:w="540" w:type="dxa"/>
          </w:tcPr>
          <w:p w:rsidR="008945CD" w:rsidRDefault="008945CD" w:rsidP="00B01810">
            <w:pPr>
              <w:pStyle w:val="ListParagraph"/>
              <w:ind w:left="0"/>
              <w:rPr>
                <w:lang w:val="id-ID"/>
              </w:rPr>
            </w:pPr>
            <w:r>
              <w:rPr>
                <w:lang w:val="id-ID"/>
              </w:rPr>
              <w:t>7.</w:t>
            </w:r>
          </w:p>
        </w:tc>
        <w:tc>
          <w:tcPr>
            <w:tcW w:w="4529" w:type="dxa"/>
          </w:tcPr>
          <w:p w:rsidR="008945CD" w:rsidRDefault="008945CD" w:rsidP="00B01810">
            <w:pPr>
              <w:pStyle w:val="ListParagraph"/>
              <w:ind w:left="0"/>
              <w:rPr>
                <w:lang w:val="id-ID"/>
              </w:rPr>
            </w:pPr>
            <w:r>
              <w:rPr>
                <w:lang w:val="id-ID"/>
              </w:rPr>
              <w:t>Seminar dan pengumuman juara</w:t>
            </w:r>
          </w:p>
        </w:tc>
        <w:tc>
          <w:tcPr>
            <w:tcW w:w="2507" w:type="dxa"/>
          </w:tcPr>
          <w:p w:rsidR="008945CD" w:rsidRDefault="008945CD" w:rsidP="00B01810">
            <w:pPr>
              <w:pStyle w:val="ListParagraph"/>
              <w:ind w:left="0"/>
              <w:rPr>
                <w:lang w:val="id-ID"/>
              </w:rPr>
            </w:pPr>
          </w:p>
        </w:tc>
      </w:tr>
    </w:tbl>
    <w:p w:rsidR="008945CD" w:rsidRDefault="008945CD" w:rsidP="00B01810">
      <w:pPr>
        <w:pStyle w:val="ListParagraph"/>
        <w:ind w:left="1440"/>
        <w:rPr>
          <w:lang w:val="id-ID"/>
        </w:rPr>
      </w:pPr>
    </w:p>
    <w:p w:rsidR="008945CD" w:rsidRDefault="008945CD" w:rsidP="008945CD">
      <w:pPr>
        <w:pStyle w:val="ListParagraph"/>
        <w:numPr>
          <w:ilvl w:val="0"/>
          <w:numId w:val="9"/>
        </w:numPr>
        <w:rPr>
          <w:lang w:val="id-ID"/>
        </w:rPr>
      </w:pPr>
      <w:r>
        <w:rPr>
          <w:lang w:val="id-ID"/>
        </w:rPr>
        <w:t>Prosedur Pendaftaran</w:t>
      </w:r>
    </w:p>
    <w:p w:rsidR="008945CD" w:rsidRDefault="008945CD" w:rsidP="009946C9">
      <w:pPr>
        <w:ind w:left="720" w:firstLine="720"/>
        <w:jc w:val="both"/>
        <w:rPr>
          <w:lang w:val="id-ID"/>
        </w:rPr>
      </w:pPr>
      <w:r w:rsidRPr="008945CD">
        <w:rPr>
          <w:lang w:val="id-ID"/>
        </w:rPr>
        <w:t>Adapaun prosedur pendaftaran lomba debat Pejuang Inovasi Nasional adalah sebagai berikut</w:t>
      </w:r>
      <w:r>
        <w:rPr>
          <w:lang w:val="id-ID"/>
        </w:rPr>
        <w:t>:</w:t>
      </w:r>
    </w:p>
    <w:p w:rsidR="008945CD" w:rsidRDefault="008945CD" w:rsidP="009946C9">
      <w:pPr>
        <w:pStyle w:val="ListParagraph"/>
        <w:numPr>
          <w:ilvl w:val="0"/>
          <w:numId w:val="12"/>
        </w:numPr>
        <w:jc w:val="both"/>
        <w:rPr>
          <w:lang w:val="id-ID"/>
        </w:rPr>
      </w:pPr>
      <w:r>
        <w:rPr>
          <w:lang w:val="id-ID"/>
        </w:rPr>
        <w:t>Setiap tim (terdiri dari 3 orang) yang ingin mengikuti lomba debat PIN 2019 wajib</w:t>
      </w:r>
      <w:r w:rsidR="00493295">
        <w:rPr>
          <w:lang w:val="id-ID"/>
        </w:rPr>
        <w:t xml:space="preserve"> mengisi </w:t>
      </w:r>
      <w:r>
        <w:rPr>
          <w:lang w:val="id-ID"/>
        </w:rPr>
        <w:t xml:space="preserve"> </w:t>
      </w:r>
      <w:r w:rsidR="00493295">
        <w:rPr>
          <w:lang w:val="id-ID"/>
        </w:rPr>
        <w:t>formulir pendaftaran dan mengirimkan</w:t>
      </w:r>
      <w:r>
        <w:rPr>
          <w:lang w:val="id-ID"/>
        </w:rPr>
        <w:t xml:space="preserve"> satu</w:t>
      </w:r>
      <w:r w:rsidR="00493295">
        <w:rPr>
          <w:lang w:val="id-ID"/>
        </w:rPr>
        <w:t xml:space="preserve"> buah</w:t>
      </w:r>
      <w:r>
        <w:rPr>
          <w:lang w:val="id-ID"/>
        </w:rPr>
        <w:t xml:space="preserve"> video dengan durasi 1 menit sesuai dengan isu yang diberikan oleh panitia</w:t>
      </w:r>
      <w:r w:rsidR="00493295">
        <w:rPr>
          <w:lang w:val="id-ID"/>
        </w:rPr>
        <w:t>.</w:t>
      </w:r>
    </w:p>
    <w:p w:rsidR="00493295" w:rsidRDefault="00493295" w:rsidP="009946C9">
      <w:pPr>
        <w:pStyle w:val="ListParagraph"/>
        <w:numPr>
          <w:ilvl w:val="0"/>
          <w:numId w:val="12"/>
        </w:numPr>
        <w:jc w:val="both"/>
        <w:rPr>
          <w:lang w:val="id-ID"/>
        </w:rPr>
      </w:pPr>
      <w:r>
        <w:rPr>
          <w:lang w:val="id-ID"/>
        </w:rPr>
        <w:t>Saat melakukan pendaftaran setiap tim wajib melampirkan beberapa berkas persyaratan yang meliputi:</w:t>
      </w:r>
    </w:p>
    <w:p w:rsidR="00493295" w:rsidRDefault="00493295" w:rsidP="009946C9">
      <w:pPr>
        <w:pStyle w:val="ListParagraph"/>
        <w:numPr>
          <w:ilvl w:val="0"/>
          <w:numId w:val="13"/>
        </w:numPr>
        <w:jc w:val="both"/>
        <w:rPr>
          <w:lang w:val="id-ID"/>
        </w:rPr>
      </w:pPr>
      <w:r>
        <w:rPr>
          <w:lang w:val="id-ID"/>
        </w:rPr>
        <w:t>Scan Kartu Tanda Pelajar atau tanda aktif menjadi siswa sekolah yang bersangkutan.</w:t>
      </w:r>
    </w:p>
    <w:p w:rsidR="00493295" w:rsidRDefault="00493295" w:rsidP="009946C9">
      <w:pPr>
        <w:pStyle w:val="ListParagraph"/>
        <w:numPr>
          <w:ilvl w:val="0"/>
          <w:numId w:val="13"/>
        </w:numPr>
        <w:jc w:val="both"/>
        <w:rPr>
          <w:lang w:val="id-ID"/>
        </w:rPr>
      </w:pPr>
      <w:r>
        <w:rPr>
          <w:lang w:val="id-ID"/>
        </w:rPr>
        <w:t>Foto formal masing masing anggota tim dengan format jpg atau jpeg.</w:t>
      </w:r>
    </w:p>
    <w:p w:rsidR="00493295" w:rsidRDefault="00493295" w:rsidP="009946C9">
      <w:pPr>
        <w:pStyle w:val="ListParagraph"/>
        <w:ind w:left="1800"/>
        <w:jc w:val="both"/>
        <w:rPr>
          <w:lang w:val="id-ID"/>
        </w:rPr>
      </w:pPr>
      <w:r>
        <w:rPr>
          <w:lang w:val="id-ID"/>
        </w:rPr>
        <w:t>Semua lampiran dijadikan satu folder dengan format zip atau rar dengan subject “PIN_DEBAT_NAMA SEKOLAH_NAMA KETUA TIM” dengan kapasitas file tidak lebih besar dari 20 Mb. Pendaftaran dan pen</w:t>
      </w:r>
      <w:r w:rsidR="009946C9">
        <w:rPr>
          <w:lang w:val="id-ID"/>
        </w:rPr>
        <w:t xml:space="preserve">giriman berkas melalui email </w:t>
      </w:r>
      <w:hyperlink r:id="rId5" w:history="1">
        <w:r w:rsidR="009946C9" w:rsidRPr="006F4A02">
          <w:rPr>
            <w:rStyle w:val="Hyperlink"/>
            <w:lang w:val="id-ID"/>
          </w:rPr>
          <w:t>pinitk2019@gmail.com</w:t>
        </w:r>
      </w:hyperlink>
    </w:p>
    <w:p w:rsidR="009946C9" w:rsidRDefault="009946C9" w:rsidP="009946C9">
      <w:pPr>
        <w:pStyle w:val="ListParagraph"/>
        <w:numPr>
          <w:ilvl w:val="0"/>
          <w:numId w:val="12"/>
        </w:numPr>
        <w:jc w:val="both"/>
        <w:rPr>
          <w:lang w:val="id-ID"/>
        </w:rPr>
      </w:pPr>
      <w:r>
        <w:rPr>
          <w:lang w:val="id-ID"/>
        </w:rPr>
        <w:t xml:space="preserve">Melakukan konfirmasi telah mengirimkan kelengkapan persyaratan dengan format “NAMA SEKOLAH_NAMA KETUA TIM_JUDUL ESSAY_TANGGAL </w:t>
      </w:r>
      <w:r>
        <w:rPr>
          <w:lang w:val="id-ID"/>
        </w:rPr>
        <w:lastRenderedPageBreak/>
        <w:t>PENGIRIMAN” ke contact person 08xx-xxxx-xxxx atas nama xxxx xxxxxx. Konfirmasi  selambat-lambatnya 3 hari setelah pendaftaran dilakukan.</w:t>
      </w:r>
    </w:p>
    <w:p w:rsidR="009946C9" w:rsidRDefault="009946C9" w:rsidP="009946C9">
      <w:pPr>
        <w:pStyle w:val="ListParagraph"/>
        <w:numPr>
          <w:ilvl w:val="0"/>
          <w:numId w:val="12"/>
        </w:numPr>
        <w:jc w:val="both"/>
        <w:rPr>
          <w:lang w:val="id-ID"/>
        </w:rPr>
      </w:pPr>
      <w:r>
        <w:rPr>
          <w:lang w:val="id-ID"/>
        </w:rPr>
        <w:t>Pendaftaran lomba debat akan ditutup pada tanggal xx xxxx 2019 pukul 23.59 WITA.</w:t>
      </w:r>
    </w:p>
    <w:p w:rsidR="009946C9" w:rsidRPr="00493295" w:rsidRDefault="009946C9" w:rsidP="009946C9">
      <w:pPr>
        <w:pStyle w:val="ListParagraph"/>
        <w:numPr>
          <w:ilvl w:val="0"/>
          <w:numId w:val="12"/>
        </w:numPr>
        <w:jc w:val="both"/>
        <w:rPr>
          <w:lang w:val="id-ID"/>
        </w:rPr>
      </w:pPr>
      <w:r>
        <w:rPr>
          <w:lang w:val="id-ID"/>
        </w:rPr>
        <w:t>Setiap tim yang dinyatakan lolos 8 besar dan bersedia mengikuti lomba diwajibkan membayar biaya lomba sebesar RP 300,000,-  per tim ke Nomor rekening xxxxxxx atas nama xxxxxx xxxxxx. Biaya lomba sudah termasuk akomodasi field trip dan biaya makan selama mengikuti kegiatan Pejuang Inovasi Nasional.</w:t>
      </w:r>
    </w:p>
    <w:p w:rsidR="00B01810" w:rsidRDefault="00B01810" w:rsidP="00B01810">
      <w:pPr>
        <w:pStyle w:val="ListParagraph"/>
        <w:ind w:left="1800"/>
        <w:rPr>
          <w:lang w:val="id-ID"/>
        </w:rPr>
      </w:pPr>
    </w:p>
    <w:p w:rsidR="009946C9" w:rsidRDefault="009946C9" w:rsidP="009946C9">
      <w:pPr>
        <w:pStyle w:val="ListParagraph"/>
        <w:numPr>
          <w:ilvl w:val="0"/>
          <w:numId w:val="9"/>
        </w:numPr>
        <w:rPr>
          <w:lang w:val="id-ID"/>
        </w:rPr>
      </w:pPr>
      <w:r>
        <w:rPr>
          <w:lang w:val="id-ID"/>
        </w:rPr>
        <w:t>Ketentuan kompetisi</w:t>
      </w:r>
    </w:p>
    <w:p w:rsidR="009946C9" w:rsidRDefault="00142DB9" w:rsidP="00142DB9">
      <w:pPr>
        <w:pStyle w:val="ListParagraph"/>
        <w:ind w:left="1080"/>
        <w:rPr>
          <w:lang w:val="id-ID"/>
        </w:rPr>
      </w:pPr>
      <w:r>
        <w:rPr>
          <w:lang w:val="id-ID"/>
        </w:rPr>
        <w:t>Ketentuan kompetisi lomba debat PIN 2019 adalah sebagai berikut:</w:t>
      </w:r>
    </w:p>
    <w:p w:rsidR="00142DB9" w:rsidRDefault="00142DB9" w:rsidP="00142DB9">
      <w:pPr>
        <w:pStyle w:val="ListParagraph"/>
        <w:numPr>
          <w:ilvl w:val="0"/>
          <w:numId w:val="15"/>
        </w:numPr>
        <w:rPr>
          <w:lang w:val="id-ID"/>
        </w:rPr>
      </w:pPr>
      <w:r>
        <w:rPr>
          <w:lang w:val="id-ID"/>
        </w:rPr>
        <w:t>Ide dan topik wajib sesuai dengan tema dan subtema yang telah disediakan oleh panitia</w:t>
      </w:r>
    </w:p>
    <w:p w:rsidR="00142DB9" w:rsidRDefault="00142DB9" w:rsidP="00142DB9">
      <w:pPr>
        <w:pStyle w:val="ListParagraph"/>
        <w:numPr>
          <w:ilvl w:val="0"/>
          <w:numId w:val="15"/>
        </w:numPr>
        <w:rPr>
          <w:lang w:val="id-ID"/>
        </w:rPr>
      </w:pPr>
      <w:r>
        <w:rPr>
          <w:lang w:val="id-ID"/>
        </w:rPr>
        <w:t>Segala berkas persyaratan akan diseleksi oleh panitia sehingga dipilih 8 tim terbaik untuk menjadi peserta lomba dan diundang ke kampus Institut Teknologi Kalimantan untuk mengikuti kegiatan PIN 2019</w:t>
      </w:r>
    </w:p>
    <w:p w:rsidR="00142DB9" w:rsidRDefault="00142DB9" w:rsidP="00142DB9">
      <w:pPr>
        <w:pStyle w:val="ListParagraph"/>
        <w:numPr>
          <w:ilvl w:val="0"/>
          <w:numId w:val="15"/>
        </w:numPr>
        <w:rPr>
          <w:lang w:val="id-ID"/>
        </w:rPr>
      </w:pPr>
      <w:r>
        <w:rPr>
          <w:lang w:val="id-ID"/>
        </w:rPr>
        <w:t>Tim yang dinyatakan lolos sebagai semifinalis akan diumumkan melalui media sosial Pejuang Inovasi Nasional</w:t>
      </w:r>
    </w:p>
    <w:p w:rsidR="00142DB9" w:rsidRDefault="00142DB9" w:rsidP="00142DB9">
      <w:pPr>
        <w:pStyle w:val="ListParagraph"/>
        <w:numPr>
          <w:ilvl w:val="0"/>
          <w:numId w:val="15"/>
        </w:numPr>
        <w:rPr>
          <w:lang w:val="id-ID"/>
        </w:rPr>
      </w:pPr>
      <w:r>
        <w:rPr>
          <w:lang w:val="id-ID"/>
        </w:rPr>
        <w:t>Lokasi lomba debat akan dilaksanakan di kampus Institut Teknologi Kalimantan pada tanggal xx xxxx 2019.</w:t>
      </w:r>
    </w:p>
    <w:p w:rsidR="00142DB9" w:rsidRDefault="00142DB9" w:rsidP="00142DB9">
      <w:pPr>
        <w:pStyle w:val="ListParagraph"/>
        <w:numPr>
          <w:ilvl w:val="0"/>
          <w:numId w:val="15"/>
        </w:numPr>
        <w:rPr>
          <w:lang w:val="id-ID"/>
        </w:rPr>
      </w:pPr>
      <w:r>
        <w:rPr>
          <w:lang w:val="id-ID"/>
        </w:rPr>
        <w:t>Peserta wajib berpakaian rapi, sopan, bersepatu dan memakai seragam sekolah masing masing saat kegiatan berlangsung</w:t>
      </w:r>
    </w:p>
    <w:p w:rsidR="00142DB9" w:rsidRDefault="00142DB9" w:rsidP="00142DB9">
      <w:pPr>
        <w:pStyle w:val="ListParagraph"/>
        <w:numPr>
          <w:ilvl w:val="0"/>
          <w:numId w:val="15"/>
        </w:numPr>
        <w:rPr>
          <w:lang w:val="id-ID"/>
        </w:rPr>
      </w:pPr>
      <w:r>
        <w:rPr>
          <w:lang w:val="id-ID"/>
        </w:rPr>
        <w:t>Tim yang tidak hadir pada saat lomba berlangsung dinyatakan gugur</w:t>
      </w:r>
    </w:p>
    <w:p w:rsidR="00142DB9" w:rsidRDefault="00142DB9" w:rsidP="00142DB9">
      <w:pPr>
        <w:pStyle w:val="ListParagraph"/>
        <w:numPr>
          <w:ilvl w:val="0"/>
          <w:numId w:val="15"/>
        </w:numPr>
        <w:rPr>
          <w:lang w:val="id-ID"/>
        </w:rPr>
      </w:pPr>
      <w:r>
        <w:rPr>
          <w:lang w:val="id-ID"/>
        </w:rPr>
        <w:t xml:space="preserve">Tim yang diundang untuk mengikuti lomba debat diwajibkan mengikuti field trip </w:t>
      </w:r>
      <w:r w:rsidR="00D328C4">
        <w:rPr>
          <w:lang w:val="id-ID"/>
        </w:rPr>
        <w:t xml:space="preserve">dan seminar </w:t>
      </w:r>
      <w:r>
        <w:rPr>
          <w:lang w:val="id-ID"/>
        </w:rPr>
        <w:t>yang akan dilaksanakan pada tanggal xx xxxx 2019</w:t>
      </w:r>
    </w:p>
    <w:p w:rsidR="00142DB9" w:rsidRPr="00B01810" w:rsidRDefault="00D328C4" w:rsidP="00142DB9">
      <w:pPr>
        <w:pStyle w:val="ListParagraph"/>
        <w:numPr>
          <w:ilvl w:val="0"/>
          <w:numId w:val="15"/>
        </w:numPr>
        <w:rPr>
          <w:lang w:val="id-ID"/>
        </w:rPr>
      </w:pPr>
      <w:r>
        <w:rPr>
          <w:lang w:val="id-ID"/>
        </w:rPr>
        <w:t>Keputusan juri tidak dapat diganggu gugat</w:t>
      </w:r>
    </w:p>
    <w:p w:rsidR="00912950" w:rsidRDefault="00912950" w:rsidP="00F14694">
      <w:pPr>
        <w:rPr>
          <w:lang w:val="id-ID"/>
        </w:rPr>
      </w:pPr>
    </w:p>
    <w:p w:rsidR="00912950" w:rsidRDefault="00912950" w:rsidP="00F14694">
      <w:pPr>
        <w:rPr>
          <w:lang w:val="id-ID"/>
        </w:rPr>
      </w:pPr>
    </w:p>
    <w:p w:rsidR="00912950" w:rsidRDefault="00912950" w:rsidP="00F14694">
      <w:pPr>
        <w:rPr>
          <w:lang w:val="id-ID"/>
        </w:rPr>
      </w:pPr>
    </w:p>
    <w:p w:rsidR="00912950" w:rsidRDefault="00912950" w:rsidP="00F14694">
      <w:pPr>
        <w:rPr>
          <w:lang w:val="id-ID"/>
        </w:rPr>
      </w:pPr>
    </w:p>
    <w:p w:rsidR="00912950" w:rsidRDefault="00912950" w:rsidP="00F14694">
      <w:pPr>
        <w:rPr>
          <w:lang w:val="id-ID"/>
        </w:rPr>
      </w:pPr>
    </w:p>
    <w:p w:rsidR="00912950" w:rsidRDefault="00912950" w:rsidP="00F14694">
      <w:pPr>
        <w:rPr>
          <w:lang w:val="id-ID"/>
        </w:rPr>
      </w:pPr>
    </w:p>
    <w:p w:rsidR="00912950" w:rsidRDefault="00912950" w:rsidP="00F14694">
      <w:pPr>
        <w:rPr>
          <w:lang w:val="id-ID"/>
        </w:rPr>
      </w:pPr>
      <w:bookmarkStart w:id="0" w:name="_GoBack"/>
      <w:bookmarkEnd w:id="0"/>
    </w:p>
    <w:p w:rsidR="00912950" w:rsidRPr="00F14694" w:rsidRDefault="00912950" w:rsidP="00F14694">
      <w:pPr>
        <w:rPr>
          <w:lang w:val="id-ID"/>
        </w:rPr>
      </w:pPr>
    </w:p>
    <w:sectPr w:rsidR="00912950" w:rsidRPr="00F14694" w:rsidSect="00F1469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A20"/>
    <w:multiLevelType w:val="hybridMultilevel"/>
    <w:tmpl w:val="609A53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7925"/>
    <w:multiLevelType w:val="hybridMultilevel"/>
    <w:tmpl w:val="458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40C2D"/>
    <w:multiLevelType w:val="hybridMultilevel"/>
    <w:tmpl w:val="879CF934"/>
    <w:lvl w:ilvl="0" w:tplc="C8340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DD2A7D"/>
    <w:multiLevelType w:val="hybridMultilevel"/>
    <w:tmpl w:val="F17E17EE"/>
    <w:lvl w:ilvl="0" w:tplc="1D2C79B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A3D23"/>
    <w:multiLevelType w:val="hybridMultilevel"/>
    <w:tmpl w:val="5DE8F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4559C"/>
    <w:multiLevelType w:val="hybridMultilevel"/>
    <w:tmpl w:val="2CB0B710"/>
    <w:lvl w:ilvl="0" w:tplc="60FE58C6">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F107D41"/>
    <w:multiLevelType w:val="hybridMultilevel"/>
    <w:tmpl w:val="6BDA033E"/>
    <w:lvl w:ilvl="0" w:tplc="1C647C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1314614"/>
    <w:multiLevelType w:val="hybridMultilevel"/>
    <w:tmpl w:val="7D161B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D5BB6"/>
    <w:multiLevelType w:val="hybridMultilevel"/>
    <w:tmpl w:val="F9F26A04"/>
    <w:lvl w:ilvl="0" w:tplc="AFCCB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E957BB"/>
    <w:multiLevelType w:val="hybridMultilevel"/>
    <w:tmpl w:val="47029FC0"/>
    <w:lvl w:ilvl="0" w:tplc="D76E3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8282FBA"/>
    <w:multiLevelType w:val="hybridMultilevel"/>
    <w:tmpl w:val="FEBC256A"/>
    <w:lvl w:ilvl="0" w:tplc="BD144E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A2B64E4"/>
    <w:multiLevelType w:val="hybridMultilevel"/>
    <w:tmpl w:val="D61C9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74A19"/>
    <w:multiLevelType w:val="hybridMultilevel"/>
    <w:tmpl w:val="D7C058B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C70531"/>
    <w:multiLevelType w:val="hybridMultilevel"/>
    <w:tmpl w:val="AB288CB2"/>
    <w:lvl w:ilvl="0" w:tplc="95FEA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75496E"/>
    <w:multiLevelType w:val="hybridMultilevel"/>
    <w:tmpl w:val="DC52F2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11"/>
  </w:num>
  <w:num w:numId="5">
    <w:abstractNumId w:val="13"/>
  </w:num>
  <w:num w:numId="6">
    <w:abstractNumId w:val="0"/>
  </w:num>
  <w:num w:numId="7">
    <w:abstractNumId w:val="7"/>
  </w:num>
  <w:num w:numId="8">
    <w:abstractNumId w:val="2"/>
  </w:num>
  <w:num w:numId="9">
    <w:abstractNumId w:val="14"/>
  </w:num>
  <w:num w:numId="10">
    <w:abstractNumId w:val="6"/>
  </w:num>
  <w:num w:numId="11">
    <w:abstractNumId w:val="1"/>
  </w:num>
  <w:num w:numId="12">
    <w:abstractNumId w:val="9"/>
  </w:num>
  <w:num w:numId="13">
    <w:abstractNumId w:val="5"/>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94"/>
    <w:rsid w:val="00142DB9"/>
    <w:rsid w:val="00493295"/>
    <w:rsid w:val="008945CD"/>
    <w:rsid w:val="00912950"/>
    <w:rsid w:val="009946C9"/>
    <w:rsid w:val="00B01810"/>
    <w:rsid w:val="00D328C4"/>
    <w:rsid w:val="00F1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4DA"/>
  <w15:chartTrackingRefBased/>
  <w15:docId w15:val="{E9EDA911-9B6C-423E-8CF1-137E3CC6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94"/>
    <w:pPr>
      <w:ind w:left="720"/>
      <w:contextualSpacing/>
    </w:pPr>
  </w:style>
  <w:style w:type="table" w:styleId="TableGrid">
    <w:name w:val="Table Grid"/>
    <w:basedOn w:val="TableNormal"/>
    <w:uiPriority w:val="39"/>
    <w:rsid w:val="00894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46C9"/>
    <w:rPr>
      <w:color w:val="0563C1" w:themeColor="hyperlink"/>
      <w:u w:val="single"/>
    </w:rPr>
  </w:style>
  <w:style w:type="character" w:styleId="UnresolvedMention">
    <w:name w:val="Unresolved Mention"/>
    <w:basedOn w:val="DefaultParagraphFont"/>
    <w:uiPriority w:val="99"/>
    <w:semiHidden/>
    <w:unhideWhenUsed/>
    <w:rsid w:val="00994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nitk20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Faredo Firmaidodi</dc:creator>
  <cp:keywords/>
  <dc:description/>
  <cp:lastModifiedBy>Faredo Firmaidodi</cp:lastModifiedBy>
  <cp:revision>1</cp:revision>
  <dcterms:created xsi:type="dcterms:W3CDTF">2019-01-18T12:12:00Z</dcterms:created>
  <dcterms:modified xsi:type="dcterms:W3CDTF">2019-01-18T13:27:00Z</dcterms:modified>
</cp:coreProperties>
</file>