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</w:pPr>
      <w:r>
        <w:rPr>
          <w:lang w:val="en"/>
        </w:rPr>
        <w:t>SOAL PRE-TEST RANGKAIAN ELEKTRONIKA II</w:t>
      </w:r>
    </w:p>
    <w:p>
      <w:pPr>
        <w:bidi w:val="0"/>
        <w:jc w:val="left"/>
        <w:rPr>
          <w:lang w:val="en"/>
        </w:rPr>
      </w:pPr>
    </w:p>
    <w:p>
      <w:pPr>
        <w:numPr>
          <w:ilvl w:val="0"/>
          <w:numId w:val="1"/>
        </w:numPr>
        <w:bidi w:val="0"/>
        <w:jc w:val="left"/>
      </w:pPr>
      <w:r>
        <w:t>Instrumentation amplifier memiliki</w:t>
      </w:r>
    </w:p>
    <w:p>
      <w:pPr>
        <w:numPr>
          <w:ilvl w:val="1"/>
          <w:numId w:val="1"/>
        </w:numPr>
        <w:bidi w:val="0"/>
        <w:jc w:val="left"/>
      </w:pPr>
      <w:r>
        <w:t>Impedansi output yang besar</w:t>
      </w:r>
    </w:p>
    <w:p>
      <w:pPr>
        <w:numPr>
          <w:ilvl w:val="1"/>
          <w:numId w:val="1"/>
        </w:numPr>
        <w:bidi w:val="0"/>
        <w:jc w:val="left"/>
      </w:pPr>
      <w:r>
        <w:t>Power gain yang besar</w:t>
      </w:r>
    </w:p>
    <w:p>
      <w:pPr>
        <w:numPr>
          <w:ilvl w:val="1"/>
          <w:numId w:val="1"/>
        </w:numPr>
        <w:bidi w:val="0"/>
        <w:jc w:val="left"/>
      </w:pPr>
      <w:r>
        <w:t>CMRR yang besar</w:t>
      </w:r>
    </w:p>
    <w:p>
      <w:pPr>
        <w:numPr>
          <w:ilvl w:val="1"/>
          <w:numId w:val="1"/>
        </w:numPr>
        <w:bidi w:val="0"/>
        <w:jc w:val="left"/>
      </w:pPr>
      <w:r>
        <w:t>Tegangan suplai yang besar</w:t>
      </w:r>
    </w:p>
    <w:p>
      <w:pPr>
        <w:numPr>
          <w:ilvl w:val="0"/>
          <w:numId w:val="1"/>
        </w:numPr>
        <w:bidi w:val="0"/>
        <w:jc w:val="left"/>
      </w:pPr>
      <w:r>
        <w:t>D/A converter merupakan aplikasi dari</w:t>
      </w:r>
    </w:p>
    <w:p>
      <w:pPr>
        <w:numPr>
          <w:ilvl w:val="1"/>
          <w:numId w:val="1"/>
        </w:numPr>
        <w:bidi w:val="0"/>
        <w:jc w:val="left"/>
      </w:pPr>
      <w:r>
        <w:t>Adjustable bandwidth circuit</w:t>
      </w:r>
    </w:p>
    <w:p>
      <w:pPr>
        <w:numPr>
          <w:ilvl w:val="1"/>
          <w:numId w:val="1"/>
        </w:numPr>
        <w:bidi w:val="0"/>
        <w:jc w:val="left"/>
      </w:pPr>
      <w:r>
        <w:t>Noninverting amplifier</w:t>
      </w:r>
    </w:p>
    <w:p>
      <w:pPr>
        <w:numPr>
          <w:ilvl w:val="1"/>
          <w:numId w:val="1"/>
        </w:numPr>
        <w:bidi w:val="0"/>
        <w:jc w:val="left"/>
      </w:pPr>
      <w:r>
        <w:t>Voltage-to-current converter</w:t>
      </w:r>
    </w:p>
    <w:p>
      <w:pPr>
        <w:numPr>
          <w:ilvl w:val="1"/>
          <w:numId w:val="1"/>
        </w:numPr>
        <w:bidi w:val="0"/>
        <w:jc w:val="left"/>
      </w:pPr>
      <w:r>
        <w:t>Summing amplifier</w:t>
      </w:r>
    </w:p>
    <w:p>
      <w:pPr>
        <w:numPr>
          <w:ilvl w:val="0"/>
          <w:numId w:val="1"/>
        </w:numPr>
        <w:bidi w:val="0"/>
        <w:jc w:val="left"/>
      </w:pPr>
      <w:r>
        <w:t>Sinyal input untuk instrumentation amplifier biasanya berasal dari</w:t>
      </w:r>
    </w:p>
    <w:p>
      <w:pPr>
        <w:numPr>
          <w:ilvl w:val="1"/>
          <w:numId w:val="1"/>
        </w:numPr>
        <w:bidi w:val="0"/>
        <w:jc w:val="left"/>
      </w:pPr>
      <w:r>
        <w:t>Inverting amplifier</w:t>
      </w:r>
    </w:p>
    <w:p>
      <w:pPr>
        <w:numPr>
          <w:ilvl w:val="1"/>
          <w:numId w:val="1"/>
        </w:numPr>
        <w:bidi w:val="0"/>
        <w:jc w:val="left"/>
      </w:pPr>
      <w:r>
        <w:t>Resistor</w:t>
      </w:r>
    </w:p>
    <w:p>
      <w:pPr>
        <w:numPr>
          <w:ilvl w:val="1"/>
          <w:numId w:val="1"/>
        </w:numPr>
        <w:bidi w:val="0"/>
        <w:jc w:val="left"/>
      </w:pPr>
      <w:r>
        <w:t>Diferensial amplifier</w:t>
      </w:r>
    </w:p>
    <w:p>
      <w:pPr>
        <w:numPr>
          <w:ilvl w:val="1"/>
          <w:numId w:val="1"/>
        </w:numPr>
        <w:bidi w:val="0"/>
        <w:jc w:val="left"/>
      </w:pPr>
      <w:r>
        <w:t>Jembatan wheatstone</w:t>
      </w:r>
    </w:p>
    <w:p>
      <w:pPr>
        <w:numPr>
          <w:ilvl w:val="0"/>
          <w:numId w:val="1"/>
        </w:numPr>
        <w:bidi w:val="0"/>
        <w:jc w:val="left"/>
      </w:pPr>
      <w:r>
        <w:t>Jika op amp hanya memiliki tegangan suplai yang positig, maka outputnya tidak akan</w:t>
      </w:r>
    </w:p>
    <w:p>
      <w:pPr>
        <w:numPr>
          <w:ilvl w:val="1"/>
          <w:numId w:val="1"/>
        </w:numPr>
        <w:bidi w:val="0"/>
        <w:jc w:val="left"/>
      </w:pPr>
      <w:r>
        <w:t>Negatif</w:t>
      </w:r>
    </w:p>
    <w:p>
      <w:pPr>
        <w:numPr>
          <w:ilvl w:val="1"/>
          <w:numId w:val="1"/>
        </w:numPr>
        <w:bidi w:val="0"/>
        <w:jc w:val="left"/>
      </w:pPr>
      <w:r>
        <w:t>Nol</w:t>
      </w:r>
    </w:p>
    <w:p>
      <w:pPr>
        <w:numPr>
          <w:ilvl w:val="1"/>
          <w:numId w:val="1"/>
        </w:numPr>
        <w:bidi w:val="0"/>
        <w:jc w:val="left"/>
      </w:pPr>
      <w:r>
        <w:t>Sama dengan tengan suplai</w:t>
      </w:r>
    </w:p>
    <w:p>
      <w:pPr>
        <w:numPr>
          <w:ilvl w:val="1"/>
          <w:numId w:val="1"/>
        </w:numPr>
        <w:bidi w:val="0"/>
        <w:jc w:val="left"/>
      </w:pPr>
      <w:r>
        <w:t>AC-coupled</w:t>
      </w:r>
    </w:p>
    <w:p>
      <w:pPr>
        <w:numPr>
          <w:ilvl w:val="0"/>
          <w:numId w:val="1"/>
        </w:numPr>
        <w:bidi w:val="0"/>
        <w:jc w:val="left"/>
      </w:pPr>
      <w:r>
        <w:t>Bandstop filter biasanya disebut juga</w:t>
      </w:r>
    </w:p>
    <w:p>
      <w:pPr>
        <w:numPr>
          <w:ilvl w:val="1"/>
          <w:numId w:val="1"/>
        </w:numPr>
        <w:bidi w:val="0"/>
        <w:jc w:val="left"/>
      </w:pPr>
      <w:r>
        <w:t>Snubber</w:t>
      </w:r>
    </w:p>
    <w:p>
      <w:pPr>
        <w:numPr>
          <w:ilvl w:val="1"/>
          <w:numId w:val="1"/>
        </w:numPr>
        <w:bidi w:val="0"/>
        <w:jc w:val="left"/>
      </w:pPr>
      <w:r>
        <w:t>Phase shifter</w:t>
      </w:r>
    </w:p>
    <w:p>
      <w:pPr>
        <w:numPr>
          <w:ilvl w:val="1"/>
          <w:numId w:val="1"/>
        </w:numPr>
        <w:bidi w:val="0"/>
        <w:jc w:val="left"/>
      </w:pPr>
      <w:r>
        <w:t>Notch filter</w:t>
      </w:r>
    </w:p>
    <w:p>
      <w:pPr>
        <w:numPr>
          <w:ilvl w:val="1"/>
          <w:numId w:val="1"/>
        </w:numPr>
        <w:bidi w:val="0"/>
        <w:jc w:val="left"/>
      </w:pPr>
      <w:r>
        <w:t>Time-delay circuit</w:t>
      </w:r>
    </w:p>
    <w:p>
      <w:pPr>
        <w:numPr>
          <w:ilvl w:val="0"/>
          <w:numId w:val="1"/>
        </w:numPr>
        <w:bidi w:val="0"/>
        <w:jc w:val="left"/>
      </w:pPr>
      <w:r>
        <w:t>Sebuah filter memiliki 6 orde kedua dan 1 orde pertama, maka orde dari filter tersebut adalah</w:t>
      </w:r>
    </w:p>
    <w:p>
      <w:pPr>
        <w:numPr>
          <w:ilvl w:val="1"/>
          <w:numId w:val="1"/>
        </w:numPr>
        <w:bidi w:val="0"/>
        <w:jc w:val="left"/>
      </w:pPr>
      <w:r>
        <w:t>2</w:t>
      </w:r>
    </w:p>
    <w:p>
      <w:pPr>
        <w:numPr>
          <w:ilvl w:val="1"/>
          <w:numId w:val="1"/>
        </w:numPr>
        <w:bidi w:val="0"/>
        <w:jc w:val="left"/>
      </w:pPr>
      <w:r>
        <w:t>6</w:t>
      </w:r>
    </w:p>
    <w:p>
      <w:pPr>
        <w:numPr>
          <w:ilvl w:val="1"/>
          <w:numId w:val="1"/>
        </w:numPr>
        <w:bidi w:val="0"/>
        <w:jc w:val="left"/>
      </w:pPr>
      <w:r>
        <w:t>7</w:t>
      </w:r>
    </w:p>
    <w:p>
      <w:pPr>
        <w:numPr>
          <w:ilvl w:val="1"/>
          <w:numId w:val="1"/>
        </w:numPr>
        <w:bidi w:val="0"/>
        <w:jc w:val="left"/>
      </w:pPr>
      <w:r>
        <w:t>13</w:t>
      </w:r>
    </w:p>
    <w:p>
      <w:pPr>
        <w:numPr>
          <w:ilvl w:val="0"/>
          <w:numId w:val="1"/>
        </w:numPr>
        <w:bidi w:val="0"/>
        <w:jc w:val="left"/>
      </w:pPr>
      <w:r>
        <w:t>First-order active-filter stage memiliki</w:t>
      </w:r>
    </w:p>
    <w:p>
      <w:pPr>
        <w:numPr>
          <w:ilvl w:val="1"/>
          <w:numId w:val="1"/>
        </w:numPr>
        <w:bidi w:val="0"/>
        <w:jc w:val="left"/>
      </w:pPr>
      <w:r>
        <w:t>Satu kapasitor</w:t>
      </w:r>
    </w:p>
    <w:p>
      <w:pPr>
        <w:numPr>
          <w:ilvl w:val="1"/>
          <w:numId w:val="1"/>
        </w:numPr>
        <w:bidi w:val="0"/>
        <w:jc w:val="left"/>
      </w:pPr>
      <w:r>
        <w:t>Dua op amps</w:t>
      </w:r>
    </w:p>
    <w:p>
      <w:pPr>
        <w:numPr>
          <w:ilvl w:val="1"/>
          <w:numId w:val="1"/>
        </w:numPr>
        <w:bidi w:val="0"/>
        <w:jc w:val="left"/>
      </w:pPr>
      <w:r>
        <w:t>Tiga resistor</w:t>
      </w:r>
    </w:p>
    <w:p>
      <w:pPr>
        <w:numPr>
          <w:ilvl w:val="1"/>
          <w:numId w:val="1"/>
        </w:numPr>
        <w:bidi w:val="0"/>
        <w:jc w:val="left"/>
      </w:pPr>
      <w:r>
        <w:t>Q yang besar</w:t>
      </w:r>
    </w:p>
    <w:p>
      <w:pPr>
        <w:numPr>
          <w:ilvl w:val="0"/>
          <w:numId w:val="1"/>
        </w:numPr>
        <w:bidi w:val="0"/>
        <w:jc w:val="left"/>
      </w:pPr>
      <w:r>
        <w:t>Di dalam rangkaian op amp nonlinear ,</w:t>
      </w:r>
    </w:p>
    <w:p>
      <w:pPr>
        <w:numPr>
          <w:ilvl w:val="1"/>
          <w:numId w:val="1"/>
        </w:numPr>
        <w:bidi w:val="0"/>
        <w:jc w:val="left"/>
      </w:pPr>
      <w:r>
        <w:t>Op amp tidak pernah bersaturasi</w:t>
      </w:r>
    </w:p>
    <w:p>
      <w:pPr>
        <w:numPr>
          <w:ilvl w:val="1"/>
          <w:numId w:val="1"/>
        </w:numPr>
        <w:bidi w:val="0"/>
        <w:jc w:val="left"/>
      </w:pPr>
      <w:r>
        <w:t>Feedback loop tidak pernah terbuka</w:t>
      </w:r>
    </w:p>
    <w:p>
      <w:pPr>
        <w:numPr>
          <w:ilvl w:val="1"/>
          <w:numId w:val="1"/>
        </w:numPr>
        <w:bidi w:val="0"/>
        <w:jc w:val="left"/>
      </w:pPr>
      <w:r>
        <w:t>Bentuk output sama dengan bentuk input</w:t>
      </w:r>
    </w:p>
    <w:p>
      <w:pPr>
        <w:numPr>
          <w:ilvl w:val="1"/>
          <w:numId w:val="1"/>
        </w:numPr>
        <w:bidi w:val="0"/>
        <w:jc w:val="left"/>
      </w:pPr>
      <w:r>
        <w:t>Op amp mungkin akan bersaturasi</w:t>
      </w:r>
    </w:p>
    <w:p>
      <w:pPr>
        <w:numPr>
          <w:ilvl w:val="0"/>
          <w:numId w:val="1"/>
        </w:numPr>
        <w:bidi w:val="0"/>
        <w:jc w:val="left"/>
      </w:pPr>
      <w:r>
        <w:t>Untuk mendeteksi jika input lebih besar dari nilai tertentu, maka gunakan</w:t>
      </w:r>
    </w:p>
    <w:p>
      <w:pPr>
        <w:numPr>
          <w:ilvl w:val="1"/>
          <w:numId w:val="1"/>
        </w:numPr>
        <w:bidi w:val="0"/>
        <w:jc w:val="left"/>
      </w:pPr>
      <w:r>
        <w:t>Comparator</w:t>
      </w:r>
    </w:p>
    <w:p>
      <w:pPr>
        <w:numPr>
          <w:ilvl w:val="1"/>
          <w:numId w:val="1"/>
        </w:numPr>
        <w:bidi w:val="0"/>
        <w:jc w:val="left"/>
      </w:pPr>
      <w:r>
        <w:t>Clamper</w:t>
      </w:r>
    </w:p>
    <w:p>
      <w:pPr>
        <w:numPr>
          <w:ilvl w:val="1"/>
          <w:numId w:val="1"/>
        </w:numPr>
        <w:bidi w:val="0"/>
        <w:jc w:val="left"/>
      </w:pPr>
      <w:r>
        <w:t>Limiter</w:t>
      </w:r>
    </w:p>
    <w:p>
      <w:pPr>
        <w:numPr>
          <w:ilvl w:val="1"/>
          <w:numId w:val="1"/>
        </w:numPr>
        <w:bidi w:val="0"/>
        <w:jc w:val="left"/>
      </w:pPr>
      <w:r>
        <w:t>Oscillator</w:t>
      </w:r>
    </w:p>
    <w:p>
      <w:pPr>
        <w:numPr>
          <w:ilvl w:val="0"/>
          <w:numId w:val="1"/>
        </w:numPr>
        <w:bidi w:val="0"/>
        <w:jc w:val="left"/>
      </w:pPr>
      <w:r>
        <w:t>Op amp integrator menggunakan</w:t>
      </w:r>
    </w:p>
    <w:p>
      <w:pPr>
        <w:numPr>
          <w:ilvl w:val="1"/>
          <w:numId w:val="1"/>
        </w:numPr>
        <w:bidi w:val="0"/>
        <w:jc w:val="left"/>
      </w:pPr>
      <w:r>
        <w:t>Induktor</w:t>
      </w:r>
    </w:p>
    <w:p>
      <w:pPr>
        <w:numPr>
          <w:ilvl w:val="1"/>
          <w:numId w:val="1"/>
        </w:numPr>
        <w:bidi w:val="0"/>
        <w:jc w:val="left"/>
      </w:pPr>
      <w:r>
        <w:t>Miller effect</w:t>
      </w:r>
    </w:p>
    <w:p>
      <w:pPr>
        <w:numPr>
          <w:ilvl w:val="1"/>
          <w:numId w:val="1"/>
        </w:numPr>
        <w:bidi w:val="0"/>
        <w:jc w:val="left"/>
      </w:pPr>
      <w:r>
        <w:t>Sinusoidal input</w:t>
      </w:r>
    </w:p>
    <w:p>
      <w:pPr>
        <w:numPr>
          <w:ilvl w:val="1"/>
          <w:numId w:val="1"/>
        </w:numPr>
        <w:tabs>
          <w:tab w:val="left" w:pos="1060"/>
          <w:tab w:val="clear" w:pos="1420"/>
        </w:tabs>
        <w:bidi w:val="0"/>
        <w:ind w:left="1420" w:leftChars="0" w:hanging="360" w:firstLineChars="0"/>
        <w:jc w:val="left"/>
      </w:pPr>
      <w:r>
        <w:t>Histeresis</w:t>
      </w:r>
    </w:p>
    <w:p>
      <w:pPr>
        <w:numPr>
          <w:ilvl w:val="0"/>
          <w:numId w:val="1"/>
        </w:numPr>
        <w:bidi w:val="0"/>
        <w:ind w:left="1060" w:leftChars="0" w:hanging="360" w:firstLineChars="0"/>
        <w:jc w:val="left"/>
      </w:pPr>
      <w:bookmarkStart w:id="0" w:name="_GoBack"/>
      <w:bookmarkEnd w:id="0"/>
      <w:r>
        <w:rPr>
          <w:lang w:val="en"/>
        </w:rPr>
        <w:t>Op-amp dapat memperkuat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Hanya sinyal AC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Hanya sinyal DC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Kedua sinyal AC maupun DC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Bukan sinyal AC dan bukan juga DC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Voltage gain dari diff amp dengan keluaran diferensial tanpa beban sama dengan Rc dibagi dengan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’/2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2r</w:t>
      </w:r>
      <w:r>
        <w:rPr>
          <w:vertAlign w:val="subscript"/>
          <w:lang w:val="en"/>
        </w:rPr>
        <w:t>e</w:t>
      </w:r>
      <w:r>
        <w:rPr>
          <w:lang w:val="en"/>
        </w:rPr>
        <w:t>’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</w:p>
    <w:p>
      <w:pPr>
        <w:numPr>
          <w:ilvl w:val="0"/>
          <w:numId w:val="1"/>
        </w:numPr>
        <w:bidi w:val="0"/>
        <w:jc w:val="left"/>
      </w:pPr>
      <w:r>
        <w:rPr>
          <w:position w:val="0"/>
          <w:sz w:val="20"/>
          <w:vertAlign w:val="baseline"/>
          <w:lang w:val="en"/>
        </w:rPr>
        <w:t xml:space="preserve">Input impedance dari diff amp sama dengan </w:t>
      </w:r>
      <w:r>
        <w:rPr>
          <w:lang w:val="en"/>
        </w:rPr>
        <w:t>r</w:t>
      </w:r>
      <w:r>
        <w:rPr>
          <w:vertAlign w:val="subscript"/>
          <w:lang w:val="en"/>
        </w:rPr>
        <w:t>e</w:t>
      </w:r>
      <w:r>
        <w:rPr>
          <w:lang w:val="en"/>
        </w:rPr>
        <w:t>’ dikali dengan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0 (nol)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R</w:t>
      </w:r>
      <w:r>
        <w:rPr>
          <w:vertAlign w:val="subscript"/>
          <w:lang w:val="en"/>
        </w:rPr>
        <w:t>C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R</w:t>
      </w:r>
      <w:r>
        <w:rPr>
          <w:vertAlign w:val="subscript"/>
          <w:lang w:val="en"/>
        </w:rPr>
        <w:t>E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2</w:t>
      </w:r>
      <w:r>
        <w:rPr>
          <w:rFonts w:cs="Calibri"/>
          <w:lang w:val="en"/>
        </w:rPr>
        <w:t>β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Ketika kedua input terminal dari diff amp digrounding, maka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Arus base adalah sama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Arus collector adalah sama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Tegangan error output umumnya ada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Tegangan keluaran AC adalah nol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Common-mode signal biasanya diberikan ke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Noninverting input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Inverting input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Kedua input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Di bagian paling atas dari tail resistor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Common mode voltage gain adalah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Lebih kecil dari voltage gain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Sama dengan voltage gain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Lebih besar dari voltage gain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Semua pilihan di atas adalah salah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Input stage dari op amp umumnya berupa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Diff amp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Class B push-pull amplifier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CE amplifier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Swamped amplifier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Apa yang biasanya mengendalikan open-loop cutoff frekuensi dari sebuah op amp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Stray-wiring capacitance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Base-emitter capacitance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Collector-base capacitance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Compensating capacitance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Pada uniti-gain frekuensi, open-loop voltage gain sebesar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1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A</w:t>
      </w:r>
      <w:r>
        <w:rPr>
          <w:vertAlign w:val="subscript"/>
          <w:lang w:val="en"/>
        </w:rPr>
        <w:t>v(mid)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Nol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Sangat besar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LF157A adalah sebuah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Diff amp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Source follower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Bipola op amp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BiFET op amp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Jika kedua supply voltage adalah ±12 v, maka nilai MPP dari op amp adalah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Nol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+12v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-12v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24v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Sebuah op amp memiliki open base resistor. Maka tegangan keluara akan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Nol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Mendekati nol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Maksimum negatif atau positif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Gelombang sinus yang diperkuat</w:t>
      </w:r>
    </w:p>
    <w:p>
      <w:pPr>
        <w:numPr>
          <w:ilvl w:val="0"/>
          <w:numId w:val="1"/>
        </w:numPr>
        <w:bidi w:val="0"/>
        <w:jc w:val="left"/>
      </w:pPr>
      <w:r>
        <w:rPr>
          <w:lang w:val="en"/>
        </w:rPr>
        <w:t>Sebuah 741C memiliki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Tegangan gain sebesar 100.000</w:t>
      </w:r>
    </w:p>
    <w:p>
      <w:pPr>
        <w:numPr>
          <w:ilvl w:val="1"/>
          <w:numId w:val="1"/>
        </w:numPr>
        <w:bidi w:val="0"/>
        <w:jc w:val="left"/>
      </w:pPr>
      <w:r>
        <w:rPr>
          <w:lang w:val="en"/>
        </w:rPr>
        <w:t>Impedansi input sebesar 2 M</w:t>
      </w:r>
      <w:r>
        <w:rPr>
          <w:rFonts w:ascii="Calibri" w:hAnsi="Calibri" w:eastAsia="SimSun"/>
          <w:lang w:val="en"/>
        </w:rPr>
        <w:t>Ω</w:t>
      </w:r>
    </w:p>
    <w:p>
      <w:pPr>
        <w:numPr>
          <w:ilvl w:val="1"/>
          <w:numId w:val="1"/>
        </w:numPr>
        <w:bidi w:val="0"/>
        <w:jc w:val="left"/>
      </w:pPr>
      <w:r>
        <w:rPr>
          <w:rFonts w:eastAsia="SimSun"/>
          <w:lang w:val="en"/>
        </w:rPr>
        <w:t>Impedansi output sebesar 75</w:t>
      </w:r>
      <w:r>
        <w:rPr>
          <w:rFonts w:ascii="Calibri" w:hAnsi="Calibri" w:eastAsia="SimSun"/>
          <w:lang w:val="en"/>
        </w:rPr>
        <w:t>Ω</w:t>
      </w:r>
    </w:p>
    <w:p>
      <w:pPr>
        <w:numPr>
          <w:ilvl w:val="1"/>
          <w:numId w:val="1"/>
        </w:numPr>
        <w:bidi w:val="0"/>
        <w:jc w:val="left"/>
      </w:pPr>
      <w:r>
        <w:rPr>
          <w:rFonts w:ascii="Calibri" w:hAnsi="Calibri" w:eastAsia="SimSun"/>
          <w:lang w:val="en"/>
        </w:rPr>
        <w:t>Semuanya benar</w:t>
      </w:r>
    </w:p>
    <w:p>
      <w:pPr>
        <w:numPr>
          <w:ilvl w:val="0"/>
          <w:numId w:val="1"/>
        </w:numPr>
        <w:bidi w:val="0"/>
        <w:jc w:val="left"/>
      </w:pPr>
      <w:r>
        <w:t>Noninverting amplifier memiliki</w:t>
      </w:r>
    </w:p>
    <w:p>
      <w:pPr>
        <w:numPr>
          <w:ilvl w:val="1"/>
          <w:numId w:val="1"/>
        </w:numPr>
        <w:bidi w:val="0"/>
        <w:jc w:val="left"/>
      </w:pPr>
      <w:r>
        <w:t>Closed-loop voltage gain yang besar</w:t>
      </w:r>
    </w:p>
    <w:p>
      <w:pPr>
        <w:numPr>
          <w:ilvl w:val="1"/>
          <w:numId w:val="1"/>
        </w:numPr>
        <w:bidi w:val="0"/>
        <w:jc w:val="left"/>
      </w:pPr>
      <w:r>
        <w:t>Closed-loop voltage gain yang kecil</w:t>
      </w:r>
    </w:p>
    <w:p>
      <w:pPr>
        <w:numPr>
          <w:ilvl w:val="1"/>
          <w:numId w:val="1"/>
        </w:numPr>
        <w:bidi w:val="0"/>
        <w:jc w:val="left"/>
      </w:pPr>
      <w:r>
        <w:t>Closed-loop impedansi input yang besar</w:t>
      </w:r>
    </w:p>
    <w:p>
      <w:pPr>
        <w:numPr>
          <w:ilvl w:val="1"/>
          <w:numId w:val="1"/>
        </w:numPr>
        <w:bidi w:val="0"/>
        <w:jc w:val="left"/>
      </w:pPr>
      <w:r>
        <w:t>Closed-loop impedansi output yang besar</w:t>
      </w:r>
    </w:p>
    <w:p>
      <w:pPr>
        <w:numPr>
          <w:ilvl w:val="0"/>
          <w:numId w:val="1"/>
        </w:numPr>
        <w:bidi w:val="0"/>
        <w:jc w:val="left"/>
      </w:pPr>
      <w:r>
        <w:t>Summing amplifier dapat memiliki</w:t>
      </w:r>
    </w:p>
    <w:p>
      <w:pPr>
        <w:numPr>
          <w:ilvl w:val="1"/>
          <w:numId w:val="1"/>
        </w:numPr>
        <w:bidi w:val="0"/>
        <w:jc w:val="left"/>
      </w:pPr>
      <w:r>
        <w:t>Tidak lebih dari 2 input sinyal</w:t>
      </w:r>
    </w:p>
    <w:p>
      <w:pPr>
        <w:numPr>
          <w:ilvl w:val="1"/>
          <w:numId w:val="1"/>
        </w:numPr>
        <w:bidi w:val="0"/>
        <w:jc w:val="left"/>
      </w:pPr>
      <w:r>
        <w:t>Dua atau lebih input sinyal</w:t>
      </w:r>
    </w:p>
    <w:p>
      <w:pPr>
        <w:numPr>
          <w:ilvl w:val="1"/>
          <w:numId w:val="1"/>
        </w:numPr>
        <w:bidi w:val="0"/>
        <w:jc w:val="left"/>
      </w:pPr>
      <w:r>
        <w:t>Closed-loop input impedansinya tak hingga</w:t>
      </w:r>
    </w:p>
    <w:p>
      <w:pPr>
        <w:numPr>
          <w:ilvl w:val="1"/>
          <w:numId w:val="1"/>
        </w:numPr>
        <w:bidi w:val="0"/>
        <w:jc w:val="left"/>
      </w:pPr>
      <w:r>
        <w:t>Open-loop voltage gain yang kecil</w:t>
      </w:r>
    </w:p>
    <w:p>
      <w:pPr>
        <w:numPr>
          <w:ilvl w:val="0"/>
          <w:numId w:val="1"/>
        </w:numPr>
        <w:bidi w:val="0"/>
        <w:jc w:val="left"/>
      </w:pPr>
      <w:r>
        <w:t>Ada berapa jenis negative feedback</w:t>
      </w:r>
    </w:p>
    <w:p>
      <w:pPr>
        <w:numPr>
          <w:ilvl w:val="1"/>
          <w:numId w:val="1"/>
        </w:numPr>
        <w:bidi w:val="0"/>
        <w:jc w:val="left"/>
      </w:pPr>
      <w:r>
        <w:t>1</w:t>
      </w:r>
    </w:p>
    <w:p>
      <w:pPr>
        <w:numPr>
          <w:ilvl w:val="1"/>
          <w:numId w:val="1"/>
        </w:numPr>
        <w:bidi w:val="0"/>
        <w:jc w:val="left"/>
      </w:pPr>
      <w:r>
        <w:t>2</w:t>
      </w:r>
    </w:p>
    <w:p>
      <w:pPr>
        <w:numPr>
          <w:ilvl w:val="1"/>
          <w:numId w:val="1"/>
        </w:numPr>
        <w:bidi w:val="0"/>
        <w:jc w:val="left"/>
      </w:pPr>
      <w:r>
        <w:t>3</w:t>
      </w:r>
    </w:p>
    <w:p>
      <w:pPr>
        <w:numPr>
          <w:ilvl w:val="1"/>
          <w:numId w:val="1"/>
        </w:numPr>
        <w:bidi w:val="0"/>
        <w:jc w:val="left"/>
      </w:pPr>
      <w:r>
        <w:t>4</w:t>
      </w:r>
    </w:p>
    <w:p>
      <w:pPr>
        <w:numPr>
          <w:ilvl w:val="0"/>
          <w:numId w:val="1"/>
        </w:numPr>
        <w:bidi w:val="0"/>
        <w:jc w:val="left"/>
      </w:pPr>
      <w:r>
        <w:t>Tegangan antara input terminal dari op amp ideal adalah</w:t>
      </w:r>
    </w:p>
    <w:p>
      <w:pPr>
        <w:numPr>
          <w:ilvl w:val="1"/>
          <w:numId w:val="1"/>
        </w:numPr>
        <w:bidi w:val="0"/>
        <w:jc w:val="left"/>
      </w:pPr>
      <w:r>
        <w:t>Nol</w:t>
      </w:r>
    </w:p>
    <w:p>
      <w:pPr>
        <w:numPr>
          <w:ilvl w:val="1"/>
          <w:numId w:val="1"/>
        </w:numPr>
        <w:bidi w:val="0"/>
        <w:jc w:val="left"/>
      </w:pPr>
      <w:r>
        <w:t>Sangat kecil</w:t>
      </w:r>
    </w:p>
    <w:p>
      <w:pPr>
        <w:numPr>
          <w:ilvl w:val="1"/>
          <w:numId w:val="1"/>
        </w:numPr>
        <w:bidi w:val="0"/>
        <w:jc w:val="left"/>
      </w:pPr>
      <w:r>
        <w:t>Sangat besar</w:t>
      </w:r>
    </w:p>
    <w:p>
      <w:pPr>
        <w:numPr>
          <w:ilvl w:val="1"/>
          <w:numId w:val="1"/>
        </w:numPr>
        <w:bidi w:val="0"/>
        <w:jc w:val="left"/>
      </w:pPr>
      <w:r>
        <w:t>Sama dengan tegangan input</w:t>
      </w:r>
    </w:p>
    <w:p>
      <w:pPr>
        <w:numPr>
          <w:ilvl w:val="0"/>
          <w:numId w:val="1"/>
        </w:numPr>
        <w:bidi w:val="0"/>
        <w:jc w:val="left"/>
      </w:pPr>
      <w:r>
        <w:t>Di dalam VCVS amplifier, setiap meningkatnya open-loop voltage gain akan menyebabkan meningkatnya</w:t>
      </w:r>
    </w:p>
    <w:p>
      <w:pPr>
        <w:numPr>
          <w:ilvl w:val="1"/>
          <w:numId w:val="1"/>
        </w:numPr>
        <w:bidi w:val="0"/>
        <w:jc w:val="left"/>
      </w:pPr>
      <w:r>
        <w:t>Tegangan output</w:t>
      </w:r>
    </w:p>
    <w:p>
      <w:pPr>
        <w:numPr>
          <w:ilvl w:val="1"/>
          <w:numId w:val="1"/>
        </w:numPr>
        <w:bidi w:val="0"/>
        <w:jc w:val="left"/>
      </w:pPr>
      <w:r>
        <w:t>Tegangan error</w:t>
      </w:r>
    </w:p>
    <w:p>
      <w:pPr>
        <w:numPr>
          <w:ilvl w:val="1"/>
          <w:numId w:val="1"/>
        </w:numPr>
        <w:bidi w:val="0"/>
        <w:jc w:val="left"/>
      </w:pPr>
      <w:r>
        <w:t>Tegangan feedback</w:t>
      </w:r>
    </w:p>
    <w:p>
      <w:pPr>
        <w:numPr>
          <w:ilvl w:val="1"/>
          <w:numId w:val="1"/>
        </w:numPr>
        <w:bidi w:val="0"/>
        <w:jc w:val="left"/>
      </w:pPr>
      <w:r>
        <w:t>Tegangan input</w:t>
      </w:r>
    </w:p>
    <w:p>
      <w:pPr>
        <w:numPr>
          <w:ilvl w:val="0"/>
          <w:numId w:val="1"/>
        </w:numPr>
        <w:bidi w:val="0"/>
        <w:jc w:val="left"/>
      </w:pPr>
      <w:r>
        <w:t>Negative feedback dapat mereduksi</w:t>
      </w:r>
    </w:p>
    <w:p>
      <w:pPr>
        <w:numPr>
          <w:ilvl w:val="1"/>
          <w:numId w:val="1"/>
        </w:numPr>
        <w:bidi w:val="0"/>
        <w:jc w:val="left"/>
      </w:pPr>
      <w:r>
        <w:t>Feedback fraction</w:t>
      </w:r>
    </w:p>
    <w:p>
      <w:pPr>
        <w:numPr>
          <w:ilvl w:val="1"/>
          <w:numId w:val="1"/>
        </w:numPr>
        <w:bidi w:val="0"/>
        <w:jc w:val="left"/>
      </w:pPr>
      <w:r>
        <w:t>Distorsi</w:t>
      </w:r>
    </w:p>
    <w:p>
      <w:pPr>
        <w:numPr>
          <w:ilvl w:val="1"/>
          <w:numId w:val="1"/>
        </w:numPr>
        <w:bidi w:val="0"/>
        <w:jc w:val="left"/>
      </w:pPr>
      <w:r>
        <w:t>Tegangan offset input</w:t>
      </w:r>
    </w:p>
    <w:p>
      <w:pPr>
        <w:numPr>
          <w:ilvl w:val="1"/>
          <w:numId w:val="1"/>
        </w:numPr>
        <w:bidi w:val="0"/>
        <w:jc w:val="left"/>
      </w:pPr>
      <w:r>
        <w:t>Open-loop gain</w:t>
      </w:r>
    </w:p>
    <w:p>
      <w:pPr>
        <w:numPr>
          <w:ilvl w:val="0"/>
          <w:numId w:val="1"/>
        </w:numPr>
        <w:bidi w:val="0"/>
        <w:jc w:val="left"/>
      </w:pPr>
      <w:r>
        <w:t>Tegangan antara input terminal dengan op amp yang asli sebesar</w:t>
      </w:r>
    </w:p>
    <w:p>
      <w:pPr>
        <w:numPr>
          <w:ilvl w:val="1"/>
          <w:numId w:val="1"/>
        </w:numPr>
        <w:bidi w:val="0"/>
        <w:jc w:val="left"/>
      </w:pPr>
      <w:r>
        <w:t>Nol</w:t>
      </w:r>
    </w:p>
    <w:p>
      <w:pPr>
        <w:numPr>
          <w:ilvl w:val="1"/>
          <w:numId w:val="1"/>
        </w:numPr>
        <w:bidi w:val="0"/>
        <w:jc w:val="left"/>
      </w:pPr>
      <w:r>
        <w:t>Sangat kecil</w:t>
      </w:r>
    </w:p>
    <w:p>
      <w:pPr>
        <w:numPr>
          <w:ilvl w:val="1"/>
          <w:numId w:val="1"/>
        </w:numPr>
        <w:bidi w:val="0"/>
        <w:jc w:val="left"/>
      </w:pPr>
      <w:r>
        <w:t>Sangat besar</w:t>
      </w:r>
    </w:p>
    <w:p>
      <w:pPr>
        <w:numPr>
          <w:ilvl w:val="1"/>
          <w:numId w:val="1"/>
        </w:numPr>
        <w:bidi w:val="0"/>
        <w:jc w:val="left"/>
      </w:pPr>
      <w:r>
        <w:t>Sama dengan tegangan input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F96BB"/>
    <w:multiLevelType w:val="multilevel"/>
    <w:tmpl w:val="F7FF96BB"/>
    <w:lvl w:ilvl="0" w:tentative="0">
      <w:start w:val="1"/>
      <w:numFmt w:val="decimal"/>
      <w:lvlText w:val="%1."/>
      <w:lvlJc w:val="left"/>
      <w:pPr>
        <w:tabs>
          <w:tab w:val="left" w:pos="1060"/>
        </w:tabs>
        <w:ind w:left="1060" w:hanging="360"/>
      </w:pPr>
    </w:lvl>
    <w:lvl w:ilvl="1" w:tentative="0">
      <w:start w:val="1"/>
      <w:numFmt w:val="lowerLetter"/>
      <w:lvlText w:val="%2) "/>
      <w:lvlJc w:val="left"/>
      <w:pPr>
        <w:tabs>
          <w:tab w:val="left" w:pos="1420"/>
        </w:tabs>
        <w:ind w:left="1420" w:hanging="360"/>
      </w:pPr>
    </w:lvl>
    <w:lvl w:ilvl="2" w:tentative="0">
      <w:start w:val="1"/>
      <w:numFmt w:val="decimal"/>
      <w:lvlText w:val="%3."/>
      <w:lvlJc w:val="left"/>
      <w:pPr>
        <w:tabs>
          <w:tab w:val="left" w:pos="1780"/>
        </w:tabs>
        <w:ind w:left="1780" w:hanging="360"/>
      </w:pPr>
    </w:lvl>
    <w:lvl w:ilvl="3" w:tentative="0">
      <w:start w:val="1"/>
      <w:numFmt w:val="decimal"/>
      <w:lvlText w:val="%4."/>
      <w:lvlJc w:val="left"/>
      <w:pPr>
        <w:tabs>
          <w:tab w:val="left" w:pos="2140"/>
        </w:tabs>
        <w:ind w:left="2140" w:hanging="360"/>
      </w:pPr>
    </w:lvl>
    <w:lvl w:ilvl="4" w:tentative="0">
      <w:start w:val="1"/>
      <w:numFmt w:val="decimal"/>
      <w:lvlText w:val="%5."/>
      <w:lvlJc w:val="left"/>
      <w:pPr>
        <w:tabs>
          <w:tab w:val="left" w:pos="2500"/>
        </w:tabs>
        <w:ind w:left="2500" w:hanging="360"/>
      </w:pPr>
    </w:lvl>
    <w:lvl w:ilvl="5" w:tentative="0">
      <w:start w:val="1"/>
      <w:numFmt w:val="decimal"/>
      <w:lvlText w:val="%6."/>
      <w:lvlJc w:val="left"/>
      <w:pPr>
        <w:tabs>
          <w:tab w:val="left" w:pos="2860"/>
        </w:tabs>
        <w:ind w:left="2860" w:hanging="360"/>
      </w:pPr>
    </w:lvl>
    <w:lvl w:ilvl="6" w:tentative="0">
      <w:start w:val="1"/>
      <w:numFmt w:val="decimal"/>
      <w:lvlText w:val="%7."/>
      <w:lvlJc w:val="left"/>
      <w:pPr>
        <w:tabs>
          <w:tab w:val="left" w:pos="3220"/>
        </w:tabs>
        <w:ind w:left="3220" w:hanging="360"/>
      </w:pPr>
    </w:lvl>
    <w:lvl w:ilvl="7" w:tentative="0">
      <w:start w:val="1"/>
      <w:numFmt w:val="decimal"/>
      <w:lvlText w:val="%8."/>
      <w:lvlJc w:val="left"/>
      <w:pPr>
        <w:tabs>
          <w:tab w:val="left" w:pos="3580"/>
        </w:tabs>
        <w:ind w:left="3580" w:hanging="360"/>
      </w:pPr>
    </w:lvl>
    <w:lvl w:ilvl="8" w:tentative="0">
      <w:start w:val="1"/>
      <w:numFmt w:val="decimal"/>
      <w:lvlText w:val="%9."/>
      <w:lvlJc w:val="left"/>
      <w:pPr>
        <w:tabs>
          <w:tab w:val="left" w:pos="3940"/>
        </w:tabs>
        <w:ind w:left="39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autoHyphenation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B35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List"/>
    <w:basedOn w:val="4"/>
    <w:qFormat/>
    <w:uiPriority w:val="0"/>
  </w:style>
  <w:style w:type="character" w:customStyle="1" w:styleId="7">
    <w:name w:val="Numbering Symbols"/>
    <w:qFormat/>
    <w:uiPriority w:val="0"/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691</Words>
  <Characters>3474</Characters>
  <Paragraphs>151</Paragraphs>
  <TotalTime>0</TotalTime>
  <ScaleCrop>false</ScaleCrop>
  <LinksUpToDate>false</LinksUpToDate>
  <CharactersWithSpaces>3984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2021-02-23T13:11:00Z</dcterms:created>
  <dc:creator>fafaa</dc:creator>
  <cp:lastModifiedBy>fafaa</cp:lastModifiedBy>
  <dcterms:modified xsi:type="dcterms:W3CDTF">2021-02-24T06:32:48Z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