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FC02" w14:textId="77777777" w:rsidR="00CF780C" w:rsidRPr="00CF780C" w:rsidRDefault="00CF780C" w:rsidP="00CF780C">
      <w:r w:rsidRPr="00CF780C">
        <w:t>An address is a single, structured value with multiple parts:</w:t>
      </w:r>
    </w:p>
    <w:p w14:paraId="1E35A5AE" w14:textId="641D406A" w:rsidR="00CF780C" w:rsidRPr="00CF780C" w:rsidRDefault="00CF780C" w:rsidP="00CF780C">
      <w:pPr>
        <w:numPr>
          <w:ilvl w:val="0"/>
          <w:numId w:val="1"/>
        </w:numPr>
      </w:pPr>
      <w:r w:rsidRPr="00CF780C">
        <w:t>Street number</w:t>
      </w:r>
      <w:r>
        <w:t xml:space="preserve">, </w:t>
      </w:r>
      <w:r w:rsidRPr="00CF780C">
        <w:t>Street name</w:t>
      </w:r>
      <w:r>
        <w:t xml:space="preserve">, </w:t>
      </w:r>
      <w:r w:rsidRPr="00CF780C">
        <w:t>Suburb</w:t>
      </w:r>
      <w:r>
        <w:t xml:space="preserve">, </w:t>
      </w:r>
      <w:r w:rsidRPr="00CF780C">
        <w:t>State</w:t>
      </w:r>
      <w:r>
        <w:t xml:space="preserve">, </w:t>
      </w:r>
      <w:r w:rsidRPr="00CF780C">
        <w:t>PIN</w:t>
      </w:r>
    </w:p>
    <w:p w14:paraId="0B21C507" w14:textId="77777777" w:rsidR="00CF780C" w:rsidRPr="00CF780C" w:rsidRDefault="00CF780C" w:rsidP="00CF780C">
      <w:r w:rsidRPr="00CF780C">
        <w:t>This is a composite attribute — it has internal structure but represents one thing.</w:t>
      </w:r>
    </w:p>
    <w:p w14:paraId="362C0AD3" w14:textId="40528325" w:rsidR="00B05DDA" w:rsidRDefault="00CF780C">
      <w:r w:rsidRPr="00CF780C">
        <w:t>One client → One address → Use OBJECT.</w:t>
      </w:r>
    </w:p>
    <w:p w14:paraId="7BB52EC5" w14:textId="77777777" w:rsidR="00CF780C" w:rsidRDefault="00CF780C"/>
    <w:p w14:paraId="328405EE" w14:textId="77777777" w:rsidR="00CF780C" w:rsidRPr="00CF780C" w:rsidRDefault="00CF780C" w:rsidP="00CF780C">
      <w:r w:rsidRPr="00CF780C">
        <w:t>An investment is not a single item — a client can have many investments (e.g., BHP, IBM, Intel, etc.), each with:</w:t>
      </w:r>
    </w:p>
    <w:p w14:paraId="4BDAACDA" w14:textId="2DF75BEA" w:rsidR="00CF780C" w:rsidRPr="00CF780C" w:rsidRDefault="00CF780C" w:rsidP="00CF780C">
      <w:pPr>
        <w:numPr>
          <w:ilvl w:val="0"/>
          <w:numId w:val="2"/>
        </w:numPr>
      </w:pPr>
      <w:proofErr w:type="gramStart"/>
      <w:r w:rsidRPr="00CF780C">
        <w:t>Company</w:t>
      </w:r>
      <w:r>
        <w:t xml:space="preserve"> ,</w:t>
      </w:r>
      <w:proofErr w:type="gramEnd"/>
      <w:r>
        <w:t xml:space="preserve"> </w:t>
      </w:r>
      <w:r w:rsidRPr="00CF780C">
        <w:t xml:space="preserve">Buy </w:t>
      </w:r>
      <w:proofErr w:type="gramStart"/>
      <w:r w:rsidRPr="00CF780C">
        <w:t>date</w:t>
      </w:r>
      <w:r>
        <w:t xml:space="preserve"> ,</w:t>
      </w:r>
      <w:r w:rsidRPr="00CF780C">
        <w:t>Quantity</w:t>
      </w:r>
      <w:r>
        <w:t xml:space="preserve"> ,</w:t>
      </w:r>
      <w:r w:rsidRPr="00CF780C">
        <w:t>Price</w:t>
      </w:r>
      <w:proofErr w:type="gramEnd"/>
    </w:p>
    <w:p w14:paraId="1F25F50C" w14:textId="77777777" w:rsidR="00CF780C" w:rsidRPr="00CF780C" w:rsidRDefault="00CF780C" w:rsidP="00CF780C">
      <w:r w:rsidRPr="00CF780C">
        <w:t>This is a one-to-many relationship:</w:t>
      </w:r>
    </w:p>
    <w:p w14:paraId="0E369CA3" w14:textId="77777777" w:rsidR="00CF780C" w:rsidRDefault="00CF780C" w:rsidP="00CF780C">
      <w:pPr>
        <w:numPr>
          <w:ilvl w:val="0"/>
          <w:numId w:val="3"/>
        </w:numPr>
      </w:pPr>
      <w:r w:rsidRPr="00CF780C">
        <w:t>One client → Many investments</w:t>
      </w:r>
    </w:p>
    <w:p w14:paraId="308EE456" w14:textId="77777777" w:rsidR="00CF780C" w:rsidRDefault="00CF780C" w:rsidP="00CF780C"/>
    <w:p w14:paraId="2A61BF0C" w14:textId="77777777" w:rsidR="00CF780C" w:rsidRPr="00CF780C" w:rsidRDefault="00CF780C" w:rsidP="00CF780C">
      <w:r w:rsidRPr="00CF780C">
        <w:t>An OBJECT can only hold one structured value, not a list of values.</w:t>
      </w:r>
    </w:p>
    <w:p w14:paraId="7DC37DE7" w14:textId="5501095B" w:rsidR="00CF780C" w:rsidRPr="00CF780C" w:rsidRDefault="00CF780C" w:rsidP="00CF780C">
      <w:r w:rsidRPr="00CF780C">
        <w:drawing>
          <wp:inline distT="0" distB="0" distL="0" distR="0" wp14:anchorId="23D0DB60" wp14:editId="32023B49">
            <wp:extent cx="6119390" cy="1600339"/>
            <wp:effectExtent l="0" t="0" r="0" b="0"/>
            <wp:docPr id="214067161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1610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9173" w14:textId="77777777" w:rsidR="00CF780C" w:rsidRDefault="00CF780C"/>
    <w:p w14:paraId="431C3AAF" w14:textId="77777777" w:rsidR="00CF780C" w:rsidRPr="00CF780C" w:rsidRDefault="00CF780C" w:rsidP="00CF780C">
      <w:pPr>
        <w:rPr>
          <w:b/>
          <w:bCs/>
        </w:rPr>
      </w:pPr>
      <w:r w:rsidRPr="00CF780C">
        <w:t>TABLE(...)</w:t>
      </w:r>
    </w:p>
    <w:p w14:paraId="2D0415AE" w14:textId="77777777" w:rsidR="00CF780C" w:rsidRPr="00CF780C" w:rsidRDefault="00CF780C" w:rsidP="00CF780C">
      <w:pPr>
        <w:numPr>
          <w:ilvl w:val="0"/>
          <w:numId w:val="4"/>
        </w:numPr>
      </w:pPr>
      <w:proofErr w:type="gramStart"/>
      <w:r w:rsidRPr="00CF780C">
        <w:t>TABLE(</w:t>
      </w:r>
      <w:proofErr w:type="gramEnd"/>
      <w:r w:rsidRPr="00CF780C">
        <w:t>) is a function that "flattens" a nested collection into a temporary table.</w:t>
      </w:r>
    </w:p>
    <w:p w14:paraId="10C08057" w14:textId="77777777" w:rsidR="00CF780C" w:rsidRPr="00CF780C" w:rsidRDefault="00CF780C" w:rsidP="00CF780C">
      <w:pPr>
        <w:numPr>
          <w:ilvl w:val="0"/>
          <w:numId w:val="4"/>
        </w:numPr>
      </w:pPr>
      <w:r w:rsidRPr="00CF780C">
        <w:t>It turns the list of investments into individual rows.</w:t>
      </w:r>
    </w:p>
    <w:p w14:paraId="44085210" w14:textId="77777777" w:rsidR="00CF780C" w:rsidRPr="00CF780C" w:rsidRDefault="00CF780C" w:rsidP="00CF780C">
      <w:pPr>
        <w:numPr>
          <w:ilvl w:val="0"/>
          <w:numId w:val="4"/>
        </w:numPr>
      </w:pPr>
      <w:r w:rsidRPr="00CF780C">
        <w:t>This allows us to use it in a FROM clause like a regular table.</w:t>
      </w:r>
    </w:p>
    <w:p w14:paraId="69242EED" w14:textId="77777777" w:rsidR="00CF780C" w:rsidRDefault="00CF780C"/>
    <w:p w14:paraId="53A4518C" w14:textId="77777777" w:rsidR="00CF780C" w:rsidRDefault="00CF780C" w:rsidP="00CF780C">
      <w:pPr>
        <w:rPr>
          <w:b/>
          <w:bCs/>
        </w:rPr>
      </w:pPr>
      <w:r w:rsidRPr="00CF780C">
        <w:rPr>
          <w:b/>
          <w:bCs/>
        </w:rPr>
        <w:t xml:space="preserve">Why Use </w:t>
      </w:r>
      <w:r w:rsidRPr="00CF780C">
        <w:t>MEMBER OF</w:t>
      </w:r>
      <w:r w:rsidRPr="00CF780C">
        <w:rPr>
          <w:b/>
          <w:bCs/>
        </w:rPr>
        <w:t>?</w:t>
      </w:r>
    </w:p>
    <w:p w14:paraId="4EC1E2B7" w14:textId="0B2D3BB9" w:rsidR="00CF780C" w:rsidRPr="00CF780C" w:rsidRDefault="00CF780C" w:rsidP="00CF780C">
      <w:pPr>
        <w:rPr>
          <w:b/>
          <w:bCs/>
        </w:rPr>
      </w:pPr>
      <w:r w:rsidRPr="00CF780C">
        <w:rPr>
          <w:b/>
          <w:bCs/>
        </w:rPr>
        <w:t xml:space="preserve">'New York' MEMBER OF </w:t>
      </w:r>
      <w:proofErr w:type="spellStart"/>
      <w:proofErr w:type="gramStart"/>
      <w:r w:rsidRPr="00CF780C">
        <w:rPr>
          <w:b/>
          <w:bCs/>
        </w:rPr>
        <w:t>s.exchanges</w:t>
      </w:r>
      <w:proofErr w:type="spellEnd"/>
      <w:proofErr w:type="gramEnd"/>
    </w:p>
    <w:p w14:paraId="61D949CA" w14:textId="77777777" w:rsidR="00CF780C" w:rsidRPr="00CF780C" w:rsidRDefault="00CF780C" w:rsidP="00CF780C">
      <w:r w:rsidRPr="00CF780C">
        <w:t xml:space="preserve">Because exchanges </w:t>
      </w:r>
      <w:proofErr w:type="gramStart"/>
      <w:r w:rsidRPr="00CF780C">
        <w:t>is</w:t>
      </w:r>
      <w:proofErr w:type="gramEnd"/>
      <w:r w:rsidRPr="00CF780C">
        <w:t xml:space="preserve"> stored as a VARRAY, not a separate table. You can’t use a JOIN to find if 'New York' is inside it.</w:t>
      </w:r>
    </w:p>
    <w:p w14:paraId="40D1467D" w14:textId="77777777" w:rsidR="00CF780C" w:rsidRDefault="00CF780C"/>
    <w:sectPr w:rsidR="00CF780C" w:rsidSect="00CF780C">
      <w:pgSz w:w="11906" w:h="16838"/>
      <w:pgMar w:top="288" w:right="288" w:bottom="288" w:left="2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2EA5"/>
    <w:multiLevelType w:val="multilevel"/>
    <w:tmpl w:val="7A0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6323DB"/>
    <w:multiLevelType w:val="multilevel"/>
    <w:tmpl w:val="5F0E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3E356C"/>
    <w:multiLevelType w:val="multilevel"/>
    <w:tmpl w:val="5F4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DA091B"/>
    <w:multiLevelType w:val="multilevel"/>
    <w:tmpl w:val="057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7516633">
    <w:abstractNumId w:val="1"/>
  </w:num>
  <w:num w:numId="2" w16cid:durableId="1388335688">
    <w:abstractNumId w:val="3"/>
  </w:num>
  <w:num w:numId="3" w16cid:durableId="1246919058">
    <w:abstractNumId w:val="2"/>
  </w:num>
  <w:num w:numId="4" w16cid:durableId="104008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0C"/>
    <w:rsid w:val="00482914"/>
    <w:rsid w:val="004B38D7"/>
    <w:rsid w:val="00B05DDA"/>
    <w:rsid w:val="00BD3198"/>
    <w:rsid w:val="00C401C8"/>
    <w:rsid w:val="00CF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B345"/>
  <w15:chartTrackingRefBased/>
  <w15:docId w15:val="{1C3ECE86-E9F8-47B7-A461-A4ED0229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A.G.L.M it23264670</dc:creator>
  <cp:keywords/>
  <dc:description/>
  <cp:lastModifiedBy>WIJESINGHE A.G.L.M it23264670</cp:lastModifiedBy>
  <cp:revision>2</cp:revision>
  <cp:lastPrinted>2025-08-17T22:12:00Z</cp:lastPrinted>
  <dcterms:created xsi:type="dcterms:W3CDTF">2025-08-17T22:02:00Z</dcterms:created>
  <dcterms:modified xsi:type="dcterms:W3CDTF">2025-08-17T22:14:00Z</dcterms:modified>
</cp:coreProperties>
</file>