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6179C" w14:textId="77777777" w:rsidR="00C13039" w:rsidRPr="00066084" w:rsidRDefault="00C13039" w:rsidP="00C13039">
      <w:pPr>
        <w:pStyle w:val="Heading1"/>
        <w:rPr>
          <w:rFonts w:ascii="Times New Roman" w:hAnsi="Times New Roman" w:cs="Times New Roman"/>
          <w:color w:val="auto"/>
          <w:sz w:val="28"/>
          <w:szCs w:val="28"/>
        </w:rPr>
      </w:pPr>
      <w:r w:rsidRPr="00066084">
        <w:rPr>
          <w:rFonts w:ascii="Times New Roman" w:hAnsi="Times New Roman" w:cs="Times New Roman"/>
          <w:color w:val="auto"/>
          <w:sz w:val="28"/>
          <w:szCs w:val="28"/>
        </w:rPr>
        <w:t>Online Appendix for the paper titled “The Mark of Incarceration History: Wealth Accumulation and Credit Scores under the Shadow of Incarceration and Race”</w:t>
      </w:r>
    </w:p>
    <w:p w14:paraId="60CCAF8B" w14:textId="77777777" w:rsidR="003267DE" w:rsidRPr="00066084" w:rsidRDefault="003267DE" w:rsidP="00066084">
      <w:pPr>
        <w:pStyle w:val="Title"/>
        <w:spacing w:after="0"/>
        <w:rPr>
          <w:rFonts w:ascii="Times New Roman" w:hAnsi="Times New Roman" w:cs="Times New Roman"/>
          <w:b w:val="0"/>
          <w:bCs/>
          <w:color w:val="auto"/>
          <w:sz w:val="22"/>
          <w:szCs w:val="22"/>
        </w:rPr>
      </w:pPr>
      <w:r w:rsidRPr="00066084">
        <w:rPr>
          <w:rFonts w:ascii="Times New Roman" w:hAnsi="Times New Roman" w:cs="Times New Roman"/>
          <w:b w:val="0"/>
          <w:color w:val="auto"/>
          <w:sz w:val="22"/>
          <w:szCs w:val="22"/>
        </w:rPr>
        <w:t>Mónica García-Pérez, Fayetteville State University – Broadwell College of Business and Economics</w:t>
      </w:r>
    </w:p>
    <w:p w14:paraId="27774349" w14:textId="77777777" w:rsidR="003267DE" w:rsidRPr="00066084" w:rsidRDefault="003267DE" w:rsidP="00066084">
      <w:pPr>
        <w:pStyle w:val="Title"/>
        <w:spacing w:after="0"/>
        <w:rPr>
          <w:rFonts w:ascii="Times New Roman" w:hAnsi="Times New Roman" w:cs="Times New Roman"/>
          <w:b w:val="0"/>
          <w:bCs/>
          <w:color w:val="auto"/>
          <w:sz w:val="22"/>
          <w:szCs w:val="22"/>
        </w:rPr>
      </w:pPr>
      <w:r w:rsidRPr="00066084">
        <w:rPr>
          <w:rFonts w:ascii="Times New Roman" w:hAnsi="Times New Roman" w:cs="Times New Roman"/>
          <w:b w:val="0"/>
          <w:color w:val="auto"/>
          <w:sz w:val="22"/>
          <w:szCs w:val="22"/>
        </w:rPr>
        <w:t>Sarah Gaither, Duke University – School of Psychology &amp; Neuroscience</w:t>
      </w:r>
    </w:p>
    <w:p w14:paraId="255D0E8E" w14:textId="77777777" w:rsidR="003267DE" w:rsidRPr="00066084" w:rsidRDefault="003267DE" w:rsidP="00066084">
      <w:pPr>
        <w:pStyle w:val="Title"/>
        <w:spacing w:after="0"/>
        <w:rPr>
          <w:rFonts w:ascii="Times New Roman" w:hAnsi="Times New Roman" w:cs="Times New Roman"/>
          <w:b w:val="0"/>
          <w:bCs/>
          <w:color w:val="auto"/>
          <w:sz w:val="22"/>
          <w:szCs w:val="22"/>
        </w:rPr>
      </w:pPr>
      <w:r w:rsidRPr="00066084">
        <w:rPr>
          <w:rFonts w:ascii="Times New Roman" w:hAnsi="Times New Roman" w:cs="Times New Roman"/>
          <w:b w:val="0"/>
          <w:color w:val="auto"/>
          <w:sz w:val="22"/>
          <w:szCs w:val="22"/>
        </w:rPr>
        <w:t>William Darity Jr., Duke University – Sanford School of Public Policy</w:t>
      </w:r>
    </w:p>
    <w:p w14:paraId="7E04188D" w14:textId="77777777" w:rsidR="003267DE" w:rsidRPr="00066084" w:rsidRDefault="003267DE" w:rsidP="00066084">
      <w:pPr>
        <w:pStyle w:val="Title"/>
        <w:spacing w:after="0"/>
        <w:rPr>
          <w:rFonts w:ascii="Times New Roman" w:hAnsi="Times New Roman" w:cs="Times New Roman"/>
          <w:b w:val="0"/>
          <w:bCs/>
          <w:color w:val="auto"/>
          <w:sz w:val="22"/>
          <w:szCs w:val="22"/>
        </w:rPr>
      </w:pPr>
      <w:r w:rsidRPr="00066084">
        <w:rPr>
          <w:rFonts w:ascii="Times New Roman" w:hAnsi="Times New Roman" w:cs="Times New Roman"/>
          <w:b w:val="0"/>
          <w:color w:val="auto"/>
          <w:sz w:val="22"/>
          <w:szCs w:val="22"/>
        </w:rPr>
        <w:t>Intersection: Racism by Context</w:t>
      </w:r>
    </w:p>
    <w:p w14:paraId="7E2ED78C" w14:textId="77777777" w:rsidR="003267DE" w:rsidRPr="00066084" w:rsidRDefault="003267DE" w:rsidP="00066084">
      <w:pPr>
        <w:pStyle w:val="Heading1"/>
        <w:spacing w:before="0" w:after="0" w:line="240" w:lineRule="auto"/>
        <w:contextualSpacing/>
        <w:rPr>
          <w:rFonts w:ascii="Times New Roman" w:hAnsi="Times New Roman" w:cs="Times New Roman"/>
          <w:b w:val="0"/>
          <w:color w:val="auto"/>
          <w:sz w:val="22"/>
          <w:szCs w:val="22"/>
        </w:rPr>
      </w:pPr>
      <w:r w:rsidRPr="00066084">
        <w:rPr>
          <w:rFonts w:ascii="Times New Roman" w:hAnsi="Times New Roman" w:cs="Times New Roman"/>
          <w:b w:val="0"/>
          <w:color w:val="auto"/>
          <w:sz w:val="22"/>
          <w:szCs w:val="22"/>
        </w:rPr>
        <w:t>Section title: Police and Criminal Justice</w:t>
      </w:r>
    </w:p>
    <w:p w14:paraId="1665F74B" w14:textId="77777777" w:rsidR="003267DE" w:rsidRPr="00066084" w:rsidRDefault="003267DE" w:rsidP="003267DE">
      <w:pPr>
        <w:rPr>
          <w:rFonts w:ascii="Times New Roman" w:hAnsi="Times New Roman" w:cs="Times New Roman"/>
          <w:sz w:val="22"/>
        </w:rPr>
      </w:pPr>
    </w:p>
    <w:p w14:paraId="2A84AC97" w14:textId="170031CF" w:rsidR="00C13039" w:rsidRPr="00066084" w:rsidRDefault="00C13039" w:rsidP="00C13039">
      <w:pPr>
        <w:pStyle w:val="Heading1"/>
        <w:rPr>
          <w:rFonts w:ascii="Times New Roman" w:hAnsi="Times New Roman" w:cs="Times New Roman"/>
          <w:color w:val="auto"/>
          <w:sz w:val="24"/>
          <w:szCs w:val="24"/>
        </w:rPr>
      </w:pPr>
      <w:r w:rsidRPr="00066084">
        <w:rPr>
          <w:rFonts w:ascii="Times New Roman" w:hAnsi="Times New Roman" w:cs="Times New Roman"/>
          <w:color w:val="auto"/>
          <w:sz w:val="24"/>
          <w:szCs w:val="24"/>
        </w:rPr>
        <w:t>Appendix 1</w:t>
      </w:r>
      <w:r w:rsidR="00066084">
        <w:rPr>
          <w:rFonts w:ascii="Times New Roman" w:hAnsi="Times New Roman" w:cs="Times New Roman"/>
          <w:color w:val="auto"/>
          <w:sz w:val="24"/>
          <w:szCs w:val="24"/>
        </w:rPr>
        <w:t>:</w:t>
      </w:r>
      <w:r w:rsidR="00066084" w:rsidRPr="00066084">
        <w:rPr>
          <w:rFonts w:ascii="Times New Roman" w:hAnsi="Times New Roman" w:cs="Times New Roman"/>
          <w:color w:val="auto"/>
          <w:sz w:val="24"/>
          <w:szCs w:val="24"/>
        </w:rPr>
        <w:t xml:space="preserve"> The National Asset Scorecard for Communities of Color (NASCC)</w:t>
      </w:r>
    </w:p>
    <w:p w14:paraId="273D1807" w14:textId="5B9D7803" w:rsidR="00021242" w:rsidRPr="00066084" w:rsidRDefault="00021242" w:rsidP="00021242">
      <w:pPr>
        <w:pStyle w:val="Heading1"/>
        <w:spacing w:before="0" w:after="0" w:line="480" w:lineRule="auto"/>
        <w:contextualSpacing/>
        <w:rPr>
          <w:rFonts w:ascii="Times New Roman" w:hAnsi="Times New Roman" w:cs="Times New Roman"/>
          <w:b w:val="0"/>
          <w:bCs/>
          <w:color w:val="auto"/>
          <w:sz w:val="22"/>
          <w:szCs w:val="22"/>
        </w:rPr>
      </w:pPr>
      <w:r w:rsidRPr="00066084">
        <w:rPr>
          <w:rFonts w:ascii="Times New Roman" w:hAnsi="Times New Roman" w:cs="Times New Roman"/>
          <w:b w:val="0"/>
          <w:bCs/>
          <w:color w:val="auto"/>
          <w:sz w:val="22"/>
          <w:szCs w:val="22"/>
        </w:rPr>
        <w:t xml:space="preserve">The </w:t>
      </w:r>
      <w:r w:rsidRPr="00066084">
        <w:rPr>
          <w:rFonts w:ascii="Times New Roman" w:hAnsi="Times New Roman" w:cs="Times New Roman"/>
          <w:b w:val="0"/>
          <w:bCs/>
          <w:i/>
          <w:iCs/>
          <w:color w:val="auto"/>
          <w:sz w:val="22"/>
          <w:szCs w:val="22"/>
        </w:rPr>
        <w:t>National Asset Scorecard for Communities of Color</w:t>
      </w:r>
      <w:r w:rsidRPr="00066084">
        <w:rPr>
          <w:rFonts w:ascii="Times New Roman" w:hAnsi="Times New Roman" w:cs="Times New Roman"/>
          <w:b w:val="0"/>
          <w:bCs/>
          <w:color w:val="auto"/>
          <w:sz w:val="22"/>
          <w:szCs w:val="22"/>
        </w:rPr>
        <w:t xml:space="preserve"> (NASCC) was developed in 2014 to address a research gap in data collection on U.S. household wealth. Because traditional wealth national datasets do not collect wealth-related data “disaggregated in detail by race and ethnicity at local levels,” </w:t>
      </w:r>
      <w:r w:rsidRPr="00066084">
        <w:rPr>
          <w:rFonts w:ascii="Times New Roman" w:hAnsi="Times New Roman" w:cs="Times New Roman"/>
          <w:b w:val="0"/>
          <w:bCs/>
          <w:noProof/>
          <w:color w:val="auto"/>
          <w:sz w:val="22"/>
          <w:szCs w:val="22"/>
        </w:rPr>
        <w:t>(Kijakazi, et al. 2016, pg. 42)</w:t>
      </w:r>
      <w:r w:rsidRPr="00066084">
        <w:rPr>
          <w:rFonts w:ascii="Times New Roman" w:hAnsi="Times New Roman" w:cs="Times New Roman"/>
          <w:b w:val="0"/>
          <w:bCs/>
          <w:color w:val="auto"/>
          <w:sz w:val="22"/>
          <w:szCs w:val="22"/>
        </w:rPr>
        <w:t xml:space="preserve"> we know little about the asset and debt positions of </w:t>
      </w:r>
      <w:proofErr w:type="gramStart"/>
      <w:r w:rsidRPr="00066084">
        <w:rPr>
          <w:rFonts w:ascii="Times New Roman" w:hAnsi="Times New Roman" w:cs="Times New Roman"/>
          <w:b w:val="0"/>
          <w:bCs/>
          <w:color w:val="auto"/>
          <w:sz w:val="22"/>
          <w:szCs w:val="22"/>
        </w:rPr>
        <w:t>particular fast-growing</w:t>
      </w:r>
      <w:proofErr w:type="gramEnd"/>
      <w:r w:rsidRPr="00066084">
        <w:rPr>
          <w:rFonts w:ascii="Times New Roman" w:hAnsi="Times New Roman" w:cs="Times New Roman"/>
          <w:b w:val="0"/>
          <w:bCs/>
          <w:color w:val="auto"/>
          <w:sz w:val="22"/>
          <w:szCs w:val="22"/>
        </w:rPr>
        <w:t xml:space="preserve"> and key racial/ethnic subgroups in targeted areas.  In 2017, the NASCC initiative expanded the original list of targeted metropolitan areas (Miami, Tulsa, DC, Los Angeles, and Boston) to include the city of Baltimore, Maryland. Its selection coincided with the 2015 death of Freddie Gray and the subsequent uprising in the city.</w:t>
      </w:r>
      <w:r w:rsidR="00E817ED" w:rsidRPr="00066084">
        <w:rPr>
          <w:rFonts w:ascii="Times New Roman" w:hAnsi="Times New Roman" w:cs="Times New Roman"/>
          <w:b w:val="0"/>
          <w:bCs/>
          <w:color w:val="auto"/>
          <w:sz w:val="22"/>
          <w:szCs w:val="22"/>
        </w:rPr>
        <w:t xml:space="preserve"> The original NASCC goal was to collect data on wealth inequalities (assets and debts) across racial/ethnic groups in localized areas. The areas were chosen based on their representation of hard-to-reach racial/ethnic groups and their geographic distribution. Depending on the location, further disaggregation was applied to the ancestry background questionnaire.  </w:t>
      </w:r>
    </w:p>
    <w:p w14:paraId="17C77313" w14:textId="57D6D90A" w:rsidR="00763168" w:rsidRPr="00066084" w:rsidRDefault="00763168" w:rsidP="00763168">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Conducted by the Cook Center of Social Equity at Duke University, the 2017 Baltimore Project expanded its focus to evaluate the ever-incarcerated population. The primary research question for the </w:t>
      </w:r>
      <w:r w:rsidRPr="00066084">
        <w:rPr>
          <w:rFonts w:ascii="Times New Roman" w:hAnsi="Times New Roman" w:cs="Times New Roman"/>
          <w:b w:val="0"/>
          <w:bCs/>
          <w:i/>
          <w:iCs/>
          <w:color w:val="auto"/>
          <w:sz w:val="22"/>
        </w:rPr>
        <w:t>Baltimore Incarceration Study</w:t>
      </w:r>
      <w:r w:rsidRPr="00066084">
        <w:rPr>
          <w:rFonts w:ascii="Times New Roman" w:hAnsi="Times New Roman" w:cs="Times New Roman"/>
          <w:b w:val="0"/>
          <w:bCs/>
          <w:color w:val="auto"/>
          <w:sz w:val="22"/>
        </w:rPr>
        <w:t xml:space="preserve"> </w:t>
      </w:r>
      <w:r w:rsidR="00884682" w:rsidRPr="00066084">
        <w:rPr>
          <w:rFonts w:ascii="Times New Roman" w:hAnsi="Times New Roman" w:cs="Times New Roman"/>
          <w:b w:val="0"/>
          <w:bCs/>
          <w:color w:val="auto"/>
          <w:sz w:val="22"/>
        </w:rPr>
        <w:t xml:space="preserve">conducted by the Cook Center of Social Equity at Duke University </w:t>
      </w:r>
      <w:r w:rsidRPr="00066084">
        <w:rPr>
          <w:rFonts w:ascii="Times New Roman" w:hAnsi="Times New Roman" w:cs="Times New Roman"/>
          <w:b w:val="0"/>
          <w:bCs/>
          <w:color w:val="auto"/>
          <w:sz w:val="22"/>
        </w:rPr>
        <w:t xml:space="preserve">was as follows: </w:t>
      </w:r>
      <w:r w:rsidRPr="00066084">
        <w:rPr>
          <w:rFonts w:ascii="Times New Roman" w:hAnsi="Times New Roman" w:cs="Times New Roman"/>
          <w:b w:val="0"/>
          <w:bCs/>
          <w:i/>
          <w:iCs/>
          <w:color w:val="auto"/>
          <w:sz w:val="22"/>
        </w:rPr>
        <w:t>What is the financial situation for African American and White households with individuals who have been incarcerated, compared to those without an incarceration history?</w:t>
      </w:r>
      <w:r w:rsidRPr="00066084">
        <w:rPr>
          <w:rFonts w:ascii="Times New Roman" w:hAnsi="Times New Roman" w:cs="Times New Roman"/>
          <w:b w:val="0"/>
          <w:bCs/>
          <w:color w:val="auto"/>
          <w:sz w:val="22"/>
        </w:rPr>
        <w:t xml:space="preserve"> The study looked at the familial-incarcerated households versus the familial-non-incarcerated households by race. The final sample for this study was 254 respondents (155 African American and 99 White respondents</w:t>
      </w:r>
      <w:r w:rsidRPr="00066084">
        <w:rPr>
          <w:rStyle w:val="EndnoteReference"/>
          <w:rFonts w:ascii="Times New Roman" w:hAnsi="Times New Roman" w:cs="Times New Roman"/>
          <w:b w:val="0"/>
          <w:bCs/>
          <w:color w:val="auto"/>
          <w:sz w:val="22"/>
        </w:rPr>
        <w:endnoteReference w:id="1"/>
      </w:r>
      <w:r w:rsidRPr="00066084">
        <w:rPr>
          <w:rFonts w:ascii="Times New Roman" w:hAnsi="Times New Roman" w:cs="Times New Roman"/>
          <w:b w:val="0"/>
          <w:bCs/>
          <w:color w:val="auto"/>
          <w:sz w:val="22"/>
        </w:rPr>
        <w:t xml:space="preserve">). Additionally, in contrast to previous NASCC surveys, the goal of this study was to make </w:t>
      </w:r>
      <w:proofErr w:type="gramStart"/>
      <w:r w:rsidRPr="00066084">
        <w:rPr>
          <w:rFonts w:ascii="Times New Roman" w:hAnsi="Times New Roman" w:cs="Times New Roman"/>
          <w:b w:val="0"/>
          <w:bCs/>
          <w:color w:val="auto"/>
          <w:sz w:val="22"/>
        </w:rPr>
        <w:t>a second</w:t>
      </w:r>
      <w:proofErr w:type="gramEnd"/>
      <w:r w:rsidRPr="00066084">
        <w:rPr>
          <w:rFonts w:ascii="Times New Roman" w:hAnsi="Times New Roman" w:cs="Times New Roman"/>
          <w:b w:val="0"/>
          <w:bCs/>
          <w:color w:val="auto"/>
          <w:sz w:val="22"/>
        </w:rPr>
        <w:t xml:space="preserve"> contact with those who responded to the first phase, the Baltimore telephone </w:t>
      </w:r>
      <w:proofErr w:type="gramStart"/>
      <w:r w:rsidRPr="00066084">
        <w:rPr>
          <w:rFonts w:ascii="Times New Roman" w:hAnsi="Times New Roman" w:cs="Times New Roman"/>
          <w:b w:val="0"/>
          <w:bCs/>
          <w:color w:val="auto"/>
          <w:sz w:val="22"/>
        </w:rPr>
        <w:t>interview, and</w:t>
      </w:r>
      <w:proofErr w:type="gramEnd"/>
      <w:r w:rsidRPr="00066084">
        <w:rPr>
          <w:rFonts w:ascii="Times New Roman" w:hAnsi="Times New Roman" w:cs="Times New Roman"/>
          <w:b w:val="0"/>
          <w:bCs/>
          <w:color w:val="auto"/>
          <w:sz w:val="22"/>
        </w:rPr>
        <w:t xml:space="preserve"> request information about their FICO credit scores and basic details regarding their high school education.</w:t>
      </w:r>
    </w:p>
    <w:p w14:paraId="59965A1F" w14:textId="4515560E" w:rsidR="00763168" w:rsidRPr="00066084" w:rsidRDefault="00763168" w:rsidP="00763168">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b w:val="0"/>
          <w:bCs/>
          <w:color w:val="auto"/>
          <w:sz w:val="22"/>
        </w:rPr>
        <w:lastRenderedPageBreak/>
        <w:t xml:space="preserve"> As a new phase of the Baltimore study, the purpose was to contact participants who had responded to the prior telephone interview and request their reported FICO credit score. Additionally, the survey questionnaire included six brief questions related to the respondent’s education. The survey for this phase contained six questions (see online appendix</w:t>
      </w:r>
      <w:r w:rsidR="00153ECE" w:rsidRPr="00066084">
        <w:rPr>
          <w:rFonts w:ascii="Times New Roman" w:hAnsi="Times New Roman" w:cs="Times New Roman"/>
          <w:b w:val="0"/>
          <w:bCs/>
          <w:color w:val="auto"/>
          <w:sz w:val="22"/>
        </w:rPr>
        <w:t xml:space="preserve"> 2</w:t>
      </w:r>
      <w:r w:rsidRPr="00066084">
        <w:rPr>
          <w:rFonts w:ascii="Times New Roman" w:hAnsi="Times New Roman" w:cs="Times New Roman"/>
          <w:b w:val="0"/>
          <w:bCs/>
          <w:color w:val="auto"/>
          <w:sz w:val="22"/>
        </w:rPr>
        <w:t>) that requested direct information about the participants’ FICO credit score, the year they started and finished high school, and the state and city in which they attended high school.</w:t>
      </w:r>
    </w:p>
    <w:p w14:paraId="5ADF19FC" w14:textId="3BF4C737" w:rsidR="00A14638" w:rsidRPr="00066084" w:rsidRDefault="00A14638" w:rsidP="00763168">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b w:val="0"/>
          <w:bCs/>
          <w:color w:val="auto"/>
          <w:sz w:val="22"/>
        </w:rPr>
        <w:t>Individuals were approached via email or postal mail and were given the option to respond online, by email, or by regular mail. Some individuals were approached by phone, but no respondent from the first phase of the survey was contacted more than three times.</w:t>
      </w:r>
      <w:r w:rsidRPr="00066084">
        <w:rPr>
          <w:rStyle w:val="EndnoteReference"/>
          <w:rFonts w:ascii="Times New Roman" w:hAnsi="Times New Roman" w:cs="Times New Roman"/>
          <w:b w:val="0"/>
          <w:bCs/>
          <w:color w:val="auto"/>
          <w:sz w:val="22"/>
        </w:rPr>
        <w:endnoteReference w:id="2"/>
      </w:r>
      <w:r w:rsidRPr="00066084">
        <w:rPr>
          <w:rFonts w:ascii="Times New Roman" w:hAnsi="Times New Roman" w:cs="Times New Roman"/>
          <w:b w:val="0"/>
          <w:bCs/>
          <w:color w:val="auto"/>
          <w:sz w:val="22"/>
        </w:rPr>
        <w:t xml:space="preserve"> Participants were offered a gift card to complete the survey. To increase the response rate, the incentive amount was increased during the final stage of data collection. Twelve of the 51 participants who responded received this increased-value gift card. </w:t>
      </w:r>
    </w:p>
    <w:p w14:paraId="1419FCA6" w14:textId="77777777" w:rsidR="00372877" w:rsidRDefault="00372877" w:rsidP="00021242">
      <w:pPr>
        <w:rPr>
          <w:rFonts w:ascii="Times New Roman" w:hAnsi="Times New Roman" w:cs="Times New Roman"/>
          <w:color w:val="000000" w:themeColor="text1"/>
          <w:sz w:val="22"/>
        </w:rPr>
      </w:pPr>
    </w:p>
    <w:p w14:paraId="2C723127" w14:textId="54EC9B98" w:rsidR="00BF2FCA" w:rsidRPr="00066084" w:rsidRDefault="00BF2FCA" w:rsidP="00021242">
      <w:pPr>
        <w:rPr>
          <w:rFonts w:ascii="Times New Roman" w:hAnsi="Times New Roman" w:cs="Times New Roman"/>
          <w:color w:val="000000" w:themeColor="text1"/>
          <w:sz w:val="22"/>
        </w:rPr>
      </w:pPr>
      <w:r w:rsidRPr="00066084">
        <w:rPr>
          <w:rFonts w:ascii="Times New Roman" w:hAnsi="Times New Roman" w:cs="Times New Roman"/>
          <w:color w:val="000000" w:themeColor="text1"/>
          <w:sz w:val="22"/>
        </w:rPr>
        <w:t>Response rate and sample analysis</w:t>
      </w:r>
    </w:p>
    <w:p w14:paraId="168B5E29" w14:textId="7247AC8A" w:rsidR="00A45D82" w:rsidRPr="00066084" w:rsidRDefault="00A45D82" w:rsidP="00066084">
      <w:pPr>
        <w:spacing w:line="480" w:lineRule="auto"/>
        <w:contextualSpacing/>
        <w:rPr>
          <w:rFonts w:ascii="Times New Roman" w:hAnsi="Times New Roman" w:cs="Times New Roman"/>
          <w:b w:val="0"/>
          <w:bCs/>
          <w:color w:val="auto"/>
          <w:sz w:val="22"/>
        </w:rPr>
      </w:pPr>
      <w:proofErr w:type="gramStart"/>
      <w:r w:rsidRPr="00066084">
        <w:rPr>
          <w:rFonts w:ascii="Times New Roman" w:hAnsi="Times New Roman" w:cs="Times New Roman"/>
          <w:b w:val="0"/>
          <w:bCs/>
          <w:color w:val="auto"/>
          <w:sz w:val="22"/>
        </w:rPr>
        <w:t>The majority of</w:t>
      </w:r>
      <w:proofErr w:type="gramEnd"/>
      <w:r w:rsidRPr="00066084">
        <w:rPr>
          <w:rFonts w:ascii="Times New Roman" w:hAnsi="Times New Roman" w:cs="Times New Roman"/>
          <w:b w:val="0"/>
          <w:bCs/>
          <w:color w:val="auto"/>
          <w:sz w:val="22"/>
        </w:rPr>
        <w:t xml:space="preserve"> respondents completed the survey online. Table 1 shows the disaggregation by type of response, from which we computed the response rate using the AAPOR Outcome Rate Calculator (shown in Table 2)</w:t>
      </w:r>
      <w:r w:rsidR="00D22778">
        <w:rPr>
          <w:rFonts w:ascii="Times New Roman" w:hAnsi="Times New Roman" w:cs="Times New Roman"/>
          <w:b w:val="0"/>
          <w:bCs/>
          <w:color w:val="auto"/>
          <w:sz w:val="22"/>
        </w:rPr>
        <w:t>.</w:t>
      </w:r>
      <w:r w:rsidRPr="00D22778">
        <w:rPr>
          <w:b w:val="0"/>
          <w:sz w:val="18"/>
          <w:vertAlign w:val="superscript"/>
        </w:rPr>
        <w:footnoteReference w:id="1"/>
      </w:r>
      <w:r w:rsidRPr="00D22778">
        <w:rPr>
          <w:rFonts w:ascii="Times New Roman" w:hAnsi="Times New Roman" w:cs="Times New Roman"/>
          <w:b w:val="0"/>
          <w:bCs/>
          <w:color w:val="auto"/>
          <w:sz w:val="18"/>
          <w:vertAlign w:val="superscript"/>
        </w:rPr>
        <w:t xml:space="preserve"> </w:t>
      </w:r>
      <w:r w:rsidRPr="00066084">
        <w:rPr>
          <w:rFonts w:ascii="Times New Roman" w:hAnsi="Times New Roman" w:cs="Times New Roman"/>
          <w:b w:val="0"/>
          <w:bCs/>
          <w:color w:val="auto"/>
          <w:sz w:val="22"/>
        </w:rPr>
        <w:t xml:space="preserve">Forty individuals originally agreed to respond to the survey but never did. They are considered implicit refusals. Meanwhile, there was no contact information for </w:t>
      </w:r>
      <w:r w:rsidR="00066084">
        <w:rPr>
          <w:rFonts w:ascii="Times New Roman" w:hAnsi="Times New Roman" w:cs="Times New Roman"/>
          <w:b w:val="0"/>
          <w:bCs/>
          <w:color w:val="auto"/>
          <w:sz w:val="22"/>
        </w:rPr>
        <w:t>55 individuals, and 57 never answered our attempts to reach</w:t>
      </w:r>
      <w:r w:rsidRPr="00066084">
        <w:rPr>
          <w:rFonts w:ascii="Times New Roman" w:hAnsi="Times New Roman" w:cs="Times New Roman"/>
          <w:b w:val="0"/>
          <w:bCs/>
          <w:color w:val="auto"/>
          <w:sz w:val="22"/>
        </w:rPr>
        <w:t xml:space="preserve"> them.</w:t>
      </w:r>
    </w:p>
    <w:tbl>
      <w:tblPr>
        <w:tblStyle w:val="ListTable1Light-Accent5"/>
        <w:tblpPr w:leftFromText="180" w:rightFromText="180" w:vertAnchor="text" w:horzAnchor="margin" w:tblpY="417"/>
        <w:tblW w:w="10042" w:type="dxa"/>
        <w:tblLayout w:type="fixed"/>
        <w:tblLook w:val="04A0" w:firstRow="1" w:lastRow="0" w:firstColumn="1" w:lastColumn="0" w:noHBand="0" w:noVBand="1"/>
      </w:tblPr>
      <w:tblGrid>
        <w:gridCol w:w="1260"/>
        <w:gridCol w:w="1608"/>
        <w:gridCol w:w="1434"/>
        <w:gridCol w:w="1435"/>
        <w:gridCol w:w="1435"/>
        <w:gridCol w:w="1435"/>
        <w:gridCol w:w="1435"/>
      </w:tblGrid>
      <w:tr w:rsidR="00A45D82" w:rsidRPr="00066084" w14:paraId="7F8927C7" w14:textId="77777777" w:rsidTr="005D53D1">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1260" w:type="dxa"/>
            <w:hideMark/>
          </w:tcPr>
          <w:p w14:paraId="7BA8088F" w14:textId="77777777" w:rsidR="00A45D82" w:rsidRPr="00066084" w:rsidRDefault="00A45D82" w:rsidP="005D53D1">
            <w:pPr>
              <w:jc w:val="center"/>
              <w:rPr>
                <w:rFonts w:ascii="Times New Roman" w:eastAsiaTheme="minorHAnsi" w:hAnsi="Times New Roman" w:cs="Times New Roman"/>
                <w:color w:val="auto"/>
                <w:sz w:val="22"/>
              </w:rPr>
            </w:pPr>
          </w:p>
        </w:tc>
        <w:tc>
          <w:tcPr>
            <w:tcW w:w="1608" w:type="dxa"/>
            <w:hideMark/>
          </w:tcPr>
          <w:p w14:paraId="785D4298" w14:textId="77777777" w:rsidR="00A45D82" w:rsidRPr="00066084" w:rsidRDefault="00A45D82" w:rsidP="005D53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66084">
              <w:rPr>
                <w:rFonts w:ascii="Times New Roman" w:hAnsi="Times New Roman" w:cs="Times New Roman"/>
                <w:color w:val="auto"/>
                <w:sz w:val="22"/>
              </w:rPr>
              <w:t>Agreed but did not respond</w:t>
            </w:r>
          </w:p>
        </w:tc>
        <w:tc>
          <w:tcPr>
            <w:tcW w:w="1434" w:type="dxa"/>
            <w:hideMark/>
          </w:tcPr>
          <w:p w14:paraId="2CD0A9BF" w14:textId="77777777" w:rsidR="00A45D82" w:rsidRPr="00066084" w:rsidRDefault="00A45D82" w:rsidP="005D53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val="0"/>
                <w:color w:val="auto"/>
                <w:sz w:val="22"/>
              </w:rPr>
            </w:pPr>
            <w:r w:rsidRPr="00066084">
              <w:rPr>
                <w:rFonts w:ascii="Times New Roman" w:hAnsi="Times New Roman" w:cs="Times New Roman"/>
                <w:color w:val="auto"/>
                <w:sz w:val="22"/>
              </w:rPr>
              <w:t>Never</w:t>
            </w:r>
          </w:p>
          <w:p w14:paraId="5C0CC6D9" w14:textId="77777777" w:rsidR="00A45D82" w:rsidRPr="00066084" w:rsidRDefault="00A45D82" w:rsidP="005D53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66084">
              <w:rPr>
                <w:rFonts w:ascii="Times New Roman" w:hAnsi="Times New Roman" w:cs="Times New Roman"/>
                <w:color w:val="auto"/>
                <w:sz w:val="22"/>
              </w:rPr>
              <w:t>Answered</w:t>
            </w:r>
          </w:p>
        </w:tc>
        <w:tc>
          <w:tcPr>
            <w:tcW w:w="1435" w:type="dxa"/>
            <w:hideMark/>
          </w:tcPr>
          <w:p w14:paraId="71355117" w14:textId="77777777" w:rsidR="00A45D82" w:rsidRPr="00066084" w:rsidRDefault="00A45D82" w:rsidP="005D53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66084">
              <w:rPr>
                <w:rFonts w:ascii="Times New Roman" w:hAnsi="Times New Roman" w:cs="Times New Roman"/>
                <w:color w:val="auto"/>
                <w:sz w:val="22"/>
              </w:rPr>
              <w:t xml:space="preserve">Wrong # or </w:t>
            </w:r>
            <w:proofErr w:type="gramStart"/>
            <w:r w:rsidRPr="00066084">
              <w:rPr>
                <w:rFonts w:ascii="Times New Roman" w:hAnsi="Times New Roman" w:cs="Times New Roman"/>
                <w:color w:val="auto"/>
                <w:sz w:val="22"/>
              </w:rPr>
              <w:t>Disconnected</w:t>
            </w:r>
            <w:proofErr w:type="gramEnd"/>
          </w:p>
        </w:tc>
        <w:tc>
          <w:tcPr>
            <w:tcW w:w="1435" w:type="dxa"/>
            <w:hideMark/>
          </w:tcPr>
          <w:p w14:paraId="2574CC87" w14:textId="77777777" w:rsidR="00A45D82" w:rsidRPr="00066084" w:rsidRDefault="00A45D82" w:rsidP="005D53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66084">
              <w:rPr>
                <w:rFonts w:ascii="Times New Roman" w:hAnsi="Times New Roman" w:cs="Times New Roman"/>
                <w:color w:val="auto"/>
                <w:sz w:val="22"/>
              </w:rPr>
              <w:t>Refused</w:t>
            </w:r>
          </w:p>
        </w:tc>
        <w:tc>
          <w:tcPr>
            <w:tcW w:w="1435" w:type="dxa"/>
            <w:hideMark/>
          </w:tcPr>
          <w:p w14:paraId="0CD7238C" w14:textId="77777777" w:rsidR="00A45D82" w:rsidRPr="00066084" w:rsidRDefault="00A45D82" w:rsidP="005D53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66084">
              <w:rPr>
                <w:rFonts w:ascii="Times New Roman" w:hAnsi="Times New Roman" w:cs="Times New Roman"/>
                <w:color w:val="auto"/>
                <w:sz w:val="22"/>
              </w:rPr>
              <w:t>Responded</w:t>
            </w:r>
          </w:p>
        </w:tc>
        <w:tc>
          <w:tcPr>
            <w:tcW w:w="1435" w:type="dxa"/>
            <w:hideMark/>
          </w:tcPr>
          <w:p w14:paraId="347B76CB" w14:textId="77777777" w:rsidR="00A45D82" w:rsidRPr="00066084" w:rsidRDefault="00A45D82" w:rsidP="005D53D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2"/>
              </w:rPr>
            </w:pPr>
            <w:r w:rsidRPr="00066084">
              <w:rPr>
                <w:rFonts w:ascii="Times New Roman" w:hAnsi="Times New Roman" w:cs="Times New Roman"/>
                <w:color w:val="auto"/>
                <w:sz w:val="22"/>
              </w:rPr>
              <w:t>Total</w:t>
            </w:r>
          </w:p>
        </w:tc>
      </w:tr>
      <w:tr w:rsidR="00A45D82" w:rsidRPr="00066084" w14:paraId="2CF27AC0" w14:textId="77777777" w:rsidTr="005D53D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260" w:type="dxa"/>
            <w:shd w:val="clear" w:color="auto" w:fill="auto"/>
            <w:noWrap/>
            <w:hideMark/>
          </w:tcPr>
          <w:p w14:paraId="4BC7FBEC" w14:textId="77777777" w:rsidR="00A45D82" w:rsidRPr="00066084" w:rsidRDefault="00A45D82" w:rsidP="005D53D1">
            <w:pPr>
              <w:rPr>
                <w:rFonts w:ascii="Times New Roman" w:eastAsiaTheme="minorHAnsi" w:hAnsi="Times New Roman" w:cs="Times New Roman"/>
                <w:color w:val="auto"/>
                <w:sz w:val="22"/>
              </w:rPr>
            </w:pPr>
            <w:r w:rsidRPr="00066084">
              <w:rPr>
                <w:rFonts w:ascii="Times New Roman" w:hAnsi="Times New Roman" w:cs="Times New Roman"/>
                <w:color w:val="auto"/>
                <w:sz w:val="22"/>
              </w:rPr>
              <w:t>Responded by Electronic Survey/email</w:t>
            </w:r>
          </w:p>
        </w:tc>
        <w:tc>
          <w:tcPr>
            <w:tcW w:w="1608" w:type="dxa"/>
            <w:shd w:val="clear" w:color="auto" w:fill="auto"/>
            <w:noWrap/>
            <w:hideMark/>
          </w:tcPr>
          <w:p w14:paraId="521865AC"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 </w:t>
            </w:r>
          </w:p>
        </w:tc>
        <w:tc>
          <w:tcPr>
            <w:tcW w:w="1434" w:type="dxa"/>
            <w:shd w:val="clear" w:color="auto" w:fill="auto"/>
            <w:noWrap/>
            <w:hideMark/>
          </w:tcPr>
          <w:p w14:paraId="0D0168A1"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 </w:t>
            </w:r>
          </w:p>
        </w:tc>
        <w:tc>
          <w:tcPr>
            <w:tcW w:w="1435" w:type="dxa"/>
            <w:shd w:val="clear" w:color="auto" w:fill="auto"/>
            <w:noWrap/>
            <w:hideMark/>
          </w:tcPr>
          <w:p w14:paraId="0A17A69C"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 </w:t>
            </w:r>
          </w:p>
        </w:tc>
        <w:tc>
          <w:tcPr>
            <w:tcW w:w="1435" w:type="dxa"/>
            <w:shd w:val="clear" w:color="auto" w:fill="auto"/>
            <w:noWrap/>
            <w:hideMark/>
          </w:tcPr>
          <w:p w14:paraId="485F520A"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 </w:t>
            </w:r>
          </w:p>
        </w:tc>
        <w:tc>
          <w:tcPr>
            <w:tcW w:w="1435" w:type="dxa"/>
            <w:shd w:val="clear" w:color="auto" w:fill="auto"/>
            <w:noWrap/>
            <w:hideMark/>
          </w:tcPr>
          <w:p w14:paraId="0BDB1949"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34</w:t>
            </w:r>
          </w:p>
        </w:tc>
        <w:tc>
          <w:tcPr>
            <w:tcW w:w="1435" w:type="dxa"/>
            <w:shd w:val="clear" w:color="auto" w:fill="auto"/>
            <w:noWrap/>
            <w:hideMark/>
          </w:tcPr>
          <w:p w14:paraId="6F65BC37"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34</w:t>
            </w:r>
          </w:p>
        </w:tc>
      </w:tr>
      <w:tr w:rsidR="00A45D82" w:rsidRPr="00066084" w14:paraId="4971EDEC" w14:textId="77777777" w:rsidTr="005D53D1">
        <w:trPr>
          <w:trHeight w:val="255"/>
        </w:trPr>
        <w:tc>
          <w:tcPr>
            <w:cnfStyle w:val="001000000000" w:firstRow="0" w:lastRow="0" w:firstColumn="1" w:lastColumn="0" w:oddVBand="0" w:evenVBand="0" w:oddHBand="0" w:evenHBand="0" w:firstRowFirstColumn="0" w:firstRowLastColumn="0" w:lastRowFirstColumn="0" w:lastRowLastColumn="0"/>
            <w:tcW w:w="1260" w:type="dxa"/>
            <w:noWrap/>
            <w:hideMark/>
          </w:tcPr>
          <w:p w14:paraId="6D5BD976" w14:textId="77777777" w:rsidR="00A45D82" w:rsidRPr="00066084" w:rsidRDefault="00A45D82" w:rsidP="005D53D1">
            <w:pPr>
              <w:rPr>
                <w:rFonts w:ascii="Times New Roman" w:eastAsiaTheme="minorHAnsi" w:hAnsi="Times New Roman" w:cs="Times New Roman"/>
                <w:color w:val="auto"/>
                <w:sz w:val="22"/>
              </w:rPr>
            </w:pPr>
            <w:r w:rsidRPr="00066084">
              <w:rPr>
                <w:rFonts w:ascii="Times New Roman" w:hAnsi="Times New Roman" w:cs="Times New Roman"/>
                <w:color w:val="auto"/>
                <w:sz w:val="22"/>
              </w:rPr>
              <w:t>Responded by Letter &amp; phone</w:t>
            </w:r>
          </w:p>
        </w:tc>
        <w:tc>
          <w:tcPr>
            <w:tcW w:w="1608" w:type="dxa"/>
            <w:noWrap/>
            <w:hideMark/>
          </w:tcPr>
          <w:p w14:paraId="77B2692B" w14:textId="77777777" w:rsidR="00A45D82" w:rsidRPr="00066084" w:rsidRDefault="00A45D82" w:rsidP="005D53D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 </w:t>
            </w:r>
          </w:p>
        </w:tc>
        <w:tc>
          <w:tcPr>
            <w:tcW w:w="1434" w:type="dxa"/>
            <w:noWrap/>
            <w:hideMark/>
          </w:tcPr>
          <w:p w14:paraId="127986A4" w14:textId="77777777" w:rsidR="00A45D82" w:rsidRPr="00066084" w:rsidRDefault="00A45D82" w:rsidP="005D53D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 </w:t>
            </w:r>
          </w:p>
        </w:tc>
        <w:tc>
          <w:tcPr>
            <w:tcW w:w="1435" w:type="dxa"/>
            <w:noWrap/>
            <w:hideMark/>
          </w:tcPr>
          <w:p w14:paraId="5B2F0A55" w14:textId="77777777" w:rsidR="00A45D82" w:rsidRPr="00066084" w:rsidRDefault="00A45D82" w:rsidP="005D53D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 </w:t>
            </w:r>
          </w:p>
        </w:tc>
        <w:tc>
          <w:tcPr>
            <w:tcW w:w="1435" w:type="dxa"/>
            <w:noWrap/>
            <w:hideMark/>
          </w:tcPr>
          <w:p w14:paraId="36AC4708" w14:textId="77777777" w:rsidR="00A45D82" w:rsidRPr="00066084" w:rsidRDefault="00A45D82" w:rsidP="005D53D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 </w:t>
            </w:r>
          </w:p>
        </w:tc>
        <w:tc>
          <w:tcPr>
            <w:tcW w:w="1435" w:type="dxa"/>
            <w:noWrap/>
            <w:hideMark/>
          </w:tcPr>
          <w:p w14:paraId="0A2DC3D1" w14:textId="77777777" w:rsidR="00A45D82" w:rsidRPr="00066084" w:rsidRDefault="00A45D82" w:rsidP="005D53D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17</w:t>
            </w:r>
          </w:p>
        </w:tc>
        <w:tc>
          <w:tcPr>
            <w:tcW w:w="1435" w:type="dxa"/>
            <w:noWrap/>
            <w:hideMark/>
          </w:tcPr>
          <w:p w14:paraId="18BDEE76" w14:textId="77777777" w:rsidR="00A45D82" w:rsidRPr="00066084" w:rsidRDefault="00A45D82" w:rsidP="005D53D1">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17</w:t>
            </w:r>
          </w:p>
        </w:tc>
      </w:tr>
      <w:tr w:rsidR="00A45D82" w:rsidRPr="00066084" w14:paraId="7448998A" w14:textId="77777777" w:rsidTr="005D53D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260" w:type="dxa"/>
            <w:shd w:val="clear" w:color="auto" w:fill="auto"/>
            <w:noWrap/>
            <w:hideMark/>
          </w:tcPr>
          <w:p w14:paraId="32C15465" w14:textId="77777777" w:rsidR="00A45D82" w:rsidRPr="00066084" w:rsidRDefault="00A45D82" w:rsidP="005D53D1">
            <w:pPr>
              <w:rPr>
                <w:rFonts w:ascii="Times New Roman" w:eastAsiaTheme="minorHAnsi" w:hAnsi="Times New Roman" w:cs="Times New Roman"/>
                <w:color w:val="auto"/>
                <w:sz w:val="22"/>
              </w:rPr>
            </w:pPr>
            <w:r w:rsidRPr="00066084">
              <w:rPr>
                <w:rFonts w:ascii="Times New Roman" w:hAnsi="Times New Roman" w:cs="Times New Roman"/>
                <w:color w:val="auto"/>
                <w:sz w:val="22"/>
              </w:rPr>
              <w:t>Total</w:t>
            </w:r>
          </w:p>
        </w:tc>
        <w:tc>
          <w:tcPr>
            <w:tcW w:w="1608" w:type="dxa"/>
            <w:shd w:val="clear" w:color="auto" w:fill="auto"/>
            <w:noWrap/>
            <w:hideMark/>
          </w:tcPr>
          <w:p w14:paraId="3DCF827B"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40</w:t>
            </w:r>
          </w:p>
        </w:tc>
        <w:tc>
          <w:tcPr>
            <w:tcW w:w="1434" w:type="dxa"/>
            <w:shd w:val="clear" w:color="auto" w:fill="auto"/>
            <w:noWrap/>
            <w:hideMark/>
          </w:tcPr>
          <w:p w14:paraId="5CCD6FB7"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57</w:t>
            </w:r>
          </w:p>
        </w:tc>
        <w:tc>
          <w:tcPr>
            <w:tcW w:w="1435" w:type="dxa"/>
            <w:shd w:val="clear" w:color="auto" w:fill="auto"/>
            <w:noWrap/>
            <w:hideMark/>
          </w:tcPr>
          <w:p w14:paraId="5043A0D0"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55</w:t>
            </w:r>
          </w:p>
        </w:tc>
        <w:tc>
          <w:tcPr>
            <w:tcW w:w="1435" w:type="dxa"/>
            <w:shd w:val="clear" w:color="auto" w:fill="auto"/>
            <w:noWrap/>
            <w:hideMark/>
          </w:tcPr>
          <w:p w14:paraId="4D7D2387"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51</w:t>
            </w:r>
          </w:p>
        </w:tc>
        <w:tc>
          <w:tcPr>
            <w:tcW w:w="1435" w:type="dxa"/>
            <w:shd w:val="clear" w:color="auto" w:fill="auto"/>
            <w:noWrap/>
            <w:hideMark/>
          </w:tcPr>
          <w:p w14:paraId="54C8D552"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51</w:t>
            </w:r>
          </w:p>
        </w:tc>
        <w:tc>
          <w:tcPr>
            <w:tcW w:w="1435" w:type="dxa"/>
            <w:shd w:val="clear" w:color="auto" w:fill="auto"/>
            <w:noWrap/>
            <w:hideMark/>
          </w:tcPr>
          <w:p w14:paraId="37AC9E7B" w14:textId="77777777" w:rsidR="00A45D82" w:rsidRPr="00066084" w:rsidRDefault="00A45D82" w:rsidP="005D53D1">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color w:val="auto"/>
                <w:sz w:val="22"/>
              </w:rPr>
            </w:pPr>
            <w:r w:rsidRPr="00066084">
              <w:rPr>
                <w:rFonts w:ascii="Times New Roman" w:hAnsi="Times New Roman" w:cs="Times New Roman"/>
                <w:b w:val="0"/>
                <w:bCs/>
                <w:color w:val="auto"/>
                <w:sz w:val="22"/>
              </w:rPr>
              <w:t>254</w:t>
            </w:r>
          </w:p>
        </w:tc>
      </w:tr>
    </w:tbl>
    <w:p w14:paraId="20374091" w14:textId="77777777" w:rsidR="00A45D82" w:rsidRPr="00D22778" w:rsidRDefault="00A45D82" w:rsidP="00A45D82">
      <w:pPr>
        <w:tabs>
          <w:tab w:val="left" w:pos="1620"/>
        </w:tabs>
        <w:spacing w:after="200"/>
        <w:rPr>
          <w:rFonts w:ascii="Times New Roman" w:hAnsi="Times New Roman" w:cs="Times New Roman"/>
          <w:color w:val="auto"/>
          <w:sz w:val="22"/>
        </w:rPr>
      </w:pPr>
      <w:r w:rsidRPr="00D22778">
        <w:rPr>
          <w:rFonts w:ascii="Times New Roman" w:hAnsi="Times New Roman" w:cs="Times New Roman"/>
          <w:color w:val="auto"/>
          <w:sz w:val="22"/>
        </w:rPr>
        <w:t>Table 1: Disaggregated survey response</w:t>
      </w:r>
    </w:p>
    <w:p w14:paraId="02B4B0DA" w14:textId="77777777" w:rsidR="00A45D82" w:rsidRPr="00066084" w:rsidRDefault="00A45D82" w:rsidP="00A45D82">
      <w:pPr>
        <w:spacing w:after="120"/>
        <w:rPr>
          <w:rFonts w:ascii="Times New Roman" w:hAnsi="Times New Roman" w:cs="Times New Roman"/>
          <w:b w:val="0"/>
          <w:bCs/>
          <w:color w:val="auto"/>
          <w:sz w:val="22"/>
        </w:rPr>
      </w:pPr>
      <w:r w:rsidRPr="00066084">
        <w:rPr>
          <w:rFonts w:ascii="Times New Roman" w:hAnsi="Times New Roman" w:cs="Times New Roman"/>
          <w:b w:val="0"/>
          <w:bCs/>
          <w:color w:val="auto"/>
          <w:sz w:val="22"/>
        </w:rPr>
        <w:t>Note: Most of the respondents answered the survey electronically or by regular mail.</w:t>
      </w:r>
    </w:p>
    <w:p w14:paraId="68F15B2F" w14:textId="77777777" w:rsidR="00A45D82" w:rsidRPr="00066084" w:rsidRDefault="00A45D82" w:rsidP="00A45D82">
      <w:pPr>
        <w:rPr>
          <w:rFonts w:ascii="Times New Roman" w:hAnsi="Times New Roman" w:cs="Times New Roman"/>
          <w:b w:val="0"/>
          <w:bCs/>
          <w:color w:val="auto"/>
          <w:sz w:val="22"/>
        </w:rPr>
      </w:pPr>
    </w:p>
    <w:p w14:paraId="44292E71" w14:textId="77777777" w:rsidR="00D22778" w:rsidRPr="00066084" w:rsidRDefault="00D22778" w:rsidP="00A45D82">
      <w:pPr>
        <w:rPr>
          <w:rFonts w:ascii="Times New Roman" w:hAnsi="Times New Roman" w:cs="Times New Roman"/>
          <w:b w:val="0"/>
          <w:bCs/>
          <w:color w:val="auto"/>
          <w:sz w:val="22"/>
        </w:rPr>
      </w:pPr>
    </w:p>
    <w:p w14:paraId="6C3191B8" w14:textId="5C930D30" w:rsidR="00A45D82" w:rsidRDefault="00A45D82" w:rsidP="00D22778">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b w:val="0"/>
          <w:bCs/>
          <w:color w:val="auto"/>
          <w:sz w:val="22"/>
        </w:rPr>
        <w:lastRenderedPageBreak/>
        <w:t xml:space="preserve">Although the response rate as calculated by AAPOR is 20.1%, we must be cautious about reporting this rate as the final rate. Emails and letters were sent to everyone with contact information from Phase I, with an assumption that this sample was the baseline group. However, the Phase I sample is a combination of four different target groups. The sampling design attempted to find a sample that was representative of each target </w:t>
      </w:r>
      <w:r w:rsidR="00D22778">
        <w:rPr>
          <w:rFonts w:ascii="Times New Roman" w:hAnsi="Times New Roman" w:cs="Times New Roman"/>
          <w:b w:val="0"/>
          <w:bCs/>
          <w:color w:val="auto"/>
          <w:sz w:val="22"/>
        </w:rPr>
        <w:t>subgroup</w:t>
      </w:r>
      <w:r w:rsidRPr="00066084">
        <w:rPr>
          <w:rFonts w:ascii="Times New Roman" w:hAnsi="Times New Roman" w:cs="Times New Roman"/>
          <w:b w:val="0"/>
          <w:bCs/>
          <w:color w:val="auto"/>
          <w:sz w:val="22"/>
        </w:rPr>
        <w:t>. Because of the difficulty of finding the target population due to its size and the similarities to what</w:t>
      </w:r>
      <w:r w:rsidR="00D22778">
        <w:rPr>
          <w:rFonts w:ascii="Times New Roman" w:hAnsi="Times New Roman" w:cs="Times New Roman"/>
          <w:b w:val="0"/>
          <w:bCs/>
          <w:color w:val="auto"/>
          <w:sz w:val="22"/>
        </w:rPr>
        <w:t xml:space="preserve"> </w:t>
      </w:r>
      <w:r w:rsidR="00D22778" w:rsidRPr="00066084">
        <w:rPr>
          <w:rFonts w:ascii="Times New Roman" w:hAnsi="Times New Roman" w:cs="Times New Roman"/>
          <w:b w:val="0"/>
          <w:bCs/>
          <w:color w:val="auto"/>
          <w:sz w:val="22"/>
        </w:rPr>
        <w:t>researchers call “hidden population,”</w:t>
      </w:r>
      <w:r w:rsidR="00D22778" w:rsidRPr="00D22778">
        <w:rPr>
          <w:b w:val="0"/>
          <w:sz w:val="18"/>
          <w:vertAlign w:val="superscript"/>
        </w:rPr>
        <w:footnoteReference w:id="2"/>
      </w:r>
      <w:r w:rsidR="00D22778" w:rsidRPr="00066084">
        <w:rPr>
          <w:rFonts w:ascii="Times New Roman" w:hAnsi="Times New Roman" w:cs="Times New Roman"/>
          <w:b w:val="0"/>
          <w:bCs/>
          <w:color w:val="auto"/>
          <w:sz w:val="22"/>
        </w:rPr>
        <w:t xml:space="preserve"> </w:t>
      </w:r>
      <w:r w:rsidR="00D22778">
        <w:rPr>
          <w:rFonts w:ascii="Times New Roman" w:hAnsi="Times New Roman" w:cs="Times New Roman"/>
          <w:b w:val="0"/>
          <w:bCs/>
          <w:color w:val="auto"/>
          <w:sz w:val="22"/>
        </w:rPr>
        <w:t>The</w:t>
      </w:r>
      <w:r w:rsidR="00D22778" w:rsidRPr="00066084">
        <w:rPr>
          <w:rFonts w:ascii="Times New Roman" w:hAnsi="Times New Roman" w:cs="Times New Roman"/>
          <w:b w:val="0"/>
          <w:bCs/>
          <w:color w:val="auto"/>
          <w:sz w:val="22"/>
        </w:rPr>
        <w:t xml:space="preserve"> sample from Baltimore Phase I is not representative of the Baltimore city population. A “hidden population” is considered as such because individuals from that population do not disclose their information due to stigma, limitations, or other barriers. Therefore, another indicator that would help determine the </w:t>
      </w:r>
      <w:r w:rsidR="00D22778">
        <w:rPr>
          <w:rFonts w:ascii="Times New Roman" w:hAnsi="Times New Roman" w:cs="Times New Roman"/>
          <w:b w:val="0"/>
          <w:bCs/>
          <w:color w:val="auto"/>
          <w:sz w:val="22"/>
        </w:rPr>
        <w:t xml:space="preserve">response rate would separate responses by target group and </w:t>
      </w:r>
      <w:r w:rsidR="00D22778" w:rsidRPr="00066084">
        <w:rPr>
          <w:rFonts w:ascii="Times New Roman" w:hAnsi="Times New Roman" w:cs="Times New Roman"/>
          <w:b w:val="0"/>
          <w:bCs/>
          <w:color w:val="auto"/>
          <w:sz w:val="22"/>
        </w:rPr>
        <w:t xml:space="preserve">estimate the response rate for each group separately. However, we did not have access to that level of </w:t>
      </w:r>
      <w:r w:rsidR="00D22778">
        <w:rPr>
          <w:rFonts w:ascii="Times New Roman" w:hAnsi="Times New Roman" w:cs="Times New Roman"/>
          <w:b w:val="0"/>
          <w:bCs/>
          <w:color w:val="auto"/>
          <w:sz w:val="22"/>
        </w:rPr>
        <w:t>detail in the survey responses</w:t>
      </w:r>
      <w:r w:rsidR="00D22778" w:rsidRPr="00066084">
        <w:rPr>
          <w:rFonts w:ascii="Times New Roman" w:hAnsi="Times New Roman" w:cs="Times New Roman"/>
          <w:b w:val="0"/>
          <w:bCs/>
          <w:color w:val="auto"/>
          <w:sz w:val="22"/>
        </w:rPr>
        <w:t xml:space="preserve">. In the Comparison of Samples section, we explore a simplified version of this indicator that estimates the proportion of respondents by each </w:t>
      </w:r>
      <w:r w:rsidR="00D22778">
        <w:rPr>
          <w:rFonts w:ascii="Times New Roman" w:hAnsi="Times New Roman" w:cs="Times New Roman"/>
          <w:b w:val="0"/>
          <w:bCs/>
          <w:color w:val="auto"/>
          <w:sz w:val="22"/>
        </w:rPr>
        <w:t>subgroup</w:t>
      </w:r>
      <w:r w:rsidR="00D22778" w:rsidRPr="00066084">
        <w:rPr>
          <w:rFonts w:ascii="Times New Roman" w:hAnsi="Times New Roman" w:cs="Times New Roman"/>
          <w:b w:val="0"/>
          <w:bCs/>
          <w:color w:val="auto"/>
          <w:sz w:val="22"/>
        </w:rPr>
        <w:t xml:space="preserve">. </w:t>
      </w:r>
      <w:r w:rsidRPr="00066084">
        <w:rPr>
          <w:rFonts w:ascii="Times New Roman" w:hAnsi="Times New Roman" w:cs="Times New Roman"/>
          <w:b w:val="0"/>
          <w:bCs/>
          <w:color w:val="auto"/>
          <w:sz w:val="22"/>
        </w:rPr>
        <w:t xml:space="preserve"> </w:t>
      </w:r>
    </w:p>
    <w:p w14:paraId="02E5C429" w14:textId="77777777" w:rsidR="00D22778" w:rsidRPr="00D22778" w:rsidRDefault="00D22778" w:rsidP="00D22778">
      <w:pPr>
        <w:rPr>
          <w:rFonts w:ascii="Times New Roman" w:hAnsi="Times New Roman" w:cs="Times New Roman"/>
          <w:color w:val="auto"/>
          <w:sz w:val="22"/>
        </w:rPr>
      </w:pPr>
      <w:r w:rsidRPr="00D22778">
        <w:rPr>
          <w:rFonts w:ascii="Times New Roman" w:hAnsi="Times New Roman" w:cs="Times New Roman"/>
          <w:color w:val="auto"/>
          <w:sz w:val="22"/>
        </w:rPr>
        <w:t>Table 2: AAPOR’s response rate</w:t>
      </w:r>
    </w:p>
    <w:tbl>
      <w:tblPr>
        <w:tblStyle w:val="ListTable1Light-Accent5"/>
        <w:tblpPr w:leftFromText="180" w:rightFromText="180" w:vertAnchor="page" w:horzAnchor="margin" w:tblpY="7417"/>
        <w:tblW w:w="9560" w:type="dxa"/>
        <w:tblLook w:val="04A0" w:firstRow="1" w:lastRow="0" w:firstColumn="1" w:lastColumn="0" w:noHBand="0" w:noVBand="1"/>
      </w:tblPr>
      <w:tblGrid>
        <w:gridCol w:w="5502"/>
        <w:gridCol w:w="766"/>
        <w:gridCol w:w="3021"/>
        <w:gridCol w:w="271"/>
      </w:tblGrid>
      <w:tr w:rsidR="00D22778" w:rsidRPr="00066084" w14:paraId="6A58F9C1" w14:textId="77777777" w:rsidTr="00D22778">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5502" w:type="dxa"/>
            <w:tcBorders>
              <w:bottom w:val="none" w:sz="0" w:space="0" w:color="auto"/>
            </w:tcBorders>
            <w:noWrap/>
            <w:hideMark/>
          </w:tcPr>
          <w:p w14:paraId="72AFA872" w14:textId="77777777" w:rsidR="00D22778" w:rsidRPr="00066084" w:rsidRDefault="00D22778" w:rsidP="00D22778">
            <w:pPr>
              <w:rPr>
                <w:rFonts w:ascii="Times New Roman" w:eastAsia="Times New Roman" w:hAnsi="Times New Roman" w:cs="Times New Roman"/>
                <w:b/>
                <w:bCs w:val="0"/>
                <w:color w:val="auto"/>
                <w:sz w:val="22"/>
              </w:rPr>
            </w:pPr>
            <w:r w:rsidRPr="00066084">
              <w:rPr>
                <w:rFonts w:ascii="Times New Roman" w:eastAsia="Times New Roman" w:hAnsi="Times New Roman" w:cs="Times New Roman"/>
                <w:color w:val="auto"/>
                <w:sz w:val="22"/>
              </w:rPr>
              <w:t>Response Rate</w:t>
            </w:r>
          </w:p>
        </w:tc>
        <w:tc>
          <w:tcPr>
            <w:tcW w:w="3787" w:type="dxa"/>
            <w:gridSpan w:val="2"/>
            <w:tcBorders>
              <w:bottom w:val="none" w:sz="0" w:space="0" w:color="auto"/>
            </w:tcBorders>
            <w:noWrap/>
            <w:hideMark/>
          </w:tcPr>
          <w:p w14:paraId="57DE1AFE" w14:textId="77777777" w:rsidR="00D22778" w:rsidRPr="00066084" w:rsidRDefault="00D22778" w:rsidP="00D2277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 </w:t>
            </w:r>
          </w:p>
        </w:tc>
        <w:tc>
          <w:tcPr>
            <w:tcW w:w="271" w:type="dxa"/>
            <w:tcBorders>
              <w:bottom w:val="none" w:sz="0" w:space="0" w:color="auto"/>
            </w:tcBorders>
            <w:noWrap/>
            <w:hideMark/>
          </w:tcPr>
          <w:p w14:paraId="7EBE6C98" w14:textId="77777777" w:rsidR="00D22778" w:rsidRPr="00066084" w:rsidRDefault="00D22778" w:rsidP="00D2277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w:t>
            </w:r>
          </w:p>
        </w:tc>
      </w:tr>
      <w:tr w:rsidR="00D22778" w:rsidRPr="00066084" w14:paraId="72216626" w14:textId="77777777" w:rsidTr="00D22778">
        <w:trPr>
          <w:gridAfter w:val="2"/>
          <w:cnfStyle w:val="000000100000" w:firstRow="0" w:lastRow="0" w:firstColumn="0" w:lastColumn="0" w:oddVBand="0" w:evenVBand="0" w:oddHBand="1" w:evenHBand="0" w:firstRowFirstColumn="0" w:firstRowLastColumn="0" w:lastRowFirstColumn="0" w:lastRowLastColumn="0"/>
          <w:wAfter w:w="3292" w:type="dxa"/>
          <w:trHeight w:val="220"/>
        </w:trPr>
        <w:tc>
          <w:tcPr>
            <w:cnfStyle w:val="001000000000" w:firstRow="0" w:lastRow="0" w:firstColumn="1" w:lastColumn="0" w:oddVBand="0" w:evenVBand="0" w:oddHBand="0" w:evenHBand="0" w:firstRowFirstColumn="0" w:firstRowLastColumn="0" w:lastRowFirstColumn="0" w:lastRowLastColumn="0"/>
            <w:tcW w:w="5502" w:type="dxa"/>
            <w:shd w:val="clear" w:color="auto" w:fill="auto"/>
            <w:noWrap/>
            <w:hideMark/>
          </w:tcPr>
          <w:tbl>
            <w:tblPr>
              <w:tblStyle w:val="GridTable1Light-Accent4"/>
              <w:tblpPr w:leftFromText="180" w:rightFromText="180" w:vertAnchor="text" w:horzAnchor="margin" w:tblpY="882"/>
              <w:tblW w:w="5276" w:type="dxa"/>
              <w:tblLook w:val="04A0" w:firstRow="1" w:lastRow="0" w:firstColumn="1" w:lastColumn="0" w:noHBand="0" w:noVBand="1"/>
            </w:tblPr>
            <w:tblGrid>
              <w:gridCol w:w="5276"/>
            </w:tblGrid>
            <w:tr w:rsidR="00D22778" w:rsidRPr="00066084" w14:paraId="255D5C85" w14:textId="77777777" w:rsidTr="00703E9E">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5276" w:type="dxa"/>
                  <w:noWrap/>
                  <w:hideMark/>
                </w:tcPr>
                <w:p w14:paraId="727248BD" w14:textId="77777777" w:rsidR="00D22778" w:rsidRPr="00066084" w:rsidRDefault="00D22778" w:rsidP="00D22778">
                  <w:pP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I=Complete Interviews </w:t>
                  </w:r>
                </w:p>
              </w:tc>
            </w:tr>
            <w:tr w:rsidR="00D22778" w:rsidRPr="00066084" w14:paraId="3672676B" w14:textId="77777777" w:rsidTr="00703E9E">
              <w:trPr>
                <w:trHeight w:val="260"/>
              </w:trPr>
              <w:tc>
                <w:tcPr>
                  <w:cnfStyle w:val="001000000000" w:firstRow="0" w:lastRow="0" w:firstColumn="1" w:lastColumn="0" w:oddVBand="0" w:evenVBand="0" w:oddHBand="0" w:evenHBand="0" w:firstRowFirstColumn="0" w:firstRowLastColumn="0" w:lastRowFirstColumn="0" w:lastRowLastColumn="0"/>
                  <w:tcW w:w="5276" w:type="dxa"/>
                  <w:noWrap/>
                  <w:hideMark/>
                </w:tcPr>
                <w:p w14:paraId="09B3167D" w14:textId="77777777" w:rsidR="00D22778" w:rsidRPr="00066084" w:rsidRDefault="00D22778" w:rsidP="00D22778">
                  <w:pP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P=Partial Interviews </w:t>
                  </w:r>
                </w:p>
              </w:tc>
            </w:tr>
            <w:tr w:rsidR="00D22778" w:rsidRPr="00066084" w14:paraId="4A587016" w14:textId="77777777" w:rsidTr="00703E9E">
              <w:trPr>
                <w:trHeight w:val="260"/>
              </w:trPr>
              <w:tc>
                <w:tcPr>
                  <w:cnfStyle w:val="001000000000" w:firstRow="0" w:lastRow="0" w:firstColumn="1" w:lastColumn="0" w:oddVBand="0" w:evenVBand="0" w:oddHBand="0" w:evenHBand="0" w:firstRowFirstColumn="0" w:firstRowLastColumn="0" w:lastRowFirstColumn="0" w:lastRowLastColumn="0"/>
                  <w:tcW w:w="5276" w:type="dxa"/>
                  <w:noWrap/>
                  <w:hideMark/>
                </w:tcPr>
                <w:p w14:paraId="5DF63B93" w14:textId="77777777" w:rsidR="00D22778" w:rsidRPr="00066084" w:rsidRDefault="00D22778" w:rsidP="00D22778">
                  <w:pP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R=Refusal and break off </w:t>
                  </w:r>
                </w:p>
              </w:tc>
            </w:tr>
            <w:tr w:rsidR="00D22778" w:rsidRPr="00066084" w14:paraId="0F911F17" w14:textId="77777777" w:rsidTr="00703E9E">
              <w:trPr>
                <w:trHeight w:val="260"/>
              </w:trPr>
              <w:tc>
                <w:tcPr>
                  <w:cnfStyle w:val="001000000000" w:firstRow="0" w:lastRow="0" w:firstColumn="1" w:lastColumn="0" w:oddVBand="0" w:evenVBand="0" w:oddHBand="0" w:evenHBand="0" w:firstRowFirstColumn="0" w:firstRowLastColumn="0" w:lastRowFirstColumn="0" w:lastRowLastColumn="0"/>
                  <w:tcW w:w="5276" w:type="dxa"/>
                  <w:noWrap/>
                  <w:hideMark/>
                </w:tcPr>
                <w:p w14:paraId="3DD0D53B" w14:textId="77777777" w:rsidR="00D22778" w:rsidRPr="00066084" w:rsidRDefault="00D22778" w:rsidP="00D22778">
                  <w:pPr>
                    <w:tabs>
                      <w:tab w:val="left" w:pos="2440"/>
                    </w:tabs>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NC=</w:t>
                  </w:r>
                  <w:proofErr w:type="spellStart"/>
                  <w:proofErr w:type="gramStart"/>
                  <w:r w:rsidRPr="00066084">
                    <w:rPr>
                      <w:rFonts w:ascii="Times New Roman" w:eastAsia="Times New Roman" w:hAnsi="Times New Roman" w:cs="Times New Roman"/>
                      <w:color w:val="auto"/>
                      <w:sz w:val="22"/>
                    </w:rPr>
                    <w:t>Non Contact</w:t>
                  </w:r>
                  <w:proofErr w:type="spellEnd"/>
                  <w:proofErr w:type="gramEnd"/>
                </w:p>
              </w:tc>
            </w:tr>
            <w:tr w:rsidR="00D22778" w:rsidRPr="00066084" w14:paraId="527C4F23" w14:textId="77777777" w:rsidTr="00703E9E">
              <w:trPr>
                <w:trHeight w:val="260"/>
              </w:trPr>
              <w:tc>
                <w:tcPr>
                  <w:cnfStyle w:val="001000000000" w:firstRow="0" w:lastRow="0" w:firstColumn="1" w:lastColumn="0" w:oddVBand="0" w:evenVBand="0" w:oddHBand="0" w:evenHBand="0" w:firstRowFirstColumn="0" w:firstRowLastColumn="0" w:lastRowFirstColumn="0" w:lastRowLastColumn="0"/>
                  <w:tcW w:w="5276" w:type="dxa"/>
                  <w:noWrap/>
                  <w:hideMark/>
                </w:tcPr>
                <w:p w14:paraId="4D6262FC" w14:textId="77777777" w:rsidR="00D22778" w:rsidRPr="00066084" w:rsidRDefault="00D22778" w:rsidP="00D22778">
                  <w:pP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O=Other</w:t>
                  </w:r>
                </w:p>
              </w:tc>
            </w:tr>
            <w:tr w:rsidR="00D22778" w:rsidRPr="00066084" w14:paraId="1D4E3FF2" w14:textId="77777777" w:rsidTr="00703E9E">
              <w:trPr>
                <w:trHeight w:val="260"/>
              </w:trPr>
              <w:tc>
                <w:tcPr>
                  <w:cnfStyle w:val="001000000000" w:firstRow="0" w:lastRow="0" w:firstColumn="1" w:lastColumn="0" w:oddVBand="0" w:evenVBand="0" w:oddHBand="0" w:evenHBand="0" w:firstRowFirstColumn="0" w:firstRowLastColumn="0" w:lastRowFirstColumn="0" w:lastRowLastColumn="0"/>
                  <w:tcW w:w="5276" w:type="dxa"/>
                  <w:noWrap/>
                  <w:hideMark/>
                </w:tcPr>
                <w:p w14:paraId="05F4D9A5" w14:textId="77777777" w:rsidR="00D22778" w:rsidRPr="00066084" w:rsidRDefault="00D22778" w:rsidP="00D22778">
                  <w:pPr>
                    <w:tabs>
                      <w:tab w:val="left" w:pos="3215"/>
                    </w:tabs>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UH=Unknown Household </w:t>
                  </w:r>
                </w:p>
              </w:tc>
            </w:tr>
            <w:tr w:rsidR="00D22778" w:rsidRPr="00066084" w14:paraId="0D110B7F" w14:textId="77777777" w:rsidTr="00703E9E">
              <w:trPr>
                <w:trHeight w:val="260"/>
              </w:trPr>
              <w:tc>
                <w:tcPr>
                  <w:cnfStyle w:val="001000000000" w:firstRow="0" w:lastRow="0" w:firstColumn="1" w:lastColumn="0" w:oddVBand="0" w:evenVBand="0" w:oddHBand="0" w:evenHBand="0" w:firstRowFirstColumn="0" w:firstRowLastColumn="0" w:lastRowFirstColumn="0" w:lastRowLastColumn="0"/>
                  <w:tcW w:w="5276" w:type="dxa"/>
                  <w:noWrap/>
                  <w:hideMark/>
                </w:tcPr>
                <w:p w14:paraId="5DF7F8CF" w14:textId="77777777" w:rsidR="00D22778" w:rsidRPr="00066084" w:rsidRDefault="00D22778" w:rsidP="00D22778">
                  <w:pP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UO=Unknown other</w:t>
                  </w:r>
                </w:p>
              </w:tc>
            </w:tr>
          </w:tbl>
          <w:p w14:paraId="61F2C8FF" w14:textId="77777777" w:rsidR="00D22778" w:rsidRPr="00066084" w:rsidRDefault="00D22778" w:rsidP="00D22778">
            <w:pP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     I/((I+P) + (R+NC+O) + e(UH+UO</w:t>
            </w:r>
            <w:proofErr w:type="gramStart"/>
            <w:r w:rsidRPr="00066084">
              <w:rPr>
                <w:rFonts w:ascii="Times New Roman" w:eastAsia="Times New Roman" w:hAnsi="Times New Roman" w:cs="Times New Roman"/>
                <w:color w:val="auto"/>
                <w:sz w:val="22"/>
              </w:rPr>
              <w:t>) )</w:t>
            </w:r>
            <w:proofErr w:type="gramEnd"/>
          </w:p>
        </w:tc>
        <w:tc>
          <w:tcPr>
            <w:tcW w:w="766" w:type="dxa"/>
            <w:shd w:val="clear" w:color="auto" w:fill="auto"/>
            <w:noWrap/>
            <w:hideMark/>
          </w:tcPr>
          <w:p w14:paraId="3A15D1E1" w14:textId="77777777" w:rsidR="00D22778" w:rsidRPr="00066084" w:rsidRDefault="00D22778" w:rsidP="00D227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0.201</w:t>
            </w:r>
          </w:p>
        </w:tc>
      </w:tr>
    </w:tbl>
    <w:p w14:paraId="0B5182AA" w14:textId="77777777" w:rsidR="00D22778" w:rsidRDefault="00D22778" w:rsidP="00A45D82">
      <w:pPr>
        <w:spacing w:before="120"/>
        <w:rPr>
          <w:rFonts w:ascii="Times New Roman" w:hAnsi="Times New Roman" w:cs="Times New Roman"/>
          <w:b w:val="0"/>
          <w:bCs/>
          <w:color w:val="auto"/>
          <w:sz w:val="22"/>
        </w:rPr>
      </w:pPr>
    </w:p>
    <w:p w14:paraId="44B0406C" w14:textId="77777777" w:rsidR="00A45D82" w:rsidRPr="00066084" w:rsidRDefault="00A45D82" w:rsidP="00A45D82">
      <w:pPr>
        <w:rPr>
          <w:rFonts w:ascii="Times New Roman" w:hAnsi="Times New Roman" w:cs="Times New Roman"/>
          <w:b w:val="0"/>
          <w:bCs/>
          <w:color w:val="auto"/>
          <w:sz w:val="22"/>
        </w:rPr>
      </w:pPr>
    </w:p>
    <w:p w14:paraId="76647EC5" w14:textId="77777777" w:rsidR="00965268" w:rsidRPr="00066084" w:rsidRDefault="00965268" w:rsidP="00965268">
      <w:pPr>
        <w:spacing w:after="200"/>
        <w:rPr>
          <w:rFonts w:ascii="Times New Roman" w:hAnsi="Times New Roman" w:cs="Times New Roman"/>
          <w:bCs/>
          <w:color w:val="auto"/>
          <w:sz w:val="22"/>
        </w:rPr>
      </w:pPr>
      <w:r w:rsidRPr="00066084">
        <w:rPr>
          <w:rFonts w:ascii="Times New Roman" w:hAnsi="Times New Roman" w:cs="Times New Roman"/>
          <w:bCs/>
          <w:color w:val="auto"/>
          <w:sz w:val="22"/>
        </w:rPr>
        <w:t>Overview of the Baltimore Project Phase I Sample Design</w:t>
      </w:r>
    </w:p>
    <w:p w14:paraId="08603EBC" w14:textId="77777777" w:rsidR="00965268" w:rsidRPr="00066084" w:rsidRDefault="00965268" w:rsidP="00F82B42">
      <w:pPr>
        <w:spacing w:after="200" w:line="480" w:lineRule="auto"/>
        <w:rPr>
          <w:rFonts w:ascii="Times New Roman" w:hAnsi="Times New Roman" w:cs="Times New Roman"/>
          <w:b w:val="0"/>
          <w:bCs/>
          <w:color w:val="auto"/>
          <w:sz w:val="22"/>
        </w:rPr>
      </w:pPr>
      <w:r w:rsidRPr="00066084">
        <w:rPr>
          <w:rFonts w:ascii="Times New Roman" w:hAnsi="Times New Roman" w:cs="Times New Roman"/>
          <w:b w:val="0"/>
          <w:bCs/>
          <w:color w:val="auto"/>
          <w:sz w:val="22"/>
        </w:rPr>
        <w:t>To understand the sample we are using in this analysis, we need to offer more details about how the first phase was designed and how that impacts our study.</w:t>
      </w:r>
      <w:r w:rsidRPr="00066084">
        <w:rPr>
          <w:rStyle w:val="FootnoteReference"/>
          <w:rFonts w:ascii="Times New Roman" w:hAnsi="Times New Roman" w:cs="Times New Roman"/>
          <w:b w:val="0"/>
          <w:bCs/>
          <w:color w:val="auto"/>
          <w:sz w:val="22"/>
        </w:rPr>
        <w:footnoteReference w:id="3"/>
      </w:r>
      <w:r w:rsidRPr="00066084">
        <w:rPr>
          <w:rFonts w:ascii="Times New Roman" w:hAnsi="Times New Roman" w:cs="Times New Roman"/>
          <w:b w:val="0"/>
          <w:bCs/>
          <w:color w:val="auto"/>
          <w:sz w:val="22"/>
        </w:rPr>
        <w:t xml:space="preserve"> In general, to be eligible, individuals had to live in the city of </w:t>
      </w:r>
      <w:r w:rsidRPr="00066084">
        <w:rPr>
          <w:rFonts w:ascii="Times New Roman" w:hAnsi="Times New Roman" w:cs="Times New Roman"/>
          <w:b w:val="0"/>
          <w:bCs/>
          <w:color w:val="auto"/>
          <w:sz w:val="22"/>
        </w:rPr>
        <w:lastRenderedPageBreak/>
        <w:t xml:space="preserve">Baltimore, be 18 years or older, and have a household member or themselves with a history of conviction or have spent more than 30 days in jail, prison, or a youth correctional facility. The focused question of this project was: </w:t>
      </w:r>
      <w:r w:rsidRPr="00066084">
        <w:rPr>
          <w:rFonts w:ascii="Times New Roman" w:hAnsi="Times New Roman" w:cs="Times New Roman"/>
          <w:b w:val="0"/>
          <w:bCs/>
          <w:i/>
          <w:iCs/>
          <w:color w:val="auto"/>
          <w:sz w:val="22"/>
        </w:rPr>
        <w:t>What is the financial situation for African American and white households with individual(s) who have been incarcerated, compared to those without an incarceration history?</w:t>
      </w:r>
    </w:p>
    <w:p w14:paraId="6F536CD0" w14:textId="77777777" w:rsidR="00965268" w:rsidRPr="00066084" w:rsidRDefault="00965268" w:rsidP="00F82B42">
      <w:pPr>
        <w:spacing w:line="480" w:lineRule="auto"/>
        <w:rPr>
          <w:rFonts w:ascii="Times New Roman" w:hAnsi="Times New Roman" w:cs="Times New Roman"/>
          <w:b w:val="0"/>
          <w:bCs/>
          <w:color w:val="auto"/>
          <w:sz w:val="22"/>
        </w:rPr>
      </w:pPr>
      <w:r w:rsidRPr="00066084">
        <w:rPr>
          <w:rFonts w:ascii="Times New Roman" w:hAnsi="Times New Roman" w:cs="Times New Roman"/>
          <w:b w:val="0"/>
          <w:bCs/>
          <w:color w:val="auto"/>
          <w:sz w:val="22"/>
        </w:rPr>
        <w:t>There were four sub-groups defined as follows:</w:t>
      </w:r>
    </w:p>
    <w:p w14:paraId="6E826271" w14:textId="77777777" w:rsidR="00965268" w:rsidRPr="00066084" w:rsidRDefault="00965268" w:rsidP="00F82B42">
      <w:pPr>
        <w:pStyle w:val="ListParagraph"/>
        <w:widowControl w:val="0"/>
        <w:numPr>
          <w:ilvl w:val="0"/>
          <w:numId w:val="6"/>
        </w:numPr>
        <w:spacing w:line="480" w:lineRule="auto"/>
        <w:contextualSpacing w:val="0"/>
        <w:rPr>
          <w:rFonts w:ascii="Times New Roman" w:hAnsi="Times New Roman" w:cs="Times New Roman"/>
          <w:bCs/>
          <w:sz w:val="22"/>
        </w:rPr>
      </w:pPr>
      <w:r w:rsidRPr="00066084">
        <w:rPr>
          <w:rFonts w:ascii="Times New Roman" w:hAnsi="Times New Roman" w:cs="Times New Roman"/>
          <w:bCs/>
          <w:sz w:val="22"/>
        </w:rPr>
        <w:t>Never-incarcerated history white (NIW)</w:t>
      </w:r>
    </w:p>
    <w:p w14:paraId="1B07850F" w14:textId="77777777" w:rsidR="00965268" w:rsidRPr="00066084" w:rsidRDefault="00965268" w:rsidP="00F82B42">
      <w:pPr>
        <w:pStyle w:val="ListParagraph"/>
        <w:widowControl w:val="0"/>
        <w:numPr>
          <w:ilvl w:val="0"/>
          <w:numId w:val="6"/>
        </w:numPr>
        <w:spacing w:line="480" w:lineRule="auto"/>
        <w:contextualSpacing w:val="0"/>
        <w:rPr>
          <w:rFonts w:ascii="Times New Roman" w:hAnsi="Times New Roman" w:cs="Times New Roman"/>
          <w:bCs/>
          <w:sz w:val="22"/>
        </w:rPr>
      </w:pPr>
      <w:r w:rsidRPr="00066084">
        <w:rPr>
          <w:rFonts w:ascii="Times New Roman" w:hAnsi="Times New Roman" w:cs="Times New Roman"/>
          <w:bCs/>
          <w:sz w:val="22"/>
        </w:rPr>
        <w:t>Never-incarcerated history black (NIB)</w:t>
      </w:r>
    </w:p>
    <w:p w14:paraId="0A885B9B" w14:textId="77777777" w:rsidR="00965268" w:rsidRPr="00066084" w:rsidRDefault="00965268" w:rsidP="00F82B42">
      <w:pPr>
        <w:pStyle w:val="ListParagraph"/>
        <w:widowControl w:val="0"/>
        <w:numPr>
          <w:ilvl w:val="0"/>
          <w:numId w:val="6"/>
        </w:numPr>
        <w:spacing w:line="480" w:lineRule="auto"/>
        <w:contextualSpacing w:val="0"/>
        <w:rPr>
          <w:rFonts w:ascii="Times New Roman" w:hAnsi="Times New Roman" w:cs="Times New Roman"/>
          <w:bCs/>
          <w:sz w:val="22"/>
        </w:rPr>
      </w:pPr>
      <w:r w:rsidRPr="00066084">
        <w:rPr>
          <w:rFonts w:ascii="Times New Roman" w:hAnsi="Times New Roman" w:cs="Times New Roman"/>
          <w:bCs/>
          <w:sz w:val="22"/>
        </w:rPr>
        <w:t>Ever-incarcerated history white (EIW)</w:t>
      </w:r>
    </w:p>
    <w:p w14:paraId="2C2F03E7" w14:textId="77777777" w:rsidR="00965268" w:rsidRPr="00066084" w:rsidRDefault="00965268" w:rsidP="00F82B42">
      <w:pPr>
        <w:pStyle w:val="ListParagraph"/>
        <w:widowControl w:val="0"/>
        <w:numPr>
          <w:ilvl w:val="0"/>
          <w:numId w:val="6"/>
        </w:numPr>
        <w:spacing w:after="200" w:line="480" w:lineRule="auto"/>
        <w:contextualSpacing w:val="0"/>
        <w:rPr>
          <w:rFonts w:ascii="Times New Roman" w:hAnsi="Times New Roman" w:cs="Times New Roman"/>
          <w:b w:val="0"/>
          <w:bCs/>
          <w:sz w:val="22"/>
        </w:rPr>
      </w:pPr>
      <w:r w:rsidRPr="00066084">
        <w:rPr>
          <w:rFonts w:ascii="Times New Roman" w:hAnsi="Times New Roman" w:cs="Times New Roman"/>
          <w:bCs/>
          <w:sz w:val="22"/>
        </w:rPr>
        <w:t>Ever-incarcerated history black (EIB)</w:t>
      </w:r>
    </w:p>
    <w:p w14:paraId="22B59068" w14:textId="77777777" w:rsidR="00965268" w:rsidRPr="00066084" w:rsidRDefault="00965268" w:rsidP="00F82B42">
      <w:pPr>
        <w:spacing w:after="200" w:line="480" w:lineRule="auto"/>
        <w:rPr>
          <w:rFonts w:ascii="Times New Roman" w:hAnsi="Times New Roman" w:cs="Times New Roman"/>
          <w:b w:val="0"/>
          <w:bCs/>
          <w:color w:val="auto"/>
          <w:sz w:val="22"/>
        </w:rPr>
      </w:pPr>
      <w:r w:rsidRPr="00066084">
        <w:rPr>
          <w:rFonts w:ascii="Times New Roman" w:hAnsi="Times New Roman" w:cs="Times New Roman"/>
          <w:b w:val="0"/>
          <w:bCs/>
          <w:color w:val="auto"/>
          <w:sz w:val="22"/>
        </w:rPr>
        <w:t>Further, to avoid confusion, the definition of households was included in the text of the survey instrument: “</w:t>
      </w:r>
      <w:r w:rsidRPr="00066084">
        <w:rPr>
          <w:rFonts w:ascii="Times New Roman" w:hAnsi="Times New Roman" w:cs="Times New Roman"/>
          <w:b w:val="0"/>
          <w:bCs/>
          <w:i/>
          <w:iCs/>
          <w:color w:val="auto"/>
          <w:sz w:val="22"/>
        </w:rPr>
        <w:t>I’d now like to ask about the people who live with you in your household. We are interested specifically in the people who live together as a family unit sharing income and expenses. This should also include people who would normally live in the household but are away for some reason such as school, the military, or prison.”</w:t>
      </w:r>
    </w:p>
    <w:p w14:paraId="2A71B74E" w14:textId="77777777" w:rsidR="00965268" w:rsidRPr="00066084" w:rsidRDefault="00965268" w:rsidP="00F82B42">
      <w:pPr>
        <w:spacing w:after="200" w:line="480" w:lineRule="auto"/>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An additional clarifying note excluded roommates and boarders from the definition of household members. Another note to keep in mind is that, although the survey was compiled at the individual level, the questions about incarceration history were </w:t>
      </w:r>
      <w:proofErr w:type="gramStart"/>
      <w:r w:rsidRPr="00066084">
        <w:rPr>
          <w:rFonts w:ascii="Times New Roman" w:hAnsi="Times New Roman" w:cs="Times New Roman"/>
          <w:b w:val="0"/>
          <w:bCs/>
          <w:color w:val="auto"/>
          <w:sz w:val="22"/>
        </w:rPr>
        <w:t>actually collected</w:t>
      </w:r>
      <w:proofErr w:type="gramEnd"/>
      <w:r w:rsidRPr="00066084">
        <w:rPr>
          <w:rFonts w:ascii="Times New Roman" w:hAnsi="Times New Roman" w:cs="Times New Roman"/>
          <w:b w:val="0"/>
          <w:bCs/>
          <w:color w:val="auto"/>
          <w:sz w:val="22"/>
        </w:rPr>
        <w:t xml:space="preserve"> at the household level. Wealth information was also computed at the household level, but credit score values and self-reported race were submitted at the individual level. </w:t>
      </w:r>
    </w:p>
    <w:p w14:paraId="6791F6C9" w14:textId="77777777" w:rsidR="00965268" w:rsidRPr="00066084" w:rsidRDefault="00965268" w:rsidP="00F82B42">
      <w:pPr>
        <w:spacing w:after="200" w:line="480" w:lineRule="auto"/>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Because of the lack of baseline information on the ever-incarcerated population in Baltimore, the sample from Phase I didn’t have a target population besides the targeted sub-groups defined in the project. The final sample was intended to represent each category as accurately as possible, but it failed to represent either the total ever-incarcerated population or the full population in Baltimore. The sample frame first consisted of a traditional RDD approach using cell phone numbers (a random sample of 43,707 cell phone numbers) that identified individuals living in the city and oversampled low-income households. However, this attempt did not capture </w:t>
      </w:r>
      <w:proofErr w:type="gramStart"/>
      <w:r w:rsidRPr="00066084">
        <w:rPr>
          <w:rFonts w:ascii="Times New Roman" w:hAnsi="Times New Roman" w:cs="Times New Roman"/>
          <w:b w:val="0"/>
          <w:bCs/>
          <w:color w:val="auto"/>
          <w:sz w:val="22"/>
        </w:rPr>
        <w:t>a sufficient number of</w:t>
      </w:r>
      <w:proofErr w:type="gramEnd"/>
      <w:r w:rsidRPr="00066084">
        <w:rPr>
          <w:rFonts w:ascii="Times New Roman" w:hAnsi="Times New Roman" w:cs="Times New Roman"/>
          <w:b w:val="0"/>
          <w:bCs/>
          <w:color w:val="auto"/>
          <w:sz w:val="22"/>
        </w:rPr>
        <w:t xml:space="preserve"> incarcerated sample targets. Acknowledging that the incarcerated population is considered a hard-to-survey population, the researchers employed a non-probability method that utilized social media </w:t>
      </w:r>
      <w:r w:rsidRPr="00066084">
        <w:rPr>
          <w:rFonts w:ascii="Times New Roman" w:hAnsi="Times New Roman" w:cs="Times New Roman"/>
          <w:b w:val="0"/>
          <w:bCs/>
          <w:color w:val="auto"/>
          <w:sz w:val="22"/>
        </w:rPr>
        <w:lastRenderedPageBreak/>
        <w:t>(Facebook) to recruit individuals who met the eligibility criteria: race and incarceration history. For this last approach, 34 interviews were completed. The recruitment and interviews of new candidates stopped when (1) the study’s target for ever-incarcerated blacks was reached and (2) none of the remaining respondents were ever-incarcerated whites. The AAPOR response rate was 6.7%, with a final sample size of 254 respondents: eighty-two never-incarcerated blacks, seventy-one never-incarcerated whites, seventy-three ever-incarcerated blacks, and twenty-eight ever-incarcerated whites. Due to its limited size, it is reported that this final group was the most challenging one from which to retrieve a sample.</w:t>
      </w:r>
    </w:p>
    <w:p w14:paraId="65B579D9" w14:textId="77777777" w:rsidR="00965268" w:rsidRPr="00066084" w:rsidRDefault="00965268" w:rsidP="00F82B42">
      <w:pPr>
        <w:spacing w:line="480" w:lineRule="auto"/>
        <w:rPr>
          <w:rFonts w:ascii="Times New Roman" w:hAnsi="Times New Roman" w:cs="Times New Roman"/>
          <w:b w:val="0"/>
          <w:bCs/>
          <w:color w:val="auto"/>
          <w:sz w:val="22"/>
        </w:rPr>
      </w:pPr>
      <w:r w:rsidRPr="00066084">
        <w:rPr>
          <w:rFonts w:ascii="Times New Roman" w:hAnsi="Times New Roman" w:cs="Times New Roman"/>
          <w:b w:val="0"/>
          <w:bCs/>
          <w:color w:val="auto"/>
          <w:sz w:val="22"/>
        </w:rPr>
        <w:t>In the phase used in this study, Phase II, we evaluate the distribution within each subgroup by category and compare these distributions of the sample in Phase I against the Phase II sample. While we cannot say anything about the proportion of these categories with respect to the population (either the total or the ever-incarcerated) in the city of Baltimore because the actual population data doesn’t exist for our time period, our best-educated guess is to assume that the Baltimore Phase I sample is the best representation of each sub-population and to thus compare the responses from Phase II’s samples against Phase I’s samples.</w:t>
      </w:r>
    </w:p>
    <w:p w14:paraId="56ED568C" w14:textId="77777777" w:rsidR="00965268" w:rsidRPr="00066084" w:rsidRDefault="00965268" w:rsidP="00F82B42">
      <w:pPr>
        <w:pStyle w:val="Heading2"/>
        <w:spacing w:line="480" w:lineRule="auto"/>
        <w:rPr>
          <w:rFonts w:ascii="Times New Roman" w:hAnsi="Times New Roman" w:cs="Times New Roman"/>
          <w:bCs/>
          <w:color w:val="auto"/>
          <w:sz w:val="22"/>
          <w:szCs w:val="22"/>
        </w:rPr>
      </w:pPr>
      <w:r w:rsidRPr="00066084">
        <w:rPr>
          <w:rFonts w:ascii="Times New Roman" w:hAnsi="Times New Roman" w:cs="Times New Roman"/>
          <w:bCs/>
          <w:color w:val="auto"/>
          <w:sz w:val="22"/>
          <w:szCs w:val="22"/>
        </w:rPr>
        <w:t>Comparison of samples</w:t>
      </w:r>
    </w:p>
    <w:p w14:paraId="11B24891" w14:textId="77777777" w:rsidR="000445A5" w:rsidRPr="00066084" w:rsidRDefault="007B2B25" w:rsidP="00F82B42">
      <w:pPr>
        <w:spacing w:line="480" w:lineRule="auto"/>
        <w:rPr>
          <w:rFonts w:ascii="Times New Roman" w:eastAsiaTheme="majorEastAsia" w:hAnsi="Times New Roman" w:cs="Times New Roman"/>
          <w:b w:val="0"/>
          <w:bCs/>
          <w:color w:val="auto"/>
          <w:kern w:val="28"/>
          <w:sz w:val="22"/>
        </w:rPr>
      </w:pPr>
      <w:r w:rsidRPr="00066084">
        <w:rPr>
          <w:rFonts w:ascii="Times New Roman" w:eastAsiaTheme="majorEastAsia" w:hAnsi="Times New Roman" w:cs="Times New Roman"/>
          <w:b w:val="0"/>
          <w:bCs/>
          <w:color w:val="auto"/>
          <w:kern w:val="28"/>
          <w:sz w:val="22"/>
        </w:rPr>
        <w:t xml:space="preserve">Our strategy for sampling weight estimation and to use a statistical baseline to compare and </w:t>
      </w:r>
      <w:r w:rsidRPr="00066084">
        <w:rPr>
          <w:rFonts w:ascii="Times New Roman" w:hAnsi="Times New Roman" w:cs="Times New Roman"/>
          <w:b w:val="0"/>
          <w:bCs/>
          <w:color w:val="auto"/>
          <w:sz w:val="22"/>
        </w:rPr>
        <w:t>conduct</w:t>
      </w:r>
      <w:r w:rsidRPr="00066084">
        <w:rPr>
          <w:rFonts w:ascii="Times New Roman" w:eastAsiaTheme="majorEastAsia" w:hAnsi="Times New Roman" w:cs="Times New Roman"/>
          <w:b w:val="0"/>
          <w:bCs/>
          <w:color w:val="auto"/>
          <w:kern w:val="28"/>
          <w:sz w:val="22"/>
        </w:rPr>
        <w:t xml:space="preserve"> our analysis, we assumed that the sample from Baltimore Phase I represents the actual population distribution for each subgroup, and under this assumption, estimated sampling weights for each group. Effectively, we assumed that each sub-sample represents a different independent population. Ideally, a sample should be a smaller representation of the population and thus display the same distribution</w:t>
      </w:r>
      <w:r w:rsidRPr="00066084">
        <w:rPr>
          <w:rFonts w:ascii="Times New Roman" w:hAnsi="Times New Roman" w:cs="Times New Roman"/>
          <w:b w:val="0"/>
          <w:bCs/>
          <w:color w:val="auto"/>
          <w:sz w:val="22"/>
        </w:rPr>
        <w:t xml:space="preserve"> as the original population.</w:t>
      </w:r>
      <w:r w:rsidRPr="00066084">
        <w:rPr>
          <w:rFonts w:ascii="Times New Roman" w:eastAsiaTheme="majorEastAsia" w:hAnsi="Times New Roman" w:cs="Times New Roman"/>
          <w:b w:val="0"/>
          <w:bCs/>
          <w:color w:val="auto"/>
          <w:kern w:val="28"/>
          <w:sz w:val="22"/>
        </w:rPr>
        <w:t xml:space="preserve"> In practice, however, issues such as non-response and self-selection can lead to sample bias and misrepresent certain population subgroups. To correct for these issues, we compare the Phase II sample distribution against the Phase I sample distribution across</w:t>
      </w:r>
      <w:r w:rsidRPr="00066084">
        <w:rPr>
          <w:rFonts w:ascii="Times New Roman" w:hAnsi="Times New Roman" w:cs="Times New Roman"/>
          <w:b w:val="0"/>
          <w:bCs/>
          <w:color w:val="auto"/>
          <w:sz w:val="22"/>
        </w:rPr>
        <w:t xml:space="preserve"> individual level information, such as age, family income, sex, education, marital status, employment status, openness to respond to the survey, self-reported bad financial status, use of non-traditional financial institutions, and missing bill payments, and having bank accounts or some debts, that were reported by individuals in Phase I’s survey</w:t>
      </w:r>
      <w:r w:rsidRPr="00066084">
        <w:rPr>
          <w:rFonts w:ascii="Times New Roman" w:eastAsiaTheme="majorEastAsia" w:hAnsi="Times New Roman" w:cs="Times New Roman"/>
          <w:b w:val="0"/>
          <w:bCs/>
          <w:color w:val="auto"/>
          <w:kern w:val="28"/>
          <w:sz w:val="22"/>
        </w:rPr>
        <w:t xml:space="preserve">. </w:t>
      </w:r>
    </w:p>
    <w:p w14:paraId="6A1E1C96" w14:textId="7FBD0694" w:rsidR="00965268" w:rsidRPr="00066084" w:rsidRDefault="00965268" w:rsidP="00F82B42">
      <w:pPr>
        <w:spacing w:line="480" w:lineRule="auto"/>
        <w:rPr>
          <w:rFonts w:ascii="Times New Roman" w:hAnsi="Times New Roman" w:cs="Times New Roman"/>
          <w:b w:val="0"/>
          <w:bCs/>
          <w:color w:val="auto"/>
          <w:sz w:val="22"/>
        </w:rPr>
      </w:pPr>
      <w:r w:rsidRPr="00066084">
        <w:rPr>
          <w:rFonts w:ascii="Times New Roman" w:hAnsi="Times New Roman" w:cs="Times New Roman"/>
          <w:b w:val="0"/>
          <w:bCs/>
          <w:color w:val="auto"/>
          <w:sz w:val="22"/>
        </w:rPr>
        <w:t>Table 3 shows the number of responses from Phase I and Phase II for each group. The groups without an incarceration history have the largest number of respondents in Phase I. However, in Phase II, never-</w:t>
      </w:r>
      <w:r w:rsidRPr="00066084">
        <w:rPr>
          <w:rFonts w:ascii="Times New Roman" w:hAnsi="Times New Roman" w:cs="Times New Roman"/>
          <w:b w:val="0"/>
          <w:bCs/>
          <w:color w:val="auto"/>
          <w:sz w:val="22"/>
        </w:rPr>
        <w:lastRenderedPageBreak/>
        <w:t>incarcerated whites and ever-incarcerated blacks have the highest number of respondents. The sampling fraction of never-incarcerated blacks represents the smallest fraction of the four groups (about 11%</w:t>
      </w:r>
      <w:proofErr w:type="gramStart"/>
      <w:r w:rsidRPr="00066084">
        <w:rPr>
          <w:rFonts w:ascii="Times New Roman" w:hAnsi="Times New Roman" w:cs="Times New Roman"/>
          <w:b w:val="0"/>
          <w:bCs/>
          <w:color w:val="auto"/>
          <w:sz w:val="22"/>
        </w:rPr>
        <w:t>),  whereas</w:t>
      </w:r>
      <w:proofErr w:type="gramEnd"/>
      <w:r w:rsidRPr="00066084">
        <w:rPr>
          <w:rFonts w:ascii="Times New Roman" w:hAnsi="Times New Roman" w:cs="Times New Roman"/>
          <w:b w:val="0"/>
          <w:bCs/>
          <w:color w:val="auto"/>
          <w:sz w:val="22"/>
        </w:rPr>
        <w:t xml:space="preserve"> the ever-incarcerated whites show the highest sampling fraction (32%). </w:t>
      </w:r>
    </w:p>
    <w:p w14:paraId="203B9DA1" w14:textId="77777777" w:rsidR="00965268" w:rsidRPr="00066084" w:rsidRDefault="00965268" w:rsidP="00965268">
      <w:pPr>
        <w:rPr>
          <w:rFonts w:ascii="Times New Roman" w:hAnsi="Times New Roman" w:cs="Times New Roman"/>
          <w:b w:val="0"/>
          <w:bCs/>
          <w:color w:val="auto"/>
          <w:sz w:val="22"/>
        </w:rPr>
      </w:pPr>
    </w:p>
    <w:p w14:paraId="2A1AFBFC" w14:textId="77777777" w:rsidR="00965268" w:rsidRPr="00CB083F" w:rsidRDefault="00965268" w:rsidP="00965268">
      <w:pPr>
        <w:rPr>
          <w:rFonts w:ascii="Times New Roman" w:hAnsi="Times New Roman" w:cs="Times New Roman"/>
          <w:color w:val="auto"/>
          <w:sz w:val="22"/>
        </w:rPr>
      </w:pPr>
      <w:r w:rsidRPr="00CB083F">
        <w:rPr>
          <w:rFonts w:ascii="Times New Roman" w:hAnsi="Times New Roman" w:cs="Times New Roman"/>
          <w:color w:val="auto"/>
          <w:sz w:val="22"/>
        </w:rPr>
        <w:t>Table 3: Number of completed interviews by race and incarcerated status</w:t>
      </w:r>
    </w:p>
    <w:tbl>
      <w:tblPr>
        <w:tblStyle w:val="ListTable1Light-Accent5"/>
        <w:tblW w:w="8380" w:type="dxa"/>
        <w:tblLook w:val="04A0" w:firstRow="1" w:lastRow="0" w:firstColumn="1" w:lastColumn="0" w:noHBand="0" w:noVBand="1"/>
      </w:tblPr>
      <w:tblGrid>
        <w:gridCol w:w="2651"/>
        <w:gridCol w:w="1534"/>
        <w:gridCol w:w="1486"/>
        <w:gridCol w:w="1486"/>
        <w:gridCol w:w="1223"/>
      </w:tblGrid>
      <w:tr w:rsidR="00965268" w:rsidRPr="00066084" w14:paraId="0EC21CF1" w14:textId="77777777" w:rsidTr="005D53D1">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dxa"/>
            <w:noWrap/>
            <w:hideMark/>
          </w:tcPr>
          <w:p w14:paraId="6841CBDC" w14:textId="77777777" w:rsidR="00965268" w:rsidRPr="00066084" w:rsidRDefault="00965268" w:rsidP="005D53D1">
            <w:pPr>
              <w:rPr>
                <w:rFonts w:ascii="Times New Roman" w:eastAsia="Times New Roman" w:hAnsi="Times New Roman" w:cs="Times New Roman"/>
                <w:color w:val="auto"/>
                <w:sz w:val="22"/>
              </w:rPr>
            </w:pPr>
          </w:p>
        </w:tc>
        <w:tc>
          <w:tcPr>
            <w:tcW w:w="0" w:type="dxa"/>
            <w:noWrap/>
            <w:hideMark/>
          </w:tcPr>
          <w:p w14:paraId="3F36A48B" w14:textId="77777777" w:rsidR="00965268" w:rsidRPr="00066084" w:rsidRDefault="00965268" w:rsidP="005D53D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rPr>
            </w:pPr>
          </w:p>
        </w:tc>
        <w:tc>
          <w:tcPr>
            <w:tcW w:w="0" w:type="dxa"/>
            <w:gridSpan w:val="2"/>
            <w:noWrap/>
            <w:hideMark/>
          </w:tcPr>
          <w:p w14:paraId="2E53385F" w14:textId="77777777" w:rsidR="00965268" w:rsidRPr="00066084" w:rsidRDefault="00965268" w:rsidP="005D53D1">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Number of respondents</w:t>
            </w:r>
          </w:p>
        </w:tc>
        <w:tc>
          <w:tcPr>
            <w:tcW w:w="0" w:type="dxa"/>
          </w:tcPr>
          <w:p w14:paraId="49A6601D" w14:textId="77777777" w:rsidR="00965268" w:rsidRPr="00066084" w:rsidRDefault="00965268" w:rsidP="005D53D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rPr>
            </w:pPr>
          </w:p>
        </w:tc>
      </w:tr>
      <w:tr w:rsidR="00965268" w:rsidRPr="00066084" w14:paraId="2202A967" w14:textId="77777777" w:rsidTr="005D53D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dxa"/>
            <w:shd w:val="clear" w:color="auto" w:fill="auto"/>
            <w:noWrap/>
            <w:hideMark/>
          </w:tcPr>
          <w:p w14:paraId="47DD0C50" w14:textId="77777777" w:rsidR="00965268" w:rsidRPr="00066084" w:rsidRDefault="00965268" w:rsidP="005D53D1">
            <w:pPr>
              <w:rPr>
                <w:rFonts w:ascii="Times New Roman" w:eastAsia="Times New Roman" w:hAnsi="Times New Roman" w:cs="Times New Roman"/>
                <w:color w:val="auto"/>
                <w:sz w:val="22"/>
              </w:rPr>
            </w:pPr>
          </w:p>
        </w:tc>
        <w:tc>
          <w:tcPr>
            <w:tcW w:w="0" w:type="dxa"/>
            <w:shd w:val="clear" w:color="auto" w:fill="auto"/>
            <w:noWrap/>
            <w:hideMark/>
          </w:tcPr>
          <w:p w14:paraId="062E2CD6" w14:textId="77777777" w:rsidR="00965268" w:rsidRPr="00066084" w:rsidRDefault="00965268" w:rsidP="005D53D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p>
        </w:tc>
        <w:tc>
          <w:tcPr>
            <w:tcW w:w="0" w:type="dxa"/>
            <w:shd w:val="clear" w:color="auto" w:fill="auto"/>
            <w:noWrap/>
            <w:hideMark/>
          </w:tcPr>
          <w:p w14:paraId="347AC411" w14:textId="77777777" w:rsidR="00965268" w:rsidRPr="00066084" w:rsidRDefault="00965268" w:rsidP="005D53D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Phase I</w:t>
            </w:r>
          </w:p>
        </w:tc>
        <w:tc>
          <w:tcPr>
            <w:tcW w:w="0" w:type="dxa"/>
            <w:shd w:val="clear" w:color="auto" w:fill="auto"/>
            <w:noWrap/>
            <w:hideMark/>
          </w:tcPr>
          <w:p w14:paraId="64C08E19" w14:textId="77777777" w:rsidR="00965268" w:rsidRPr="00066084" w:rsidRDefault="00965268" w:rsidP="005D53D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Phase II</w:t>
            </w:r>
          </w:p>
        </w:tc>
        <w:tc>
          <w:tcPr>
            <w:tcW w:w="0" w:type="dxa"/>
            <w:shd w:val="clear" w:color="auto" w:fill="auto"/>
          </w:tcPr>
          <w:p w14:paraId="4A1851B0" w14:textId="77777777" w:rsidR="00965268" w:rsidRPr="00066084" w:rsidRDefault="00965268" w:rsidP="005D53D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r>
      <w:tr w:rsidR="00965268" w:rsidRPr="00066084" w14:paraId="32D04716" w14:textId="77777777" w:rsidTr="005D53D1">
        <w:trPr>
          <w:trHeight w:val="260"/>
        </w:trPr>
        <w:tc>
          <w:tcPr>
            <w:cnfStyle w:val="001000000000" w:firstRow="0" w:lastRow="0" w:firstColumn="1" w:lastColumn="0" w:oddVBand="0" w:evenVBand="0" w:oddHBand="0" w:evenHBand="0" w:firstRowFirstColumn="0" w:firstRowLastColumn="0" w:lastRowFirstColumn="0" w:lastRowLastColumn="0"/>
            <w:tcW w:w="0" w:type="dxa"/>
            <w:vMerge w:val="restart"/>
            <w:noWrap/>
            <w:hideMark/>
          </w:tcPr>
          <w:p w14:paraId="5B298D70" w14:textId="77777777" w:rsidR="00965268" w:rsidRPr="00066084" w:rsidRDefault="00965268" w:rsidP="005D53D1">
            <w:pP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Never-incarcerated history</w:t>
            </w:r>
          </w:p>
        </w:tc>
        <w:tc>
          <w:tcPr>
            <w:tcW w:w="0" w:type="dxa"/>
            <w:noWrap/>
            <w:hideMark/>
          </w:tcPr>
          <w:p w14:paraId="6423E44B" w14:textId="77777777" w:rsidR="00965268" w:rsidRPr="00066084" w:rsidRDefault="00965268" w:rsidP="005D53D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White</w:t>
            </w:r>
          </w:p>
        </w:tc>
        <w:tc>
          <w:tcPr>
            <w:tcW w:w="0" w:type="dxa"/>
            <w:noWrap/>
            <w:hideMark/>
          </w:tcPr>
          <w:p w14:paraId="4FF9EC95" w14:textId="77777777" w:rsidR="00965268" w:rsidRPr="00066084" w:rsidRDefault="00965268" w:rsidP="005D53D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71</w:t>
            </w:r>
          </w:p>
        </w:tc>
        <w:tc>
          <w:tcPr>
            <w:tcW w:w="0" w:type="dxa"/>
            <w:noWrap/>
            <w:hideMark/>
          </w:tcPr>
          <w:p w14:paraId="41F5FA14" w14:textId="77777777" w:rsidR="00965268" w:rsidRPr="00066084" w:rsidRDefault="00965268" w:rsidP="005D53D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16</w:t>
            </w:r>
          </w:p>
        </w:tc>
        <w:tc>
          <w:tcPr>
            <w:tcW w:w="0" w:type="dxa"/>
          </w:tcPr>
          <w:p w14:paraId="1487A4F7" w14:textId="77777777" w:rsidR="00965268" w:rsidRPr="00066084" w:rsidRDefault="00965268" w:rsidP="005D53D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22.5</w:t>
            </w:r>
          </w:p>
        </w:tc>
      </w:tr>
      <w:tr w:rsidR="00965268" w:rsidRPr="00066084" w14:paraId="31383260" w14:textId="77777777" w:rsidTr="005D53D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dxa"/>
            <w:vMerge/>
            <w:shd w:val="clear" w:color="auto" w:fill="auto"/>
            <w:hideMark/>
          </w:tcPr>
          <w:p w14:paraId="7B43E909" w14:textId="77777777" w:rsidR="00965268" w:rsidRPr="00066084" w:rsidRDefault="00965268" w:rsidP="005D53D1">
            <w:pPr>
              <w:rPr>
                <w:rFonts w:ascii="Times New Roman" w:eastAsia="Times New Roman" w:hAnsi="Times New Roman" w:cs="Times New Roman"/>
                <w:color w:val="auto"/>
                <w:sz w:val="22"/>
              </w:rPr>
            </w:pPr>
          </w:p>
        </w:tc>
        <w:tc>
          <w:tcPr>
            <w:tcW w:w="0" w:type="dxa"/>
            <w:shd w:val="clear" w:color="auto" w:fill="auto"/>
            <w:noWrap/>
            <w:hideMark/>
          </w:tcPr>
          <w:p w14:paraId="774FFA7F" w14:textId="77777777" w:rsidR="00965268" w:rsidRPr="00066084" w:rsidRDefault="00965268" w:rsidP="005D53D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Black</w:t>
            </w:r>
          </w:p>
        </w:tc>
        <w:tc>
          <w:tcPr>
            <w:tcW w:w="0" w:type="dxa"/>
            <w:shd w:val="clear" w:color="auto" w:fill="auto"/>
            <w:noWrap/>
            <w:hideMark/>
          </w:tcPr>
          <w:p w14:paraId="5249E0A2" w14:textId="77777777" w:rsidR="00965268" w:rsidRPr="00066084" w:rsidRDefault="00965268" w:rsidP="005D53D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82</w:t>
            </w:r>
          </w:p>
        </w:tc>
        <w:tc>
          <w:tcPr>
            <w:tcW w:w="0" w:type="dxa"/>
            <w:shd w:val="clear" w:color="auto" w:fill="auto"/>
            <w:noWrap/>
            <w:hideMark/>
          </w:tcPr>
          <w:p w14:paraId="773B827C" w14:textId="77777777" w:rsidR="00965268" w:rsidRPr="00066084" w:rsidRDefault="00965268" w:rsidP="005D53D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9</w:t>
            </w:r>
          </w:p>
        </w:tc>
        <w:tc>
          <w:tcPr>
            <w:tcW w:w="0" w:type="dxa"/>
            <w:shd w:val="clear" w:color="auto" w:fill="auto"/>
          </w:tcPr>
          <w:p w14:paraId="4109D4DE" w14:textId="77777777" w:rsidR="00965268" w:rsidRPr="00066084" w:rsidRDefault="00965268" w:rsidP="005D53D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11.0</w:t>
            </w:r>
          </w:p>
        </w:tc>
      </w:tr>
      <w:tr w:rsidR="00965268" w:rsidRPr="00066084" w14:paraId="0A741733" w14:textId="77777777" w:rsidTr="005D53D1">
        <w:trPr>
          <w:trHeight w:val="260"/>
        </w:trPr>
        <w:tc>
          <w:tcPr>
            <w:cnfStyle w:val="001000000000" w:firstRow="0" w:lastRow="0" w:firstColumn="1" w:lastColumn="0" w:oddVBand="0" w:evenVBand="0" w:oddHBand="0" w:evenHBand="0" w:firstRowFirstColumn="0" w:firstRowLastColumn="0" w:lastRowFirstColumn="0" w:lastRowLastColumn="0"/>
            <w:tcW w:w="0" w:type="dxa"/>
            <w:vMerge w:val="restart"/>
            <w:noWrap/>
            <w:hideMark/>
          </w:tcPr>
          <w:p w14:paraId="53F14BAA" w14:textId="77777777" w:rsidR="00965268" w:rsidRPr="00066084" w:rsidRDefault="00965268" w:rsidP="005D53D1">
            <w:pP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Incarcerated history</w:t>
            </w:r>
          </w:p>
        </w:tc>
        <w:tc>
          <w:tcPr>
            <w:tcW w:w="0" w:type="dxa"/>
            <w:noWrap/>
            <w:hideMark/>
          </w:tcPr>
          <w:p w14:paraId="6AF09AD6" w14:textId="77777777" w:rsidR="00965268" w:rsidRPr="00066084" w:rsidRDefault="00965268" w:rsidP="005D53D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White</w:t>
            </w:r>
          </w:p>
        </w:tc>
        <w:tc>
          <w:tcPr>
            <w:tcW w:w="0" w:type="dxa"/>
            <w:noWrap/>
            <w:hideMark/>
          </w:tcPr>
          <w:p w14:paraId="2B70FB08" w14:textId="77777777" w:rsidR="00965268" w:rsidRPr="00066084" w:rsidRDefault="00965268" w:rsidP="005D53D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28</w:t>
            </w:r>
          </w:p>
        </w:tc>
        <w:tc>
          <w:tcPr>
            <w:tcW w:w="0" w:type="dxa"/>
            <w:noWrap/>
            <w:hideMark/>
          </w:tcPr>
          <w:p w14:paraId="285B1BFA" w14:textId="77777777" w:rsidR="00965268" w:rsidRPr="00066084" w:rsidRDefault="00965268" w:rsidP="005D53D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9</w:t>
            </w:r>
          </w:p>
        </w:tc>
        <w:tc>
          <w:tcPr>
            <w:tcW w:w="0" w:type="dxa"/>
          </w:tcPr>
          <w:p w14:paraId="4A4D16E4" w14:textId="77777777" w:rsidR="00965268" w:rsidRPr="00066084" w:rsidRDefault="00965268" w:rsidP="005D53D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32.1</w:t>
            </w:r>
          </w:p>
        </w:tc>
      </w:tr>
      <w:tr w:rsidR="00965268" w:rsidRPr="00066084" w14:paraId="5661C523" w14:textId="77777777" w:rsidTr="005D53D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dxa"/>
            <w:vMerge/>
            <w:tcBorders>
              <w:bottom w:val="single" w:sz="4" w:space="0" w:color="000000" w:themeColor="text1"/>
            </w:tcBorders>
            <w:shd w:val="clear" w:color="auto" w:fill="auto"/>
            <w:hideMark/>
          </w:tcPr>
          <w:p w14:paraId="22AAC85C" w14:textId="77777777" w:rsidR="00965268" w:rsidRPr="00066084" w:rsidRDefault="00965268" w:rsidP="005D53D1">
            <w:pPr>
              <w:rPr>
                <w:rFonts w:ascii="Times New Roman" w:eastAsia="Times New Roman" w:hAnsi="Times New Roman" w:cs="Times New Roman"/>
                <w:color w:val="auto"/>
                <w:sz w:val="22"/>
              </w:rPr>
            </w:pPr>
          </w:p>
        </w:tc>
        <w:tc>
          <w:tcPr>
            <w:tcW w:w="0" w:type="dxa"/>
            <w:tcBorders>
              <w:bottom w:val="single" w:sz="4" w:space="0" w:color="000000" w:themeColor="text1"/>
            </w:tcBorders>
            <w:shd w:val="clear" w:color="auto" w:fill="auto"/>
            <w:noWrap/>
            <w:hideMark/>
          </w:tcPr>
          <w:p w14:paraId="0CD53A2E" w14:textId="77777777" w:rsidR="00965268" w:rsidRPr="00066084" w:rsidRDefault="00965268" w:rsidP="005D53D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Black</w:t>
            </w:r>
          </w:p>
        </w:tc>
        <w:tc>
          <w:tcPr>
            <w:tcW w:w="0" w:type="dxa"/>
            <w:tcBorders>
              <w:bottom w:val="single" w:sz="4" w:space="0" w:color="000000" w:themeColor="text1"/>
            </w:tcBorders>
            <w:shd w:val="clear" w:color="auto" w:fill="auto"/>
            <w:noWrap/>
            <w:hideMark/>
          </w:tcPr>
          <w:p w14:paraId="6B25B87F" w14:textId="77777777" w:rsidR="00965268" w:rsidRPr="00066084" w:rsidRDefault="00965268" w:rsidP="005D53D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73</w:t>
            </w:r>
          </w:p>
        </w:tc>
        <w:tc>
          <w:tcPr>
            <w:tcW w:w="0" w:type="dxa"/>
            <w:tcBorders>
              <w:bottom w:val="single" w:sz="4" w:space="0" w:color="000000" w:themeColor="text1"/>
            </w:tcBorders>
            <w:shd w:val="clear" w:color="auto" w:fill="auto"/>
            <w:noWrap/>
            <w:hideMark/>
          </w:tcPr>
          <w:p w14:paraId="2123CC69" w14:textId="77777777" w:rsidR="00965268" w:rsidRPr="00066084" w:rsidRDefault="00965268" w:rsidP="005D53D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17</w:t>
            </w:r>
          </w:p>
        </w:tc>
        <w:tc>
          <w:tcPr>
            <w:tcW w:w="0" w:type="dxa"/>
            <w:tcBorders>
              <w:bottom w:val="single" w:sz="4" w:space="0" w:color="000000" w:themeColor="text1"/>
            </w:tcBorders>
            <w:shd w:val="clear" w:color="auto" w:fill="auto"/>
          </w:tcPr>
          <w:p w14:paraId="75659DC0" w14:textId="77777777" w:rsidR="00965268" w:rsidRPr="00066084" w:rsidRDefault="00965268" w:rsidP="005D53D1">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23.3</w:t>
            </w:r>
          </w:p>
        </w:tc>
      </w:tr>
      <w:tr w:rsidR="00965268" w:rsidRPr="00066084" w14:paraId="1344CA40" w14:textId="77777777" w:rsidTr="005D53D1">
        <w:trPr>
          <w:trHeight w:val="260"/>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000000" w:themeColor="text1"/>
              <w:bottom w:val="single" w:sz="4" w:space="0" w:color="000000" w:themeColor="text1"/>
            </w:tcBorders>
            <w:noWrap/>
            <w:hideMark/>
          </w:tcPr>
          <w:p w14:paraId="7FD4A940" w14:textId="77777777" w:rsidR="00965268" w:rsidRPr="00066084" w:rsidRDefault="00965268" w:rsidP="005D53D1">
            <w:pP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TOTAL</w:t>
            </w:r>
          </w:p>
        </w:tc>
        <w:tc>
          <w:tcPr>
            <w:tcW w:w="0" w:type="dxa"/>
            <w:tcBorders>
              <w:top w:val="single" w:sz="4" w:space="0" w:color="000000" w:themeColor="text1"/>
              <w:bottom w:val="single" w:sz="4" w:space="0" w:color="000000" w:themeColor="text1"/>
            </w:tcBorders>
          </w:tcPr>
          <w:p w14:paraId="1C6DFEC7" w14:textId="77777777" w:rsidR="00965268" w:rsidRPr="00066084" w:rsidRDefault="00965268" w:rsidP="005D53D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p>
        </w:tc>
        <w:tc>
          <w:tcPr>
            <w:tcW w:w="0" w:type="dxa"/>
            <w:tcBorders>
              <w:top w:val="single" w:sz="4" w:space="0" w:color="000000" w:themeColor="text1"/>
              <w:bottom w:val="single" w:sz="4" w:space="0" w:color="000000" w:themeColor="text1"/>
            </w:tcBorders>
            <w:noWrap/>
            <w:hideMark/>
          </w:tcPr>
          <w:p w14:paraId="42D3DBF4" w14:textId="77777777" w:rsidR="00965268" w:rsidRPr="00066084" w:rsidRDefault="00965268" w:rsidP="005D53D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254</w:t>
            </w:r>
          </w:p>
        </w:tc>
        <w:tc>
          <w:tcPr>
            <w:tcW w:w="0" w:type="dxa"/>
            <w:tcBorders>
              <w:top w:val="single" w:sz="4" w:space="0" w:color="000000" w:themeColor="text1"/>
              <w:bottom w:val="single" w:sz="4" w:space="0" w:color="000000" w:themeColor="text1"/>
            </w:tcBorders>
            <w:noWrap/>
            <w:hideMark/>
          </w:tcPr>
          <w:p w14:paraId="54A9FA4E" w14:textId="77777777" w:rsidR="00965268" w:rsidRPr="00066084" w:rsidRDefault="00965268" w:rsidP="005D53D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51</w:t>
            </w:r>
          </w:p>
        </w:tc>
        <w:tc>
          <w:tcPr>
            <w:tcW w:w="0" w:type="dxa"/>
            <w:tcBorders>
              <w:top w:val="single" w:sz="4" w:space="0" w:color="000000" w:themeColor="text1"/>
              <w:bottom w:val="single" w:sz="4" w:space="0" w:color="000000" w:themeColor="text1"/>
            </w:tcBorders>
          </w:tcPr>
          <w:p w14:paraId="17F453F0" w14:textId="77777777" w:rsidR="00965268" w:rsidRPr="00066084" w:rsidRDefault="00965268" w:rsidP="005D53D1">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20.0</w:t>
            </w:r>
          </w:p>
        </w:tc>
      </w:tr>
    </w:tbl>
    <w:p w14:paraId="510FA53B" w14:textId="77777777" w:rsidR="00965268" w:rsidRPr="00066084" w:rsidRDefault="00965268" w:rsidP="00965268">
      <w:pPr>
        <w:rPr>
          <w:rFonts w:ascii="Times New Roman" w:hAnsi="Times New Roman" w:cs="Times New Roman"/>
          <w:b w:val="0"/>
          <w:bCs/>
          <w:color w:val="auto"/>
          <w:sz w:val="22"/>
        </w:rPr>
      </w:pPr>
      <w:r w:rsidRPr="00066084">
        <w:rPr>
          <w:rFonts w:ascii="Times New Roman" w:hAnsi="Times New Roman" w:cs="Times New Roman"/>
          <w:b w:val="0"/>
          <w:bCs/>
          <w:color w:val="auto"/>
          <w:sz w:val="22"/>
        </w:rPr>
        <w:t>Note: Incarcerated status is defined as someone in the household who is either currently incarcerated or has been incarcerated in the past. Five respondents from Phase I did not have contact information available. Fourteen respondents from Phase I selected more than one race; this study uses the chosen first race. Only two respondents who selected more than one race responded to the Phase II questionnaire.</w:t>
      </w:r>
    </w:p>
    <w:p w14:paraId="19ABFF0E" w14:textId="77777777" w:rsidR="00965268" w:rsidRPr="00066084" w:rsidRDefault="00965268" w:rsidP="00A45D82">
      <w:pPr>
        <w:rPr>
          <w:rFonts w:ascii="Times New Roman" w:hAnsi="Times New Roman" w:cs="Times New Roman"/>
          <w:b w:val="0"/>
          <w:bCs/>
          <w:color w:val="auto"/>
          <w:sz w:val="22"/>
        </w:rPr>
      </w:pPr>
    </w:p>
    <w:p w14:paraId="1B8FD9D7" w14:textId="77777777" w:rsidR="00BF2FCA" w:rsidRPr="00066084" w:rsidRDefault="00BF2FCA" w:rsidP="00BF2FCA">
      <w:pPr>
        <w:rPr>
          <w:rFonts w:ascii="Times New Roman" w:hAnsi="Times New Roman" w:cs="Times New Roman"/>
          <w:sz w:val="22"/>
        </w:rPr>
      </w:pPr>
    </w:p>
    <w:p w14:paraId="4B62113C" w14:textId="77777777" w:rsidR="00372877" w:rsidRDefault="00372877">
      <w:pPr>
        <w:spacing w:after="160" w:line="278" w:lineRule="auto"/>
        <w:rPr>
          <w:rFonts w:ascii="Times New Roman" w:eastAsiaTheme="majorEastAsia" w:hAnsi="Times New Roman" w:cs="Times New Roman"/>
          <w:color w:val="auto"/>
          <w:sz w:val="22"/>
        </w:rPr>
      </w:pPr>
      <w:bookmarkStart w:id="0" w:name="_Hlk356933"/>
      <w:r>
        <w:rPr>
          <w:rFonts w:ascii="Times New Roman" w:hAnsi="Times New Roman" w:cs="Times New Roman"/>
          <w:color w:val="auto"/>
          <w:sz w:val="22"/>
        </w:rPr>
        <w:br w:type="page"/>
      </w:r>
    </w:p>
    <w:p w14:paraId="59F2D53F" w14:textId="2A5CF64F" w:rsidR="00D9146C" w:rsidRPr="00CB083F" w:rsidRDefault="00D9146C" w:rsidP="00D9146C">
      <w:pPr>
        <w:pStyle w:val="Heading1"/>
        <w:rPr>
          <w:rFonts w:ascii="Times New Roman" w:hAnsi="Times New Roman" w:cs="Times New Roman"/>
          <w:color w:val="auto"/>
          <w:sz w:val="22"/>
          <w:szCs w:val="22"/>
        </w:rPr>
      </w:pPr>
      <w:r w:rsidRPr="00CB083F">
        <w:rPr>
          <w:rFonts w:ascii="Times New Roman" w:hAnsi="Times New Roman" w:cs="Times New Roman"/>
          <w:color w:val="auto"/>
          <w:sz w:val="22"/>
          <w:szCs w:val="22"/>
        </w:rPr>
        <w:lastRenderedPageBreak/>
        <w:t>Appendix 2</w:t>
      </w:r>
      <w:r w:rsidR="00CB083F">
        <w:rPr>
          <w:rFonts w:ascii="Times New Roman" w:hAnsi="Times New Roman" w:cs="Times New Roman"/>
          <w:color w:val="auto"/>
          <w:sz w:val="22"/>
          <w:szCs w:val="22"/>
        </w:rPr>
        <w:t xml:space="preserve"> Survey Instruments and invitations</w:t>
      </w:r>
    </w:p>
    <w:p w14:paraId="3EDDEC6E" w14:textId="77777777" w:rsidR="00C13039" w:rsidRPr="00066084" w:rsidRDefault="00C13039" w:rsidP="00C13039">
      <w:pPr>
        <w:spacing w:after="120"/>
        <w:jc w:val="center"/>
        <w:rPr>
          <w:rFonts w:ascii="Times New Roman" w:eastAsia="SimSun" w:hAnsi="Times New Roman" w:cs="Times New Roman"/>
          <w:b w:val="0"/>
          <w:bCs/>
          <w:color w:val="auto"/>
          <w:sz w:val="22"/>
          <w:lang w:eastAsia="zh-CN"/>
        </w:rPr>
      </w:pPr>
      <w:r w:rsidRPr="00066084">
        <w:rPr>
          <w:rFonts w:ascii="Times New Roman" w:eastAsia="SimSun" w:hAnsi="Times New Roman" w:cs="Times New Roman"/>
          <w:color w:val="auto"/>
          <w:sz w:val="22"/>
          <w:lang w:eastAsia="zh-CN"/>
        </w:rPr>
        <w:t>Baltimore</w:t>
      </w:r>
      <w:bookmarkEnd w:id="0"/>
    </w:p>
    <w:p w14:paraId="62C40E0D" w14:textId="77777777" w:rsidR="00C13039" w:rsidRPr="00066084" w:rsidRDefault="00C13039" w:rsidP="00C13039">
      <w:pPr>
        <w:spacing w:after="120"/>
        <w:jc w:val="center"/>
        <w:rPr>
          <w:rFonts w:ascii="Times New Roman" w:eastAsia="SimSun" w:hAnsi="Times New Roman" w:cs="Times New Roman"/>
          <w:b w:val="0"/>
          <w:bCs/>
          <w:color w:val="auto"/>
          <w:sz w:val="22"/>
          <w:lang w:eastAsia="zh-CN"/>
        </w:rPr>
      </w:pPr>
      <w:r w:rsidRPr="00066084">
        <w:rPr>
          <w:rFonts w:ascii="Times New Roman" w:eastAsia="SimSun" w:hAnsi="Times New Roman" w:cs="Times New Roman"/>
          <w:color w:val="auto"/>
          <w:sz w:val="22"/>
          <w:lang w:eastAsia="zh-CN"/>
        </w:rPr>
        <w:t>NASS Qualtrics</w:t>
      </w:r>
      <w:proofErr w:type="gramStart"/>
      <w:r w:rsidRPr="00066084">
        <w:rPr>
          <w:rFonts w:ascii="Times New Roman" w:eastAsia="SimSun" w:hAnsi="Times New Roman" w:cs="Times New Roman"/>
          <w:color w:val="auto"/>
          <w:sz w:val="22"/>
          <w:lang w:eastAsia="zh-CN"/>
        </w:rPr>
        <w:t>:  Credit</w:t>
      </w:r>
      <w:proofErr w:type="gramEnd"/>
      <w:r w:rsidRPr="00066084">
        <w:rPr>
          <w:rFonts w:ascii="Times New Roman" w:eastAsia="SimSun" w:hAnsi="Times New Roman" w:cs="Times New Roman"/>
          <w:color w:val="auto"/>
          <w:sz w:val="22"/>
          <w:lang w:eastAsia="zh-CN"/>
        </w:rPr>
        <w:t xml:space="preserve"> Score Email</w:t>
      </w:r>
    </w:p>
    <w:p w14:paraId="165BFD9D" w14:textId="77777777" w:rsidR="00C13039" w:rsidRPr="00066084" w:rsidRDefault="00C13039" w:rsidP="00C13039">
      <w:pPr>
        <w:spacing w:after="12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 xml:space="preserve">Greetings from Duke University </w:t>
      </w:r>
    </w:p>
    <w:p w14:paraId="621D314C" w14:textId="77777777" w:rsidR="00C13039" w:rsidRPr="00066084" w:rsidRDefault="00C13039" w:rsidP="00C13039">
      <w:pPr>
        <w:spacing w:after="120"/>
        <w:rPr>
          <w:rFonts w:ascii="Times New Roman" w:eastAsia="SimSun" w:hAnsi="Times New Roman" w:cs="Times New Roman"/>
          <w:b w:val="0"/>
          <w:bCs/>
          <w:color w:val="auto"/>
          <w:sz w:val="22"/>
          <w:lang w:eastAsia="zh-CN"/>
        </w:rPr>
      </w:pPr>
    </w:p>
    <w:p w14:paraId="14F91278" w14:textId="77777777" w:rsidR="00C13039" w:rsidRPr="00066084" w:rsidRDefault="00C13039" w:rsidP="00C13039">
      <w:pPr>
        <w:spacing w:after="12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About a year ago, you participated in a research study for Duke University. We called you to ask questions to help us understand how people manage their financial resources during and after the recession. Thank you so much for your previous participation!</w:t>
      </w:r>
    </w:p>
    <w:p w14:paraId="3246419D" w14:textId="77777777" w:rsidR="00C13039" w:rsidRPr="00066084" w:rsidRDefault="00C13039" w:rsidP="00C13039">
      <w:pPr>
        <w:spacing w:after="12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We are now interested in investigating the general accuracy of credit scores.  We are contacting you to invite you to take part in a paid ($45) follow-up study that should only take a few minutes of your time, since this time there are only a few questions in the survey.</w:t>
      </w:r>
    </w:p>
    <w:p w14:paraId="4C4FEA78" w14:textId="77777777" w:rsidR="00C13039" w:rsidRPr="00066084" w:rsidRDefault="00C13039" w:rsidP="00C13039">
      <w:pPr>
        <w:spacing w:after="120"/>
        <w:rPr>
          <w:rFonts w:ascii="Times New Roman" w:eastAsia="SimSun" w:hAnsi="Times New Roman" w:cs="Times New Roman"/>
          <w:b w:val="0"/>
          <w:bCs/>
          <w:color w:val="auto"/>
          <w:sz w:val="22"/>
        </w:rPr>
      </w:pPr>
      <w:r w:rsidRPr="00066084">
        <w:rPr>
          <w:rFonts w:ascii="Times New Roman" w:eastAsia="SimSun" w:hAnsi="Times New Roman" w:cs="Times New Roman"/>
          <w:b w:val="0"/>
          <w:bCs/>
          <w:color w:val="auto"/>
          <w:sz w:val="22"/>
        </w:rPr>
        <w:t>Key Information:</w:t>
      </w:r>
    </w:p>
    <w:p w14:paraId="30E2CD8B" w14:textId="77777777" w:rsidR="00C13039" w:rsidRPr="00066084" w:rsidRDefault="00C13039" w:rsidP="00C13039">
      <w:pPr>
        <w:spacing w:after="12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 xml:space="preserve">We want to link the information that you gave us in the first survey with your credit score in the last year to evaluate how precise or accurate your credit score may or may not be.  If you choose to take part in this study by providing us with your credit score within 10 days of receiving this email, you will receive a Visa or Amazon gift certificate for $45.00 by email or regular mail, and it will be sent to you within 10 -15  business days after we receive your response. </w:t>
      </w:r>
    </w:p>
    <w:p w14:paraId="07F42012" w14:textId="77777777" w:rsidR="00C13039" w:rsidRPr="00066084" w:rsidRDefault="00C13039" w:rsidP="00C13039">
      <w:pPr>
        <w:spacing w:before="200" w:after="20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If you agree to participate, you should know the following:</w:t>
      </w:r>
    </w:p>
    <w:p w14:paraId="3B7F0C76" w14:textId="77777777" w:rsidR="00C13039" w:rsidRPr="00066084" w:rsidRDefault="00C13039" w:rsidP="00C13039">
      <w:pPr>
        <w:numPr>
          <w:ilvl w:val="0"/>
          <w:numId w:val="1"/>
        </w:numPr>
        <w:spacing w:before="200" w:after="200"/>
        <w:contextualSpacing/>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 xml:space="preserve">Your decision to participate and your answer will not affect your credit score. </w:t>
      </w:r>
    </w:p>
    <w:p w14:paraId="140DCE02" w14:textId="038A9B5A" w:rsidR="00C13039" w:rsidRPr="00066084" w:rsidRDefault="00C13039" w:rsidP="00C13039">
      <w:pPr>
        <w:numPr>
          <w:ilvl w:val="0"/>
          <w:numId w:val="1"/>
        </w:numPr>
        <w:spacing w:before="200" w:after="200"/>
        <w:contextualSpacing/>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Your data will be kept confidential.  Your name will not be associated with the research findings from</w:t>
      </w:r>
      <w:r w:rsidR="00777C0B" w:rsidRPr="00066084">
        <w:rPr>
          <w:rFonts w:ascii="Times New Roman" w:eastAsia="SimSun" w:hAnsi="Times New Roman" w:cs="Times New Roman"/>
          <w:b w:val="0"/>
          <w:bCs/>
          <w:color w:val="auto"/>
          <w:sz w:val="22"/>
          <w:lang w:eastAsia="zh-CN"/>
        </w:rPr>
        <w:t xml:space="preserve"> </w:t>
      </w:r>
      <w:r w:rsidRPr="00066084">
        <w:rPr>
          <w:rFonts w:ascii="Times New Roman" w:eastAsia="SimSun" w:hAnsi="Times New Roman" w:cs="Times New Roman"/>
          <w:b w:val="0"/>
          <w:bCs/>
          <w:color w:val="auto"/>
          <w:sz w:val="22"/>
          <w:lang w:eastAsia="zh-CN"/>
        </w:rPr>
        <w:t xml:space="preserve">this study.  </w:t>
      </w:r>
    </w:p>
    <w:p w14:paraId="70A4CC9C" w14:textId="77777777" w:rsidR="00C13039" w:rsidRPr="00066084" w:rsidRDefault="00C13039" w:rsidP="00777C0B">
      <w:pPr>
        <w:numPr>
          <w:ilvl w:val="0"/>
          <w:numId w:val="1"/>
        </w:numPr>
        <w:spacing w:before="200" w:after="200"/>
        <w:contextualSpacing/>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De-identified information collected in this study may be made public or used for future research purposes.</w:t>
      </w:r>
    </w:p>
    <w:p w14:paraId="7D4A6B1D" w14:textId="77777777" w:rsidR="00C13039" w:rsidRPr="00066084" w:rsidRDefault="00C13039" w:rsidP="00C13039">
      <w:pPr>
        <w:numPr>
          <w:ilvl w:val="0"/>
          <w:numId w:val="1"/>
        </w:numPr>
        <w:spacing w:before="200" w:after="200"/>
        <w:contextualSpacing/>
        <w:rPr>
          <w:rFonts w:ascii="Times New Roman" w:hAnsi="Times New Roman" w:cs="Times New Roman"/>
          <w:b w:val="0"/>
          <w:bCs/>
          <w:color w:val="auto"/>
          <w:sz w:val="22"/>
          <w:lang w:eastAsia="es-419"/>
        </w:rPr>
      </w:pPr>
      <w:r w:rsidRPr="00066084">
        <w:rPr>
          <w:rFonts w:ascii="Times New Roman" w:eastAsia="SimSun" w:hAnsi="Times New Roman" w:cs="Times New Roman"/>
          <w:b w:val="0"/>
          <w:bCs/>
          <w:color w:val="auto"/>
          <w:sz w:val="22"/>
          <w:lang w:eastAsia="zh-CN"/>
        </w:rPr>
        <w:t>Only the principal investigators and the research</w:t>
      </w:r>
      <w:r w:rsidRPr="00066084">
        <w:rPr>
          <w:rFonts w:ascii="Times New Roman" w:hAnsi="Times New Roman" w:cs="Times New Roman"/>
          <w:b w:val="0"/>
          <w:bCs/>
          <w:color w:val="auto"/>
          <w:sz w:val="22"/>
          <w:lang w:eastAsia="es-419"/>
        </w:rPr>
        <w:t xml:space="preserve"> team will have access to your data.</w:t>
      </w:r>
    </w:p>
    <w:p w14:paraId="2AFC2DD9" w14:textId="77777777" w:rsidR="00C13039" w:rsidRPr="00066084" w:rsidRDefault="00C13039" w:rsidP="00C13039">
      <w:pPr>
        <w:numPr>
          <w:ilvl w:val="0"/>
          <w:numId w:val="1"/>
        </w:numPr>
        <w:spacing w:before="200" w:after="200"/>
        <w:contextualSpacing/>
        <w:rPr>
          <w:rFonts w:ascii="Times New Roman" w:hAnsi="Times New Roman" w:cs="Times New Roman"/>
          <w:b w:val="0"/>
          <w:bCs/>
          <w:color w:val="auto"/>
          <w:sz w:val="22"/>
          <w:lang w:eastAsia="es-419"/>
        </w:rPr>
      </w:pPr>
      <w:r w:rsidRPr="00066084">
        <w:rPr>
          <w:rFonts w:ascii="Times New Roman" w:eastAsia="Arial" w:hAnsi="Times New Roman" w:cs="Times New Roman"/>
          <w:b w:val="0"/>
          <w:bCs/>
          <w:color w:val="auto"/>
          <w:sz w:val="22"/>
          <w:lang w:eastAsia="zh-CN"/>
        </w:rPr>
        <w:t xml:space="preserve">You may withdraw at any time before the data </w:t>
      </w:r>
      <w:proofErr w:type="gramStart"/>
      <w:r w:rsidRPr="00066084">
        <w:rPr>
          <w:rFonts w:ascii="Times New Roman" w:eastAsia="Arial" w:hAnsi="Times New Roman" w:cs="Times New Roman"/>
          <w:b w:val="0"/>
          <w:bCs/>
          <w:color w:val="auto"/>
          <w:sz w:val="22"/>
          <w:lang w:eastAsia="zh-CN"/>
        </w:rPr>
        <w:t>have</w:t>
      </w:r>
      <w:proofErr w:type="gramEnd"/>
      <w:r w:rsidRPr="00066084">
        <w:rPr>
          <w:rFonts w:ascii="Times New Roman" w:eastAsia="Arial" w:hAnsi="Times New Roman" w:cs="Times New Roman"/>
          <w:b w:val="0"/>
          <w:bCs/>
          <w:color w:val="auto"/>
          <w:sz w:val="22"/>
          <w:lang w:eastAsia="zh-CN"/>
        </w:rPr>
        <w:t xml:space="preserve"> been analyzed and published.</w:t>
      </w:r>
    </w:p>
    <w:p w14:paraId="2777B07B" w14:textId="77777777" w:rsidR="00C13039" w:rsidRPr="00066084" w:rsidRDefault="00C13039" w:rsidP="00C13039">
      <w:pPr>
        <w:numPr>
          <w:ilvl w:val="0"/>
          <w:numId w:val="1"/>
        </w:numPr>
        <w:spacing w:before="200" w:after="200"/>
        <w:contextualSpacing/>
        <w:rPr>
          <w:rFonts w:ascii="Times New Roman" w:hAnsi="Times New Roman" w:cs="Times New Roman"/>
          <w:b w:val="0"/>
          <w:bCs/>
          <w:color w:val="auto"/>
          <w:sz w:val="22"/>
          <w:lang w:eastAsia="es-419"/>
        </w:rPr>
      </w:pPr>
      <w:r w:rsidRPr="00066084">
        <w:rPr>
          <w:rFonts w:ascii="Times New Roman" w:eastAsia="Arial" w:hAnsi="Times New Roman" w:cs="Times New Roman"/>
          <w:b w:val="0"/>
          <w:bCs/>
          <w:color w:val="auto"/>
          <w:sz w:val="22"/>
          <w:lang w:eastAsia="zh-CN"/>
        </w:rPr>
        <w:t>In the survey, you will be asked</w:t>
      </w:r>
      <w:r w:rsidRPr="00066084">
        <w:rPr>
          <w:rFonts w:ascii="Times New Roman" w:hAnsi="Times New Roman" w:cs="Times New Roman"/>
          <w:b w:val="0"/>
          <w:bCs/>
          <w:color w:val="auto"/>
          <w:sz w:val="22"/>
          <w:lang w:eastAsia="es-419"/>
        </w:rPr>
        <w:t xml:space="preserve"> to upload a screenshot</w:t>
      </w:r>
      <w:r w:rsidRPr="00066084">
        <w:rPr>
          <w:rFonts w:ascii="Times New Roman" w:eastAsia="Arial" w:hAnsi="Times New Roman" w:cs="Times New Roman"/>
          <w:b w:val="0"/>
          <w:bCs/>
          <w:color w:val="auto"/>
          <w:sz w:val="22"/>
          <w:lang w:eastAsia="zh-CN"/>
        </w:rPr>
        <w:t xml:space="preserve"> or document showing your credit score.</w:t>
      </w:r>
      <w:r w:rsidRPr="00066084">
        <w:rPr>
          <w:rFonts w:ascii="Times New Roman" w:hAnsi="Times New Roman" w:cs="Times New Roman"/>
          <w:b w:val="0"/>
          <w:bCs/>
          <w:color w:val="auto"/>
          <w:sz w:val="22"/>
          <w:lang w:eastAsia="es-419"/>
        </w:rPr>
        <w:t xml:space="preserve"> </w:t>
      </w:r>
    </w:p>
    <w:p w14:paraId="35BA1F93" w14:textId="5D1E5E2E" w:rsidR="00C13039" w:rsidRPr="00066084" w:rsidRDefault="00C13039" w:rsidP="00C13039">
      <w:pPr>
        <w:spacing w:before="200" w:after="200"/>
        <w:rPr>
          <w:rFonts w:ascii="Times New Roman" w:hAnsi="Times New Roman" w:cs="Times New Roman"/>
          <w:b w:val="0"/>
          <w:bCs/>
          <w:color w:val="auto"/>
          <w:sz w:val="22"/>
          <w:lang w:eastAsia="es-419"/>
        </w:rPr>
      </w:pPr>
      <w:r w:rsidRPr="00066084">
        <w:rPr>
          <w:rFonts w:ascii="Times New Roman" w:eastAsia="SimSun" w:hAnsi="Times New Roman" w:cs="Times New Roman"/>
          <w:b w:val="0"/>
          <w:bCs/>
          <w:color w:val="auto"/>
          <w:sz w:val="22"/>
          <w:lang w:eastAsia="zh-CN"/>
        </w:rPr>
        <w:t xml:space="preserve">If you don’t know your credit score, the link below gives you options to access your credit score (FICO) for free. </w:t>
      </w:r>
      <w:r w:rsidRPr="00066084">
        <w:rPr>
          <w:rFonts w:ascii="Times New Roman" w:eastAsia="Arial" w:hAnsi="Times New Roman" w:cs="Times New Roman"/>
          <w:b w:val="0"/>
          <w:bCs/>
          <w:noProof/>
          <w:color w:val="auto"/>
          <w:sz w:val="22"/>
          <w:lang w:eastAsia="zh-CN"/>
        </w:rPr>
        <w:t xml:space="preserve">If you do not have access to a computer </w:t>
      </w:r>
      <w:proofErr w:type="gramStart"/>
      <w:r w:rsidRPr="00066084">
        <w:rPr>
          <w:rFonts w:ascii="Times New Roman" w:eastAsia="Arial" w:hAnsi="Times New Roman" w:cs="Times New Roman"/>
          <w:b w:val="0"/>
          <w:bCs/>
          <w:noProof/>
          <w:color w:val="auto"/>
          <w:sz w:val="22"/>
          <w:lang w:eastAsia="zh-CN"/>
        </w:rPr>
        <w:t xml:space="preserve">or </w:t>
      </w:r>
      <w:r w:rsidRPr="00066084">
        <w:rPr>
          <w:rFonts w:ascii="Times New Roman" w:eastAsia="Arial" w:hAnsi="Times New Roman" w:cs="Times New Roman"/>
          <w:b w:val="0"/>
          <w:bCs/>
          <w:color w:val="auto"/>
          <w:sz w:val="22"/>
          <w:lang w:eastAsia="zh-CN"/>
        </w:rPr>
        <w:t xml:space="preserve"> you</w:t>
      </w:r>
      <w:proofErr w:type="gramEnd"/>
      <w:r w:rsidRPr="00066084">
        <w:rPr>
          <w:rFonts w:ascii="Times New Roman" w:eastAsia="Arial" w:hAnsi="Times New Roman" w:cs="Times New Roman"/>
          <w:b w:val="0"/>
          <w:bCs/>
          <w:color w:val="auto"/>
          <w:sz w:val="22"/>
          <w:lang w:eastAsia="zh-CN"/>
        </w:rPr>
        <w:t xml:space="preserve"> need additional assistance accessing your credit </w:t>
      </w:r>
      <w:proofErr w:type="gramStart"/>
      <w:r w:rsidRPr="00066084">
        <w:rPr>
          <w:rFonts w:ascii="Times New Roman" w:eastAsia="Arial" w:hAnsi="Times New Roman" w:cs="Times New Roman"/>
          <w:b w:val="0"/>
          <w:bCs/>
          <w:color w:val="auto"/>
          <w:sz w:val="22"/>
          <w:lang w:eastAsia="zh-CN"/>
        </w:rPr>
        <w:t>report,  please</w:t>
      </w:r>
      <w:proofErr w:type="gramEnd"/>
      <w:r w:rsidRPr="00066084">
        <w:rPr>
          <w:rFonts w:ascii="Times New Roman" w:eastAsia="Arial" w:hAnsi="Times New Roman" w:cs="Times New Roman"/>
          <w:b w:val="0"/>
          <w:bCs/>
          <w:color w:val="auto"/>
          <w:sz w:val="22"/>
          <w:lang w:eastAsia="zh-CN"/>
        </w:rPr>
        <w:t xml:space="preserve"> </w:t>
      </w:r>
      <w:proofErr w:type="gramStart"/>
      <w:r w:rsidRPr="00066084">
        <w:rPr>
          <w:rFonts w:ascii="Times New Roman" w:eastAsia="Arial" w:hAnsi="Times New Roman" w:cs="Times New Roman"/>
          <w:b w:val="0"/>
          <w:bCs/>
          <w:color w:val="auto"/>
          <w:sz w:val="22"/>
          <w:lang w:eastAsia="zh-CN"/>
        </w:rPr>
        <w:t>contact </w:t>
      </w:r>
      <w:r w:rsidR="00777C0B" w:rsidRPr="00066084">
        <w:rPr>
          <w:rFonts w:ascii="Times New Roman" w:eastAsia="Arial" w:hAnsi="Times New Roman" w:cs="Times New Roman"/>
          <w:b w:val="0"/>
          <w:bCs/>
          <w:color w:val="auto"/>
          <w:sz w:val="22"/>
          <w:lang w:eastAsia="zh-CN"/>
        </w:rPr>
        <w:t>.</w:t>
      </w:r>
      <w:proofErr w:type="gramEnd"/>
    </w:p>
    <w:p w14:paraId="405A096B" w14:textId="4B95BF36" w:rsidR="00777C0B" w:rsidRPr="00066084" w:rsidRDefault="00C13039" w:rsidP="00777C0B">
      <w:pPr>
        <w:spacing w:before="100" w:beforeAutospacing="1" w:after="100" w:afterAutospacing="1"/>
        <w:rPr>
          <w:rFonts w:ascii="Times New Roman" w:eastAsia="Arial" w:hAnsi="Times New Roman" w:cs="Times New Roman"/>
          <w:b w:val="0"/>
          <w:bCs/>
          <w:color w:val="auto"/>
          <w:sz w:val="22"/>
          <w:lang w:eastAsia="zh-CN"/>
        </w:rPr>
      </w:pPr>
      <w:r w:rsidRPr="00066084">
        <w:rPr>
          <w:rFonts w:ascii="Times New Roman" w:hAnsi="Times New Roman" w:cs="Times New Roman"/>
          <w:b w:val="0"/>
          <w:bCs/>
          <w:color w:val="auto"/>
          <w:sz w:val="22"/>
          <w:lang w:eastAsia="es-419"/>
        </w:rPr>
        <w:t>This study is funded by the Washington Center for Equitable Growth. </w:t>
      </w:r>
    </w:p>
    <w:p w14:paraId="2EA23839" w14:textId="0B56A2EA" w:rsidR="00C13039" w:rsidRPr="00066084" w:rsidRDefault="00C13039" w:rsidP="00C13039">
      <w:pPr>
        <w:rPr>
          <w:rFonts w:ascii="Times New Roman" w:hAnsi="Times New Roman" w:cs="Times New Roman"/>
          <w:b w:val="0"/>
          <w:bCs/>
          <w:color w:val="auto"/>
          <w:sz w:val="22"/>
          <w:lang w:eastAsia="es-419"/>
        </w:rPr>
      </w:pPr>
      <w:r w:rsidRPr="00066084">
        <w:rPr>
          <w:rFonts w:ascii="Times New Roman" w:eastAsia="Arial" w:hAnsi="Times New Roman" w:cs="Times New Roman"/>
          <w:b w:val="0"/>
          <w:bCs/>
          <w:color w:val="auto"/>
          <w:sz w:val="22"/>
          <w:lang w:eastAsia="zh-CN"/>
        </w:rPr>
        <w:t> </w:t>
      </w:r>
      <w:r w:rsidRPr="00066084">
        <w:rPr>
          <w:rFonts w:ascii="Times New Roman" w:eastAsia="Arial" w:hAnsi="Times New Roman" w:cs="Times New Roman"/>
          <w:b w:val="0"/>
          <w:bCs/>
          <w:color w:val="auto"/>
          <w:sz w:val="22"/>
          <w:lang w:eastAsia="zh-CN"/>
        </w:rPr>
        <w:br/>
        <w:t>We appreciate and value your participation at your earliest convenience. </w:t>
      </w:r>
    </w:p>
    <w:p w14:paraId="2053A95E" w14:textId="77777777" w:rsidR="00C13039" w:rsidRPr="00066084" w:rsidRDefault="00C13039" w:rsidP="00C13039">
      <w:pPr>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Thank you for your time.</w:t>
      </w:r>
    </w:p>
    <w:p w14:paraId="449539A4" w14:textId="77777777" w:rsidR="00C13039" w:rsidRPr="00066084" w:rsidRDefault="00C13039" w:rsidP="00C13039">
      <w:pPr>
        <w:spacing w:after="160" w:line="259" w:lineRule="auto"/>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br w:type="page"/>
      </w:r>
    </w:p>
    <w:p w14:paraId="2BD10ECA" w14:textId="77777777" w:rsidR="00C13039" w:rsidRPr="00066084" w:rsidRDefault="00C13039" w:rsidP="00C13039">
      <w:pPr>
        <w:spacing w:after="160" w:line="259" w:lineRule="auto"/>
        <w:rPr>
          <w:rFonts w:ascii="Times New Roman" w:hAnsi="Times New Roman" w:cs="Times New Roman"/>
          <w:b w:val="0"/>
          <w:bCs/>
          <w:color w:val="auto"/>
          <w:sz w:val="22"/>
          <w:lang w:eastAsia="es-419"/>
        </w:rPr>
      </w:pPr>
    </w:p>
    <w:p w14:paraId="0E31166E" w14:textId="77777777" w:rsidR="00C13039" w:rsidRPr="00066084" w:rsidRDefault="00C13039" w:rsidP="00C13039">
      <w:pPr>
        <w:spacing w:after="160" w:line="256" w:lineRule="auto"/>
        <w:rPr>
          <w:rFonts w:ascii="Times New Roman" w:eastAsia="Calibri" w:hAnsi="Times New Roman" w:cs="Times New Roman"/>
          <w:b w:val="0"/>
          <w:bCs/>
          <w:color w:val="auto"/>
          <w:sz w:val="22"/>
        </w:rPr>
      </w:pPr>
      <w:r w:rsidRPr="00066084">
        <w:rPr>
          <w:rFonts w:ascii="Times New Roman" w:eastAsia="Calibri" w:hAnsi="Times New Roman" w:cs="Times New Roman"/>
          <w:b w:val="0"/>
          <w:bCs/>
          <w:color w:val="auto"/>
          <w:sz w:val="22"/>
        </w:rPr>
        <w:t xml:space="preserve">The easiest way to get your FICO score is through Discover (Link below).  You don’t need to be a </w:t>
      </w:r>
      <w:proofErr w:type="gramStart"/>
      <w:r w:rsidRPr="00066084">
        <w:rPr>
          <w:rFonts w:ascii="Times New Roman" w:eastAsia="Calibri" w:hAnsi="Times New Roman" w:cs="Times New Roman"/>
          <w:b w:val="0"/>
          <w:bCs/>
          <w:color w:val="auto"/>
          <w:sz w:val="22"/>
        </w:rPr>
        <w:t>client</w:t>
      </w:r>
      <w:proofErr w:type="gramEnd"/>
      <w:r w:rsidRPr="00066084">
        <w:rPr>
          <w:rFonts w:ascii="Times New Roman" w:eastAsia="Calibri" w:hAnsi="Times New Roman" w:cs="Times New Roman"/>
          <w:b w:val="0"/>
          <w:bCs/>
          <w:color w:val="auto"/>
          <w:sz w:val="22"/>
        </w:rPr>
        <w:t xml:space="preserve"> and you don’t need to enter a credit card number.  I am also attaching a document with other options to get your credit score.  </w:t>
      </w:r>
    </w:p>
    <w:p w14:paraId="0C363289" w14:textId="77777777" w:rsidR="00C13039" w:rsidRPr="00066084" w:rsidRDefault="00C13039" w:rsidP="00C13039">
      <w:pPr>
        <w:spacing w:after="160" w:line="259" w:lineRule="auto"/>
        <w:rPr>
          <w:rFonts w:ascii="Times New Roman" w:hAnsi="Times New Roman" w:cs="Times New Roman"/>
          <w:b w:val="0"/>
          <w:bCs/>
          <w:color w:val="auto"/>
          <w:sz w:val="22"/>
          <w:lang w:eastAsia="es-419"/>
        </w:rPr>
      </w:pPr>
      <w:hyperlink r:id="rId7" w:history="1">
        <w:r w:rsidRPr="00066084">
          <w:rPr>
            <w:rFonts w:ascii="Times New Roman" w:eastAsia="Calibri" w:hAnsi="Times New Roman" w:cs="Times New Roman"/>
            <w:b w:val="0"/>
            <w:bCs/>
            <w:color w:val="auto"/>
            <w:sz w:val="22"/>
            <w:u w:val="single"/>
          </w:rPr>
          <w:t>https://www.creditscorecard.com/login</w:t>
        </w:r>
      </w:hyperlink>
    </w:p>
    <w:p w14:paraId="163D6A91" w14:textId="77777777" w:rsidR="00C13039" w:rsidRPr="00066084" w:rsidRDefault="00C13039" w:rsidP="00C13039">
      <w:pPr>
        <w:ind w:left="720"/>
        <w:contextualSpacing/>
        <w:rPr>
          <w:rFonts w:ascii="Times New Roman" w:eastAsia="Arial" w:hAnsi="Times New Roman" w:cs="Times New Roman"/>
          <w:noProof/>
          <w:color w:val="auto"/>
          <w:sz w:val="22"/>
          <w:lang w:eastAsia="zh-CN"/>
        </w:rPr>
      </w:pPr>
      <w:r w:rsidRPr="00066084">
        <w:rPr>
          <w:rFonts w:ascii="Times New Roman" w:eastAsia="Arial" w:hAnsi="Times New Roman" w:cs="Times New Roman"/>
          <w:b w:val="0"/>
          <w:bCs/>
          <w:noProof/>
          <w:color w:val="auto"/>
          <w:sz w:val="22"/>
        </w:rPr>
        <w:drawing>
          <wp:inline distT="0" distB="0" distL="0" distR="0" wp14:anchorId="42477DC9" wp14:editId="3C53BB2D">
            <wp:extent cx="5943600" cy="4933950"/>
            <wp:effectExtent l="0" t="0" r="0" b="0"/>
            <wp:docPr id="15" name="Picture 15" descr="A close up of a credit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 up of a credit repor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933950"/>
                    </a:xfrm>
                    <a:prstGeom prst="rect">
                      <a:avLst/>
                    </a:prstGeom>
                    <a:noFill/>
                    <a:ln>
                      <a:noFill/>
                    </a:ln>
                  </pic:spPr>
                </pic:pic>
              </a:graphicData>
            </a:graphic>
          </wp:inline>
        </w:drawing>
      </w:r>
    </w:p>
    <w:p w14:paraId="4D2E0A60" w14:textId="77777777" w:rsidR="00C13039" w:rsidRPr="00066084" w:rsidRDefault="00C13039" w:rsidP="00C13039">
      <w:pPr>
        <w:ind w:left="720"/>
        <w:contextualSpacing/>
        <w:rPr>
          <w:rFonts w:ascii="Times New Roman" w:eastAsia="Arial" w:hAnsi="Times New Roman" w:cs="Times New Roman"/>
          <w:noProof/>
          <w:color w:val="auto"/>
          <w:sz w:val="22"/>
          <w:lang w:eastAsia="zh-CN"/>
        </w:rPr>
      </w:pPr>
    </w:p>
    <w:p w14:paraId="7A50EC93" w14:textId="77777777" w:rsidR="00C13039" w:rsidRPr="00066084" w:rsidRDefault="00C13039" w:rsidP="00C13039">
      <w:pPr>
        <w:rPr>
          <w:rFonts w:ascii="Times New Roman" w:eastAsia="Arial" w:hAnsi="Times New Roman" w:cs="Times New Roman"/>
          <w:noProof/>
          <w:color w:val="auto"/>
          <w:sz w:val="22"/>
          <w:lang w:eastAsia="zh-CN"/>
        </w:rPr>
      </w:pPr>
    </w:p>
    <w:p w14:paraId="0D90AC3B" w14:textId="77777777" w:rsidR="00C13039" w:rsidRPr="00066084" w:rsidRDefault="00C13039" w:rsidP="00C13039">
      <w:pPr>
        <w:ind w:left="720"/>
        <w:contextualSpacing/>
        <w:rPr>
          <w:rFonts w:ascii="Times New Roman" w:eastAsia="Arial" w:hAnsi="Times New Roman" w:cs="Times New Roman"/>
          <w:noProof/>
          <w:color w:val="auto"/>
          <w:sz w:val="22"/>
          <w:lang w:eastAsia="zh-CN"/>
        </w:rPr>
      </w:pPr>
      <w:r w:rsidRPr="00066084">
        <w:rPr>
          <w:rFonts w:ascii="Times New Roman" w:eastAsia="Arial" w:hAnsi="Times New Roman" w:cs="Times New Roman"/>
          <w:b w:val="0"/>
          <w:bCs/>
          <w:noProof/>
          <w:color w:val="auto"/>
          <w:sz w:val="22"/>
        </w:rPr>
        <w:lastRenderedPageBreak/>
        <w:drawing>
          <wp:inline distT="0" distB="0" distL="0" distR="0" wp14:anchorId="7017FA2D" wp14:editId="73409233">
            <wp:extent cx="5943600" cy="4610100"/>
            <wp:effectExtent l="0" t="0" r="0" b="0"/>
            <wp:docPr id="16" name="Picture 16" descr="A screenshot of a credit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redit scor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10100"/>
                    </a:xfrm>
                    <a:prstGeom prst="rect">
                      <a:avLst/>
                    </a:prstGeom>
                    <a:noFill/>
                    <a:ln>
                      <a:noFill/>
                    </a:ln>
                  </pic:spPr>
                </pic:pic>
              </a:graphicData>
            </a:graphic>
          </wp:inline>
        </w:drawing>
      </w:r>
    </w:p>
    <w:p w14:paraId="022C0B69" w14:textId="77777777" w:rsidR="00C13039" w:rsidRPr="00066084" w:rsidRDefault="00C13039" w:rsidP="00C13039">
      <w:pPr>
        <w:ind w:left="720"/>
        <w:contextualSpacing/>
        <w:rPr>
          <w:rFonts w:ascii="Times New Roman" w:eastAsia="Arial" w:hAnsi="Times New Roman" w:cs="Times New Roman"/>
          <w:noProof/>
          <w:color w:val="auto"/>
          <w:sz w:val="22"/>
          <w:lang w:eastAsia="zh-CN"/>
        </w:rPr>
      </w:pPr>
    </w:p>
    <w:p w14:paraId="6EBE628E" w14:textId="77777777" w:rsidR="00C13039" w:rsidRPr="00066084" w:rsidRDefault="00C13039" w:rsidP="00C13039">
      <w:pPr>
        <w:ind w:left="720"/>
        <w:contextualSpacing/>
        <w:rPr>
          <w:rFonts w:ascii="Times New Roman" w:eastAsia="Arial" w:hAnsi="Times New Roman" w:cs="Times New Roman"/>
          <w:noProof/>
          <w:color w:val="auto"/>
          <w:sz w:val="22"/>
          <w:lang w:eastAsia="zh-CN"/>
        </w:rPr>
      </w:pPr>
    </w:p>
    <w:p w14:paraId="18D7D043" w14:textId="77777777" w:rsidR="00C13039" w:rsidRPr="00066084" w:rsidRDefault="00C13039" w:rsidP="00C13039">
      <w:pPr>
        <w:ind w:left="720"/>
        <w:contextualSpacing/>
        <w:rPr>
          <w:rFonts w:ascii="Times New Roman" w:eastAsia="Arial" w:hAnsi="Times New Roman" w:cs="Times New Roman"/>
          <w:noProof/>
          <w:color w:val="auto"/>
          <w:sz w:val="22"/>
          <w:lang w:eastAsia="zh-CN"/>
        </w:rPr>
      </w:pPr>
      <w:r w:rsidRPr="00066084">
        <w:rPr>
          <w:rFonts w:ascii="Times New Roman" w:eastAsia="Arial" w:hAnsi="Times New Roman" w:cs="Times New Roman"/>
          <w:b w:val="0"/>
          <w:bCs/>
          <w:noProof/>
          <w:color w:val="auto"/>
          <w:sz w:val="22"/>
        </w:rPr>
        <w:lastRenderedPageBreak/>
        <w:drawing>
          <wp:inline distT="0" distB="0" distL="0" distR="0" wp14:anchorId="1A0A1871" wp14:editId="0F359B1A">
            <wp:extent cx="5934075" cy="5581650"/>
            <wp:effectExtent l="0" t="0" r="9525" b="0"/>
            <wp:docPr id="17" name="Picture 17" descr="A screenshot of a credit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redit scor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5581650"/>
                    </a:xfrm>
                    <a:prstGeom prst="rect">
                      <a:avLst/>
                    </a:prstGeom>
                    <a:noFill/>
                    <a:ln>
                      <a:noFill/>
                    </a:ln>
                  </pic:spPr>
                </pic:pic>
              </a:graphicData>
            </a:graphic>
          </wp:inline>
        </w:drawing>
      </w:r>
    </w:p>
    <w:p w14:paraId="2A5D4952" w14:textId="77777777" w:rsidR="00C13039" w:rsidRPr="00066084" w:rsidRDefault="00C13039" w:rsidP="00C13039">
      <w:pPr>
        <w:ind w:left="720"/>
        <w:contextualSpacing/>
        <w:rPr>
          <w:rFonts w:ascii="Times New Roman" w:eastAsia="Arial" w:hAnsi="Times New Roman" w:cs="Times New Roman"/>
          <w:noProof/>
          <w:color w:val="auto"/>
          <w:sz w:val="22"/>
          <w:lang w:eastAsia="zh-CN"/>
        </w:rPr>
      </w:pPr>
      <w:r w:rsidRPr="00066084">
        <w:rPr>
          <w:rFonts w:ascii="Times New Roman" w:eastAsia="Arial" w:hAnsi="Times New Roman" w:cs="Times New Roman"/>
          <w:b w:val="0"/>
          <w:bCs/>
          <w:noProof/>
          <w:color w:val="auto"/>
          <w:sz w:val="22"/>
        </w:rPr>
        <w:drawing>
          <wp:inline distT="0" distB="0" distL="0" distR="0" wp14:anchorId="28989E96" wp14:editId="168BEF91">
            <wp:extent cx="5943600" cy="2924175"/>
            <wp:effectExtent l="0" t="0" r="0" b="9525"/>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24175"/>
                    </a:xfrm>
                    <a:prstGeom prst="rect">
                      <a:avLst/>
                    </a:prstGeom>
                    <a:noFill/>
                    <a:ln>
                      <a:noFill/>
                    </a:ln>
                  </pic:spPr>
                </pic:pic>
              </a:graphicData>
            </a:graphic>
          </wp:inline>
        </w:drawing>
      </w:r>
    </w:p>
    <w:p w14:paraId="57D2A45B" w14:textId="77777777" w:rsidR="00C13039" w:rsidRPr="00066084" w:rsidRDefault="00C13039" w:rsidP="00C13039">
      <w:pPr>
        <w:spacing w:after="160" w:line="259" w:lineRule="auto"/>
        <w:rPr>
          <w:rFonts w:ascii="Times New Roman" w:hAnsi="Times New Roman" w:cs="Times New Roman"/>
          <w:color w:val="auto"/>
          <w:sz w:val="22"/>
          <w:lang w:eastAsia="es-419"/>
        </w:rPr>
      </w:pPr>
      <w:r w:rsidRPr="00066084">
        <w:rPr>
          <w:rFonts w:ascii="Times New Roman" w:hAnsi="Times New Roman" w:cs="Times New Roman"/>
          <w:color w:val="auto"/>
          <w:sz w:val="22"/>
          <w:lang w:eastAsia="es-419"/>
        </w:rPr>
        <w:br w:type="page"/>
      </w:r>
    </w:p>
    <w:p w14:paraId="382B3C84" w14:textId="77777777" w:rsidR="00C13039" w:rsidRPr="00066084" w:rsidRDefault="00C13039" w:rsidP="00C13039">
      <w:pPr>
        <w:spacing w:after="240"/>
        <w:rPr>
          <w:rFonts w:ascii="Times New Roman" w:hAnsi="Times New Roman" w:cs="Times New Roman"/>
          <w:b w:val="0"/>
          <w:bCs/>
          <w:color w:val="auto"/>
          <w:sz w:val="22"/>
        </w:rPr>
      </w:pPr>
      <w:r w:rsidRPr="00066084">
        <w:rPr>
          <w:rFonts w:ascii="Times New Roman" w:hAnsi="Times New Roman" w:cs="Times New Roman"/>
          <w:color w:val="auto"/>
          <w:sz w:val="22"/>
        </w:rPr>
        <w:lastRenderedPageBreak/>
        <w:t>Q1.1 Baltimore NASCC- Credit Score</w:t>
      </w:r>
    </w:p>
    <w:p w14:paraId="6DBD732F" w14:textId="77777777" w:rsidR="00C13039" w:rsidRPr="00066084" w:rsidRDefault="00C13039" w:rsidP="00C13039">
      <w:pPr>
        <w:keepNext/>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Welcome to the research study!     </w:t>
      </w:r>
      <w:r w:rsidRPr="00066084">
        <w:rPr>
          <w:rFonts w:ascii="Times New Roman" w:eastAsia="Arial" w:hAnsi="Times New Roman" w:cs="Times New Roman"/>
          <w:b w:val="0"/>
          <w:bCs/>
          <w:color w:val="auto"/>
          <w:sz w:val="22"/>
          <w:lang w:eastAsia="zh-CN"/>
        </w:rPr>
        <w:br/>
        <w:t xml:space="preserve"> Greetings from Duke University,</w:t>
      </w:r>
      <w:r w:rsidRPr="00066084">
        <w:rPr>
          <w:rFonts w:ascii="Times New Roman" w:eastAsia="Arial" w:hAnsi="Times New Roman" w:cs="Times New Roman"/>
          <w:b w:val="0"/>
          <w:bCs/>
          <w:color w:val="auto"/>
          <w:sz w:val="22"/>
          <w:lang w:eastAsia="zh-CN"/>
        </w:rPr>
        <w:br/>
        <w:t xml:space="preserve">  </w:t>
      </w:r>
      <w:r w:rsidRPr="00066084">
        <w:rPr>
          <w:rFonts w:ascii="Times New Roman" w:eastAsia="Arial" w:hAnsi="Times New Roman" w:cs="Times New Roman"/>
          <w:b w:val="0"/>
          <w:bCs/>
          <w:color w:val="auto"/>
          <w:sz w:val="22"/>
          <w:lang w:eastAsia="zh-CN"/>
        </w:rPr>
        <w:br/>
        <w:t xml:space="preserve"> We are contacting you to invite you to take part in a paid ($</w:t>
      </w:r>
      <w:r w:rsidRPr="00066084">
        <w:rPr>
          <w:rFonts w:ascii="Times New Roman" w:eastAsia="SimSun" w:hAnsi="Times New Roman" w:cs="Times New Roman"/>
          <w:b w:val="0"/>
          <w:bCs/>
          <w:color w:val="auto"/>
          <w:sz w:val="22"/>
          <w:lang w:eastAsia="zh-CN"/>
        </w:rPr>
        <w:t>45</w:t>
      </w:r>
      <w:r w:rsidRPr="00066084">
        <w:rPr>
          <w:rFonts w:ascii="Times New Roman" w:eastAsia="Arial" w:hAnsi="Times New Roman" w:cs="Times New Roman"/>
          <w:b w:val="0"/>
          <w:bCs/>
          <w:color w:val="auto"/>
          <w:sz w:val="22"/>
          <w:lang w:eastAsia="zh-CN"/>
        </w:rPr>
        <w:t>) follow-up study that should only take a few minutes of your time. We want to link the information that you gave us in the first survey with your credit score in the last year to evaluate how precise or accurate your credit score may or may not be.  If you choose to take part in this study by providing us with your credit score within 10 days of receiving this email, you will receive a Visa or Amazon gift certificate for $</w:t>
      </w:r>
      <w:r w:rsidRPr="00066084">
        <w:rPr>
          <w:rFonts w:ascii="Times New Roman" w:eastAsia="SimSun" w:hAnsi="Times New Roman" w:cs="Times New Roman"/>
          <w:b w:val="0"/>
          <w:bCs/>
          <w:color w:val="auto"/>
          <w:sz w:val="22"/>
          <w:lang w:eastAsia="zh-CN"/>
        </w:rPr>
        <w:t>45</w:t>
      </w:r>
      <w:r w:rsidRPr="00066084">
        <w:rPr>
          <w:rFonts w:ascii="Times New Roman" w:eastAsia="Arial" w:hAnsi="Times New Roman" w:cs="Times New Roman"/>
          <w:b w:val="0"/>
          <w:bCs/>
          <w:color w:val="auto"/>
          <w:sz w:val="22"/>
          <w:lang w:eastAsia="zh-CN"/>
        </w:rPr>
        <w:t>.00 by email or regular mail, which will be sent to you within 10-15 business days after we receive your response.</w:t>
      </w:r>
      <w:r w:rsidRPr="00066084">
        <w:rPr>
          <w:rFonts w:ascii="Times New Roman" w:eastAsia="Arial" w:hAnsi="Times New Roman" w:cs="Times New Roman"/>
          <w:b w:val="0"/>
          <w:bCs/>
          <w:color w:val="auto"/>
          <w:sz w:val="22"/>
          <w:lang w:eastAsia="zh-CN"/>
        </w:rPr>
        <w:br/>
        <w:t xml:space="preserve"> Key Information </w:t>
      </w:r>
      <w:r w:rsidRPr="00066084">
        <w:rPr>
          <w:rFonts w:ascii="Times New Roman" w:eastAsia="Arial" w:hAnsi="Times New Roman" w:cs="Times New Roman"/>
          <w:b w:val="0"/>
          <w:bCs/>
          <w:color w:val="auto"/>
          <w:sz w:val="22"/>
          <w:lang w:eastAsia="zh-CN"/>
        </w:rPr>
        <w:br/>
        <w:t xml:space="preserve"> If you agree to participate, you should know the following:   </w:t>
      </w:r>
      <w:r w:rsidRPr="00066084">
        <w:rPr>
          <w:rFonts w:ascii="Times New Roman" w:eastAsia="Arial" w:hAnsi="Times New Roman" w:cs="Times New Roman"/>
          <w:b w:val="0"/>
          <w:bCs/>
          <w:color w:val="auto"/>
          <w:sz w:val="22"/>
          <w:lang w:eastAsia="zh-CN"/>
        </w:rPr>
        <w:tab/>
      </w:r>
    </w:p>
    <w:p w14:paraId="17F8CD1C" w14:textId="77777777" w:rsidR="00C13039" w:rsidRPr="00066084" w:rsidRDefault="00C13039" w:rsidP="00C13039">
      <w:pPr>
        <w:pStyle w:val="ListParagraph"/>
        <w:keepNext/>
        <w:numPr>
          <w:ilvl w:val="0"/>
          <w:numId w:val="4"/>
        </w:numPr>
        <w:contextualSpacing w:val="0"/>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Your decision to participate and your answer will not affect your credit score.  </w:t>
      </w:r>
      <w:r w:rsidRPr="00066084">
        <w:rPr>
          <w:rFonts w:ascii="Times New Roman" w:eastAsia="Arial" w:hAnsi="Times New Roman" w:cs="Times New Roman"/>
          <w:b w:val="0"/>
          <w:bCs/>
          <w:color w:val="auto"/>
          <w:sz w:val="22"/>
          <w:lang w:eastAsia="zh-CN"/>
        </w:rPr>
        <w:tab/>
      </w:r>
    </w:p>
    <w:p w14:paraId="3EE1688A" w14:textId="77777777" w:rsidR="00C13039" w:rsidRPr="00066084" w:rsidRDefault="00C13039" w:rsidP="00C13039">
      <w:pPr>
        <w:pStyle w:val="ListParagraph"/>
        <w:keepNext/>
        <w:numPr>
          <w:ilvl w:val="0"/>
          <w:numId w:val="4"/>
        </w:numPr>
        <w:contextualSpacing w:val="0"/>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Your data will be kept confidential. Your name will not be associated with the research findings from this study.    </w:t>
      </w:r>
      <w:r w:rsidRPr="00066084">
        <w:rPr>
          <w:rFonts w:ascii="Times New Roman" w:eastAsia="Arial" w:hAnsi="Times New Roman" w:cs="Times New Roman"/>
          <w:b w:val="0"/>
          <w:bCs/>
          <w:color w:val="auto"/>
          <w:sz w:val="22"/>
          <w:lang w:eastAsia="zh-CN"/>
        </w:rPr>
        <w:tab/>
      </w:r>
    </w:p>
    <w:p w14:paraId="687446E7" w14:textId="77777777" w:rsidR="00C13039" w:rsidRPr="00066084" w:rsidRDefault="00C13039" w:rsidP="00C13039">
      <w:pPr>
        <w:pStyle w:val="ListParagraph"/>
        <w:keepNext/>
        <w:numPr>
          <w:ilvl w:val="0"/>
          <w:numId w:val="4"/>
        </w:numPr>
        <w:contextualSpacing w:val="0"/>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Only the principal investigators and the research team will have access to your data.  </w:t>
      </w:r>
      <w:r w:rsidRPr="00066084">
        <w:rPr>
          <w:rFonts w:ascii="Times New Roman" w:eastAsia="Arial" w:hAnsi="Times New Roman" w:cs="Times New Roman"/>
          <w:b w:val="0"/>
          <w:bCs/>
          <w:color w:val="auto"/>
          <w:sz w:val="22"/>
          <w:lang w:eastAsia="zh-CN"/>
        </w:rPr>
        <w:tab/>
      </w:r>
    </w:p>
    <w:p w14:paraId="4FD104C7" w14:textId="77777777" w:rsidR="00C13039" w:rsidRPr="00066084" w:rsidRDefault="00C13039" w:rsidP="00C13039">
      <w:pPr>
        <w:pStyle w:val="ListParagraph"/>
        <w:keepNext/>
        <w:numPr>
          <w:ilvl w:val="0"/>
          <w:numId w:val="4"/>
        </w:numPr>
        <w:contextualSpacing w:val="0"/>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You may withdraw at any time before the data </w:t>
      </w:r>
      <w:proofErr w:type="gramStart"/>
      <w:r w:rsidRPr="00066084">
        <w:rPr>
          <w:rFonts w:ascii="Times New Roman" w:eastAsia="Arial" w:hAnsi="Times New Roman" w:cs="Times New Roman"/>
          <w:b w:val="0"/>
          <w:bCs/>
          <w:color w:val="auto"/>
          <w:sz w:val="22"/>
          <w:lang w:eastAsia="zh-CN"/>
        </w:rPr>
        <w:t>have</w:t>
      </w:r>
      <w:proofErr w:type="gramEnd"/>
      <w:r w:rsidRPr="00066084">
        <w:rPr>
          <w:rFonts w:ascii="Times New Roman" w:eastAsia="Arial" w:hAnsi="Times New Roman" w:cs="Times New Roman"/>
          <w:b w:val="0"/>
          <w:bCs/>
          <w:color w:val="auto"/>
          <w:sz w:val="22"/>
          <w:lang w:eastAsia="zh-CN"/>
        </w:rPr>
        <w:t xml:space="preserve"> been analyzed and published. </w:t>
      </w:r>
    </w:p>
    <w:p w14:paraId="20B11F9C" w14:textId="5CD34EAB" w:rsidR="00C13039" w:rsidRPr="00066084" w:rsidRDefault="00C13039" w:rsidP="00C13039">
      <w:pPr>
        <w:pStyle w:val="ListParagraph"/>
        <w:keepNext/>
        <w:numPr>
          <w:ilvl w:val="0"/>
          <w:numId w:val="4"/>
        </w:numPr>
        <w:contextualSpacing w:val="0"/>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De-identified information collected in this study may be made public or used for future research purposes</w:t>
      </w:r>
      <w:r w:rsidR="0014326E" w:rsidRPr="00066084">
        <w:rPr>
          <w:rFonts w:ascii="Times New Roman" w:eastAsia="Arial" w:hAnsi="Times New Roman" w:cs="Times New Roman"/>
          <w:b w:val="0"/>
          <w:bCs/>
          <w:color w:val="auto"/>
          <w:sz w:val="22"/>
          <w:lang w:eastAsia="zh-CN"/>
        </w:rPr>
        <w:t>.</w:t>
      </w:r>
      <w:r w:rsidRPr="00066084">
        <w:rPr>
          <w:rFonts w:ascii="Times New Roman" w:eastAsia="Arial" w:hAnsi="Times New Roman" w:cs="Times New Roman"/>
          <w:b w:val="0"/>
          <w:bCs/>
          <w:color w:val="auto"/>
          <w:sz w:val="22"/>
          <w:lang w:eastAsia="zh-CN"/>
        </w:rPr>
        <w:tab/>
      </w:r>
    </w:p>
    <w:p w14:paraId="46166AEE" w14:textId="77777777" w:rsidR="00C13039" w:rsidRPr="00066084" w:rsidRDefault="00C13039" w:rsidP="00C13039">
      <w:pPr>
        <w:pStyle w:val="ListParagraph"/>
        <w:keepNext/>
        <w:numPr>
          <w:ilvl w:val="0"/>
          <w:numId w:val="4"/>
        </w:numPr>
        <w:contextualSpacing w:val="0"/>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In the survey, you will be asked to upload a screenshot or document showing your credit score.  </w:t>
      </w:r>
    </w:p>
    <w:p w14:paraId="6510FC55" w14:textId="77777777" w:rsidR="00C13039" w:rsidRPr="00066084" w:rsidRDefault="00C13039" w:rsidP="00C13039">
      <w:pPr>
        <w:pStyle w:val="ListParagraph"/>
        <w:keepNext/>
        <w:numPr>
          <w:ilvl w:val="0"/>
          <w:numId w:val="4"/>
        </w:numPr>
        <w:contextualSpacing w:val="0"/>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If you don’t know your credit score, the email you received from </w:t>
      </w:r>
      <w:proofErr w:type="gramStart"/>
      <w:r w:rsidRPr="00066084">
        <w:rPr>
          <w:rFonts w:ascii="Times New Roman" w:eastAsia="Arial" w:hAnsi="Times New Roman" w:cs="Times New Roman"/>
          <w:b w:val="0"/>
          <w:bCs/>
          <w:color w:val="auto"/>
          <w:sz w:val="22"/>
          <w:lang w:eastAsia="zh-CN"/>
        </w:rPr>
        <w:t>us,</w:t>
      </w:r>
      <w:proofErr w:type="gramEnd"/>
      <w:r w:rsidRPr="00066084">
        <w:rPr>
          <w:rFonts w:ascii="Times New Roman" w:eastAsia="Arial" w:hAnsi="Times New Roman" w:cs="Times New Roman"/>
          <w:b w:val="0"/>
          <w:bCs/>
          <w:color w:val="auto"/>
          <w:sz w:val="22"/>
          <w:lang w:eastAsia="zh-CN"/>
        </w:rPr>
        <w:t xml:space="preserve"> gives you options to access your credit score (FICO) for free. </w:t>
      </w:r>
    </w:p>
    <w:p w14:paraId="57AD3AD8" w14:textId="77777777" w:rsidR="00C13039" w:rsidRPr="00066084" w:rsidRDefault="00C13039" w:rsidP="00C13039">
      <w:pPr>
        <w:keepNext/>
        <w:rPr>
          <w:rFonts w:ascii="Times New Roman" w:eastAsia="Arial" w:hAnsi="Times New Roman" w:cs="Times New Roman"/>
          <w:b w:val="0"/>
          <w:bCs/>
          <w:color w:val="auto"/>
          <w:sz w:val="22"/>
          <w:lang w:eastAsia="zh-CN"/>
        </w:rPr>
      </w:pPr>
    </w:p>
    <w:p w14:paraId="2BB754E0" w14:textId="16D486BD" w:rsidR="00C13039" w:rsidRPr="00066084" w:rsidRDefault="00C13039" w:rsidP="00C13039">
      <w:pPr>
        <w:keepNext/>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If you do not have access to a computer or </w:t>
      </w:r>
      <w:proofErr w:type="gramStart"/>
      <w:r w:rsidRPr="00066084">
        <w:rPr>
          <w:rFonts w:ascii="Times New Roman" w:eastAsia="Arial" w:hAnsi="Times New Roman" w:cs="Times New Roman"/>
          <w:b w:val="0"/>
          <w:bCs/>
          <w:color w:val="auto"/>
          <w:sz w:val="22"/>
          <w:lang w:eastAsia="zh-CN"/>
        </w:rPr>
        <w:t>you need</w:t>
      </w:r>
      <w:proofErr w:type="gramEnd"/>
      <w:r w:rsidRPr="00066084">
        <w:rPr>
          <w:rFonts w:ascii="Times New Roman" w:eastAsia="Arial" w:hAnsi="Times New Roman" w:cs="Times New Roman"/>
          <w:b w:val="0"/>
          <w:bCs/>
          <w:color w:val="auto"/>
          <w:sz w:val="22"/>
          <w:lang w:eastAsia="zh-CN"/>
        </w:rPr>
        <w:t xml:space="preserve"> additional assistance accessing your credit </w:t>
      </w:r>
      <w:proofErr w:type="gramStart"/>
      <w:r w:rsidRPr="00066084">
        <w:rPr>
          <w:rFonts w:ascii="Times New Roman" w:eastAsia="Arial" w:hAnsi="Times New Roman" w:cs="Times New Roman"/>
          <w:b w:val="0"/>
          <w:bCs/>
          <w:color w:val="auto"/>
          <w:sz w:val="22"/>
          <w:lang w:eastAsia="zh-CN"/>
        </w:rPr>
        <w:t>report,  please</w:t>
      </w:r>
      <w:proofErr w:type="gramEnd"/>
      <w:r w:rsidRPr="00066084">
        <w:rPr>
          <w:rFonts w:ascii="Times New Roman" w:eastAsia="Arial" w:hAnsi="Times New Roman" w:cs="Times New Roman"/>
          <w:b w:val="0"/>
          <w:bCs/>
          <w:color w:val="auto"/>
          <w:sz w:val="22"/>
          <w:lang w:eastAsia="zh-CN"/>
        </w:rPr>
        <w:t xml:space="preserve"> </w:t>
      </w:r>
      <w:proofErr w:type="gramStart"/>
      <w:r w:rsidRPr="00066084">
        <w:rPr>
          <w:rFonts w:ascii="Times New Roman" w:eastAsia="Arial" w:hAnsi="Times New Roman" w:cs="Times New Roman"/>
          <w:b w:val="0"/>
          <w:bCs/>
          <w:color w:val="auto"/>
          <w:sz w:val="22"/>
          <w:lang w:eastAsia="zh-CN"/>
        </w:rPr>
        <w:t>contact .</w:t>
      </w:r>
      <w:proofErr w:type="gramEnd"/>
      <w:r w:rsidRPr="00066084">
        <w:rPr>
          <w:rFonts w:ascii="Times New Roman" w:eastAsia="Arial" w:hAnsi="Times New Roman" w:cs="Times New Roman"/>
          <w:b w:val="0"/>
          <w:bCs/>
          <w:color w:val="auto"/>
          <w:sz w:val="22"/>
          <w:lang w:eastAsia="zh-CN"/>
        </w:rPr>
        <w:br/>
        <w:t xml:space="preserve"> </w:t>
      </w:r>
      <w:r w:rsidRPr="00066084">
        <w:rPr>
          <w:rFonts w:ascii="Times New Roman" w:eastAsia="Arial" w:hAnsi="Times New Roman" w:cs="Times New Roman"/>
          <w:b w:val="0"/>
          <w:bCs/>
          <w:color w:val="auto"/>
          <w:sz w:val="22"/>
          <w:lang w:eastAsia="zh-CN"/>
        </w:rPr>
        <w:br/>
        <w:t xml:space="preserve"> This study is funded by the Washington Center for Equitable Growth. If you have questions or concerns about this study, you can contact the principal investigators at Duke University.  </w:t>
      </w:r>
      <w:r w:rsidRPr="00066084">
        <w:rPr>
          <w:rFonts w:ascii="Times New Roman" w:eastAsia="Arial" w:hAnsi="Times New Roman" w:cs="Times New Roman"/>
          <w:b w:val="0"/>
          <w:bCs/>
          <w:color w:val="auto"/>
          <w:sz w:val="22"/>
          <w:lang w:eastAsia="zh-CN"/>
        </w:rPr>
        <w:br/>
        <w:t xml:space="preserve"> </w:t>
      </w:r>
      <w:r w:rsidRPr="00066084">
        <w:rPr>
          <w:rFonts w:ascii="Times New Roman" w:eastAsia="Arial" w:hAnsi="Times New Roman" w:cs="Times New Roman"/>
          <w:b w:val="0"/>
          <w:bCs/>
          <w:color w:val="auto"/>
          <w:sz w:val="22"/>
          <w:lang w:eastAsia="zh-CN"/>
        </w:rPr>
        <w:br/>
        <w:t xml:space="preserve"> If you have questions about your rights as a research participant, please call the Duke University Institutional Review Board (IRB</w:t>
      </w:r>
      <w:r w:rsidR="0014326E" w:rsidRPr="00066084">
        <w:rPr>
          <w:rFonts w:ascii="Times New Roman" w:eastAsia="Arial" w:hAnsi="Times New Roman" w:cs="Times New Roman"/>
          <w:b w:val="0"/>
          <w:bCs/>
          <w:color w:val="auto"/>
          <w:sz w:val="22"/>
          <w:lang w:eastAsia="zh-CN"/>
        </w:rPr>
        <w:t xml:space="preserve">) </w:t>
      </w:r>
      <w:r w:rsidRPr="00066084">
        <w:rPr>
          <w:rFonts w:ascii="Times New Roman" w:eastAsia="Arial" w:hAnsi="Times New Roman" w:cs="Times New Roman"/>
          <w:b w:val="0"/>
          <w:bCs/>
          <w:color w:val="auto"/>
          <w:sz w:val="22"/>
          <w:lang w:eastAsia="zh-CN"/>
        </w:rPr>
        <w:t>during normal business hours.</w:t>
      </w:r>
      <w:r w:rsidRPr="00066084">
        <w:rPr>
          <w:rFonts w:ascii="Times New Roman" w:eastAsia="Arial" w:hAnsi="Times New Roman" w:cs="Times New Roman"/>
          <w:b w:val="0"/>
          <w:bCs/>
          <w:color w:val="auto"/>
          <w:sz w:val="22"/>
          <w:lang w:eastAsia="zh-CN"/>
        </w:rPr>
        <w:br/>
        <w:t xml:space="preserve">  </w:t>
      </w:r>
      <w:r w:rsidRPr="00066084">
        <w:rPr>
          <w:rFonts w:ascii="Times New Roman" w:eastAsia="Arial" w:hAnsi="Times New Roman" w:cs="Times New Roman"/>
          <w:b w:val="0"/>
          <w:bCs/>
          <w:color w:val="auto"/>
          <w:sz w:val="22"/>
          <w:lang w:eastAsia="zh-CN"/>
        </w:rPr>
        <w:br/>
        <w:t xml:space="preserve"> We appreciate and value your participation at your earliest convenience.</w:t>
      </w:r>
      <w:r w:rsidRPr="00066084">
        <w:rPr>
          <w:rFonts w:ascii="Times New Roman" w:eastAsia="Arial" w:hAnsi="Times New Roman" w:cs="Times New Roman"/>
          <w:b w:val="0"/>
          <w:bCs/>
          <w:color w:val="auto"/>
          <w:sz w:val="22"/>
          <w:lang w:eastAsia="zh-CN"/>
        </w:rPr>
        <w:br/>
        <w:t xml:space="preserve"> Thank you for your time. </w:t>
      </w:r>
    </w:p>
    <w:p w14:paraId="333FD823"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I consent to take part in this study.  (4) </w:t>
      </w:r>
    </w:p>
    <w:p w14:paraId="33538A7C"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I do not consent; I do not wish to participate in the study.  (5) </w:t>
      </w:r>
    </w:p>
    <w:p w14:paraId="26F493BC" w14:textId="77777777" w:rsidR="00C13039" w:rsidRPr="00066084" w:rsidRDefault="00C13039" w:rsidP="00C13039">
      <w:pPr>
        <w:shd w:val="clear" w:color="auto" w:fill="8D8D8D"/>
        <w:spacing w:before="120" w:after="120"/>
        <w:rPr>
          <w:rFonts w:ascii="Times New Roman" w:hAnsi="Times New Roman" w:cs="Times New Roman"/>
          <w:b w:val="0"/>
          <w:bCs/>
          <w:i/>
          <w:color w:val="auto"/>
          <w:sz w:val="22"/>
        </w:rPr>
      </w:pPr>
      <w:r w:rsidRPr="00066084">
        <w:rPr>
          <w:rFonts w:ascii="Times New Roman" w:hAnsi="Times New Roman" w:cs="Times New Roman"/>
          <w:b w:val="0"/>
          <w:bCs/>
          <w:i/>
          <w:color w:val="auto"/>
          <w:sz w:val="22"/>
        </w:rPr>
        <w:t xml:space="preserve">Skip To: End of Block If Welcome to the research study!    Greetings from Duke </w:t>
      </w:r>
      <w:proofErr w:type="gramStart"/>
      <w:r w:rsidRPr="00066084">
        <w:rPr>
          <w:rFonts w:ascii="Times New Roman" w:hAnsi="Times New Roman" w:cs="Times New Roman"/>
          <w:b w:val="0"/>
          <w:bCs/>
          <w:i/>
          <w:color w:val="auto"/>
          <w:sz w:val="22"/>
        </w:rPr>
        <w:t>University,   We</w:t>
      </w:r>
      <w:proofErr w:type="gramEnd"/>
      <w:r w:rsidRPr="00066084">
        <w:rPr>
          <w:rFonts w:ascii="Times New Roman" w:hAnsi="Times New Roman" w:cs="Times New Roman"/>
          <w:b w:val="0"/>
          <w:bCs/>
          <w:i/>
          <w:color w:val="auto"/>
          <w:sz w:val="22"/>
        </w:rPr>
        <w:t xml:space="preserve"> are contacting you to </w:t>
      </w:r>
      <w:proofErr w:type="spellStart"/>
      <w:r w:rsidRPr="00066084">
        <w:rPr>
          <w:rFonts w:ascii="Times New Roman" w:hAnsi="Times New Roman" w:cs="Times New Roman"/>
          <w:b w:val="0"/>
          <w:bCs/>
          <w:i/>
          <w:color w:val="auto"/>
          <w:sz w:val="22"/>
        </w:rPr>
        <w:t>invi</w:t>
      </w:r>
      <w:proofErr w:type="spellEnd"/>
      <w:r w:rsidRPr="00066084">
        <w:rPr>
          <w:rFonts w:ascii="Times New Roman" w:hAnsi="Times New Roman" w:cs="Times New Roman"/>
          <w:b w:val="0"/>
          <w:bCs/>
          <w:i/>
          <w:color w:val="auto"/>
          <w:sz w:val="22"/>
        </w:rPr>
        <w:t>... = I do not consent; I do not wish to participate in the study.</w:t>
      </w:r>
    </w:p>
    <w:p w14:paraId="0FD4613A" w14:textId="77777777" w:rsidR="00C13039" w:rsidRPr="00066084" w:rsidRDefault="00C13039" w:rsidP="00C13039">
      <w:pPr>
        <w:pBdr>
          <w:top w:val="dashed" w:sz="8" w:space="0" w:color="CCCCCC"/>
        </w:pBdr>
        <w:spacing w:before="120" w:after="120" w:line="120" w:lineRule="auto"/>
        <w:rPr>
          <w:rFonts w:ascii="Times New Roman" w:hAnsi="Times New Roman" w:cs="Times New Roman"/>
          <w:b w:val="0"/>
          <w:bCs/>
          <w:color w:val="auto"/>
          <w:sz w:val="22"/>
        </w:rPr>
      </w:pPr>
    </w:p>
    <w:p w14:paraId="61A29DF3" w14:textId="77777777" w:rsidR="00C13039" w:rsidRPr="00066084" w:rsidRDefault="00C13039" w:rsidP="00C13039">
      <w:pPr>
        <w:keepNext/>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Q1.2 To help us </w:t>
      </w:r>
      <w:proofErr w:type="gramStart"/>
      <w:r w:rsidRPr="00066084">
        <w:rPr>
          <w:rFonts w:ascii="Times New Roman" w:eastAsia="Arial" w:hAnsi="Times New Roman" w:cs="Times New Roman"/>
          <w:b w:val="0"/>
          <w:bCs/>
          <w:color w:val="auto"/>
          <w:sz w:val="22"/>
          <w:lang w:eastAsia="zh-CN"/>
        </w:rPr>
        <w:t>understand,</w:t>
      </w:r>
      <w:proofErr w:type="gramEnd"/>
      <w:r w:rsidRPr="00066084">
        <w:rPr>
          <w:rFonts w:ascii="Times New Roman" w:eastAsia="Arial" w:hAnsi="Times New Roman" w:cs="Times New Roman"/>
          <w:b w:val="0"/>
          <w:bCs/>
          <w:color w:val="auto"/>
          <w:sz w:val="22"/>
          <w:lang w:eastAsia="zh-CN"/>
        </w:rPr>
        <w:t xml:space="preserve"> the context in which you have lived, please answer the following questions:</w:t>
      </w:r>
    </w:p>
    <w:p w14:paraId="36924FBD" w14:textId="77777777" w:rsidR="00C13039" w:rsidRPr="00066084" w:rsidRDefault="00C13039" w:rsidP="00C13039">
      <w:pPr>
        <w:rPr>
          <w:rFonts w:ascii="Times New Roman" w:eastAsia="Arial" w:hAnsi="Times New Roman" w:cs="Times New Roman"/>
          <w:b w:val="0"/>
          <w:bCs/>
          <w:color w:val="auto"/>
          <w:sz w:val="22"/>
          <w:lang w:eastAsia="zh-CN"/>
        </w:rPr>
      </w:pPr>
    </w:p>
    <w:p w14:paraId="2609E50C" w14:textId="77777777" w:rsidR="00C13039" w:rsidRPr="00066084" w:rsidRDefault="00C13039" w:rsidP="00C13039">
      <w:pPr>
        <w:pBdr>
          <w:top w:val="dashed" w:sz="8" w:space="0" w:color="CCCCCC"/>
        </w:pBdr>
        <w:spacing w:before="120" w:after="120" w:line="120" w:lineRule="auto"/>
        <w:rPr>
          <w:rFonts w:ascii="Times New Roman" w:hAnsi="Times New Roman" w:cs="Times New Roman"/>
          <w:b w:val="0"/>
          <w:bCs/>
          <w:color w:val="auto"/>
          <w:sz w:val="22"/>
        </w:rPr>
      </w:pPr>
    </w:p>
    <w:p w14:paraId="64A4B99A" w14:textId="77777777" w:rsidR="00C13039" w:rsidRPr="00066084" w:rsidRDefault="00C13039" w:rsidP="00C13039">
      <w:pPr>
        <w:rPr>
          <w:rFonts w:ascii="Times New Roman" w:eastAsia="Arial" w:hAnsi="Times New Roman" w:cs="Times New Roman"/>
          <w:b w:val="0"/>
          <w:bCs/>
          <w:color w:val="auto"/>
          <w:sz w:val="22"/>
          <w:lang w:eastAsia="zh-CN"/>
        </w:rPr>
      </w:pPr>
    </w:p>
    <w:p w14:paraId="1E712449" w14:textId="77777777" w:rsidR="00C13039" w:rsidRPr="00066084" w:rsidRDefault="00C13039" w:rsidP="00C13039">
      <w:pPr>
        <w:keepNext/>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lastRenderedPageBreak/>
        <w:t>Q1.3 In what year did you start high school? If you did not attend high school, please tell us the year you started middle School.</w:t>
      </w:r>
    </w:p>
    <w:p w14:paraId="7589C81A"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proofErr w:type="gramStart"/>
      <w:r w:rsidRPr="00066084">
        <w:rPr>
          <w:rFonts w:ascii="Times New Roman" w:eastAsia="Arial" w:hAnsi="Times New Roman" w:cs="Times New Roman"/>
          <w:b w:val="0"/>
          <w:bCs/>
          <w:color w:val="auto"/>
          <w:sz w:val="22"/>
          <w:lang w:eastAsia="zh-CN"/>
        </w:rPr>
        <w:t>Year  (</w:t>
      </w:r>
      <w:proofErr w:type="gramEnd"/>
      <w:r w:rsidRPr="00066084">
        <w:rPr>
          <w:rFonts w:ascii="Times New Roman" w:eastAsia="Arial" w:hAnsi="Times New Roman" w:cs="Times New Roman"/>
          <w:b w:val="0"/>
          <w:bCs/>
          <w:color w:val="auto"/>
          <w:sz w:val="22"/>
          <w:lang w:eastAsia="zh-CN"/>
        </w:rPr>
        <w:t>16) ________________________________________________</w:t>
      </w:r>
    </w:p>
    <w:p w14:paraId="41CE8781"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proofErr w:type="gramStart"/>
      <w:r w:rsidRPr="00066084">
        <w:rPr>
          <w:rFonts w:ascii="Times New Roman" w:eastAsia="Arial" w:hAnsi="Times New Roman" w:cs="Times New Roman"/>
          <w:b w:val="0"/>
          <w:bCs/>
          <w:color w:val="auto"/>
          <w:sz w:val="22"/>
          <w:lang w:eastAsia="zh-CN"/>
        </w:rPr>
        <w:t>State  (</w:t>
      </w:r>
      <w:proofErr w:type="gramEnd"/>
      <w:r w:rsidRPr="00066084">
        <w:rPr>
          <w:rFonts w:ascii="Times New Roman" w:eastAsia="Arial" w:hAnsi="Times New Roman" w:cs="Times New Roman"/>
          <w:b w:val="0"/>
          <w:bCs/>
          <w:color w:val="auto"/>
          <w:sz w:val="22"/>
          <w:lang w:eastAsia="zh-CN"/>
        </w:rPr>
        <w:t>19) ________________________________________________</w:t>
      </w:r>
    </w:p>
    <w:p w14:paraId="2B3135A8"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proofErr w:type="gramStart"/>
      <w:r w:rsidRPr="00066084">
        <w:rPr>
          <w:rFonts w:ascii="Times New Roman" w:eastAsia="Arial" w:hAnsi="Times New Roman" w:cs="Times New Roman"/>
          <w:b w:val="0"/>
          <w:bCs/>
          <w:color w:val="auto"/>
          <w:sz w:val="22"/>
          <w:lang w:eastAsia="zh-CN"/>
        </w:rPr>
        <w:t>City  (</w:t>
      </w:r>
      <w:proofErr w:type="gramEnd"/>
      <w:r w:rsidRPr="00066084">
        <w:rPr>
          <w:rFonts w:ascii="Times New Roman" w:eastAsia="Arial" w:hAnsi="Times New Roman" w:cs="Times New Roman"/>
          <w:b w:val="0"/>
          <w:bCs/>
          <w:color w:val="auto"/>
          <w:sz w:val="22"/>
          <w:lang w:eastAsia="zh-CN"/>
        </w:rPr>
        <w:t>20) ________________________________________________</w:t>
      </w:r>
    </w:p>
    <w:p w14:paraId="19E4470C" w14:textId="77777777" w:rsidR="00C13039" w:rsidRPr="00066084" w:rsidRDefault="00C13039" w:rsidP="00C13039">
      <w:pPr>
        <w:rPr>
          <w:rFonts w:ascii="Times New Roman" w:eastAsia="Arial" w:hAnsi="Times New Roman" w:cs="Times New Roman"/>
          <w:b w:val="0"/>
          <w:bCs/>
          <w:color w:val="auto"/>
          <w:sz w:val="22"/>
          <w:lang w:eastAsia="zh-CN"/>
        </w:rPr>
      </w:pPr>
    </w:p>
    <w:p w14:paraId="6586691B" w14:textId="77777777" w:rsidR="00C13039" w:rsidRPr="00066084" w:rsidRDefault="00C13039" w:rsidP="00C13039">
      <w:pPr>
        <w:pBdr>
          <w:top w:val="dashed" w:sz="8" w:space="0" w:color="CCCCCC"/>
        </w:pBdr>
        <w:spacing w:before="120" w:after="120" w:line="120" w:lineRule="auto"/>
        <w:rPr>
          <w:rFonts w:ascii="Times New Roman" w:hAnsi="Times New Roman" w:cs="Times New Roman"/>
          <w:b w:val="0"/>
          <w:bCs/>
          <w:color w:val="auto"/>
          <w:sz w:val="22"/>
        </w:rPr>
      </w:pPr>
    </w:p>
    <w:p w14:paraId="707B112A" w14:textId="77777777" w:rsidR="00C13039" w:rsidRPr="00066084" w:rsidRDefault="00C13039" w:rsidP="00C13039">
      <w:pPr>
        <w:rPr>
          <w:rFonts w:ascii="Times New Roman" w:eastAsia="Arial" w:hAnsi="Times New Roman" w:cs="Times New Roman"/>
          <w:b w:val="0"/>
          <w:bCs/>
          <w:color w:val="auto"/>
          <w:sz w:val="22"/>
          <w:lang w:eastAsia="zh-CN"/>
        </w:rPr>
      </w:pPr>
    </w:p>
    <w:p w14:paraId="3C4E68BA" w14:textId="77777777" w:rsidR="00C13039" w:rsidRPr="00066084" w:rsidRDefault="00C13039" w:rsidP="00C13039">
      <w:pPr>
        <w:keepNext/>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Q1.4 In what year did you graduate from high school? If you did not graduate or did not go to high </w:t>
      </w:r>
      <w:proofErr w:type="gramStart"/>
      <w:r w:rsidRPr="00066084">
        <w:rPr>
          <w:rFonts w:ascii="Times New Roman" w:eastAsia="Arial" w:hAnsi="Times New Roman" w:cs="Times New Roman"/>
          <w:b w:val="0"/>
          <w:bCs/>
          <w:color w:val="auto"/>
          <w:sz w:val="22"/>
          <w:lang w:eastAsia="zh-CN"/>
        </w:rPr>
        <w:t>school,  please</w:t>
      </w:r>
      <w:proofErr w:type="gramEnd"/>
      <w:r w:rsidRPr="00066084">
        <w:rPr>
          <w:rFonts w:ascii="Times New Roman" w:eastAsia="Arial" w:hAnsi="Times New Roman" w:cs="Times New Roman"/>
          <w:b w:val="0"/>
          <w:bCs/>
          <w:color w:val="auto"/>
          <w:sz w:val="22"/>
          <w:lang w:eastAsia="zh-CN"/>
        </w:rPr>
        <w:t xml:space="preserve"> tell us the year you stopped attending school.</w:t>
      </w:r>
    </w:p>
    <w:p w14:paraId="271473C6"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proofErr w:type="gramStart"/>
      <w:r w:rsidRPr="00066084">
        <w:rPr>
          <w:rFonts w:ascii="Times New Roman" w:eastAsia="Arial" w:hAnsi="Times New Roman" w:cs="Times New Roman"/>
          <w:b w:val="0"/>
          <w:bCs/>
          <w:color w:val="auto"/>
          <w:sz w:val="22"/>
          <w:lang w:eastAsia="zh-CN"/>
        </w:rPr>
        <w:t>Year  (</w:t>
      </w:r>
      <w:proofErr w:type="gramEnd"/>
      <w:r w:rsidRPr="00066084">
        <w:rPr>
          <w:rFonts w:ascii="Times New Roman" w:eastAsia="Arial" w:hAnsi="Times New Roman" w:cs="Times New Roman"/>
          <w:b w:val="0"/>
          <w:bCs/>
          <w:color w:val="auto"/>
          <w:sz w:val="22"/>
          <w:lang w:eastAsia="zh-CN"/>
        </w:rPr>
        <w:t>16) ________________________________________________</w:t>
      </w:r>
    </w:p>
    <w:p w14:paraId="56AA425A"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proofErr w:type="gramStart"/>
      <w:r w:rsidRPr="00066084">
        <w:rPr>
          <w:rFonts w:ascii="Times New Roman" w:eastAsia="Arial" w:hAnsi="Times New Roman" w:cs="Times New Roman"/>
          <w:b w:val="0"/>
          <w:bCs/>
          <w:color w:val="auto"/>
          <w:sz w:val="22"/>
          <w:lang w:eastAsia="zh-CN"/>
        </w:rPr>
        <w:t>State  (</w:t>
      </w:r>
      <w:proofErr w:type="gramEnd"/>
      <w:r w:rsidRPr="00066084">
        <w:rPr>
          <w:rFonts w:ascii="Times New Roman" w:eastAsia="Arial" w:hAnsi="Times New Roman" w:cs="Times New Roman"/>
          <w:b w:val="0"/>
          <w:bCs/>
          <w:color w:val="auto"/>
          <w:sz w:val="22"/>
          <w:lang w:eastAsia="zh-CN"/>
        </w:rPr>
        <w:t>19) ________________________________________________</w:t>
      </w:r>
    </w:p>
    <w:p w14:paraId="5CC06537"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proofErr w:type="gramStart"/>
      <w:r w:rsidRPr="00066084">
        <w:rPr>
          <w:rFonts w:ascii="Times New Roman" w:eastAsia="Arial" w:hAnsi="Times New Roman" w:cs="Times New Roman"/>
          <w:b w:val="0"/>
          <w:bCs/>
          <w:color w:val="auto"/>
          <w:sz w:val="22"/>
          <w:lang w:eastAsia="zh-CN"/>
        </w:rPr>
        <w:t>City  (</w:t>
      </w:r>
      <w:proofErr w:type="gramEnd"/>
      <w:r w:rsidRPr="00066084">
        <w:rPr>
          <w:rFonts w:ascii="Times New Roman" w:eastAsia="Arial" w:hAnsi="Times New Roman" w:cs="Times New Roman"/>
          <w:b w:val="0"/>
          <w:bCs/>
          <w:color w:val="auto"/>
          <w:sz w:val="22"/>
          <w:lang w:eastAsia="zh-CN"/>
        </w:rPr>
        <w:t>20) ________________________________________________</w:t>
      </w:r>
    </w:p>
    <w:p w14:paraId="5BF7C5BF" w14:textId="77777777" w:rsidR="00C13039" w:rsidRPr="00066084" w:rsidRDefault="00C13039" w:rsidP="00C13039">
      <w:pPr>
        <w:rPr>
          <w:rFonts w:ascii="Times New Roman" w:eastAsia="Arial" w:hAnsi="Times New Roman" w:cs="Times New Roman"/>
          <w:b w:val="0"/>
          <w:bCs/>
          <w:color w:val="auto"/>
          <w:sz w:val="22"/>
          <w:lang w:eastAsia="zh-CN"/>
        </w:rPr>
      </w:pPr>
    </w:p>
    <w:p w14:paraId="4B6A1743" w14:textId="77777777" w:rsidR="00C13039" w:rsidRPr="00066084" w:rsidRDefault="00C13039" w:rsidP="00C13039">
      <w:pPr>
        <w:pBdr>
          <w:top w:val="dashed" w:sz="8" w:space="0" w:color="CCCCCC"/>
        </w:pBdr>
        <w:spacing w:before="120" w:after="120" w:line="120" w:lineRule="auto"/>
        <w:rPr>
          <w:rFonts w:ascii="Times New Roman" w:hAnsi="Times New Roman" w:cs="Times New Roman"/>
          <w:b w:val="0"/>
          <w:bCs/>
          <w:color w:val="auto"/>
          <w:sz w:val="22"/>
        </w:rPr>
      </w:pPr>
    </w:p>
    <w:tbl>
      <w:tblPr>
        <w:tblW w:w="0" w:type="auto"/>
        <w:tblInd w:w="10" w:type="dxa"/>
        <w:tblCellMar>
          <w:left w:w="10" w:type="dxa"/>
          <w:right w:w="10" w:type="dxa"/>
        </w:tblCellMar>
        <w:tblLook w:val="04A0" w:firstRow="1" w:lastRow="0" w:firstColumn="1" w:lastColumn="0" w:noHBand="0" w:noVBand="1"/>
      </w:tblPr>
      <w:tblGrid>
        <w:gridCol w:w="1368"/>
        <w:gridCol w:w="8208"/>
      </w:tblGrid>
      <w:tr w:rsidR="00C13039" w:rsidRPr="00066084" w14:paraId="0AE94205" w14:textId="77777777" w:rsidTr="005D53D1">
        <w:trPr>
          <w:trHeight w:val="300"/>
        </w:trPr>
        <w:tc>
          <w:tcPr>
            <w:tcW w:w="1368" w:type="dxa"/>
            <w:tcBorders>
              <w:top w:val="nil"/>
              <w:left w:val="nil"/>
              <w:bottom w:val="nil"/>
              <w:right w:val="nil"/>
            </w:tcBorders>
          </w:tcPr>
          <w:p w14:paraId="400B4E3D" w14:textId="77777777" w:rsidR="00C13039" w:rsidRPr="00066084" w:rsidRDefault="00C13039" w:rsidP="005D53D1">
            <w:pPr>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Page Break</w:t>
            </w:r>
          </w:p>
        </w:tc>
        <w:tc>
          <w:tcPr>
            <w:tcW w:w="8208" w:type="dxa"/>
            <w:tcBorders>
              <w:top w:val="nil"/>
              <w:left w:val="nil"/>
              <w:bottom w:val="nil"/>
              <w:right w:val="nil"/>
            </w:tcBorders>
          </w:tcPr>
          <w:p w14:paraId="0CC55F64" w14:textId="77777777" w:rsidR="00C13039" w:rsidRPr="00066084" w:rsidRDefault="00C13039" w:rsidP="005D53D1">
            <w:pPr>
              <w:pBdr>
                <w:top w:val="single" w:sz="8" w:space="0" w:color="CCCCCC"/>
              </w:pBdr>
              <w:spacing w:before="120" w:after="120" w:line="120" w:lineRule="auto"/>
              <w:jc w:val="center"/>
              <w:rPr>
                <w:rFonts w:ascii="Times New Roman" w:eastAsia="Arial" w:hAnsi="Times New Roman" w:cs="Times New Roman"/>
                <w:b w:val="0"/>
                <w:bCs/>
                <w:color w:val="auto"/>
                <w:sz w:val="22"/>
                <w:lang w:eastAsia="zh-CN"/>
              </w:rPr>
            </w:pPr>
          </w:p>
        </w:tc>
      </w:tr>
    </w:tbl>
    <w:p w14:paraId="31966041" w14:textId="77777777" w:rsidR="00C13039" w:rsidRPr="00066084" w:rsidRDefault="00C13039" w:rsidP="00C13039">
      <w:pPr>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Q1.5 </w:t>
      </w:r>
      <w:r w:rsidRPr="00066084">
        <w:rPr>
          <w:rFonts w:ascii="Times New Roman" w:eastAsia="Arial" w:hAnsi="Times New Roman" w:cs="Times New Roman"/>
          <w:b w:val="0"/>
          <w:bCs/>
          <w:color w:val="auto"/>
          <w:sz w:val="22"/>
          <w:lang w:eastAsia="zh-CN"/>
        </w:rPr>
        <w:br/>
        <w:t>Do you have a credit history?</w:t>
      </w:r>
      <w:r w:rsidRPr="00066084">
        <w:rPr>
          <w:rFonts w:ascii="Times New Roman" w:eastAsia="Arial" w:hAnsi="Times New Roman" w:cs="Times New Roman"/>
          <w:b w:val="0"/>
          <w:bCs/>
          <w:color w:val="auto"/>
          <w:sz w:val="22"/>
          <w:lang w:eastAsia="zh-CN"/>
        </w:rPr>
        <w:br/>
      </w:r>
      <w:r w:rsidRPr="00066084">
        <w:rPr>
          <w:rFonts w:ascii="Times New Roman" w:eastAsia="Arial" w:hAnsi="Times New Roman" w:cs="Times New Roman"/>
          <w:b w:val="0"/>
          <w:bCs/>
          <w:color w:val="auto"/>
          <w:sz w:val="22"/>
          <w:lang w:eastAsia="zh-CN"/>
        </w:rPr>
        <w:br/>
      </w:r>
    </w:p>
    <w:p w14:paraId="70F77E6B"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proofErr w:type="gramStart"/>
      <w:r w:rsidRPr="00066084">
        <w:rPr>
          <w:rFonts w:ascii="Times New Roman" w:eastAsia="Arial" w:hAnsi="Times New Roman" w:cs="Times New Roman"/>
          <w:b w:val="0"/>
          <w:bCs/>
          <w:color w:val="auto"/>
          <w:sz w:val="22"/>
          <w:lang w:eastAsia="zh-CN"/>
        </w:rPr>
        <w:t>Yes  (</w:t>
      </w:r>
      <w:proofErr w:type="gramEnd"/>
      <w:r w:rsidRPr="00066084">
        <w:rPr>
          <w:rFonts w:ascii="Times New Roman" w:eastAsia="Arial" w:hAnsi="Times New Roman" w:cs="Times New Roman"/>
          <w:b w:val="0"/>
          <w:bCs/>
          <w:color w:val="auto"/>
          <w:sz w:val="22"/>
          <w:lang w:eastAsia="zh-CN"/>
        </w:rPr>
        <w:t xml:space="preserve">1) </w:t>
      </w:r>
    </w:p>
    <w:p w14:paraId="61B9C2C9"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proofErr w:type="gramStart"/>
      <w:r w:rsidRPr="00066084">
        <w:rPr>
          <w:rFonts w:ascii="Times New Roman" w:eastAsia="Arial" w:hAnsi="Times New Roman" w:cs="Times New Roman"/>
          <w:b w:val="0"/>
          <w:bCs/>
          <w:color w:val="auto"/>
          <w:sz w:val="22"/>
          <w:lang w:eastAsia="zh-CN"/>
        </w:rPr>
        <w:t>No  (</w:t>
      </w:r>
      <w:proofErr w:type="gramEnd"/>
      <w:r w:rsidRPr="00066084">
        <w:rPr>
          <w:rFonts w:ascii="Times New Roman" w:eastAsia="Arial" w:hAnsi="Times New Roman" w:cs="Times New Roman"/>
          <w:b w:val="0"/>
          <w:bCs/>
          <w:color w:val="auto"/>
          <w:sz w:val="22"/>
          <w:lang w:eastAsia="zh-CN"/>
        </w:rPr>
        <w:t xml:space="preserve">2) </w:t>
      </w:r>
    </w:p>
    <w:p w14:paraId="2E7272DC" w14:textId="77777777" w:rsidR="00C13039" w:rsidRPr="00066084" w:rsidRDefault="00C13039" w:rsidP="00C13039">
      <w:pPr>
        <w:rPr>
          <w:rFonts w:ascii="Times New Roman" w:eastAsia="Arial" w:hAnsi="Times New Roman" w:cs="Times New Roman"/>
          <w:b w:val="0"/>
          <w:bCs/>
          <w:color w:val="auto"/>
          <w:sz w:val="22"/>
          <w:lang w:eastAsia="zh-CN"/>
        </w:rPr>
      </w:pPr>
    </w:p>
    <w:p w14:paraId="77AD3397" w14:textId="77777777" w:rsidR="00C13039" w:rsidRPr="00066084" w:rsidRDefault="00C13039" w:rsidP="00C13039">
      <w:pPr>
        <w:shd w:val="clear" w:color="auto" w:fill="8D8D8D"/>
        <w:spacing w:before="120" w:after="120"/>
        <w:rPr>
          <w:rFonts w:ascii="Times New Roman" w:hAnsi="Times New Roman" w:cs="Times New Roman"/>
          <w:b w:val="0"/>
          <w:bCs/>
          <w:i/>
          <w:color w:val="auto"/>
          <w:sz w:val="22"/>
        </w:rPr>
      </w:pPr>
      <w:r w:rsidRPr="00066084">
        <w:rPr>
          <w:rFonts w:ascii="Times New Roman" w:hAnsi="Times New Roman" w:cs="Times New Roman"/>
          <w:b w:val="0"/>
          <w:bCs/>
          <w:i/>
          <w:color w:val="auto"/>
          <w:sz w:val="22"/>
        </w:rPr>
        <w:t>Skip To: End of Block If Do you have a credit history? = No</w:t>
      </w:r>
    </w:p>
    <w:p w14:paraId="4AA1279C" w14:textId="77777777" w:rsidR="00C13039" w:rsidRPr="00066084" w:rsidRDefault="00C13039" w:rsidP="00C13039">
      <w:pPr>
        <w:shd w:val="clear" w:color="auto" w:fill="8D8D8D"/>
        <w:spacing w:before="120" w:after="120"/>
        <w:rPr>
          <w:rFonts w:ascii="Times New Roman" w:hAnsi="Times New Roman" w:cs="Times New Roman"/>
          <w:b w:val="0"/>
          <w:bCs/>
          <w:i/>
          <w:color w:val="auto"/>
          <w:sz w:val="22"/>
        </w:rPr>
      </w:pPr>
      <w:r w:rsidRPr="00066084">
        <w:rPr>
          <w:rFonts w:ascii="Times New Roman" w:hAnsi="Times New Roman" w:cs="Times New Roman"/>
          <w:b w:val="0"/>
          <w:bCs/>
          <w:i/>
          <w:color w:val="auto"/>
          <w:sz w:val="22"/>
        </w:rPr>
        <w:t xml:space="preserve">Skip To: Q1.6 If </w:t>
      </w:r>
      <w:proofErr w:type="gramStart"/>
      <w:r w:rsidRPr="00066084">
        <w:rPr>
          <w:rFonts w:ascii="Times New Roman" w:hAnsi="Times New Roman" w:cs="Times New Roman"/>
          <w:b w:val="0"/>
          <w:bCs/>
          <w:i/>
          <w:color w:val="auto"/>
          <w:sz w:val="22"/>
        </w:rPr>
        <w:t>Do</w:t>
      </w:r>
      <w:proofErr w:type="gramEnd"/>
      <w:r w:rsidRPr="00066084">
        <w:rPr>
          <w:rFonts w:ascii="Times New Roman" w:hAnsi="Times New Roman" w:cs="Times New Roman"/>
          <w:b w:val="0"/>
          <w:bCs/>
          <w:i/>
          <w:color w:val="auto"/>
          <w:sz w:val="22"/>
        </w:rPr>
        <w:t xml:space="preserve"> you have a credit history? = Yes</w:t>
      </w:r>
    </w:p>
    <w:p w14:paraId="237959F9" w14:textId="77777777" w:rsidR="00C13039" w:rsidRPr="00066084" w:rsidRDefault="00C13039" w:rsidP="00C13039">
      <w:pPr>
        <w:pBdr>
          <w:top w:val="dashed" w:sz="8" w:space="0" w:color="CCCCCC"/>
        </w:pBdr>
        <w:spacing w:before="120" w:after="120" w:line="120" w:lineRule="auto"/>
        <w:rPr>
          <w:rFonts w:ascii="Times New Roman" w:hAnsi="Times New Roman" w:cs="Times New Roman"/>
          <w:b w:val="0"/>
          <w:bCs/>
          <w:color w:val="auto"/>
          <w:sz w:val="22"/>
        </w:rPr>
      </w:pPr>
    </w:p>
    <w:tbl>
      <w:tblPr>
        <w:tblW w:w="0" w:type="auto"/>
        <w:tblInd w:w="10" w:type="dxa"/>
        <w:tblCellMar>
          <w:left w:w="10" w:type="dxa"/>
          <w:right w:w="10" w:type="dxa"/>
        </w:tblCellMar>
        <w:tblLook w:val="04A0" w:firstRow="1" w:lastRow="0" w:firstColumn="1" w:lastColumn="0" w:noHBand="0" w:noVBand="1"/>
      </w:tblPr>
      <w:tblGrid>
        <w:gridCol w:w="1368"/>
        <w:gridCol w:w="8208"/>
      </w:tblGrid>
      <w:tr w:rsidR="00C13039" w:rsidRPr="00066084" w14:paraId="31EB4FEF" w14:textId="77777777" w:rsidTr="005D53D1">
        <w:trPr>
          <w:trHeight w:val="300"/>
        </w:trPr>
        <w:tc>
          <w:tcPr>
            <w:tcW w:w="1368" w:type="dxa"/>
            <w:tcBorders>
              <w:top w:val="nil"/>
              <w:left w:val="nil"/>
              <w:bottom w:val="nil"/>
              <w:right w:val="nil"/>
            </w:tcBorders>
          </w:tcPr>
          <w:p w14:paraId="017D782F" w14:textId="77777777" w:rsidR="00C13039" w:rsidRPr="00066084" w:rsidRDefault="00C13039" w:rsidP="005D53D1">
            <w:pPr>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Page Break</w:t>
            </w:r>
          </w:p>
        </w:tc>
        <w:tc>
          <w:tcPr>
            <w:tcW w:w="8208" w:type="dxa"/>
            <w:tcBorders>
              <w:top w:val="nil"/>
              <w:left w:val="nil"/>
              <w:bottom w:val="nil"/>
              <w:right w:val="nil"/>
            </w:tcBorders>
          </w:tcPr>
          <w:p w14:paraId="45784491" w14:textId="77777777" w:rsidR="00C13039" w:rsidRPr="00066084" w:rsidRDefault="00C13039" w:rsidP="005D53D1">
            <w:pPr>
              <w:pBdr>
                <w:top w:val="single" w:sz="8" w:space="0" w:color="CCCCCC"/>
              </w:pBdr>
              <w:spacing w:before="120" w:after="120" w:line="120" w:lineRule="auto"/>
              <w:jc w:val="center"/>
              <w:rPr>
                <w:rFonts w:ascii="Times New Roman" w:eastAsia="Arial" w:hAnsi="Times New Roman" w:cs="Times New Roman"/>
                <w:b w:val="0"/>
                <w:bCs/>
                <w:color w:val="auto"/>
                <w:sz w:val="22"/>
                <w:lang w:eastAsia="zh-CN"/>
              </w:rPr>
            </w:pPr>
          </w:p>
        </w:tc>
      </w:tr>
    </w:tbl>
    <w:p w14:paraId="2B66604A" w14:textId="77777777" w:rsidR="00C13039" w:rsidRPr="00066084" w:rsidRDefault="00C13039" w:rsidP="00C13039">
      <w:pPr>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br w:type="page"/>
      </w:r>
    </w:p>
    <w:tbl>
      <w:tblPr>
        <w:tblStyle w:val="QQuestionIconTable"/>
        <w:tblW w:w="50" w:type="auto"/>
        <w:tblLook w:val="07E0" w:firstRow="1" w:lastRow="1" w:firstColumn="1" w:lastColumn="1" w:noHBand="1" w:noVBand="1"/>
      </w:tblPr>
      <w:tblGrid>
        <w:gridCol w:w="380"/>
      </w:tblGrid>
      <w:tr w:rsidR="00C13039" w:rsidRPr="00066084" w14:paraId="43D11386" w14:textId="77777777" w:rsidTr="005D53D1">
        <w:tc>
          <w:tcPr>
            <w:tcW w:w="50" w:type="dxa"/>
          </w:tcPr>
          <w:p w14:paraId="1188AFE8" w14:textId="77777777" w:rsidR="00C13039" w:rsidRPr="00066084" w:rsidRDefault="00C13039" w:rsidP="005D53D1">
            <w:pPr>
              <w:keepNext/>
              <w:rPr>
                <w:rFonts w:ascii="Times New Roman" w:eastAsia="Arial" w:hAnsi="Times New Roman"/>
                <w:b w:val="0"/>
                <w:bCs/>
                <w:color w:val="auto"/>
                <w:sz w:val="22"/>
                <w:lang w:eastAsia="zh-CN"/>
              </w:rPr>
            </w:pPr>
            <w:r w:rsidRPr="00066084">
              <w:rPr>
                <w:rFonts w:ascii="Times New Roman" w:eastAsia="Arial" w:hAnsi="Times New Roman"/>
                <w:b w:val="0"/>
                <w:bCs/>
                <w:noProof/>
                <w:color w:val="auto"/>
                <w:sz w:val="22"/>
              </w:rPr>
              <w:lastRenderedPageBreak/>
              <w:drawing>
                <wp:inline distT="0" distB="0" distL="0" distR="0" wp14:anchorId="2331C871" wp14:editId="47E35F49">
                  <wp:extent cx="228600" cy="228600"/>
                  <wp:effectExtent l="0" t="0" r="0" b="0"/>
                  <wp:docPr id="1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14:paraId="46E6D704" w14:textId="77777777" w:rsidR="00C13039" w:rsidRPr="00066084" w:rsidRDefault="00C13039" w:rsidP="00C13039">
      <w:pPr>
        <w:rPr>
          <w:rFonts w:ascii="Times New Roman" w:eastAsia="Arial" w:hAnsi="Times New Roman" w:cs="Times New Roman"/>
          <w:b w:val="0"/>
          <w:bCs/>
          <w:color w:val="auto"/>
          <w:sz w:val="22"/>
          <w:lang w:eastAsia="zh-CN"/>
        </w:rPr>
      </w:pPr>
    </w:p>
    <w:p w14:paraId="20D39E67" w14:textId="77777777" w:rsidR="00C13039" w:rsidRPr="00066084" w:rsidRDefault="00C13039" w:rsidP="00C13039">
      <w:pPr>
        <w:keepNext/>
        <w:rPr>
          <w:rFonts w:ascii="Times New Roman" w:hAnsi="Times New Roman" w:cs="Times New Roman"/>
          <w:b w:val="0"/>
          <w:bCs/>
          <w:color w:val="auto"/>
          <w:sz w:val="22"/>
        </w:rPr>
      </w:pPr>
      <w:r w:rsidRPr="00066084">
        <w:rPr>
          <w:rFonts w:ascii="Times New Roman" w:eastAsia="Arial" w:hAnsi="Times New Roman" w:cs="Times New Roman"/>
          <w:b w:val="0"/>
          <w:bCs/>
          <w:color w:val="auto"/>
          <w:sz w:val="22"/>
          <w:lang w:eastAsia="zh-CN"/>
        </w:rPr>
        <w:t>Q1.6 What is the number of your last FICO credit score in the last 12 months?</w:t>
      </w:r>
      <w:r w:rsidRPr="00066084">
        <w:rPr>
          <w:rFonts w:ascii="Times New Roman" w:eastAsia="Arial" w:hAnsi="Times New Roman" w:cs="Times New Roman"/>
          <w:b w:val="0"/>
          <w:bCs/>
          <w:color w:val="auto"/>
          <w:sz w:val="22"/>
          <w:lang w:eastAsia="zh-CN"/>
        </w:rPr>
        <w:br/>
        <w:t xml:space="preserve"> </w:t>
      </w:r>
      <w:r w:rsidRPr="00066084">
        <w:rPr>
          <w:rFonts w:ascii="Times New Roman" w:eastAsia="Arial" w:hAnsi="Times New Roman" w:cs="Times New Roman"/>
          <w:b w:val="0"/>
          <w:bCs/>
          <w:color w:val="auto"/>
          <w:sz w:val="22"/>
          <w:lang w:eastAsia="zh-CN"/>
        </w:rPr>
        <w:br/>
      </w:r>
    </w:p>
    <w:p w14:paraId="7170A91C" w14:textId="77777777" w:rsidR="00C13039" w:rsidRPr="00066084" w:rsidRDefault="00C13039" w:rsidP="00C13039">
      <w:pPr>
        <w:keepNext/>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Note: There is a credit score </w:t>
      </w:r>
      <w:proofErr w:type="gramStart"/>
      <w:r w:rsidRPr="00066084">
        <w:rPr>
          <w:rFonts w:ascii="Times New Roman" w:hAnsi="Times New Roman" w:cs="Times New Roman"/>
          <w:b w:val="0"/>
          <w:bCs/>
          <w:color w:val="auto"/>
          <w:sz w:val="22"/>
        </w:rPr>
        <w:t>called,</w:t>
      </w:r>
      <w:proofErr w:type="gramEnd"/>
      <w:r w:rsidRPr="00066084">
        <w:rPr>
          <w:rFonts w:ascii="Times New Roman" w:hAnsi="Times New Roman" w:cs="Times New Roman"/>
          <w:b w:val="0"/>
          <w:bCs/>
          <w:color w:val="auto"/>
          <w:sz w:val="22"/>
        </w:rPr>
        <w:t xml:space="preserve"> VantageScore. That is not the score that we are requesting. Please verify that your score is called FICO.</w:t>
      </w:r>
    </w:p>
    <w:p w14:paraId="0A149342" w14:textId="77777777" w:rsidR="00C13039" w:rsidRPr="00066084" w:rsidRDefault="00C13039" w:rsidP="00C13039">
      <w:pPr>
        <w:keepNext/>
        <w:rPr>
          <w:rFonts w:ascii="Times New Roman" w:eastAsia="Arial" w:hAnsi="Times New Roman" w:cs="Times New Roman"/>
          <w:b w:val="0"/>
          <w:bCs/>
          <w:color w:val="auto"/>
          <w:sz w:val="22"/>
          <w:lang w:eastAsia="zh-CN"/>
        </w:rPr>
      </w:pPr>
    </w:p>
    <w:p w14:paraId="5261F6A9" w14:textId="77777777" w:rsidR="00C13039" w:rsidRPr="00066084" w:rsidRDefault="00C13039" w:rsidP="00C13039">
      <w:pPr>
        <w:spacing w:before="240"/>
        <w:ind w:firstLine="400"/>
        <w:rPr>
          <w:rFonts w:ascii="Times New Roman" w:hAnsi="Times New Roman" w:cs="Times New Roman"/>
          <w:b w:val="0"/>
          <w:bCs/>
          <w:color w:val="auto"/>
          <w:sz w:val="22"/>
        </w:rPr>
      </w:pPr>
      <w:r w:rsidRPr="00066084">
        <w:rPr>
          <w:rFonts w:ascii="Times New Roman" w:hAnsi="Times New Roman" w:cs="Times New Roman"/>
          <w:b w:val="0"/>
          <w:bCs/>
          <w:color w:val="auto"/>
          <w:sz w:val="22"/>
        </w:rPr>
        <w:t>________________________________________________________________</w:t>
      </w:r>
    </w:p>
    <w:p w14:paraId="13408744" w14:textId="77777777" w:rsidR="00C13039" w:rsidRPr="00066084" w:rsidRDefault="00C13039" w:rsidP="00C13039">
      <w:pPr>
        <w:rPr>
          <w:rFonts w:ascii="Times New Roman" w:eastAsia="Arial" w:hAnsi="Times New Roman" w:cs="Times New Roman"/>
          <w:b w:val="0"/>
          <w:bCs/>
          <w:color w:val="auto"/>
          <w:sz w:val="22"/>
          <w:lang w:eastAsia="zh-CN"/>
        </w:rPr>
      </w:pPr>
    </w:p>
    <w:p w14:paraId="2D91F553" w14:textId="77777777" w:rsidR="00C13039" w:rsidRPr="00066084" w:rsidRDefault="00C13039" w:rsidP="00C13039">
      <w:pPr>
        <w:pBdr>
          <w:top w:val="dashed" w:sz="8" w:space="0" w:color="CCCCCC"/>
        </w:pBdr>
        <w:spacing w:before="120" w:after="120" w:line="120" w:lineRule="auto"/>
        <w:rPr>
          <w:rFonts w:ascii="Times New Roman" w:hAnsi="Times New Roman" w:cs="Times New Roman"/>
          <w:b w:val="0"/>
          <w:bCs/>
          <w:color w:val="auto"/>
          <w:sz w:val="22"/>
        </w:rPr>
      </w:pPr>
    </w:p>
    <w:tbl>
      <w:tblPr>
        <w:tblW w:w="0" w:type="auto"/>
        <w:tblInd w:w="10" w:type="dxa"/>
        <w:tblCellMar>
          <w:left w:w="10" w:type="dxa"/>
          <w:right w:w="10" w:type="dxa"/>
        </w:tblCellMar>
        <w:tblLook w:val="04A0" w:firstRow="1" w:lastRow="0" w:firstColumn="1" w:lastColumn="0" w:noHBand="0" w:noVBand="1"/>
      </w:tblPr>
      <w:tblGrid>
        <w:gridCol w:w="1368"/>
        <w:gridCol w:w="8208"/>
      </w:tblGrid>
      <w:tr w:rsidR="00C13039" w:rsidRPr="00066084" w14:paraId="163E8821" w14:textId="77777777" w:rsidTr="005D53D1">
        <w:trPr>
          <w:trHeight w:val="300"/>
        </w:trPr>
        <w:tc>
          <w:tcPr>
            <w:tcW w:w="1368" w:type="dxa"/>
            <w:tcBorders>
              <w:top w:val="nil"/>
              <w:left w:val="nil"/>
              <w:bottom w:val="nil"/>
              <w:right w:val="nil"/>
            </w:tcBorders>
          </w:tcPr>
          <w:p w14:paraId="537D3EC7" w14:textId="77777777" w:rsidR="00C13039" w:rsidRPr="00066084" w:rsidRDefault="00C13039" w:rsidP="005D53D1">
            <w:pPr>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Page Break</w:t>
            </w:r>
          </w:p>
        </w:tc>
        <w:tc>
          <w:tcPr>
            <w:tcW w:w="8208" w:type="dxa"/>
            <w:tcBorders>
              <w:top w:val="nil"/>
              <w:left w:val="nil"/>
              <w:bottom w:val="nil"/>
              <w:right w:val="nil"/>
            </w:tcBorders>
          </w:tcPr>
          <w:p w14:paraId="06DE3907" w14:textId="77777777" w:rsidR="00C13039" w:rsidRPr="00066084" w:rsidRDefault="00C13039" w:rsidP="005D53D1">
            <w:pPr>
              <w:pBdr>
                <w:top w:val="single" w:sz="8" w:space="0" w:color="CCCCCC"/>
              </w:pBdr>
              <w:spacing w:before="120" w:after="120" w:line="120" w:lineRule="auto"/>
              <w:jc w:val="center"/>
              <w:rPr>
                <w:rFonts w:ascii="Times New Roman" w:eastAsia="Arial" w:hAnsi="Times New Roman" w:cs="Times New Roman"/>
                <w:b w:val="0"/>
                <w:bCs/>
                <w:color w:val="auto"/>
                <w:sz w:val="22"/>
                <w:lang w:eastAsia="zh-CN"/>
              </w:rPr>
            </w:pPr>
          </w:p>
        </w:tc>
      </w:tr>
    </w:tbl>
    <w:p w14:paraId="77F91182" w14:textId="77777777" w:rsidR="00C13039" w:rsidRPr="00066084" w:rsidRDefault="00C13039" w:rsidP="00C13039">
      <w:pPr>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 xml:space="preserve">Q1.7 </w:t>
      </w:r>
      <w:r w:rsidRPr="00066084">
        <w:rPr>
          <w:rFonts w:ascii="Times New Roman" w:eastAsia="Arial" w:hAnsi="Times New Roman" w:cs="Times New Roman"/>
          <w:b w:val="0"/>
          <w:bCs/>
          <w:color w:val="auto"/>
          <w:sz w:val="22"/>
          <w:lang w:eastAsia="zh-CN"/>
        </w:rPr>
        <w:br/>
        <w:t xml:space="preserve">Please upload in the box below a pdf or a screenshot of your FICO score.  </w:t>
      </w:r>
      <w:r w:rsidRPr="00066084">
        <w:rPr>
          <w:rFonts w:ascii="Times New Roman" w:eastAsia="Arial" w:hAnsi="Times New Roman" w:cs="Times New Roman"/>
          <w:b w:val="0"/>
          <w:bCs/>
          <w:color w:val="auto"/>
          <w:sz w:val="22"/>
          <w:lang w:eastAsia="zh-CN"/>
        </w:rPr>
        <w:br/>
        <w:t xml:space="preserve">After you click inside the box, a window to select your document will open.  If you </w:t>
      </w:r>
      <w:proofErr w:type="gramStart"/>
      <w:r w:rsidRPr="00066084">
        <w:rPr>
          <w:rFonts w:ascii="Times New Roman" w:eastAsia="Arial" w:hAnsi="Times New Roman" w:cs="Times New Roman"/>
          <w:b w:val="0"/>
          <w:bCs/>
          <w:color w:val="auto"/>
          <w:sz w:val="22"/>
          <w:lang w:eastAsia="zh-CN"/>
        </w:rPr>
        <w:t>made</w:t>
      </w:r>
      <w:proofErr w:type="gramEnd"/>
      <w:r w:rsidRPr="00066084">
        <w:rPr>
          <w:rFonts w:ascii="Times New Roman" w:eastAsia="Arial" w:hAnsi="Times New Roman" w:cs="Times New Roman"/>
          <w:b w:val="0"/>
          <w:bCs/>
          <w:color w:val="auto"/>
          <w:sz w:val="22"/>
          <w:lang w:eastAsia="zh-CN"/>
        </w:rPr>
        <w:t xml:space="preserve"> a mistake uploading the incorrect document or screenshot, double click the box again and select the correct one.</w:t>
      </w:r>
    </w:p>
    <w:p w14:paraId="292198EC" w14:textId="77777777" w:rsidR="00C13039" w:rsidRPr="00066084" w:rsidRDefault="00C13039" w:rsidP="00C13039">
      <w:pPr>
        <w:rPr>
          <w:rFonts w:ascii="Times New Roman" w:eastAsia="Arial" w:hAnsi="Times New Roman" w:cs="Times New Roman"/>
          <w:b w:val="0"/>
          <w:bCs/>
          <w:color w:val="auto"/>
          <w:sz w:val="22"/>
          <w:lang w:eastAsia="zh-CN"/>
        </w:rPr>
      </w:pPr>
    </w:p>
    <w:p w14:paraId="08F45068" w14:textId="77777777" w:rsidR="00C13039" w:rsidRPr="00066084" w:rsidRDefault="00C13039" w:rsidP="00C13039">
      <w:pPr>
        <w:pBdr>
          <w:top w:val="dashed" w:sz="8" w:space="0" w:color="CCCCCC"/>
        </w:pBdr>
        <w:spacing w:before="120" w:after="120" w:line="120" w:lineRule="auto"/>
        <w:rPr>
          <w:rFonts w:ascii="Times New Roman" w:hAnsi="Times New Roman" w:cs="Times New Roman"/>
          <w:b w:val="0"/>
          <w:bCs/>
          <w:color w:val="auto"/>
          <w:sz w:val="22"/>
        </w:rPr>
      </w:pPr>
    </w:p>
    <w:tbl>
      <w:tblPr>
        <w:tblW w:w="0" w:type="auto"/>
        <w:tblInd w:w="10" w:type="dxa"/>
        <w:tblCellMar>
          <w:left w:w="10" w:type="dxa"/>
          <w:right w:w="10" w:type="dxa"/>
        </w:tblCellMar>
        <w:tblLook w:val="04A0" w:firstRow="1" w:lastRow="0" w:firstColumn="1" w:lastColumn="0" w:noHBand="0" w:noVBand="1"/>
      </w:tblPr>
      <w:tblGrid>
        <w:gridCol w:w="1368"/>
        <w:gridCol w:w="8208"/>
      </w:tblGrid>
      <w:tr w:rsidR="00C13039" w:rsidRPr="00066084" w14:paraId="7844ED1E" w14:textId="77777777" w:rsidTr="005D53D1">
        <w:trPr>
          <w:trHeight w:val="300"/>
        </w:trPr>
        <w:tc>
          <w:tcPr>
            <w:tcW w:w="1368" w:type="dxa"/>
            <w:tcBorders>
              <w:top w:val="nil"/>
              <w:left w:val="nil"/>
              <w:bottom w:val="nil"/>
              <w:right w:val="nil"/>
            </w:tcBorders>
          </w:tcPr>
          <w:p w14:paraId="1FBD61E0" w14:textId="77777777" w:rsidR="00C13039" w:rsidRPr="00066084" w:rsidRDefault="00C13039" w:rsidP="005D53D1">
            <w:pPr>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Page Break</w:t>
            </w:r>
          </w:p>
        </w:tc>
        <w:tc>
          <w:tcPr>
            <w:tcW w:w="8208" w:type="dxa"/>
            <w:tcBorders>
              <w:top w:val="nil"/>
              <w:left w:val="nil"/>
              <w:bottom w:val="nil"/>
              <w:right w:val="nil"/>
            </w:tcBorders>
          </w:tcPr>
          <w:p w14:paraId="3F609BC7" w14:textId="77777777" w:rsidR="00C13039" w:rsidRPr="00066084" w:rsidRDefault="00C13039" w:rsidP="005D53D1">
            <w:pPr>
              <w:pBdr>
                <w:top w:val="single" w:sz="8" w:space="0" w:color="CCCCCC"/>
              </w:pBdr>
              <w:spacing w:before="120" w:after="120" w:line="120" w:lineRule="auto"/>
              <w:jc w:val="center"/>
              <w:rPr>
                <w:rFonts w:ascii="Times New Roman" w:eastAsia="Arial" w:hAnsi="Times New Roman" w:cs="Times New Roman"/>
                <w:b w:val="0"/>
                <w:bCs/>
                <w:color w:val="auto"/>
                <w:sz w:val="22"/>
                <w:lang w:eastAsia="zh-CN"/>
              </w:rPr>
            </w:pPr>
          </w:p>
        </w:tc>
      </w:tr>
    </w:tbl>
    <w:p w14:paraId="07499136" w14:textId="77777777" w:rsidR="00C13039" w:rsidRPr="00066084" w:rsidRDefault="00C13039" w:rsidP="00C13039">
      <w:pPr>
        <w:rPr>
          <w:rFonts w:ascii="Times New Roman" w:eastAsia="Arial" w:hAnsi="Times New Roman" w:cs="Times New Roman"/>
          <w:b w:val="0"/>
          <w:bCs/>
          <w:color w:val="auto"/>
          <w:sz w:val="22"/>
          <w:lang w:eastAsia="zh-CN"/>
        </w:rPr>
      </w:pPr>
      <w:r w:rsidRPr="00066084">
        <w:rPr>
          <w:rFonts w:ascii="Times New Roman" w:eastAsia="Arial" w:hAnsi="Times New Roman" w:cs="Times New Roman"/>
          <w:b w:val="0"/>
          <w:bCs/>
          <w:color w:val="auto"/>
          <w:sz w:val="22"/>
          <w:lang w:eastAsia="zh-CN"/>
        </w:rPr>
        <w:t>Q1.8 What kind of gift card would you like to receive?</w:t>
      </w:r>
    </w:p>
    <w:p w14:paraId="2C547B17"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proofErr w:type="gramStart"/>
      <w:r w:rsidRPr="00066084">
        <w:rPr>
          <w:rFonts w:ascii="Times New Roman" w:eastAsia="Arial" w:hAnsi="Times New Roman" w:cs="Times New Roman"/>
          <w:b w:val="0"/>
          <w:bCs/>
          <w:color w:val="auto"/>
          <w:sz w:val="22"/>
          <w:lang w:eastAsia="zh-CN"/>
        </w:rPr>
        <w:t>Visa  (</w:t>
      </w:r>
      <w:proofErr w:type="gramEnd"/>
      <w:r w:rsidRPr="00066084">
        <w:rPr>
          <w:rFonts w:ascii="Times New Roman" w:eastAsia="Arial" w:hAnsi="Times New Roman" w:cs="Times New Roman"/>
          <w:b w:val="0"/>
          <w:bCs/>
          <w:color w:val="auto"/>
          <w:sz w:val="22"/>
          <w:lang w:eastAsia="zh-CN"/>
        </w:rPr>
        <w:t xml:space="preserve">1) </w:t>
      </w:r>
    </w:p>
    <w:p w14:paraId="4002FD38" w14:textId="77777777" w:rsidR="00C13039" w:rsidRPr="00066084" w:rsidRDefault="00C13039" w:rsidP="00C13039">
      <w:pPr>
        <w:keepNext/>
        <w:numPr>
          <w:ilvl w:val="0"/>
          <w:numId w:val="3"/>
        </w:numPr>
        <w:spacing w:line="240" w:lineRule="auto"/>
        <w:rPr>
          <w:rFonts w:ascii="Times New Roman" w:eastAsia="Arial" w:hAnsi="Times New Roman" w:cs="Times New Roman"/>
          <w:b w:val="0"/>
          <w:bCs/>
          <w:color w:val="auto"/>
          <w:sz w:val="22"/>
          <w:lang w:eastAsia="zh-CN"/>
        </w:rPr>
      </w:pPr>
      <w:proofErr w:type="gramStart"/>
      <w:r w:rsidRPr="00066084">
        <w:rPr>
          <w:rFonts w:ascii="Times New Roman" w:eastAsia="Arial" w:hAnsi="Times New Roman" w:cs="Times New Roman"/>
          <w:b w:val="0"/>
          <w:bCs/>
          <w:color w:val="auto"/>
          <w:sz w:val="22"/>
          <w:lang w:eastAsia="zh-CN"/>
        </w:rPr>
        <w:t>Amazon  (</w:t>
      </w:r>
      <w:proofErr w:type="gramEnd"/>
      <w:r w:rsidRPr="00066084">
        <w:rPr>
          <w:rFonts w:ascii="Times New Roman" w:eastAsia="Arial" w:hAnsi="Times New Roman" w:cs="Times New Roman"/>
          <w:b w:val="0"/>
          <w:bCs/>
          <w:color w:val="auto"/>
          <w:sz w:val="22"/>
          <w:lang w:eastAsia="zh-CN"/>
        </w:rPr>
        <w:t xml:space="preserve">2) </w:t>
      </w:r>
    </w:p>
    <w:p w14:paraId="4DB91B58" w14:textId="77777777" w:rsidR="00C13039" w:rsidRPr="00066084" w:rsidRDefault="00C13039" w:rsidP="00C13039">
      <w:pPr>
        <w:rPr>
          <w:rFonts w:ascii="Times New Roman" w:eastAsia="Arial" w:hAnsi="Times New Roman" w:cs="Times New Roman"/>
          <w:b w:val="0"/>
          <w:bCs/>
          <w:color w:val="auto"/>
          <w:sz w:val="22"/>
          <w:lang w:eastAsia="zh-CN"/>
        </w:rPr>
      </w:pPr>
    </w:p>
    <w:p w14:paraId="515ADC2E" w14:textId="77777777" w:rsidR="00C13039" w:rsidRPr="00066084" w:rsidRDefault="00C13039" w:rsidP="00C13039">
      <w:pPr>
        <w:spacing w:before="120"/>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End of Block: Block </w:t>
      </w:r>
    </w:p>
    <w:p w14:paraId="25BDA90E" w14:textId="77777777" w:rsidR="00C13039" w:rsidRPr="00066084" w:rsidRDefault="00C13039" w:rsidP="00C13039">
      <w:pPr>
        <w:pBdr>
          <w:bottom w:val="single" w:sz="8" w:space="0" w:color="CCCCCC"/>
        </w:pBdr>
        <w:spacing w:line="120" w:lineRule="auto"/>
        <w:jc w:val="center"/>
        <w:rPr>
          <w:rFonts w:ascii="Times New Roman" w:hAnsi="Times New Roman" w:cs="Times New Roman"/>
          <w:b w:val="0"/>
          <w:bCs/>
          <w:color w:val="auto"/>
          <w:sz w:val="22"/>
        </w:rPr>
      </w:pPr>
    </w:p>
    <w:p w14:paraId="780B377A" w14:textId="77777777" w:rsidR="00C13039" w:rsidRPr="00066084" w:rsidRDefault="00C13039" w:rsidP="00C13039">
      <w:pPr>
        <w:spacing w:after="120"/>
        <w:ind w:left="3600" w:firstLine="720"/>
        <w:rPr>
          <w:rFonts w:ascii="Times New Roman" w:eastAsia="SimSun" w:hAnsi="Times New Roman" w:cs="Times New Roman"/>
          <w:b w:val="0"/>
          <w:bCs/>
          <w:color w:val="auto"/>
          <w:sz w:val="22"/>
          <w:lang w:eastAsia="zh-CN"/>
        </w:rPr>
      </w:pPr>
    </w:p>
    <w:p w14:paraId="615C48C4" w14:textId="77777777" w:rsidR="00C13039" w:rsidRPr="00066084" w:rsidRDefault="00C13039" w:rsidP="00C13039">
      <w:pPr>
        <w:spacing w:after="120"/>
        <w:ind w:left="3600" w:firstLine="72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Baltimore</w:t>
      </w:r>
    </w:p>
    <w:p w14:paraId="2C607460" w14:textId="77777777" w:rsidR="00C13039" w:rsidRPr="00066084" w:rsidRDefault="00C13039" w:rsidP="00C13039">
      <w:pPr>
        <w:spacing w:after="160" w:line="259" w:lineRule="auto"/>
        <w:jc w:val="center"/>
        <w:rPr>
          <w:rFonts w:ascii="Times New Roman" w:hAnsi="Times New Roman" w:cs="Times New Roman"/>
          <w:b w:val="0"/>
          <w:bCs/>
          <w:color w:val="auto"/>
          <w:sz w:val="22"/>
          <w:lang w:eastAsia="es-419"/>
        </w:rPr>
      </w:pPr>
      <w:r w:rsidRPr="00066084">
        <w:rPr>
          <w:rFonts w:ascii="Times New Roman" w:hAnsi="Times New Roman" w:cs="Times New Roman"/>
          <w:b w:val="0"/>
          <w:bCs/>
          <w:color w:val="auto"/>
          <w:sz w:val="22"/>
          <w:lang w:eastAsia="es-419"/>
        </w:rPr>
        <w:t>END OF QULATRICS SURVEY MESSAGE</w:t>
      </w:r>
    </w:p>
    <w:p w14:paraId="0B5D534E" w14:textId="77777777" w:rsidR="00C13039" w:rsidRPr="00066084" w:rsidRDefault="00C13039" w:rsidP="00C13039">
      <w:pPr>
        <w:jc w:val="center"/>
        <w:rPr>
          <w:rFonts w:ascii="Times New Roman" w:hAnsi="Times New Roman" w:cs="Times New Roman"/>
          <w:b w:val="0"/>
          <w:bCs/>
          <w:color w:val="auto"/>
          <w:sz w:val="22"/>
          <w:lang w:eastAsia="es-419"/>
        </w:rPr>
      </w:pPr>
      <w:r w:rsidRPr="00066084">
        <w:rPr>
          <w:rFonts w:ascii="Times New Roman" w:hAnsi="Times New Roman" w:cs="Times New Roman"/>
          <w:b w:val="0"/>
          <w:bCs/>
          <w:color w:val="auto"/>
          <w:sz w:val="22"/>
          <w:lang w:eastAsia="es-419"/>
        </w:rPr>
        <w:t>We thank you for your time spent taking this survey!</w:t>
      </w:r>
      <w:r w:rsidRPr="00066084">
        <w:rPr>
          <w:rFonts w:ascii="Times New Roman" w:hAnsi="Times New Roman" w:cs="Times New Roman"/>
          <w:b w:val="0"/>
          <w:bCs/>
          <w:color w:val="auto"/>
          <w:sz w:val="22"/>
          <w:lang w:eastAsia="es-419"/>
        </w:rPr>
        <w:br/>
      </w:r>
      <w:r w:rsidRPr="00066084">
        <w:rPr>
          <w:rFonts w:ascii="Times New Roman" w:hAnsi="Times New Roman" w:cs="Times New Roman"/>
          <w:b w:val="0"/>
          <w:bCs/>
          <w:color w:val="auto"/>
          <w:sz w:val="22"/>
          <w:lang w:eastAsia="es-419"/>
        </w:rPr>
        <w:br/>
        <w:t>Your response has been recorded.</w:t>
      </w:r>
    </w:p>
    <w:p w14:paraId="1651954E" w14:textId="77777777" w:rsidR="00C13039" w:rsidRPr="00066084" w:rsidRDefault="00C13039" w:rsidP="00C13039">
      <w:pPr>
        <w:spacing w:after="160" w:line="259" w:lineRule="auto"/>
        <w:rPr>
          <w:rFonts w:ascii="Times New Roman" w:hAnsi="Times New Roman" w:cs="Times New Roman"/>
          <w:color w:val="auto"/>
          <w:sz w:val="22"/>
          <w:lang w:eastAsia="es-419"/>
        </w:rPr>
      </w:pPr>
      <w:r w:rsidRPr="00066084">
        <w:rPr>
          <w:rFonts w:ascii="Times New Roman" w:hAnsi="Times New Roman" w:cs="Times New Roman"/>
          <w:b w:val="0"/>
          <w:bCs/>
          <w:color w:val="auto"/>
          <w:sz w:val="22"/>
          <w:lang w:eastAsia="es-419"/>
        </w:rPr>
        <w:br/>
        <w:t>Within a few minutes, you will receive an email to which you can reply, if you want us to send your gift certificate to an address other than the email that we have on file for you.</w:t>
      </w:r>
      <w:r w:rsidRPr="00066084">
        <w:rPr>
          <w:rFonts w:ascii="Times New Roman" w:hAnsi="Times New Roman" w:cs="Times New Roman"/>
          <w:color w:val="auto"/>
          <w:sz w:val="22"/>
          <w:lang w:eastAsia="es-419"/>
        </w:rPr>
        <w:br/>
        <w:t> </w:t>
      </w:r>
    </w:p>
    <w:p w14:paraId="52D98D21" w14:textId="77777777" w:rsidR="00C13039" w:rsidRPr="00066084" w:rsidRDefault="00C13039" w:rsidP="00C13039">
      <w:pPr>
        <w:spacing w:after="160" w:line="259" w:lineRule="auto"/>
        <w:rPr>
          <w:rFonts w:ascii="Times New Roman" w:hAnsi="Times New Roman" w:cs="Times New Roman"/>
          <w:color w:val="auto"/>
          <w:sz w:val="22"/>
          <w:lang w:eastAsia="es-419"/>
        </w:rPr>
      </w:pPr>
    </w:p>
    <w:p w14:paraId="7F0802E0" w14:textId="77777777" w:rsidR="00C13039" w:rsidRPr="00066084" w:rsidRDefault="00C13039" w:rsidP="00C13039">
      <w:pPr>
        <w:spacing w:after="160" w:line="259" w:lineRule="auto"/>
        <w:rPr>
          <w:rFonts w:ascii="Times New Roman" w:hAnsi="Times New Roman" w:cs="Times New Roman"/>
          <w:b w:val="0"/>
          <w:bCs/>
          <w:color w:val="auto"/>
          <w:sz w:val="22"/>
          <w:lang w:eastAsia="es-419"/>
        </w:rPr>
      </w:pPr>
    </w:p>
    <w:p w14:paraId="09B61A2C" w14:textId="77777777" w:rsidR="00C13039" w:rsidRPr="00066084" w:rsidRDefault="00C13039" w:rsidP="00C13039">
      <w:pPr>
        <w:spacing w:after="160" w:line="259" w:lineRule="auto"/>
        <w:jc w:val="center"/>
        <w:rPr>
          <w:rFonts w:ascii="Times New Roman" w:hAnsi="Times New Roman" w:cs="Times New Roman"/>
          <w:b w:val="0"/>
          <w:bCs/>
          <w:color w:val="auto"/>
          <w:sz w:val="22"/>
          <w:lang w:eastAsia="es-419"/>
        </w:rPr>
      </w:pPr>
      <w:r w:rsidRPr="00066084">
        <w:rPr>
          <w:rFonts w:ascii="Times New Roman" w:hAnsi="Times New Roman" w:cs="Times New Roman"/>
          <w:color w:val="auto"/>
          <w:sz w:val="22"/>
          <w:lang w:eastAsia="es-419"/>
        </w:rPr>
        <w:t>Baltimore</w:t>
      </w:r>
    </w:p>
    <w:p w14:paraId="2A16CE8C" w14:textId="77777777" w:rsidR="00C13039" w:rsidRPr="00066084" w:rsidRDefault="00C13039" w:rsidP="00C13039">
      <w:pPr>
        <w:spacing w:after="160" w:line="259" w:lineRule="auto"/>
        <w:rPr>
          <w:rFonts w:ascii="Times New Roman" w:hAnsi="Times New Roman" w:cs="Times New Roman"/>
          <w:b w:val="0"/>
          <w:bCs/>
          <w:color w:val="auto"/>
          <w:sz w:val="22"/>
          <w:lang w:eastAsia="es-419"/>
        </w:rPr>
      </w:pPr>
      <w:r w:rsidRPr="00066084">
        <w:rPr>
          <w:rFonts w:ascii="Times New Roman" w:hAnsi="Times New Roman" w:cs="Times New Roman"/>
          <w:b w:val="0"/>
          <w:bCs/>
          <w:color w:val="auto"/>
          <w:sz w:val="22"/>
          <w:lang w:eastAsia="es-419"/>
        </w:rPr>
        <w:t>THANK YOU, EMAIL (Sent after survey completion).</w:t>
      </w:r>
    </w:p>
    <w:p w14:paraId="47FE8C0D" w14:textId="77777777" w:rsidR="00C13039" w:rsidRPr="00066084" w:rsidRDefault="00C13039" w:rsidP="00C13039">
      <w:pPr>
        <w:spacing w:after="160" w:line="259" w:lineRule="auto"/>
        <w:rPr>
          <w:rFonts w:ascii="Times New Roman" w:hAnsi="Times New Roman" w:cs="Times New Roman"/>
          <w:color w:val="auto"/>
          <w:sz w:val="22"/>
          <w:lang w:eastAsia="es-419"/>
        </w:rPr>
      </w:pPr>
      <w:r w:rsidRPr="00066084">
        <w:rPr>
          <w:rFonts w:ascii="Times New Roman" w:eastAsia="Arial" w:hAnsi="Times New Roman" w:cs="Times New Roman"/>
          <w:b w:val="0"/>
          <w:bCs/>
          <w:color w:val="auto"/>
          <w:sz w:val="22"/>
          <w:lang w:eastAsia="zh-CN"/>
        </w:rPr>
        <w:lastRenderedPageBreak/>
        <w:t>Dear participant,</w:t>
      </w:r>
      <w:r w:rsidRPr="00066084">
        <w:rPr>
          <w:rFonts w:ascii="Times New Roman" w:eastAsia="Arial" w:hAnsi="Times New Roman" w:cs="Times New Roman"/>
          <w:b w:val="0"/>
          <w:bCs/>
          <w:color w:val="auto"/>
          <w:sz w:val="22"/>
          <w:lang w:eastAsia="zh-CN"/>
        </w:rPr>
        <w:br/>
      </w:r>
      <w:r w:rsidRPr="00066084">
        <w:rPr>
          <w:rFonts w:ascii="Times New Roman" w:eastAsia="Arial" w:hAnsi="Times New Roman" w:cs="Times New Roman"/>
          <w:b w:val="0"/>
          <w:bCs/>
          <w:color w:val="auto"/>
          <w:sz w:val="22"/>
          <w:lang w:eastAsia="zh-CN"/>
        </w:rPr>
        <w:br/>
        <w:t xml:space="preserve">Thank you again for responding to our survey. The gift certificate you selected, Visa or Amazon, will be sent to the email address we have on file within 10 – 15 </w:t>
      </w:r>
      <w:proofErr w:type="gramStart"/>
      <w:r w:rsidRPr="00066084">
        <w:rPr>
          <w:rFonts w:ascii="Times New Roman" w:eastAsia="Arial" w:hAnsi="Times New Roman" w:cs="Times New Roman"/>
          <w:b w:val="0"/>
          <w:bCs/>
          <w:color w:val="auto"/>
          <w:sz w:val="22"/>
          <w:lang w:eastAsia="zh-CN"/>
        </w:rPr>
        <w:t>days  business</w:t>
      </w:r>
      <w:proofErr w:type="gramEnd"/>
      <w:r w:rsidRPr="00066084">
        <w:rPr>
          <w:rFonts w:ascii="Times New Roman" w:eastAsia="Arial" w:hAnsi="Times New Roman" w:cs="Times New Roman"/>
          <w:b w:val="0"/>
          <w:bCs/>
          <w:color w:val="auto"/>
          <w:sz w:val="22"/>
          <w:lang w:eastAsia="zh-CN"/>
        </w:rPr>
        <w:t xml:space="preserve"> days.  If would like us to send it to a different email or physical address, please reply to this email, and let us know where you prefer us </w:t>
      </w:r>
      <w:proofErr w:type="gramStart"/>
      <w:r w:rsidRPr="00066084">
        <w:rPr>
          <w:rFonts w:ascii="Times New Roman" w:eastAsia="Arial" w:hAnsi="Times New Roman" w:cs="Times New Roman"/>
          <w:b w:val="0"/>
          <w:bCs/>
          <w:color w:val="auto"/>
          <w:sz w:val="22"/>
          <w:lang w:eastAsia="zh-CN"/>
        </w:rPr>
        <w:t>send</w:t>
      </w:r>
      <w:proofErr w:type="gramEnd"/>
      <w:r w:rsidRPr="00066084">
        <w:rPr>
          <w:rFonts w:ascii="Times New Roman" w:eastAsia="Arial" w:hAnsi="Times New Roman" w:cs="Times New Roman"/>
          <w:b w:val="0"/>
          <w:bCs/>
          <w:color w:val="auto"/>
          <w:sz w:val="22"/>
          <w:lang w:eastAsia="zh-CN"/>
        </w:rPr>
        <w:t xml:space="preserve"> you the gift card.</w:t>
      </w:r>
      <w:r w:rsidRPr="00066084">
        <w:rPr>
          <w:rFonts w:ascii="Times New Roman" w:eastAsia="Arial" w:hAnsi="Times New Roman" w:cs="Times New Roman"/>
          <w:b w:val="0"/>
          <w:bCs/>
          <w:color w:val="auto"/>
          <w:sz w:val="22"/>
          <w:lang w:eastAsia="zh-CN"/>
        </w:rPr>
        <w:br/>
      </w:r>
      <w:r w:rsidRPr="00066084">
        <w:rPr>
          <w:rFonts w:ascii="Times New Roman" w:eastAsia="Arial" w:hAnsi="Times New Roman" w:cs="Times New Roman"/>
          <w:b w:val="0"/>
          <w:bCs/>
          <w:color w:val="auto"/>
          <w:sz w:val="22"/>
          <w:lang w:eastAsia="zh-CN"/>
        </w:rPr>
        <w:br/>
        <w:t>We sincerely appreciate you taking the time to answer our questions.</w:t>
      </w:r>
      <w:r w:rsidRPr="00066084">
        <w:rPr>
          <w:rFonts w:ascii="Times New Roman" w:eastAsia="Arial" w:hAnsi="Times New Roman" w:cs="Times New Roman"/>
          <w:b w:val="0"/>
          <w:bCs/>
          <w:color w:val="auto"/>
          <w:sz w:val="22"/>
          <w:lang w:eastAsia="zh-CN"/>
        </w:rPr>
        <w:br/>
      </w:r>
      <w:r w:rsidRPr="00066084">
        <w:rPr>
          <w:rFonts w:ascii="Times New Roman" w:eastAsia="Arial" w:hAnsi="Times New Roman" w:cs="Times New Roman"/>
          <w:b w:val="0"/>
          <w:bCs/>
          <w:color w:val="auto"/>
          <w:sz w:val="22"/>
          <w:lang w:eastAsia="zh-CN"/>
        </w:rPr>
        <w:br/>
      </w:r>
      <w:r w:rsidRPr="00066084">
        <w:rPr>
          <w:rFonts w:ascii="Times New Roman" w:eastAsia="Arial" w:hAnsi="Times New Roman" w:cs="Times New Roman"/>
          <w:b w:val="0"/>
          <w:bCs/>
          <w:i/>
          <w:iCs/>
          <w:color w:val="auto"/>
          <w:sz w:val="22"/>
          <w:lang w:eastAsia="zh-CN"/>
        </w:rPr>
        <w:t>Respectfully,</w:t>
      </w:r>
      <w:r w:rsidRPr="00066084">
        <w:rPr>
          <w:rFonts w:ascii="Times New Roman" w:eastAsia="Arial" w:hAnsi="Times New Roman" w:cs="Times New Roman"/>
          <w:b w:val="0"/>
          <w:bCs/>
          <w:color w:val="auto"/>
          <w:sz w:val="22"/>
          <w:lang w:eastAsia="zh-CN"/>
        </w:rPr>
        <w:br/>
      </w:r>
      <w:r w:rsidRPr="00066084">
        <w:rPr>
          <w:rFonts w:ascii="Times New Roman" w:eastAsia="Arial" w:hAnsi="Times New Roman" w:cs="Times New Roman"/>
          <w:b w:val="0"/>
          <w:bCs/>
          <w:color w:val="auto"/>
          <w:sz w:val="22"/>
          <w:lang w:eastAsia="zh-CN"/>
        </w:rPr>
        <w:br/>
      </w:r>
      <w:r w:rsidRPr="00066084">
        <w:rPr>
          <w:rFonts w:ascii="Times New Roman" w:eastAsia="Arial" w:hAnsi="Times New Roman" w:cs="Times New Roman"/>
          <w:b w:val="0"/>
          <w:bCs/>
          <w:color w:val="auto"/>
          <w:sz w:val="22"/>
          <w:lang w:eastAsia="zh-CN"/>
        </w:rPr>
        <w:br/>
      </w:r>
      <w:r w:rsidRPr="00066084">
        <w:rPr>
          <w:rFonts w:ascii="Times New Roman" w:eastAsia="Arial" w:hAnsi="Times New Roman" w:cs="Times New Roman"/>
          <w:color w:val="auto"/>
          <w:sz w:val="22"/>
          <w:lang w:eastAsia="zh-CN"/>
        </w:rPr>
        <w:br/>
      </w:r>
      <w:r w:rsidRPr="00066084">
        <w:rPr>
          <w:rFonts w:ascii="Times New Roman" w:hAnsi="Times New Roman" w:cs="Times New Roman"/>
          <w:color w:val="auto"/>
          <w:sz w:val="22"/>
          <w:lang w:eastAsia="es-419"/>
        </w:rPr>
        <w:br w:type="page"/>
      </w:r>
    </w:p>
    <w:p w14:paraId="0CDC8D24" w14:textId="77777777" w:rsidR="00C13039" w:rsidRPr="00066084" w:rsidRDefault="00C13039" w:rsidP="00C13039">
      <w:pPr>
        <w:spacing w:after="120"/>
        <w:jc w:val="center"/>
        <w:rPr>
          <w:rFonts w:ascii="Times New Roman" w:eastAsia="SimSun" w:hAnsi="Times New Roman" w:cs="Times New Roman"/>
          <w:b w:val="0"/>
          <w:bCs/>
          <w:color w:val="auto"/>
          <w:sz w:val="22"/>
          <w:lang w:eastAsia="zh-CN"/>
        </w:rPr>
      </w:pPr>
      <w:r w:rsidRPr="00066084">
        <w:rPr>
          <w:rFonts w:ascii="Times New Roman" w:eastAsia="SimSun" w:hAnsi="Times New Roman" w:cs="Times New Roman"/>
          <w:color w:val="auto"/>
          <w:sz w:val="22"/>
          <w:lang w:eastAsia="zh-CN"/>
        </w:rPr>
        <w:lastRenderedPageBreak/>
        <w:t>Baltimore</w:t>
      </w:r>
    </w:p>
    <w:p w14:paraId="041F462B" w14:textId="77777777" w:rsidR="00C13039" w:rsidRPr="00066084" w:rsidRDefault="00C13039" w:rsidP="00C13039">
      <w:pPr>
        <w:jc w:val="center"/>
        <w:rPr>
          <w:rFonts w:ascii="Times New Roman" w:hAnsi="Times New Roman" w:cs="Times New Roman"/>
          <w:color w:val="auto"/>
          <w:sz w:val="22"/>
          <w:lang w:eastAsia="es-419"/>
        </w:rPr>
      </w:pPr>
      <w:r w:rsidRPr="00066084">
        <w:rPr>
          <w:rFonts w:ascii="Times New Roman" w:eastAsia="SimSun" w:hAnsi="Times New Roman" w:cs="Times New Roman"/>
          <w:color w:val="auto"/>
          <w:sz w:val="22"/>
          <w:lang w:eastAsia="zh-CN"/>
        </w:rPr>
        <w:t>NASS Qualtrics</w:t>
      </w:r>
      <w:proofErr w:type="gramStart"/>
      <w:r w:rsidRPr="00066084">
        <w:rPr>
          <w:rFonts w:ascii="Times New Roman" w:eastAsia="SimSun" w:hAnsi="Times New Roman" w:cs="Times New Roman"/>
          <w:color w:val="auto"/>
          <w:sz w:val="22"/>
          <w:lang w:eastAsia="zh-CN"/>
        </w:rPr>
        <w:t>:  Credit</w:t>
      </w:r>
      <w:proofErr w:type="gramEnd"/>
      <w:r w:rsidRPr="00066084">
        <w:rPr>
          <w:rFonts w:ascii="Times New Roman" w:eastAsia="SimSun" w:hAnsi="Times New Roman" w:cs="Times New Roman"/>
          <w:color w:val="auto"/>
          <w:sz w:val="22"/>
          <w:lang w:eastAsia="zh-CN"/>
        </w:rPr>
        <w:t xml:space="preserve"> Score Letter</w:t>
      </w:r>
    </w:p>
    <w:p w14:paraId="3ED399EA" w14:textId="77777777" w:rsidR="00C13039" w:rsidRPr="00066084" w:rsidRDefault="00C13039" w:rsidP="00C13039">
      <w:pPr>
        <w:spacing w:after="12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 xml:space="preserve">Greetings from Duke University </w:t>
      </w:r>
    </w:p>
    <w:p w14:paraId="56C48BFC" w14:textId="77777777" w:rsidR="00C13039" w:rsidRPr="00066084" w:rsidRDefault="00C13039" w:rsidP="00C13039">
      <w:pPr>
        <w:spacing w:after="12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About a year ago, you participated in a research study for Duke University. We called you to ask questions to help us understand how people manage their financial resources during and after the recession. Thank you so much for your previous participation!</w:t>
      </w:r>
    </w:p>
    <w:p w14:paraId="4D3B248D" w14:textId="77777777" w:rsidR="00C13039" w:rsidRPr="00066084" w:rsidRDefault="00C13039" w:rsidP="00C13039">
      <w:pPr>
        <w:spacing w:after="12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We are now interested in investigating the general accuracy of credit scores.  We are contacting you to invite you to take part in a paid ($45) follow-up study that should only take a few minutes of your time, since this time there are only a few questions in the survey.</w:t>
      </w:r>
    </w:p>
    <w:p w14:paraId="70F6258A" w14:textId="77777777" w:rsidR="00C13039" w:rsidRPr="00066084" w:rsidRDefault="00C13039" w:rsidP="00C13039">
      <w:pPr>
        <w:spacing w:after="120"/>
        <w:rPr>
          <w:rFonts w:ascii="Times New Roman" w:eastAsia="SimSun" w:hAnsi="Times New Roman" w:cs="Times New Roman"/>
          <w:b w:val="0"/>
          <w:bCs/>
          <w:color w:val="auto"/>
          <w:sz w:val="22"/>
          <w:lang w:eastAsia="zh-CN"/>
        </w:rPr>
      </w:pPr>
    </w:p>
    <w:p w14:paraId="2E0B03B0" w14:textId="77777777" w:rsidR="00C13039" w:rsidRPr="00066084" w:rsidRDefault="00C13039" w:rsidP="00C13039">
      <w:pPr>
        <w:spacing w:after="12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Key Information</w:t>
      </w:r>
    </w:p>
    <w:p w14:paraId="779947C8" w14:textId="77777777" w:rsidR="00C13039" w:rsidRPr="00066084" w:rsidRDefault="00C13039" w:rsidP="00C13039">
      <w:pPr>
        <w:spacing w:after="12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 xml:space="preserve">We want to link the information that you gave us in the first survey with your credit score in the last year to evaluate how precise or accurate your credit score may or may not be.  If you choose to take part in this study by providing us with your credit score within 10 days of receiving this email, you will receive a Visa or Amazon gift certificate for $45.00 by email or regular mail, and it will be sent to you within 10- 15 business days after we receive your response. </w:t>
      </w:r>
    </w:p>
    <w:p w14:paraId="4E63C37C" w14:textId="77777777" w:rsidR="00C13039" w:rsidRPr="00066084" w:rsidRDefault="00C13039" w:rsidP="00C13039">
      <w:pPr>
        <w:spacing w:before="200" w:after="200"/>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If you agree to participate, you should know the following:</w:t>
      </w:r>
    </w:p>
    <w:p w14:paraId="644F4163" w14:textId="77777777" w:rsidR="00C13039" w:rsidRPr="00066084" w:rsidRDefault="00C13039" w:rsidP="00C13039">
      <w:pPr>
        <w:numPr>
          <w:ilvl w:val="0"/>
          <w:numId w:val="1"/>
        </w:numPr>
        <w:spacing w:before="200" w:after="200"/>
        <w:contextualSpacing/>
        <w:rPr>
          <w:rFonts w:ascii="Times New Roman" w:eastAsia="SimSun" w:hAnsi="Times New Roman" w:cs="Times New Roman"/>
          <w:b w:val="0"/>
          <w:bCs/>
          <w:color w:val="auto"/>
          <w:sz w:val="22"/>
          <w:lang w:eastAsia="zh-CN"/>
        </w:rPr>
      </w:pPr>
      <w:r w:rsidRPr="00066084">
        <w:rPr>
          <w:rFonts w:ascii="Times New Roman" w:eastAsia="SimSun" w:hAnsi="Times New Roman" w:cs="Times New Roman"/>
          <w:b w:val="0"/>
          <w:bCs/>
          <w:color w:val="auto"/>
          <w:sz w:val="22"/>
          <w:lang w:eastAsia="zh-CN"/>
        </w:rPr>
        <w:t xml:space="preserve">Your decision to participate and your answer will not affect your credit score. </w:t>
      </w:r>
    </w:p>
    <w:p w14:paraId="4F8C6EE5" w14:textId="77777777" w:rsidR="00C13039" w:rsidRPr="00066084" w:rsidRDefault="00C13039" w:rsidP="00C13039">
      <w:pPr>
        <w:numPr>
          <w:ilvl w:val="0"/>
          <w:numId w:val="1"/>
        </w:numPr>
        <w:spacing w:before="200" w:after="200"/>
        <w:contextualSpacing/>
        <w:rPr>
          <w:rFonts w:ascii="Times New Roman" w:hAnsi="Times New Roman" w:cs="Times New Roman"/>
          <w:b w:val="0"/>
          <w:bCs/>
          <w:color w:val="auto"/>
          <w:sz w:val="22"/>
          <w:lang w:eastAsia="es-419"/>
        </w:rPr>
      </w:pPr>
      <w:r w:rsidRPr="00066084">
        <w:rPr>
          <w:rFonts w:ascii="Times New Roman" w:eastAsia="SimSun" w:hAnsi="Times New Roman" w:cs="Times New Roman"/>
          <w:b w:val="0"/>
          <w:bCs/>
          <w:color w:val="auto"/>
          <w:sz w:val="22"/>
          <w:lang w:eastAsia="zh-CN"/>
        </w:rPr>
        <w:t xml:space="preserve">Your data will be kept confidential.  Your name will not be associated with the research findings from this study.  </w:t>
      </w:r>
    </w:p>
    <w:p w14:paraId="598731AA" w14:textId="77777777" w:rsidR="00C13039" w:rsidRPr="00066084" w:rsidRDefault="00C13039" w:rsidP="00C13039">
      <w:pPr>
        <w:numPr>
          <w:ilvl w:val="0"/>
          <w:numId w:val="1"/>
        </w:numPr>
        <w:spacing w:before="200" w:after="200"/>
        <w:contextualSpacing/>
        <w:rPr>
          <w:rFonts w:ascii="Times New Roman" w:hAnsi="Times New Roman" w:cs="Times New Roman"/>
          <w:b w:val="0"/>
          <w:bCs/>
          <w:color w:val="auto"/>
          <w:sz w:val="22"/>
          <w:lang w:eastAsia="es-419"/>
        </w:rPr>
      </w:pPr>
      <w:r w:rsidRPr="00066084">
        <w:rPr>
          <w:rFonts w:ascii="Times New Roman" w:hAnsi="Times New Roman" w:cs="Times New Roman"/>
          <w:b w:val="0"/>
          <w:bCs/>
          <w:color w:val="auto"/>
          <w:sz w:val="22"/>
          <w:lang w:eastAsia="es-419"/>
        </w:rPr>
        <w:t>Only the principal investigators and the research team will have access to your data.</w:t>
      </w:r>
    </w:p>
    <w:p w14:paraId="328924DE" w14:textId="77777777" w:rsidR="00C13039" w:rsidRPr="00066084" w:rsidRDefault="00C13039" w:rsidP="00C13039">
      <w:pPr>
        <w:numPr>
          <w:ilvl w:val="0"/>
          <w:numId w:val="1"/>
        </w:numPr>
        <w:spacing w:before="200" w:after="200"/>
        <w:contextualSpacing/>
        <w:rPr>
          <w:rFonts w:ascii="Times New Roman" w:hAnsi="Times New Roman" w:cs="Times New Roman"/>
          <w:b w:val="0"/>
          <w:bCs/>
          <w:color w:val="auto"/>
          <w:sz w:val="22"/>
          <w:lang w:eastAsia="es-419"/>
        </w:rPr>
      </w:pPr>
      <w:r w:rsidRPr="00066084">
        <w:rPr>
          <w:rFonts w:ascii="Times New Roman" w:hAnsi="Times New Roman" w:cs="Times New Roman"/>
          <w:b w:val="0"/>
          <w:bCs/>
          <w:color w:val="auto"/>
          <w:sz w:val="22"/>
          <w:lang w:eastAsia="es-419"/>
        </w:rPr>
        <w:t xml:space="preserve">You may withdraw at any time before the data </w:t>
      </w:r>
      <w:proofErr w:type="gramStart"/>
      <w:r w:rsidRPr="00066084">
        <w:rPr>
          <w:rFonts w:ascii="Times New Roman" w:hAnsi="Times New Roman" w:cs="Times New Roman"/>
          <w:b w:val="0"/>
          <w:bCs/>
          <w:color w:val="auto"/>
          <w:sz w:val="22"/>
          <w:lang w:eastAsia="es-419"/>
        </w:rPr>
        <w:t>have</w:t>
      </w:r>
      <w:proofErr w:type="gramEnd"/>
      <w:r w:rsidRPr="00066084">
        <w:rPr>
          <w:rFonts w:ascii="Times New Roman" w:hAnsi="Times New Roman" w:cs="Times New Roman"/>
          <w:b w:val="0"/>
          <w:bCs/>
          <w:color w:val="auto"/>
          <w:sz w:val="22"/>
          <w:lang w:eastAsia="es-419"/>
        </w:rPr>
        <w:t xml:space="preserve"> been analyzed and published.</w:t>
      </w:r>
    </w:p>
    <w:p w14:paraId="525837E2" w14:textId="77777777" w:rsidR="00C13039" w:rsidRPr="00066084" w:rsidRDefault="00C13039" w:rsidP="0014326E">
      <w:pPr>
        <w:numPr>
          <w:ilvl w:val="0"/>
          <w:numId w:val="1"/>
        </w:numPr>
        <w:spacing w:before="200" w:after="200"/>
        <w:contextualSpacing/>
        <w:rPr>
          <w:rFonts w:ascii="Times New Roman" w:hAnsi="Times New Roman" w:cs="Times New Roman"/>
          <w:b w:val="0"/>
          <w:bCs/>
          <w:color w:val="auto"/>
          <w:sz w:val="22"/>
          <w:lang w:eastAsia="es-419"/>
        </w:rPr>
      </w:pPr>
      <w:r w:rsidRPr="00066084">
        <w:rPr>
          <w:rFonts w:ascii="Times New Roman" w:hAnsi="Times New Roman" w:cs="Times New Roman"/>
          <w:b w:val="0"/>
          <w:bCs/>
          <w:color w:val="auto"/>
          <w:sz w:val="22"/>
          <w:lang w:eastAsia="es-419"/>
        </w:rPr>
        <w:t>De-identified information collected in this study may be made public or used for future research purposes.</w:t>
      </w:r>
    </w:p>
    <w:p w14:paraId="1D64ADC6" w14:textId="77777777" w:rsidR="00C13039" w:rsidRPr="00066084" w:rsidRDefault="00C13039" w:rsidP="00C13039">
      <w:pPr>
        <w:numPr>
          <w:ilvl w:val="0"/>
          <w:numId w:val="1"/>
        </w:numPr>
        <w:spacing w:before="200" w:after="200"/>
        <w:contextualSpacing/>
        <w:rPr>
          <w:rFonts w:ascii="Times New Roman" w:eastAsia="SimSun" w:hAnsi="Times New Roman" w:cs="Times New Roman"/>
          <w:b w:val="0"/>
          <w:bCs/>
          <w:color w:val="auto"/>
          <w:sz w:val="22"/>
          <w:lang w:eastAsia="zh-CN"/>
        </w:rPr>
      </w:pPr>
      <w:r w:rsidRPr="00066084">
        <w:rPr>
          <w:rFonts w:ascii="Times New Roman" w:hAnsi="Times New Roman" w:cs="Times New Roman"/>
          <w:b w:val="0"/>
          <w:bCs/>
          <w:color w:val="auto"/>
          <w:sz w:val="22"/>
          <w:lang w:eastAsia="es-419"/>
        </w:rPr>
        <w:t xml:space="preserve">You will be asked to send this document with your signature to give consent to participate in the study and a copy of your credit score in the stamped envelope provided.  </w:t>
      </w:r>
    </w:p>
    <w:p w14:paraId="3A6B4226" w14:textId="77777777" w:rsidR="00C13039" w:rsidRPr="00066084" w:rsidRDefault="00C13039" w:rsidP="00C13039">
      <w:pPr>
        <w:numPr>
          <w:ilvl w:val="0"/>
          <w:numId w:val="1"/>
        </w:numPr>
        <w:spacing w:before="200" w:after="200"/>
        <w:contextualSpacing/>
        <w:rPr>
          <w:rFonts w:ascii="Times New Roman" w:eastAsia="SimSun" w:hAnsi="Times New Roman" w:cs="Times New Roman"/>
          <w:b w:val="0"/>
          <w:bCs/>
          <w:color w:val="auto"/>
          <w:sz w:val="22"/>
          <w:lang w:eastAsia="zh-CN"/>
        </w:rPr>
      </w:pPr>
      <w:r w:rsidRPr="00066084">
        <w:rPr>
          <w:rFonts w:ascii="Times New Roman" w:hAnsi="Times New Roman" w:cs="Times New Roman"/>
          <w:b w:val="0"/>
          <w:bCs/>
          <w:color w:val="auto"/>
          <w:sz w:val="22"/>
          <w:lang w:eastAsia="es-419"/>
        </w:rPr>
        <w:t>You also have the option of completing the survey online. For the online survey, you will need to upload a photo or screenshot of your FICO credit score.</w:t>
      </w:r>
    </w:p>
    <w:p w14:paraId="3FD56EA4" w14:textId="77777777" w:rsidR="00C13039" w:rsidRPr="00066084" w:rsidRDefault="00C13039" w:rsidP="00C13039">
      <w:pPr>
        <w:spacing w:before="200" w:after="200"/>
        <w:ind w:left="720"/>
        <w:contextualSpacing/>
        <w:rPr>
          <w:rFonts w:ascii="Times New Roman" w:eastAsia="SimSun" w:hAnsi="Times New Roman" w:cs="Times New Roman"/>
          <w:b w:val="0"/>
          <w:bCs/>
          <w:color w:val="auto"/>
          <w:sz w:val="22"/>
          <w:lang w:eastAsia="zh-CN"/>
        </w:rPr>
      </w:pPr>
    </w:p>
    <w:p w14:paraId="7A026450" w14:textId="6447B312" w:rsidR="00C13039" w:rsidRPr="00066084" w:rsidRDefault="00C13039" w:rsidP="00C13039">
      <w:pPr>
        <w:spacing w:before="200" w:after="200"/>
        <w:contextualSpacing/>
        <w:rPr>
          <w:rFonts w:ascii="Times New Roman" w:hAnsi="Times New Roman" w:cs="Times New Roman"/>
          <w:b w:val="0"/>
          <w:bCs/>
          <w:color w:val="auto"/>
          <w:sz w:val="22"/>
          <w:lang w:eastAsia="es-419"/>
        </w:rPr>
      </w:pPr>
      <w:r w:rsidRPr="00066084">
        <w:rPr>
          <w:rFonts w:ascii="Times New Roman" w:eastAsia="SimSun" w:hAnsi="Times New Roman" w:cs="Times New Roman"/>
          <w:b w:val="0"/>
          <w:bCs/>
          <w:color w:val="auto"/>
          <w:sz w:val="22"/>
          <w:lang w:eastAsia="zh-CN"/>
        </w:rPr>
        <w:t xml:space="preserve">If you don’t know your credit score, the link below gives you options to access your credit score (FICO) for free. </w:t>
      </w:r>
      <w:r w:rsidRPr="00066084">
        <w:rPr>
          <w:rFonts w:ascii="Times New Roman" w:eastAsia="Arial" w:hAnsi="Times New Roman" w:cs="Times New Roman"/>
          <w:b w:val="0"/>
          <w:bCs/>
          <w:noProof/>
          <w:color w:val="auto"/>
          <w:sz w:val="22"/>
          <w:lang w:eastAsia="zh-CN"/>
        </w:rPr>
        <w:t xml:space="preserve">If prefer to take the survey electronically,  do not have access to a computer </w:t>
      </w:r>
      <w:proofErr w:type="gramStart"/>
      <w:r w:rsidRPr="00066084">
        <w:rPr>
          <w:rFonts w:ascii="Times New Roman" w:eastAsia="Arial" w:hAnsi="Times New Roman" w:cs="Times New Roman"/>
          <w:b w:val="0"/>
          <w:bCs/>
          <w:noProof/>
          <w:color w:val="auto"/>
          <w:sz w:val="22"/>
          <w:lang w:eastAsia="zh-CN"/>
        </w:rPr>
        <w:t xml:space="preserve">or </w:t>
      </w:r>
      <w:r w:rsidRPr="00066084">
        <w:rPr>
          <w:rFonts w:ascii="Times New Roman" w:eastAsia="Arial" w:hAnsi="Times New Roman" w:cs="Times New Roman"/>
          <w:b w:val="0"/>
          <w:bCs/>
          <w:color w:val="auto"/>
          <w:sz w:val="22"/>
          <w:lang w:eastAsia="zh-CN"/>
        </w:rPr>
        <w:t xml:space="preserve"> you</w:t>
      </w:r>
      <w:proofErr w:type="gramEnd"/>
      <w:r w:rsidRPr="00066084">
        <w:rPr>
          <w:rFonts w:ascii="Times New Roman" w:eastAsia="Arial" w:hAnsi="Times New Roman" w:cs="Times New Roman"/>
          <w:b w:val="0"/>
          <w:bCs/>
          <w:color w:val="auto"/>
          <w:sz w:val="22"/>
          <w:lang w:eastAsia="zh-CN"/>
        </w:rPr>
        <w:t xml:space="preserve"> need additional assistance accessing your credit </w:t>
      </w:r>
      <w:proofErr w:type="gramStart"/>
      <w:r w:rsidRPr="00066084">
        <w:rPr>
          <w:rFonts w:ascii="Times New Roman" w:eastAsia="Arial" w:hAnsi="Times New Roman" w:cs="Times New Roman"/>
          <w:b w:val="0"/>
          <w:bCs/>
          <w:color w:val="auto"/>
          <w:sz w:val="22"/>
          <w:lang w:eastAsia="zh-CN"/>
        </w:rPr>
        <w:t>report,  please</w:t>
      </w:r>
      <w:proofErr w:type="gramEnd"/>
      <w:r w:rsidRPr="00066084">
        <w:rPr>
          <w:rFonts w:ascii="Times New Roman" w:eastAsia="Arial" w:hAnsi="Times New Roman" w:cs="Times New Roman"/>
          <w:b w:val="0"/>
          <w:bCs/>
          <w:color w:val="auto"/>
          <w:sz w:val="22"/>
          <w:lang w:eastAsia="zh-CN"/>
        </w:rPr>
        <w:t xml:space="preserve"> </w:t>
      </w:r>
      <w:proofErr w:type="gramStart"/>
      <w:r w:rsidRPr="00066084">
        <w:rPr>
          <w:rFonts w:ascii="Times New Roman" w:eastAsia="Arial" w:hAnsi="Times New Roman" w:cs="Times New Roman"/>
          <w:b w:val="0"/>
          <w:bCs/>
          <w:color w:val="auto"/>
          <w:sz w:val="22"/>
          <w:lang w:eastAsia="zh-CN"/>
        </w:rPr>
        <w:t>contact .</w:t>
      </w:r>
      <w:proofErr w:type="gramEnd"/>
    </w:p>
    <w:p w14:paraId="48CF4FFE" w14:textId="2DADACB5" w:rsidR="00C13039" w:rsidRPr="00066084" w:rsidRDefault="00C13039" w:rsidP="00C13039">
      <w:pPr>
        <w:spacing w:before="100" w:beforeAutospacing="1" w:after="100" w:afterAutospacing="1"/>
        <w:rPr>
          <w:rFonts w:ascii="Times New Roman" w:hAnsi="Times New Roman" w:cs="Times New Roman"/>
          <w:b w:val="0"/>
          <w:bCs/>
          <w:color w:val="auto"/>
          <w:sz w:val="22"/>
          <w:lang w:eastAsia="es-419"/>
        </w:rPr>
      </w:pPr>
      <w:r w:rsidRPr="00066084">
        <w:rPr>
          <w:rFonts w:ascii="Times New Roman" w:hAnsi="Times New Roman" w:cs="Times New Roman"/>
          <w:b w:val="0"/>
          <w:bCs/>
          <w:color w:val="auto"/>
          <w:sz w:val="22"/>
          <w:lang w:eastAsia="es-419"/>
        </w:rPr>
        <w:t>This study is funded by the Washington Center for Equitable Growth. If you have questions or concerns about this study, you can contact the principal investigators.</w:t>
      </w:r>
    </w:p>
    <w:p w14:paraId="543C91B9" w14:textId="7AC75632" w:rsidR="00C13039" w:rsidRPr="00066084" w:rsidRDefault="00C13039" w:rsidP="00C13039">
      <w:pPr>
        <w:rPr>
          <w:rFonts w:ascii="Times New Roman" w:hAnsi="Times New Roman" w:cs="Times New Roman"/>
          <w:b w:val="0"/>
          <w:bCs/>
          <w:color w:val="auto"/>
          <w:sz w:val="22"/>
          <w:lang w:eastAsia="es-419"/>
        </w:rPr>
      </w:pPr>
      <w:r w:rsidRPr="00066084">
        <w:rPr>
          <w:rFonts w:ascii="Times New Roman" w:hAnsi="Times New Roman" w:cs="Times New Roman"/>
          <w:b w:val="0"/>
          <w:bCs/>
          <w:color w:val="auto"/>
          <w:sz w:val="22"/>
          <w:lang w:eastAsia="es-419"/>
        </w:rPr>
        <w:t>If you have questions about your rights as a research participant, please call the Duke University Institutional Review Board (IRB) at during normal business hours.</w:t>
      </w:r>
    </w:p>
    <w:p w14:paraId="32AF46DE" w14:textId="77777777" w:rsidR="00C13039" w:rsidRPr="00066084" w:rsidRDefault="00C13039" w:rsidP="00C13039">
      <w:pPr>
        <w:rPr>
          <w:rFonts w:ascii="Times New Roman" w:eastAsia="Arial" w:hAnsi="Times New Roman" w:cs="Times New Roman"/>
          <w:b w:val="0"/>
          <w:bCs/>
          <w:color w:val="auto"/>
          <w:sz w:val="22"/>
          <w:lang w:eastAsia="zh-CN"/>
        </w:rPr>
      </w:pPr>
    </w:p>
    <w:p w14:paraId="093E7244" w14:textId="15772509" w:rsidR="00C13039" w:rsidRPr="00066084" w:rsidRDefault="00C13039" w:rsidP="00C13039">
      <w:pPr>
        <w:rPr>
          <w:rFonts w:ascii="Times New Roman" w:hAnsi="Times New Roman" w:cs="Times New Roman"/>
          <w:b w:val="0"/>
          <w:bCs/>
          <w:color w:val="auto"/>
          <w:sz w:val="22"/>
          <w:lang w:eastAsia="es-419"/>
        </w:rPr>
      </w:pPr>
      <w:r w:rsidRPr="00066084">
        <w:rPr>
          <w:rFonts w:ascii="Times New Roman" w:eastAsia="Arial" w:hAnsi="Times New Roman" w:cs="Times New Roman"/>
          <w:b w:val="0"/>
          <w:bCs/>
          <w:color w:val="auto"/>
          <w:sz w:val="22"/>
          <w:lang w:eastAsia="zh-CN"/>
        </w:rPr>
        <w:t>We appreciate and value your participation at your earliest convenience.  Thank you.</w:t>
      </w:r>
    </w:p>
    <w:p w14:paraId="3BB25659" w14:textId="77777777" w:rsidR="00C13039" w:rsidRPr="00066084" w:rsidRDefault="00C13039" w:rsidP="00C13039">
      <w:pPr>
        <w:rPr>
          <w:rFonts w:ascii="Times New Roman" w:eastAsia="Arial" w:hAnsi="Times New Roman" w:cs="Times New Roman"/>
          <w:b w:val="0"/>
          <w:bCs/>
          <w:color w:val="auto"/>
          <w:sz w:val="22"/>
          <w:lang w:eastAsia="zh-CN"/>
        </w:rPr>
      </w:pPr>
    </w:p>
    <w:p w14:paraId="43A75E49" w14:textId="77777777" w:rsidR="00C13039" w:rsidRPr="00066084" w:rsidRDefault="00C13039" w:rsidP="00C13039">
      <w:pPr>
        <w:pStyle w:val="BodyText"/>
        <w:spacing w:before="220" w:after="220" w:line="20" w:lineRule="atLeast"/>
        <w:ind w:right="288"/>
        <w:rPr>
          <w:sz w:val="22"/>
          <w:szCs w:val="22"/>
        </w:rPr>
      </w:pPr>
    </w:p>
    <w:p w14:paraId="06D8FB14" w14:textId="77777777" w:rsidR="00C13039" w:rsidRPr="00066084" w:rsidRDefault="00C13039" w:rsidP="00C13039">
      <w:pPr>
        <w:pStyle w:val="BodyText"/>
        <w:spacing w:before="220" w:after="220" w:line="20" w:lineRule="atLeast"/>
        <w:ind w:right="288"/>
        <w:rPr>
          <w:b w:val="0"/>
          <w:bCs/>
          <w:sz w:val="22"/>
          <w:szCs w:val="22"/>
        </w:rPr>
      </w:pPr>
      <w:r w:rsidRPr="00066084">
        <w:rPr>
          <w:b w:val="0"/>
          <w:bCs/>
          <w:sz w:val="22"/>
          <w:szCs w:val="22"/>
        </w:rPr>
        <w:t>Key Information</w:t>
      </w:r>
    </w:p>
    <w:p w14:paraId="4D24D89A" w14:textId="77777777" w:rsidR="00C13039" w:rsidRPr="00066084" w:rsidRDefault="00C13039" w:rsidP="00C13039">
      <w:pPr>
        <w:pStyle w:val="BodyText"/>
        <w:spacing w:before="220" w:after="220" w:line="20" w:lineRule="atLeast"/>
        <w:ind w:right="288"/>
        <w:rPr>
          <w:b w:val="0"/>
          <w:bCs/>
          <w:sz w:val="22"/>
          <w:szCs w:val="22"/>
        </w:rPr>
      </w:pPr>
      <w:r w:rsidRPr="00066084">
        <w:rPr>
          <w:b w:val="0"/>
          <w:bCs/>
          <w:sz w:val="22"/>
          <w:szCs w:val="22"/>
        </w:rPr>
        <w:lastRenderedPageBreak/>
        <w:t>If you agree to participate, you should know the following:</w:t>
      </w:r>
    </w:p>
    <w:p w14:paraId="1996577A" w14:textId="77777777" w:rsidR="00C13039" w:rsidRPr="00066084" w:rsidRDefault="00C13039" w:rsidP="00C13039">
      <w:pPr>
        <w:pStyle w:val="ListParagraph"/>
        <w:widowControl w:val="0"/>
        <w:numPr>
          <w:ilvl w:val="0"/>
          <w:numId w:val="5"/>
        </w:numPr>
        <w:tabs>
          <w:tab w:val="left" w:pos="736"/>
        </w:tabs>
        <w:autoSpaceDE w:val="0"/>
        <w:autoSpaceDN w:val="0"/>
        <w:spacing w:before="220" w:after="220" w:line="20" w:lineRule="atLeast"/>
        <w:ind w:right="288"/>
        <w:rPr>
          <w:rFonts w:ascii="Times New Roman" w:hAnsi="Times New Roman" w:cs="Times New Roman"/>
          <w:b w:val="0"/>
          <w:bCs/>
          <w:color w:val="auto"/>
          <w:sz w:val="22"/>
        </w:rPr>
      </w:pPr>
      <w:r w:rsidRPr="00066084">
        <w:rPr>
          <w:rFonts w:ascii="Times New Roman" w:hAnsi="Times New Roman" w:cs="Times New Roman"/>
          <w:b w:val="0"/>
          <w:bCs/>
          <w:color w:val="auto"/>
          <w:sz w:val="22"/>
        </w:rPr>
        <w:t>Your decision to participate and your answer will not affect your credit</w:t>
      </w:r>
      <w:r w:rsidRPr="00066084">
        <w:rPr>
          <w:rFonts w:ascii="Times New Roman" w:hAnsi="Times New Roman" w:cs="Times New Roman"/>
          <w:b w:val="0"/>
          <w:bCs/>
          <w:color w:val="auto"/>
          <w:spacing w:val="-3"/>
          <w:sz w:val="22"/>
        </w:rPr>
        <w:t xml:space="preserve"> </w:t>
      </w:r>
      <w:r w:rsidRPr="00066084">
        <w:rPr>
          <w:rFonts w:ascii="Times New Roman" w:hAnsi="Times New Roman" w:cs="Times New Roman"/>
          <w:b w:val="0"/>
          <w:bCs/>
          <w:color w:val="auto"/>
          <w:sz w:val="22"/>
        </w:rPr>
        <w:t>score.</w:t>
      </w:r>
    </w:p>
    <w:p w14:paraId="37A69A65" w14:textId="77777777" w:rsidR="00C13039" w:rsidRPr="00066084" w:rsidRDefault="00C13039" w:rsidP="00C13039">
      <w:pPr>
        <w:pStyle w:val="ListParagraph"/>
        <w:widowControl w:val="0"/>
        <w:numPr>
          <w:ilvl w:val="0"/>
          <w:numId w:val="5"/>
        </w:numPr>
        <w:tabs>
          <w:tab w:val="left" w:pos="736"/>
        </w:tabs>
        <w:autoSpaceDE w:val="0"/>
        <w:autoSpaceDN w:val="0"/>
        <w:spacing w:before="220" w:after="220" w:line="15" w:lineRule="atLeast"/>
        <w:ind w:right="288"/>
        <w:rPr>
          <w:rFonts w:ascii="Times New Roman" w:hAnsi="Times New Roman" w:cs="Times New Roman"/>
          <w:b w:val="0"/>
          <w:bCs/>
          <w:color w:val="auto"/>
          <w:sz w:val="22"/>
        </w:rPr>
      </w:pPr>
      <w:r w:rsidRPr="00066084">
        <w:rPr>
          <w:rFonts w:ascii="Times New Roman" w:hAnsi="Times New Roman" w:cs="Times New Roman"/>
          <w:b w:val="0"/>
          <w:bCs/>
          <w:color w:val="auto"/>
          <w:sz w:val="22"/>
        </w:rPr>
        <w:t>Your data will be kept confidential. Your name will not be associated with the research findings from this study.</w:t>
      </w:r>
    </w:p>
    <w:p w14:paraId="0D7DDB94" w14:textId="77777777" w:rsidR="00C13039" w:rsidRPr="00066084" w:rsidRDefault="00C13039" w:rsidP="00C13039">
      <w:pPr>
        <w:pStyle w:val="ListParagraph"/>
        <w:widowControl w:val="0"/>
        <w:numPr>
          <w:ilvl w:val="0"/>
          <w:numId w:val="5"/>
        </w:numPr>
        <w:tabs>
          <w:tab w:val="left" w:pos="736"/>
        </w:tabs>
        <w:autoSpaceDE w:val="0"/>
        <w:autoSpaceDN w:val="0"/>
        <w:spacing w:before="220" w:after="220" w:line="15" w:lineRule="atLeast"/>
        <w:ind w:right="288"/>
        <w:rPr>
          <w:rFonts w:ascii="Times New Roman" w:hAnsi="Times New Roman" w:cs="Times New Roman"/>
          <w:b w:val="0"/>
          <w:bCs/>
          <w:color w:val="auto"/>
          <w:sz w:val="22"/>
        </w:rPr>
      </w:pPr>
      <w:r w:rsidRPr="00066084">
        <w:rPr>
          <w:rFonts w:ascii="Times New Roman" w:hAnsi="Times New Roman" w:cs="Times New Roman"/>
          <w:b w:val="0"/>
          <w:bCs/>
          <w:color w:val="auto"/>
          <w:sz w:val="22"/>
        </w:rPr>
        <w:t>Only the principal investigators and the research team will have access to your</w:t>
      </w:r>
      <w:r w:rsidRPr="00066084">
        <w:rPr>
          <w:rFonts w:ascii="Times New Roman" w:hAnsi="Times New Roman" w:cs="Times New Roman"/>
          <w:b w:val="0"/>
          <w:bCs/>
          <w:color w:val="auto"/>
          <w:spacing w:val="-5"/>
          <w:sz w:val="22"/>
        </w:rPr>
        <w:t xml:space="preserve"> </w:t>
      </w:r>
      <w:r w:rsidRPr="00066084">
        <w:rPr>
          <w:rFonts w:ascii="Times New Roman" w:hAnsi="Times New Roman" w:cs="Times New Roman"/>
          <w:b w:val="0"/>
          <w:bCs/>
          <w:color w:val="auto"/>
          <w:sz w:val="22"/>
        </w:rPr>
        <w:t>data.</w:t>
      </w:r>
    </w:p>
    <w:p w14:paraId="305D69CC" w14:textId="77777777" w:rsidR="00C13039" w:rsidRPr="00066084" w:rsidRDefault="00C13039" w:rsidP="00C13039">
      <w:pPr>
        <w:pStyle w:val="ListParagraph"/>
        <w:widowControl w:val="0"/>
        <w:numPr>
          <w:ilvl w:val="0"/>
          <w:numId w:val="5"/>
        </w:numPr>
        <w:tabs>
          <w:tab w:val="left" w:pos="736"/>
        </w:tabs>
        <w:autoSpaceDE w:val="0"/>
        <w:autoSpaceDN w:val="0"/>
        <w:spacing w:before="220" w:after="220" w:line="15" w:lineRule="atLeast"/>
        <w:ind w:right="288"/>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You may withdraw at any time before the data </w:t>
      </w:r>
      <w:proofErr w:type="gramStart"/>
      <w:r w:rsidRPr="00066084">
        <w:rPr>
          <w:rFonts w:ascii="Times New Roman" w:hAnsi="Times New Roman" w:cs="Times New Roman"/>
          <w:b w:val="0"/>
          <w:bCs/>
          <w:color w:val="auto"/>
          <w:sz w:val="22"/>
        </w:rPr>
        <w:t>have</w:t>
      </w:r>
      <w:proofErr w:type="gramEnd"/>
      <w:r w:rsidRPr="00066084">
        <w:rPr>
          <w:rFonts w:ascii="Times New Roman" w:hAnsi="Times New Roman" w:cs="Times New Roman"/>
          <w:b w:val="0"/>
          <w:bCs/>
          <w:color w:val="auto"/>
          <w:sz w:val="22"/>
        </w:rPr>
        <w:t xml:space="preserve"> been analyzed and</w:t>
      </w:r>
      <w:r w:rsidRPr="00066084">
        <w:rPr>
          <w:rFonts w:ascii="Times New Roman" w:hAnsi="Times New Roman" w:cs="Times New Roman"/>
          <w:b w:val="0"/>
          <w:bCs/>
          <w:color w:val="auto"/>
          <w:spacing w:val="-10"/>
          <w:sz w:val="22"/>
        </w:rPr>
        <w:t xml:space="preserve"> </w:t>
      </w:r>
      <w:r w:rsidRPr="00066084">
        <w:rPr>
          <w:rFonts w:ascii="Times New Roman" w:hAnsi="Times New Roman" w:cs="Times New Roman"/>
          <w:b w:val="0"/>
          <w:bCs/>
          <w:color w:val="auto"/>
          <w:sz w:val="22"/>
        </w:rPr>
        <w:t>published.</w:t>
      </w:r>
    </w:p>
    <w:p w14:paraId="0AB09752" w14:textId="77777777" w:rsidR="00C13039" w:rsidRPr="00066084" w:rsidRDefault="00C13039" w:rsidP="00C13039">
      <w:pPr>
        <w:pStyle w:val="ListParagraph"/>
        <w:numPr>
          <w:ilvl w:val="0"/>
          <w:numId w:val="5"/>
        </w:numPr>
        <w:spacing w:before="200" w:after="200" w:line="240" w:lineRule="auto"/>
        <w:rPr>
          <w:rFonts w:ascii="Times New Roman" w:hAnsi="Times New Roman" w:cs="Times New Roman"/>
          <w:b w:val="0"/>
          <w:bCs/>
          <w:color w:val="auto"/>
          <w:sz w:val="22"/>
          <w:lang w:eastAsia="es-419"/>
        </w:rPr>
      </w:pPr>
      <w:r w:rsidRPr="00066084">
        <w:rPr>
          <w:rFonts w:ascii="Times New Roman" w:hAnsi="Times New Roman" w:cs="Times New Roman"/>
          <w:b w:val="0"/>
          <w:bCs/>
          <w:color w:val="auto"/>
          <w:sz w:val="22"/>
        </w:rPr>
        <w:t>De-identified information collected in this study may be made public or used for future research purposes.</w:t>
      </w:r>
    </w:p>
    <w:p w14:paraId="33A9E0F5" w14:textId="77777777" w:rsidR="00C13039" w:rsidRPr="00066084" w:rsidRDefault="00C13039" w:rsidP="00C13039">
      <w:pPr>
        <w:pStyle w:val="ListParagraph"/>
        <w:widowControl w:val="0"/>
        <w:numPr>
          <w:ilvl w:val="0"/>
          <w:numId w:val="5"/>
        </w:numPr>
        <w:tabs>
          <w:tab w:val="left" w:pos="736"/>
        </w:tabs>
        <w:autoSpaceDE w:val="0"/>
        <w:autoSpaceDN w:val="0"/>
        <w:spacing w:before="220" w:after="220" w:line="15" w:lineRule="atLeast"/>
        <w:ind w:right="288"/>
        <w:rPr>
          <w:rFonts w:ascii="Times New Roman" w:hAnsi="Times New Roman" w:cs="Times New Roman"/>
          <w:b w:val="0"/>
          <w:bCs/>
          <w:color w:val="auto"/>
          <w:sz w:val="22"/>
        </w:rPr>
      </w:pPr>
      <w:r w:rsidRPr="00066084">
        <w:rPr>
          <w:rFonts w:ascii="Times New Roman" w:hAnsi="Times New Roman" w:cs="Times New Roman"/>
          <w:b w:val="0"/>
          <w:bCs/>
          <w:color w:val="auto"/>
          <w:sz w:val="22"/>
        </w:rPr>
        <w:t>You will be asked to send this document with your signature to give consent to participate in the study and a copy of your credit score in the stamped envelope provided.</w:t>
      </w:r>
    </w:p>
    <w:p w14:paraId="1727EB60" w14:textId="77777777" w:rsidR="00C13039" w:rsidRPr="00066084" w:rsidRDefault="00C13039" w:rsidP="00C13039">
      <w:pPr>
        <w:pStyle w:val="ListParagraph"/>
        <w:widowControl w:val="0"/>
        <w:numPr>
          <w:ilvl w:val="0"/>
          <w:numId w:val="5"/>
        </w:numPr>
        <w:tabs>
          <w:tab w:val="left" w:pos="736"/>
        </w:tabs>
        <w:autoSpaceDE w:val="0"/>
        <w:autoSpaceDN w:val="0"/>
        <w:spacing w:before="220" w:after="220" w:line="15" w:lineRule="atLeast"/>
        <w:ind w:right="288"/>
        <w:rPr>
          <w:rFonts w:ascii="Times New Roman" w:hAnsi="Times New Roman" w:cs="Times New Roman"/>
          <w:b w:val="0"/>
          <w:bCs/>
          <w:color w:val="auto"/>
          <w:sz w:val="22"/>
        </w:rPr>
      </w:pPr>
      <w:r w:rsidRPr="00066084">
        <w:rPr>
          <w:rFonts w:ascii="Times New Roman" w:hAnsi="Times New Roman" w:cs="Times New Roman"/>
          <w:b w:val="0"/>
          <w:bCs/>
          <w:color w:val="auto"/>
          <w:sz w:val="22"/>
        </w:rPr>
        <w:t>You also have the option of completing the survey online. For the online survey, you will need to upload a photo or screenshot of your FICO credit</w:t>
      </w:r>
      <w:r w:rsidRPr="00066084">
        <w:rPr>
          <w:rFonts w:ascii="Times New Roman" w:hAnsi="Times New Roman" w:cs="Times New Roman"/>
          <w:b w:val="0"/>
          <w:bCs/>
          <w:color w:val="auto"/>
          <w:spacing w:val="-3"/>
          <w:sz w:val="22"/>
        </w:rPr>
        <w:t xml:space="preserve"> </w:t>
      </w:r>
      <w:r w:rsidRPr="00066084">
        <w:rPr>
          <w:rFonts w:ascii="Times New Roman" w:hAnsi="Times New Roman" w:cs="Times New Roman"/>
          <w:b w:val="0"/>
          <w:bCs/>
          <w:color w:val="auto"/>
          <w:sz w:val="22"/>
        </w:rPr>
        <w:t>score.</w:t>
      </w:r>
    </w:p>
    <w:p w14:paraId="717D8994" w14:textId="77777777" w:rsidR="00C13039" w:rsidRPr="00066084" w:rsidRDefault="00C13039" w:rsidP="00C13039">
      <w:pPr>
        <w:spacing w:before="72" w:line="15" w:lineRule="atLeast"/>
        <w:ind w:right="288"/>
        <w:rPr>
          <w:rFonts w:ascii="Times New Roman" w:hAnsi="Times New Roman" w:cs="Times New Roman"/>
          <w:b w:val="0"/>
          <w:bCs/>
          <w:color w:val="auto"/>
          <w:w w:val="105"/>
          <w:sz w:val="22"/>
        </w:rPr>
      </w:pPr>
      <w:r w:rsidRPr="00066084">
        <w:rPr>
          <w:rFonts w:ascii="Times New Roman" w:hAnsi="Times New Roman" w:cs="Times New Roman"/>
          <w:b w:val="0"/>
          <w:bCs/>
          <w:color w:val="auto"/>
          <w:w w:val="105"/>
          <w:sz w:val="22"/>
        </w:rPr>
        <w:t xml:space="preserve">Please sign below if you agree to participate and send us this letter with a copy of your credit </w:t>
      </w:r>
      <w:proofErr w:type="gramStart"/>
      <w:r w:rsidRPr="00066084">
        <w:rPr>
          <w:rFonts w:ascii="Times New Roman" w:hAnsi="Times New Roman" w:cs="Times New Roman"/>
          <w:b w:val="0"/>
          <w:bCs/>
          <w:color w:val="auto"/>
          <w:w w:val="105"/>
          <w:sz w:val="22"/>
        </w:rPr>
        <w:t>scored</w:t>
      </w:r>
      <w:proofErr w:type="gramEnd"/>
      <w:r w:rsidRPr="00066084">
        <w:rPr>
          <w:rFonts w:ascii="Times New Roman" w:hAnsi="Times New Roman" w:cs="Times New Roman"/>
          <w:b w:val="0"/>
          <w:bCs/>
          <w:color w:val="auto"/>
          <w:w w:val="105"/>
          <w:sz w:val="22"/>
        </w:rPr>
        <w:t xml:space="preserve"> in the stamped envelope provided.</w:t>
      </w:r>
    </w:p>
    <w:p w14:paraId="7813EC72" w14:textId="77777777" w:rsidR="00C13039" w:rsidRPr="00066084" w:rsidRDefault="00C13039" w:rsidP="00C13039">
      <w:pPr>
        <w:spacing w:line="15" w:lineRule="atLeast"/>
        <w:ind w:right="288"/>
        <w:rPr>
          <w:rFonts w:ascii="Times New Roman" w:hAnsi="Times New Roman" w:cs="Times New Roman"/>
          <w:b w:val="0"/>
          <w:bCs/>
          <w:color w:val="auto"/>
          <w:w w:val="105"/>
          <w:sz w:val="22"/>
        </w:rPr>
      </w:pPr>
      <w:r w:rsidRPr="00066084">
        <w:rPr>
          <w:rFonts w:ascii="Times New Roman" w:hAnsi="Times New Roman" w:cs="Times New Roman"/>
          <w:b w:val="0"/>
          <w:bCs/>
          <w:color w:val="auto"/>
          <w:w w:val="105"/>
          <w:sz w:val="22"/>
        </w:rPr>
        <w:t>I</w:t>
      </w:r>
      <w:r w:rsidRPr="00066084">
        <w:rPr>
          <w:rFonts w:ascii="Times New Roman" w:hAnsi="Times New Roman" w:cs="Times New Roman"/>
          <w:b w:val="0"/>
          <w:bCs/>
          <w:color w:val="auto"/>
          <w:spacing w:val="-4"/>
          <w:w w:val="105"/>
          <w:sz w:val="22"/>
        </w:rPr>
        <w:t xml:space="preserve"> </w:t>
      </w:r>
      <w:r w:rsidRPr="00066084">
        <w:rPr>
          <w:rFonts w:ascii="Times New Roman" w:hAnsi="Times New Roman" w:cs="Times New Roman"/>
          <w:b w:val="0"/>
          <w:bCs/>
          <w:color w:val="auto"/>
          <w:w w:val="105"/>
          <w:sz w:val="22"/>
        </w:rPr>
        <w:t>consent</w:t>
      </w:r>
      <w:r w:rsidRPr="00066084">
        <w:rPr>
          <w:rFonts w:ascii="Times New Roman" w:hAnsi="Times New Roman" w:cs="Times New Roman"/>
          <w:b w:val="0"/>
          <w:bCs/>
          <w:color w:val="auto"/>
          <w:spacing w:val="-5"/>
          <w:w w:val="105"/>
          <w:sz w:val="22"/>
        </w:rPr>
        <w:t xml:space="preserve"> </w:t>
      </w:r>
      <w:r w:rsidRPr="00066084">
        <w:rPr>
          <w:rFonts w:ascii="Times New Roman" w:hAnsi="Times New Roman" w:cs="Times New Roman"/>
          <w:b w:val="0"/>
          <w:bCs/>
          <w:color w:val="auto"/>
          <w:w w:val="105"/>
          <w:sz w:val="22"/>
        </w:rPr>
        <w:t>to</w:t>
      </w:r>
      <w:r w:rsidRPr="00066084">
        <w:rPr>
          <w:rFonts w:ascii="Times New Roman" w:hAnsi="Times New Roman" w:cs="Times New Roman"/>
          <w:b w:val="0"/>
          <w:bCs/>
          <w:color w:val="auto"/>
          <w:spacing w:val="-5"/>
          <w:w w:val="105"/>
          <w:sz w:val="22"/>
        </w:rPr>
        <w:t xml:space="preserve"> </w:t>
      </w:r>
      <w:r w:rsidRPr="00066084">
        <w:rPr>
          <w:rFonts w:ascii="Times New Roman" w:hAnsi="Times New Roman" w:cs="Times New Roman"/>
          <w:b w:val="0"/>
          <w:bCs/>
          <w:color w:val="auto"/>
          <w:w w:val="105"/>
          <w:sz w:val="22"/>
        </w:rPr>
        <w:t>take</w:t>
      </w:r>
      <w:r w:rsidRPr="00066084">
        <w:rPr>
          <w:rFonts w:ascii="Times New Roman" w:hAnsi="Times New Roman" w:cs="Times New Roman"/>
          <w:b w:val="0"/>
          <w:bCs/>
          <w:color w:val="auto"/>
          <w:spacing w:val="-4"/>
          <w:w w:val="105"/>
          <w:sz w:val="22"/>
        </w:rPr>
        <w:t xml:space="preserve"> </w:t>
      </w:r>
      <w:r w:rsidRPr="00066084">
        <w:rPr>
          <w:rFonts w:ascii="Times New Roman" w:hAnsi="Times New Roman" w:cs="Times New Roman"/>
          <w:b w:val="0"/>
          <w:bCs/>
          <w:color w:val="auto"/>
          <w:w w:val="105"/>
          <w:sz w:val="22"/>
        </w:rPr>
        <w:t>part</w:t>
      </w:r>
      <w:r w:rsidRPr="00066084">
        <w:rPr>
          <w:rFonts w:ascii="Times New Roman" w:hAnsi="Times New Roman" w:cs="Times New Roman"/>
          <w:b w:val="0"/>
          <w:bCs/>
          <w:color w:val="auto"/>
          <w:spacing w:val="-5"/>
          <w:w w:val="105"/>
          <w:sz w:val="22"/>
        </w:rPr>
        <w:t xml:space="preserve"> </w:t>
      </w:r>
      <w:r w:rsidRPr="00066084">
        <w:rPr>
          <w:rFonts w:ascii="Times New Roman" w:hAnsi="Times New Roman" w:cs="Times New Roman"/>
          <w:b w:val="0"/>
          <w:bCs/>
          <w:color w:val="auto"/>
          <w:w w:val="105"/>
          <w:sz w:val="22"/>
        </w:rPr>
        <w:t>in</w:t>
      </w:r>
      <w:r w:rsidRPr="00066084">
        <w:rPr>
          <w:rFonts w:ascii="Times New Roman" w:hAnsi="Times New Roman" w:cs="Times New Roman"/>
          <w:b w:val="0"/>
          <w:bCs/>
          <w:color w:val="auto"/>
          <w:spacing w:val="-5"/>
          <w:w w:val="105"/>
          <w:sz w:val="22"/>
        </w:rPr>
        <w:t xml:space="preserve"> </w:t>
      </w:r>
      <w:r w:rsidRPr="00066084">
        <w:rPr>
          <w:rFonts w:ascii="Times New Roman" w:hAnsi="Times New Roman" w:cs="Times New Roman"/>
          <w:b w:val="0"/>
          <w:bCs/>
          <w:color w:val="auto"/>
          <w:w w:val="105"/>
          <w:sz w:val="22"/>
        </w:rPr>
        <w:t>this</w:t>
      </w:r>
      <w:r w:rsidRPr="00066084">
        <w:rPr>
          <w:rFonts w:ascii="Times New Roman" w:hAnsi="Times New Roman" w:cs="Times New Roman"/>
          <w:b w:val="0"/>
          <w:bCs/>
          <w:color w:val="auto"/>
          <w:spacing w:val="-4"/>
          <w:w w:val="105"/>
          <w:sz w:val="22"/>
        </w:rPr>
        <w:t xml:space="preserve"> </w:t>
      </w:r>
      <w:r w:rsidRPr="00066084">
        <w:rPr>
          <w:rFonts w:ascii="Times New Roman" w:hAnsi="Times New Roman" w:cs="Times New Roman"/>
          <w:b w:val="0"/>
          <w:bCs/>
          <w:color w:val="auto"/>
          <w:w w:val="105"/>
          <w:sz w:val="22"/>
        </w:rPr>
        <w:t xml:space="preserve">study </w:t>
      </w:r>
      <w:r w:rsidRPr="00066084">
        <w:rPr>
          <w:rFonts w:ascii="Times New Roman" w:hAnsi="Times New Roman" w:cs="Times New Roman"/>
          <w:b w:val="0"/>
          <w:bCs/>
          <w:color w:val="auto"/>
          <w:w w:val="105"/>
          <w:sz w:val="22"/>
        </w:rPr>
        <w:tab/>
      </w:r>
      <w:r w:rsidRPr="00066084">
        <w:rPr>
          <w:rFonts w:ascii="Times New Roman" w:hAnsi="Times New Roman" w:cs="Times New Roman"/>
          <w:b w:val="0"/>
          <w:bCs/>
          <w:color w:val="auto"/>
          <w:w w:val="105"/>
          <w:sz w:val="22"/>
        </w:rPr>
        <w:tab/>
      </w:r>
      <w:r w:rsidRPr="00066084">
        <w:rPr>
          <w:rFonts w:ascii="Times New Roman" w:hAnsi="Times New Roman" w:cs="Times New Roman"/>
          <w:b w:val="0"/>
          <w:bCs/>
          <w:color w:val="auto"/>
          <w:w w:val="105"/>
          <w:sz w:val="22"/>
        </w:rPr>
        <w:tab/>
      </w:r>
      <w:r w:rsidRPr="00066084">
        <w:rPr>
          <w:rFonts w:ascii="Times New Roman" w:hAnsi="Times New Roman" w:cs="Times New Roman"/>
          <w:b w:val="0"/>
          <w:bCs/>
          <w:color w:val="auto"/>
          <w:w w:val="105"/>
          <w:sz w:val="22"/>
        </w:rPr>
        <w:tab/>
      </w:r>
      <w:r w:rsidRPr="00066084">
        <w:rPr>
          <w:rFonts w:ascii="Times New Roman" w:hAnsi="Times New Roman" w:cs="Times New Roman"/>
          <w:b w:val="0"/>
          <w:bCs/>
          <w:color w:val="auto"/>
          <w:w w:val="105"/>
          <w:sz w:val="22"/>
        </w:rPr>
        <w:tab/>
      </w:r>
      <w:r w:rsidRPr="00066084">
        <w:rPr>
          <w:rFonts w:ascii="Times New Roman" w:hAnsi="Times New Roman" w:cs="Times New Roman"/>
          <w:b w:val="0"/>
          <w:bCs/>
          <w:color w:val="auto"/>
          <w:w w:val="105"/>
          <w:sz w:val="22"/>
        </w:rPr>
        <w:tab/>
        <w:t xml:space="preserve">        Date___________</w:t>
      </w:r>
    </w:p>
    <w:p w14:paraId="2F62D105" w14:textId="77777777" w:rsidR="00C13039" w:rsidRPr="00066084" w:rsidRDefault="00C13039" w:rsidP="00C13039">
      <w:pPr>
        <w:spacing w:line="15" w:lineRule="atLeast"/>
        <w:ind w:right="288"/>
        <w:rPr>
          <w:rFonts w:ascii="Times New Roman" w:hAnsi="Times New Roman" w:cs="Times New Roman"/>
          <w:b w:val="0"/>
          <w:bCs/>
          <w:color w:val="auto"/>
          <w:w w:val="105"/>
          <w:sz w:val="22"/>
        </w:rPr>
      </w:pPr>
      <w:r w:rsidRPr="00066084">
        <w:rPr>
          <w:rFonts w:ascii="Times New Roman" w:hAnsi="Times New Roman" w:cs="Times New Roman"/>
          <w:b w:val="0"/>
          <w:bCs/>
          <w:color w:val="auto"/>
          <w:w w:val="105"/>
          <w:sz w:val="22"/>
        </w:rPr>
        <w:t>_______________________________________________________________</w:t>
      </w:r>
      <w:r w:rsidRPr="00066084">
        <w:rPr>
          <w:rFonts w:ascii="Times New Roman" w:hAnsi="Times New Roman" w:cs="Times New Roman"/>
          <w:b w:val="0"/>
          <w:bCs/>
          <w:color w:val="auto"/>
          <w:w w:val="105"/>
          <w:sz w:val="22"/>
        </w:rPr>
        <w:tab/>
      </w:r>
      <w:r w:rsidRPr="00066084">
        <w:rPr>
          <w:rFonts w:ascii="Times New Roman" w:hAnsi="Times New Roman" w:cs="Times New Roman"/>
          <w:b w:val="0"/>
          <w:bCs/>
          <w:color w:val="auto"/>
          <w:w w:val="105"/>
          <w:sz w:val="22"/>
        </w:rPr>
        <w:tab/>
      </w:r>
      <w:r w:rsidRPr="00066084">
        <w:rPr>
          <w:rFonts w:ascii="Times New Roman" w:hAnsi="Times New Roman" w:cs="Times New Roman"/>
          <w:b w:val="0"/>
          <w:bCs/>
          <w:color w:val="auto"/>
          <w:w w:val="105"/>
          <w:sz w:val="22"/>
        </w:rPr>
        <w:tab/>
      </w:r>
      <w:r w:rsidRPr="00066084">
        <w:rPr>
          <w:rFonts w:ascii="Times New Roman" w:hAnsi="Times New Roman" w:cs="Times New Roman"/>
          <w:b w:val="0"/>
          <w:bCs/>
          <w:color w:val="auto"/>
          <w:w w:val="105"/>
          <w:sz w:val="22"/>
        </w:rPr>
        <w:tab/>
      </w:r>
      <w:r w:rsidRPr="00066084">
        <w:rPr>
          <w:rFonts w:ascii="Times New Roman" w:hAnsi="Times New Roman" w:cs="Times New Roman"/>
          <w:b w:val="0"/>
          <w:bCs/>
          <w:color w:val="auto"/>
          <w:w w:val="105"/>
          <w:sz w:val="22"/>
        </w:rPr>
        <w:tab/>
      </w:r>
      <w:r w:rsidRPr="00066084">
        <w:rPr>
          <w:rFonts w:ascii="Times New Roman" w:hAnsi="Times New Roman" w:cs="Times New Roman"/>
          <w:b w:val="0"/>
          <w:bCs/>
          <w:color w:val="auto"/>
          <w:w w:val="105"/>
          <w:sz w:val="22"/>
        </w:rPr>
        <w:tab/>
      </w:r>
      <w:r w:rsidRPr="00066084">
        <w:rPr>
          <w:rFonts w:ascii="Times New Roman" w:hAnsi="Times New Roman" w:cs="Times New Roman"/>
          <w:b w:val="0"/>
          <w:bCs/>
          <w:color w:val="auto"/>
          <w:w w:val="105"/>
          <w:sz w:val="22"/>
        </w:rPr>
        <w:tab/>
      </w:r>
    </w:p>
    <w:p w14:paraId="7CF96D2D" w14:textId="77777777" w:rsidR="00C13039" w:rsidRPr="00066084" w:rsidRDefault="00C13039" w:rsidP="00C13039">
      <w:pPr>
        <w:keepNext/>
        <w:rPr>
          <w:rFonts w:ascii="Times New Roman" w:hAnsi="Times New Roman" w:cs="Times New Roman"/>
          <w:b w:val="0"/>
          <w:bCs/>
          <w:color w:val="auto"/>
          <w:sz w:val="22"/>
        </w:rPr>
      </w:pPr>
      <w:r w:rsidRPr="00066084">
        <w:rPr>
          <w:rFonts w:ascii="Times New Roman" w:hAnsi="Times New Roman" w:cs="Times New Roman"/>
          <w:b w:val="0"/>
          <w:bCs/>
          <w:color w:val="auto"/>
          <w:sz w:val="22"/>
        </w:rPr>
        <w:t>1. In what year did you start high school? If you did not attend high school, please tell us the year you started middle School.</w:t>
      </w:r>
    </w:p>
    <w:p w14:paraId="07DE58AD" w14:textId="77777777" w:rsidR="00C13039" w:rsidRPr="00066084" w:rsidRDefault="00C13039" w:rsidP="00C13039">
      <w:pPr>
        <w:pStyle w:val="ListParagraph"/>
        <w:keepNext/>
        <w:spacing w:before="120"/>
        <w:ind w:left="360"/>
        <w:rPr>
          <w:rFonts w:ascii="Times New Roman" w:hAnsi="Times New Roman" w:cs="Times New Roman"/>
          <w:b w:val="0"/>
          <w:bCs/>
          <w:sz w:val="22"/>
        </w:rPr>
      </w:pPr>
      <w:proofErr w:type="gramStart"/>
      <w:r w:rsidRPr="00066084">
        <w:rPr>
          <w:rFonts w:ascii="Times New Roman" w:hAnsi="Times New Roman" w:cs="Times New Roman"/>
          <w:b w:val="0"/>
          <w:bCs/>
          <w:sz w:val="22"/>
        </w:rPr>
        <w:t>Year  _</w:t>
      </w:r>
      <w:proofErr w:type="gramEnd"/>
      <w:r w:rsidRPr="00066084">
        <w:rPr>
          <w:rFonts w:ascii="Times New Roman" w:hAnsi="Times New Roman" w:cs="Times New Roman"/>
          <w:b w:val="0"/>
          <w:bCs/>
          <w:sz w:val="22"/>
        </w:rPr>
        <w:t>_______________________________________________</w:t>
      </w:r>
    </w:p>
    <w:p w14:paraId="77FCAC1A" w14:textId="77777777" w:rsidR="00C13039" w:rsidRPr="00066084" w:rsidRDefault="00C13039" w:rsidP="00C13039">
      <w:pPr>
        <w:pStyle w:val="ListParagraph"/>
        <w:keepNext/>
        <w:spacing w:before="120"/>
        <w:ind w:left="360"/>
        <w:rPr>
          <w:rFonts w:ascii="Times New Roman" w:hAnsi="Times New Roman" w:cs="Times New Roman"/>
          <w:b w:val="0"/>
          <w:bCs/>
          <w:sz w:val="22"/>
        </w:rPr>
      </w:pPr>
      <w:proofErr w:type="gramStart"/>
      <w:r w:rsidRPr="00066084">
        <w:rPr>
          <w:rFonts w:ascii="Times New Roman" w:hAnsi="Times New Roman" w:cs="Times New Roman"/>
          <w:b w:val="0"/>
          <w:bCs/>
          <w:sz w:val="22"/>
        </w:rPr>
        <w:t>State  _</w:t>
      </w:r>
      <w:proofErr w:type="gramEnd"/>
      <w:r w:rsidRPr="00066084">
        <w:rPr>
          <w:rFonts w:ascii="Times New Roman" w:hAnsi="Times New Roman" w:cs="Times New Roman"/>
          <w:b w:val="0"/>
          <w:bCs/>
          <w:sz w:val="22"/>
        </w:rPr>
        <w:t>_______________________________________________</w:t>
      </w:r>
    </w:p>
    <w:p w14:paraId="336357AF" w14:textId="77777777" w:rsidR="00C13039" w:rsidRPr="00066084" w:rsidRDefault="00C13039" w:rsidP="00C13039">
      <w:pPr>
        <w:pStyle w:val="ListParagraph"/>
        <w:keepNext/>
        <w:spacing w:before="120"/>
        <w:ind w:left="360"/>
        <w:rPr>
          <w:rFonts w:ascii="Times New Roman" w:hAnsi="Times New Roman" w:cs="Times New Roman"/>
          <w:b w:val="0"/>
          <w:bCs/>
          <w:sz w:val="22"/>
        </w:rPr>
      </w:pPr>
      <w:r w:rsidRPr="00066084">
        <w:rPr>
          <w:rFonts w:ascii="Times New Roman" w:hAnsi="Times New Roman" w:cs="Times New Roman"/>
          <w:b w:val="0"/>
          <w:bCs/>
          <w:sz w:val="22"/>
        </w:rPr>
        <w:t>City    ________________________________________________</w:t>
      </w:r>
    </w:p>
    <w:p w14:paraId="0527A055" w14:textId="77777777" w:rsidR="00C13039" w:rsidRPr="00066084" w:rsidRDefault="00C13039" w:rsidP="00C13039">
      <w:pPr>
        <w:rPr>
          <w:rFonts w:ascii="Times New Roman" w:hAnsi="Times New Roman" w:cs="Times New Roman"/>
          <w:b w:val="0"/>
          <w:bCs/>
          <w:color w:val="auto"/>
          <w:sz w:val="22"/>
        </w:rPr>
      </w:pPr>
    </w:p>
    <w:p w14:paraId="5C3E827E" w14:textId="77777777" w:rsidR="00C13039" w:rsidRPr="00066084" w:rsidRDefault="00C13039" w:rsidP="00C13039">
      <w:pPr>
        <w:keepNext/>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2. In what year did you graduate from high school? If you did not graduate or did not go to high </w:t>
      </w:r>
      <w:proofErr w:type="gramStart"/>
      <w:r w:rsidRPr="00066084">
        <w:rPr>
          <w:rFonts w:ascii="Times New Roman" w:hAnsi="Times New Roman" w:cs="Times New Roman"/>
          <w:b w:val="0"/>
          <w:bCs/>
          <w:color w:val="auto"/>
          <w:sz w:val="22"/>
        </w:rPr>
        <w:t>school,  please</w:t>
      </w:r>
      <w:proofErr w:type="gramEnd"/>
      <w:r w:rsidRPr="00066084">
        <w:rPr>
          <w:rFonts w:ascii="Times New Roman" w:hAnsi="Times New Roman" w:cs="Times New Roman"/>
          <w:b w:val="0"/>
          <w:bCs/>
          <w:color w:val="auto"/>
          <w:sz w:val="22"/>
        </w:rPr>
        <w:t xml:space="preserve"> tell us the year you stopped attending school.</w:t>
      </w:r>
    </w:p>
    <w:p w14:paraId="6520FCA7" w14:textId="77777777" w:rsidR="00C13039" w:rsidRPr="00066084" w:rsidRDefault="00C13039" w:rsidP="00C13039">
      <w:pPr>
        <w:pStyle w:val="ListParagraph"/>
        <w:keepNext/>
        <w:spacing w:before="120"/>
        <w:ind w:left="360"/>
        <w:rPr>
          <w:rFonts w:ascii="Times New Roman" w:hAnsi="Times New Roman" w:cs="Times New Roman"/>
          <w:b w:val="0"/>
          <w:bCs/>
          <w:sz w:val="22"/>
        </w:rPr>
      </w:pPr>
      <w:proofErr w:type="gramStart"/>
      <w:r w:rsidRPr="00066084">
        <w:rPr>
          <w:rFonts w:ascii="Times New Roman" w:hAnsi="Times New Roman" w:cs="Times New Roman"/>
          <w:b w:val="0"/>
          <w:bCs/>
          <w:sz w:val="22"/>
        </w:rPr>
        <w:t>Year  _</w:t>
      </w:r>
      <w:proofErr w:type="gramEnd"/>
      <w:r w:rsidRPr="00066084">
        <w:rPr>
          <w:rFonts w:ascii="Times New Roman" w:hAnsi="Times New Roman" w:cs="Times New Roman"/>
          <w:b w:val="0"/>
          <w:bCs/>
          <w:sz w:val="22"/>
        </w:rPr>
        <w:t>_______________________________________________</w:t>
      </w:r>
    </w:p>
    <w:p w14:paraId="3D898D8D" w14:textId="77777777" w:rsidR="00C13039" w:rsidRPr="00066084" w:rsidRDefault="00C13039" w:rsidP="00C13039">
      <w:pPr>
        <w:pStyle w:val="ListParagraph"/>
        <w:keepNext/>
        <w:spacing w:before="120"/>
        <w:ind w:left="360"/>
        <w:rPr>
          <w:rFonts w:ascii="Times New Roman" w:hAnsi="Times New Roman" w:cs="Times New Roman"/>
          <w:b w:val="0"/>
          <w:bCs/>
          <w:sz w:val="22"/>
        </w:rPr>
      </w:pPr>
      <w:r w:rsidRPr="00066084">
        <w:rPr>
          <w:rFonts w:ascii="Times New Roman" w:hAnsi="Times New Roman" w:cs="Times New Roman"/>
          <w:b w:val="0"/>
          <w:bCs/>
          <w:sz w:val="22"/>
        </w:rPr>
        <w:t>State ________________________________________________</w:t>
      </w:r>
    </w:p>
    <w:p w14:paraId="61082FDD" w14:textId="77777777" w:rsidR="00C13039" w:rsidRPr="00066084" w:rsidRDefault="00C13039" w:rsidP="00C13039">
      <w:pPr>
        <w:pStyle w:val="ListParagraph"/>
        <w:keepNext/>
        <w:spacing w:before="120"/>
        <w:ind w:left="360"/>
        <w:rPr>
          <w:rFonts w:ascii="Times New Roman" w:hAnsi="Times New Roman" w:cs="Times New Roman"/>
          <w:b w:val="0"/>
          <w:bCs/>
          <w:sz w:val="22"/>
        </w:rPr>
      </w:pPr>
      <w:r w:rsidRPr="00066084">
        <w:rPr>
          <w:rFonts w:ascii="Times New Roman" w:hAnsi="Times New Roman" w:cs="Times New Roman"/>
          <w:b w:val="0"/>
          <w:bCs/>
          <w:sz w:val="22"/>
        </w:rPr>
        <w:t>City   ________________________________________________</w:t>
      </w:r>
    </w:p>
    <w:p w14:paraId="122122BB" w14:textId="77777777" w:rsidR="00C13039" w:rsidRPr="00066084" w:rsidRDefault="00C13039" w:rsidP="00C13039">
      <w:pPr>
        <w:rPr>
          <w:rFonts w:ascii="Times New Roman" w:hAnsi="Times New Roman" w:cs="Times New Roman"/>
          <w:b w:val="0"/>
          <w:bCs/>
          <w:color w:val="auto"/>
          <w:sz w:val="22"/>
        </w:rPr>
      </w:pPr>
    </w:p>
    <w:p w14:paraId="1C3E1390" w14:textId="77777777" w:rsidR="00C13039" w:rsidRPr="00066084" w:rsidRDefault="00C13039" w:rsidP="00C13039">
      <w:pPr>
        <w:keepNext/>
        <w:rPr>
          <w:rFonts w:ascii="Times New Roman" w:hAnsi="Times New Roman" w:cs="Times New Roman"/>
          <w:b w:val="0"/>
          <w:bCs/>
          <w:color w:val="auto"/>
          <w:sz w:val="22"/>
        </w:rPr>
      </w:pPr>
      <w:r w:rsidRPr="00066084">
        <w:rPr>
          <w:rFonts w:ascii="Times New Roman" w:hAnsi="Times New Roman" w:cs="Times New Roman"/>
          <w:b w:val="0"/>
          <w:bCs/>
          <w:color w:val="auto"/>
          <w:sz w:val="22"/>
        </w:rPr>
        <w:t>3. What is the number of your last FICO credit score in the last 12 months?</w:t>
      </w:r>
      <w:r w:rsidRPr="00066084">
        <w:rPr>
          <w:rFonts w:ascii="Times New Roman" w:hAnsi="Times New Roman" w:cs="Times New Roman"/>
          <w:b w:val="0"/>
          <w:bCs/>
          <w:color w:val="auto"/>
          <w:sz w:val="22"/>
        </w:rPr>
        <w:br/>
        <w:t>Note: There is a credit score called, VantageScore. That is not the score that we are requesting. Please verify that your score is called FICO.</w:t>
      </w:r>
    </w:p>
    <w:p w14:paraId="14813490" w14:textId="77777777" w:rsidR="00C13039" w:rsidRPr="00066084" w:rsidRDefault="00C13039" w:rsidP="00C13039">
      <w:pPr>
        <w:pStyle w:val="TextEntryLine"/>
        <w:ind w:firstLine="400"/>
        <w:rPr>
          <w:rFonts w:ascii="Times New Roman" w:hAnsi="Times New Roman" w:cs="Times New Roman"/>
          <w:bCs/>
        </w:rPr>
      </w:pPr>
      <w:r w:rsidRPr="00066084">
        <w:rPr>
          <w:rFonts w:ascii="Times New Roman" w:hAnsi="Times New Roman" w:cs="Times New Roman"/>
          <w:bCs/>
        </w:rPr>
        <w:t>________________ (Should be three digits only)</w:t>
      </w:r>
    </w:p>
    <w:p w14:paraId="3BCA2319" w14:textId="77777777" w:rsidR="00C13039" w:rsidRPr="00066084" w:rsidRDefault="00C13039" w:rsidP="00C13039">
      <w:pPr>
        <w:rPr>
          <w:rFonts w:ascii="Times New Roman" w:hAnsi="Times New Roman" w:cs="Times New Roman"/>
          <w:b w:val="0"/>
          <w:bCs/>
          <w:color w:val="auto"/>
          <w:sz w:val="22"/>
        </w:rPr>
      </w:pPr>
    </w:p>
    <w:p w14:paraId="54B1450E" w14:textId="77777777" w:rsidR="00C13039" w:rsidRPr="00066084" w:rsidRDefault="00C13039" w:rsidP="00C13039">
      <w:pPr>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Q1.8 What kind of gift card would you like to receive?       </w:t>
      </w:r>
      <w:proofErr w:type="gramStart"/>
      <w:r w:rsidRPr="00066084">
        <w:rPr>
          <w:rFonts w:ascii="Cambria Math" w:hAnsi="Cambria Math" w:cs="Cambria Math"/>
          <w:b w:val="0"/>
          <w:bCs/>
          <w:color w:val="auto"/>
          <w:sz w:val="22"/>
        </w:rPr>
        <w:t>⃝</w:t>
      </w:r>
      <w:r w:rsidRPr="00066084">
        <w:rPr>
          <w:rFonts w:ascii="Times New Roman" w:hAnsi="Times New Roman" w:cs="Times New Roman"/>
          <w:b w:val="0"/>
          <w:bCs/>
          <w:color w:val="auto"/>
          <w:sz w:val="22"/>
        </w:rPr>
        <w:t xml:space="preserve">  Visa</w:t>
      </w:r>
      <w:proofErr w:type="gramEnd"/>
      <w:r w:rsidRPr="00066084">
        <w:rPr>
          <w:rFonts w:ascii="Times New Roman" w:hAnsi="Times New Roman" w:cs="Times New Roman"/>
          <w:b w:val="0"/>
          <w:bCs/>
          <w:color w:val="auto"/>
          <w:sz w:val="22"/>
        </w:rPr>
        <w:t xml:space="preserve">           </w:t>
      </w:r>
      <w:proofErr w:type="gramStart"/>
      <w:r w:rsidRPr="00066084">
        <w:rPr>
          <w:rFonts w:ascii="Cambria Math" w:hAnsi="Cambria Math" w:cs="Cambria Math"/>
          <w:b w:val="0"/>
          <w:bCs/>
          <w:color w:val="auto"/>
          <w:sz w:val="22"/>
        </w:rPr>
        <w:t>⃝</w:t>
      </w:r>
      <w:r w:rsidRPr="00066084">
        <w:rPr>
          <w:rFonts w:ascii="Times New Roman" w:hAnsi="Times New Roman" w:cs="Times New Roman"/>
          <w:b w:val="0"/>
          <w:bCs/>
          <w:color w:val="auto"/>
          <w:sz w:val="22"/>
        </w:rPr>
        <w:t xml:space="preserve">  Amazon</w:t>
      </w:r>
      <w:proofErr w:type="gramEnd"/>
      <w:r w:rsidRPr="00066084">
        <w:rPr>
          <w:rFonts w:ascii="Times New Roman" w:hAnsi="Times New Roman" w:cs="Times New Roman"/>
          <w:b w:val="0"/>
          <w:bCs/>
          <w:color w:val="auto"/>
          <w:sz w:val="22"/>
        </w:rPr>
        <w:t xml:space="preserve"> </w:t>
      </w:r>
    </w:p>
    <w:p w14:paraId="2FB31529" w14:textId="77777777" w:rsidR="00C13039" w:rsidRPr="00066084" w:rsidRDefault="00C13039" w:rsidP="00C13039">
      <w:pPr>
        <w:rPr>
          <w:rFonts w:ascii="Times New Roman" w:hAnsi="Times New Roman" w:cs="Times New Roman"/>
          <w:b w:val="0"/>
          <w:bCs/>
          <w:color w:val="auto"/>
          <w:sz w:val="22"/>
        </w:rPr>
      </w:pPr>
    </w:p>
    <w:p w14:paraId="043F8F07" w14:textId="77777777" w:rsidR="00C13039" w:rsidRPr="00066084" w:rsidRDefault="00C13039" w:rsidP="00C13039">
      <w:pPr>
        <w:spacing w:after="160" w:line="259" w:lineRule="auto"/>
        <w:rPr>
          <w:rFonts w:ascii="Times New Roman" w:hAnsi="Times New Roman" w:cs="Times New Roman"/>
          <w:b w:val="0"/>
          <w:bCs/>
          <w:color w:val="auto"/>
          <w:sz w:val="22"/>
          <w:lang w:eastAsia="es-419"/>
        </w:rPr>
      </w:pPr>
    </w:p>
    <w:p w14:paraId="155EBDD0" w14:textId="77777777" w:rsidR="00C13039" w:rsidRPr="00066084" w:rsidRDefault="00C13039" w:rsidP="00C13039">
      <w:pPr>
        <w:spacing w:after="160" w:line="259" w:lineRule="auto"/>
        <w:rPr>
          <w:rFonts w:ascii="Times New Roman" w:hAnsi="Times New Roman" w:cs="Times New Roman"/>
          <w:b w:val="0"/>
          <w:bCs/>
          <w:color w:val="auto"/>
          <w:sz w:val="22"/>
          <w:lang w:eastAsia="es-419"/>
        </w:rPr>
      </w:pPr>
      <w:r w:rsidRPr="00066084">
        <w:rPr>
          <w:rFonts w:ascii="Times New Roman" w:hAnsi="Times New Roman" w:cs="Times New Roman"/>
          <w:b w:val="0"/>
          <w:bCs/>
          <w:color w:val="auto"/>
          <w:sz w:val="22"/>
          <w:lang w:eastAsia="es-419"/>
        </w:rPr>
        <w:t xml:space="preserve">Please sign below if you agree to participate, send us this letter and a copy of your credit </w:t>
      </w:r>
      <w:proofErr w:type="gramStart"/>
      <w:r w:rsidRPr="00066084">
        <w:rPr>
          <w:rFonts w:ascii="Times New Roman" w:hAnsi="Times New Roman" w:cs="Times New Roman"/>
          <w:b w:val="0"/>
          <w:bCs/>
          <w:color w:val="auto"/>
          <w:sz w:val="22"/>
          <w:lang w:eastAsia="es-419"/>
        </w:rPr>
        <w:t>scored</w:t>
      </w:r>
      <w:proofErr w:type="gramEnd"/>
      <w:r w:rsidRPr="00066084">
        <w:rPr>
          <w:rFonts w:ascii="Times New Roman" w:hAnsi="Times New Roman" w:cs="Times New Roman"/>
          <w:b w:val="0"/>
          <w:bCs/>
          <w:color w:val="auto"/>
          <w:sz w:val="22"/>
          <w:lang w:eastAsia="es-419"/>
        </w:rPr>
        <w:t xml:space="preserve"> in the stamped envelope provided. </w:t>
      </w:r>
    </w:p>
    <w:p w14:paraId="6EA485DD" w14:textId="77777777" w:rsidR="00C13039" w:rsidRPr="00066084" w:rsidRDefault="00C13039" w:rsidP="00C13039">
      <w:pPr>
        <w:spacing w:after="160" w:line="259" w:lineRule="auto"/>
        <w:rPr>
          <w:rFonts w:ascii="Times New Roman" w:hAnsi="Times New Roman" w:cs="Times New Roman"/>
          <w:b w:val="0"/>
          <w:bCs/>
          <w:color w:val="auto"/>
          <w:sz w:val="22"/>
          <w:lang w:eastAsia="es-419"/>
        </w:rPr>
      </w:pPr>
      <w:r w:rsidRPr="00066084">
        <w:rPr>
          <w:rFonts w:ascii="Times New Roman" w:hAnsi="Times New Roman" w:cs="Times New Roman"/>
          <w:b w:val="0"/>
          <w:bCs/>
          <w:color w:val="auto"/>
          <w:sz w:val="22"/>
          <w:lang w:eastAsia="es-419"/>
        </w:rPr>
        <w:t>I consent to take part in this study.  ____________________________________________________</w:t>
      </w:r>
    </w:p>
    <w:p w14:paraId="38B05D0E" w14:textId="77777777" w:rsidR="00C13039" w:rsidRPr="00066084" w:rsidRDefault="00C13039" w:rsidP="00C13039">
      <w:pPr>
        <w:rPr>
          <w:rFonts w:ascii="Times New Roman" w:hAnsi="Times New Roman" w:cs="Times New Roman"/>
          <w:color w:val="auto"/>
          <w:sz w:val="22"/>
        </w:rPr>
      </w:pPr>
    </w:p>
    <w:p w14:paraId="60EEBFF8" w14:textId="77777777" w:rsidR="00C13039" w:rsidRPr="00066084" w:rsidRDefault="00C13039" w:rsidP="00C13039">
      <w:pPr>
        <w:rPr>
          <w:rFonts w:ascii="Times New Roman" w:hAnsi="Times New Roman" w:cs="Times New Roman"/>
          <w:color w:val="auto"/>
          <w:sz w:val="22"/>
        </w:rPr>
      </w:pPr>
    </w:p>
    <w:p w14:paraId="35D1D1E2" w14:textId="77777777" w:rsidR="007D247C" w:rsidRDefault="007D247C">
      <w:pPr>
        <w:rPr>
          <w:rFonts w:ascii="Times New Roman" w:hAnsi="Times New Roman" w:cs="Times New Roman"/>
          <w:color w:val="000000" w:themeColor="text1"/>
          <w:sz w:val="22"/>
        </w:rPr>
      </w:pPr>
    </w:p>
    <w:p w14:paraId="026902B6" w14:textId="77777777" w:rsidR="007D247C" w:rsidRDefault="007D247C">
      <w:pPr>
        <w:rPr>
          <w:rFonts w:ascii="Times New Roman" w:hAnsi="Times New Roman" w:cs="Times New Roman"/>
          <w:color w:val="000000" w:themeColor="text1"/>
          <w:sz w:val="22"/>
        </w:rPr>
      </w:pPr>
    </w:p>
    <w:p w14:paraId="4E01FD1F" w14:textId="77777777" w:rsidR="007D247C" w:rsidRDefault="007D247C">
      <w:pPr>
        <w:rPr>
          <w:rFonts w:ascii="Times New Roman" w:hAnsi="Times New Roman" w:cs="Times New Roman"/>
          <w:color w:val="000000" w:themeColor="text1"/>
          <w:sz w:val="22"/>
        </w:rPr>
      </w:pPr>
    </w:p>
    <w:p w14:paraId="43DF668C" w14:textId="1199A2AA" w:rsidR="00354F0B" w:rsidRPr="007D247C" w:rsidRDefault="00373C12" w:rsidP="00EE6872">
      <w:pPr>
        <w:pStyle w:val="Heading1"/>
        <w:rPr>
          <w:rFonts w:ascii="Times New Roman" w:hAnsi="Times New Roman" w:cs="Times New Roman"/>
          <w:color w:val="000000" w:themeColor="text1"/>
          <w:sz w:val="22"/>
          <w:szCs w:val="22"/>
        </w:rPr>
      </w:pPr>
      <w:r w:rsidRPr="007D247C">
        <w:rPr>
          <w:rFonts w:ascii="Times New Roman" w:hAnsi="Times New Roman" w:cs="Times New Roman"/>
          <w:color w:val="000000" w:themeColor="text1"/>
          <w:sz w:val="22"/>
          <w:szCs w:val="22"/>
        </w:rPr>
        <w:lastRenderedPageBreak/>
        <w:t>Appendix 3</w:t>
      </w:r>
      <w:r w:rsidR="007D247C">
        <w:rPr>
          <w:rFonts w:ascii="Times New Roman" w:hAnsi="Times New Roman" w:cs="Times New Roman"/>
          <w:color w:val="000000" w:themeColor="text1"/>
          <w:sz w:val="22"/>
        </w:rPr>
        <w:t>: Survey Response Bias and Comparison Tables</w:t>
      </w:r>
    </w:p>
    <w:p w14:paraId="4DE3860C" w14:textId="77777777" w:rsidR="00373C12" w:rsidRPr="00066084" w:rsidRDefault="00373C12">
      <w:pPr>
        <w:rPr>
          <w:rFonts w:ascii="Times New Roman" w:hAnsi="Times New Roman" w:cs="Times New Roman"/>
          <w:sz w:val="22"/>
        </w:rPr>
      </w:pPr>
    </w:p>
    <w:p w14:paraId="26BAAA6B" w14:textId="3813558C" w:rsidR="001450E8" w:rsidRPr="00066084" w:rsidRDefault="000065CE" w:rsidP="001450E8">
      <w:pPr>
        <w:rPr>
          <w:rFonts w:ascii="Times New Roman" w:hAnsi="Times New Roman" w:cs="Times New Roman"/>
          <w:b w:val="0"/>
          <w:bCs/>
          <w:color w:val="auto"/>
          <w:sz w:val="22"/>
        </w:rPr>
      </w:pPr>
      <w:r w:rsidRPr="00066084">
        <w:rPr>
          <w:rFonts w:ascii="Times New Roman" w:hAnsi="Times New Roman" w:cs="Times New Roman"/>
          <w:sz w:val="22"/>
        </w:rPr>
        <w:t xml:space="preserve">Table </w:t>
      </w:r>
      <w:r w:rsidR="00373C12" w:rsidRPr="00066084">
        <w:rPr>
          <w:rFonts w:ascii="Times New Roman" w:hAnsi="Times New Roman" w:cs="Times New Roman"/>
          <w:sz w:val="22"/>
        </w:rPr>
        <w:t>A3.1</w:t>
      </w:r>
      <w:r w:rsidR="001450E8" w:rsidRPr="00066084">
        <w:rPr>
          <w:rFonts w:ascii="Times New Roman" w:hAnsi="Times New Roman" w:cs="Times New Roman"/>
          <w:b w:val="0"/>
          <w:bCs/>
          <w:color w:val="auto"/>
          <w:sz w:val="22"/>
        </w:rPr>
        <w:t>: Comparative summary statistics by sample and sub-population (Full Sample vs. Credit Score Sample)</w:t>
      </w:r>
    </w:p>
    <w:tbl>
      <w:tblPr>
        <w:tblStyle w:val="TableGrid"/>
        <w:tblW w:w="9993" w:type="dxa"/>
        <w:tblLook w:val="04A0" w:firstRow="1" w:lastRow="0" w:firstColumn="1" w:lastColumn="0" w:noHBand="0" w:noVBand="1"/>
      </w:tblPr>
      <w:tblGrid>
        <w:gridCol w:w="1494"/>
        <w:gridCol w:w="1016"/>
        <w:gridCol w:w="1018"/>
        <w:gridCol w:w="1016"/>
        <w:gridCol w:w="851"/>
        <w:gridCol w:w="1080"/>
        <w:gridCol w:w="1164"/>
        <w:gridCol w:w="1216"/>
        <w:gridCol w:w="1138"/>
      </w:tblGrid>
      <w:tr w:rsidR="001450E8" w:rsidRPr="00066084" w14:paraId="207EC9F1" w14:textId="77777777" w:rsidTr="00F90C83">
        <w:trPr>
          <w:trHeight w:val="258"/>
        </w:trPr>
        <w:tc>
          <w:tcPr>
            <w:tcW w:w="1494" w:type="dxa"/>
            <w:noWrap/>
            <w:hideMark/>
          </w:tcPr>
          <w:p w14:paraId="622883BD"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p>
        </w:tc>
        <w:tc>
          <w:tcPr>
            <w:tcW w:w="3901" w:type="dxa"/>
            <w:gridSpan w:val="4"/>
            <w:noWrap/>
            <w:hideMark/>
          </w:tcPr>
          <w:p w14:paraId="4752E4B1" w14:textId="77777777" w:rsidR="001450E8" w:rsidRPr="00066084" w:rsidRDefault="001450E8"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color w:val="auto"/>
                <w:sz w:val="22"/>
              </w:rPr>
              <w:t>Phase I: Full Sample</w:t>
            </w:r>
          </w:p>
        </w:tc>
        <w:tc>
          <w:tcPr>
            <w:tcW w:w="4598" w:type="dxa"/>
            <w:gridSpan w:val="4"/>
            <w:noWrap/>
            <w:hideMark/>
          </w:tcPr>
          <w:p w14:paraId="521C3DE1" w14:textId="77777777" w:rsidR="001450E8" w:rsidRPr="00066084" w:rsidRDefault="001450E8"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color w:val="auto"/>
                <w:sz w:val="22"/>
              </w:rPr>
              <w:t>Phase II: Credit Score Sample</w:t>
            </w:r>
          </w:p>
        </w:tc>
      </w:tr>
      <w:tr w:rsidR="001450E8" w:rsidRPr="00066084" w14:paraId="3E4D6070" w14:textId="77777777" w:rsidTr="00F90C83">
        <w:trPr>
          <w:trHeight w:val="258"/>
        </w:trPr>
        <w:tc>
          <w:tcPr>
            <w:tcW w:w="1494" w:type="dxa"/>
            <w:noWrap/>
            <w:hideMark/>
          </w:tcPr>
          <w:p w14:paraId="3B15D6ED" w14:textId="77777777" w:rsidR="001450E8" w:rsidRPr="00066084" w:rsidRDefault="001450E8" w:rsidP="00F90C83">
            <w:pPr>
              <w:spacing w:line="480" w:lineRule="auto"/>
              <w:contextualSpacing/>
              <w:jc w:val="center"/>
              <w:rPr>
                <w:rFonts w:ascii="Times New Roman" w:eastAsia="Times New Roman" w:hAnsi="Times New Roman" w:cs="Times New Roman"/>
                <w:color w:val="auto"/>
                <w:sz w:val="22"/>
              </w:rPr>
            </w:pPr>
          </w:p>
        </w:tc>
        <w:tc>
          <w:tcPr>
            <w:tcW w:w="2034" w:type="dxa"/>
            <w:gridSpan w:val="2"/>
            <w:noWrap/>
            <w:hideMark/>
          </w:tcPr>
          <w:p w14:paraId="4FE31AAA" w14:textId="77777777" w:rsidR="001450E8" w:rsidRPr="00066084" w:rsidRDefault="001450E8"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Non-incarcerated history</w:t>
            </w:r>
          </w:p>
        </w:tc>
        <w:tc>
          <w:tcPr>
            <w:tcW w:w="1867" w:type="dxa"/>
            <w:gridSpan w:val="2"/>
            <w:noWrap/>
            <w:hideMark/>
          </w:tcPr>
          <w:p w14:paraId="5682BA0F" w14:textId="77777777" w:rsidR="001450E8" w:rsidRPr="00066084" w:rsidRDefault="001450E8"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Incarcerated history</w:t>
            </w:r>
          </w:p>
        </w:tc>
        <w:tc>
          <w:tcPr>
            <w:tcW w:w="2244" w:type="dxa"/>
            <w:gridSpan w:val="2"/>
            <w:noWrap/>
            <w:hideMark/>
          </w:tcPr>
          <w:p w14:paraId="7028A42B" w14:textId="77777777" w:rsidR="001450E8" w:rsidRPr="00066084" w:rsidRDefault="001450E8"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Non-incarcerated history</w:t>
            </w:r>
          </w:p>
        </w:tc>
        <w:tc>
          <w:tcPr>
            <w:tcW w:w="2354" w:type="dxa"/>
            <w:gridSpan w:val="2"/>
            <w:noWrap/>
            <w:hideMark/>
          </w:tcPr>
          <w:p w14:paraId="622EF3D7" w14:textId="77777777" w:rsidR="001450E8" w:rsidRPr="00066084" w:rsidRDefault="001450E8"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Incarcerated history</w:t>
            </w:r>
          </w:p>
        </w:tc>
      </w:tr>
      <w:tr w:rsidR="001450E8" w:rsidRPr="00066084" w14:paraId="0C5BCEBB" w14:textId="77777777" w:rsidTr="00F90C83">
        <w:trPr>
          <w:trHeight w:val="258"/>
        </w:trPr>
        <w:tc>
          <w:tcPr>
            <w:tcW w:w="1494" w:type="dxa"/>
            <w:noWrap/>
            <w:hideMark/>
          </w:tcPr>
          <w:p w14:paraId="397980A7" w14:textId="77777777" w:rsidR="001450E8" w:rsidRPr="00066084" w:rsidRDefault="001450E8" w:rsidP="00F90C83">
            <w:pPr>
              <w:spacing w:line="480" w:lineRule="auto"/>
              <w:contextualSpacing/>
              <w:jc w:val="center"/>
              <w:rPr>
                <w:rFonts w:ascii="Times New Roman" w:eastAsia="Times New Roman" w:hAnsi="Times New Roman" w:cs="Times New Roman"/>
                <w:color w:val="auto"/>
                <w:sz w:val="22"/>
              </w:rPr>
            </w:pPr>
          </w:p>
        </w:tc>
        <w:tc>
          <w:tcPr>
            <w:tcW w:w="1016" w:type="dxa"/>
            <w:noWrap/>
            <w:hideMark/>
          </w:tcPr>
          <w:p w14:paraId="054969F4"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White (NIW)</w:t>
            </w:r>
          </w:p>
        </w:tc>
        <w:tc>
          <w:tcPr>
            <w:tcW w:w="1018" w:type="dxa"/>
            <w:noWrap/>
            <w:hideMark/>
          </w:tcPr>
          <w:p w14:paraId="6C725C9A"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Black (NIB)</w:t>
            </w:r>
          </w:p>
        </w:tc>
        <w:tc>
          <w:tcPr>
            <w:tcW w:w="1016" w:type="dxa"/>
            <w:noWrap/>
            <w:hideMark/>
          </w:tcPr>
          <w:p w14:paraId="7A576B2A"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White (EIW)</w:t>
            </w:r>
          </w:p>
        </w:tc>
        <w:tc>
          <w:tcPr>
            <w:tcW w:w="851" w:type="dxa"/>
            <w:noWrap/>
            <w:hideMark/>
          </w:tcPr>
          <w:p w14:paraId="06B727C4"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Black (EIB)</w:t>
            </w:r>
          </w:p>
        </w:tc>
        <w:tc>
          <w:tcPr>
            <w:tcW w:w="1080" w:type="dxa"/>
            <w:noWrap/>
            <w:hideMark/>
          </w:tcPr>
          <w:p w14:paraId="3B7D474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White </w:t>
            </w:r>
          </w:p>
          <w:p w14:paraId="5023FD54"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(NIW)</w:t>
            </w:r>
          </w:p>
        </w:tc>
        <w:tc>
          <w:tcPr>
            <w:tcW w:w="1161" w:type="dxa"/>
            <w:noWrap/>
            <w:hideMark/>
          </w:tcPr>
          <w:p w14:paraId="0FBA6280"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Black</w:t>
            </w:r>
          </w:p>
          <w:p w14:paraId="7C6179F3"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(NIB)</w:t>
            </w:r>
          </w:p>
        </w:tc>
        <w:tc>
          <w:tcPr>
            <w:tcW w:w="1216" w:type="dxa"/>
            <w:noWrap/>
            <w:hideMark/>
          </w:tcPr>
          <w:p w14:paraId="42905AF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White </w:t>
            </w:r>
          </w:p>
          <w:p w14:paraId="36FF4B3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(EIW)</w:t>
            </w:r>
          </w:p>
        </w:tc>
        <w:tc>
          <w:tcPr>
            <w:tcW w:w="1138" w:type="dxa"/>
            <w:noWrap/>
            <w:hideMark/>
          </w:tcPr>
          <w:p w14:paraId="7AF461E0"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Black (EIB)</w:t>
            </w:r>
          </w:p>
        </w:tc>
      </w:tr>
      <w:tr w:rsidR="001450E8" w:rsidRPr="00066084" w14:paraId="7896EFBA" w14:textId="77777777" w:rsidTr="00F90C83">
        <w:trPr>
          <w:trHeight w:val="258"/>
        </w:trPr>
        <w:tc>
          <w:tcPr>
            <w:tcW w:w="1494" w:type="dxa"/>
            <w:noWrap/>
            <w:hideMark/>
          </w:tcPr>
          <w:p w14:paraId="39169541"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w:t>
            </w:r>
          </w:p>
        </w:tc>
        <w:tc>
          <w:tcPr>
            <w:tcW w:w="1016" w:type="dxa"/>
            <w:noWrap/>
            <w:hideMark/>
          </w:tcPr>
          <w:p w14:paraId="3268B6B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71</w:t>
            </w:r>
          </w:p>
        </w:tc>
        <w:tc>
          <w:tcPr>
            <w:tcW w:w="1018" w:type="dxa"/>
            <w:noWrap/>
            <w:hideMark/>
          </w:tcPr>
          <w:p w14:paraId="7636EEC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81</w:t>
            </w:r>
          </w:p>
        </w:tc>
        <w:tc>
          <w:tcPr>
            <w:tcW w:w="1016" w:type="dxa"/>
            <w:noWrap/>
            <w:hideMark/>
          </w:tcPr>
          <w:p w14:paraId="34738078"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28</w:t>
            </w:r>
          </w:p>
        </w:tc>
        <w:tc>
          <w:tcPr>
            <w:tcW w:w="851" w:type="dxa"/>
            <w:noWrap/>
            <w:hideMark/>
          </w:tcPr>
          <w:p w14:paraId="4E14415A"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71</w:t>
            </w:r>
          </w:p>
        </w:tc>
        <w:tc>
          <w:tcPr>
            <w:tcW w:w="1080" w:type="dxa"/>
            <w:noWrap/>
            <w:hideMark/>
          </w:tcPr>
          <w:p w14:paraId="7A1BF7A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16</w:t>
            </w:r>
          </w:p>
        </w:tc>
        <w:tc>
          <w:tcPr>
            <w:tcW w:w="1161" w:type="dxa"/>
            <w:noWrap/>
            <w:hideMark/>
          </w:tcPr>
          <w:p w14:paraId="1DF8B95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9</w:t>
            </w:r>
          </w:p>
        </w:tc>
        <w:tc>
          <w:tcPr>
            <w:tcW w:w="1216" w:type="dxa"/>
            <w:noWrap/>
            <w:hideMark/>
          </w:tcPr>
          <w:p w14:paraId="69EAA880"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9</w:t>
            </w:r>
          </w:p>
        </w:tc>
        <w:tc>
          <w:tcPr>
            <w:tcW w:w="1138" w:type="dxa"/>
            <w:noWrap/>
            <w:hideMark/>
          </w:tcPr>
          <w:p w14:paraId="6A4F204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17</w:t>
            </w:r>
          </w:p>
        </w:tc>
      </w:tr>
      <w:tr w:rsidR="001450E8" w:rsidRPr="00066084" w14:paraId="3BD46969" w14:textId="77777777" w:rsidTr="00F90C83">
        <w:trPr>
          <w:trHeight w:val="258"/>
        </w:trPr>
        <w:tc>
          <w:tcPr>
            <w:tcW w:w="1494" w:type="dxa"/>
            <w:noWrap/>
            <w:hideMark/>
          </w:tcPr>
          <w:p w14:paraId="5177B6E5"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Age</w:t>
            </w:r>
          </w:p>
        </w:tc>
        <w:tc>
          <w:tcPr>
            <w:tcW w:w="1016" w:type="dxa"/>
            <w:noWrap/>
            <w:hideMark/>
          </w:tcPr>
          <w:p w14:paraId="78B040A3"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018" w:type="dxa"/>
            <w:noWrap/>
            <w:hideMark/>
          </w:tcPr>
          <w:p w14:paraId="1CAC981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016" w:type="dxa"/>
            <w:noWrap/>
            <w:hideMark/>
          </w:tcPr>
          <w:p w14:paraId="2452788D"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851" w:type="dxa"/>
            <w:noWrap/>
            <w:hideMark/>
          </w:tcPr>
          <w:p w14:paraId="0AE791C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080" w:type="dxa"/>
            <w:noWrap/>
            <w:hideMark/>
          </w:tcPr>
          <w:p w14:paraId="70D0C0AE"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161" w:type="dxa"/>
            <w:noWrap/>
            <w:hideMark/>
          </w:tcPr>
          <w:p w14:paraId="137CCC4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216" w:type="dxa"/>
            <w:noWrap/>
            <w:hideMark/>
          </w:tcPr>
          <w:p w14:paraId="35B6477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138" w:type="dxa"/>
            <w:noWrap/>
            <w:hideMark/>
          </w:tcPr>
          <w:p w14:paraId="2CE0817D"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r>
      <w:tr w:rsidR="001450E8" w:rsidRPr="00066084" w14:paraId="138DE05D" w14:textId="77777777" w:rsidTr="00F90C83">
        <w:trPr>
          <w:trHeight w:val="258"/>
        </w:trPr>
        <w:tc>
          <w:tcPr>
            <w:tcW w:w="1494" w:type="dxa"/>
            <w:noWrap/>
            <w:hideMark/>
          </w:tcPr>
          <w:p w14:paraId="5EDCA22E"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     Mean</w:t>
            </w:r>
          </w:p>
        </w:tc>
        <w:tc>
          <w:tcPr>
            <w:tcW w:w="1016" w:type="dxa"/>
            <w:noWrap/>
            <w:hideMark/>
          </w:tcPr>
          <w:p w14:paraId="5146B206"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51</w:t>
            </w:r>
          </w:p>
        </w:tc>
        <w:tc>
          <w:tcPr>
            <w:tcW w:w="1018" w:type="dxa"/>
            <w:noWrap/>
            <w:hideMark/>
          </w:tcPr>
          <w:p w14:paraId="20287EED"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48</w:t>
            </w:r>
          </w:p>
        </w:tc>
        <w:tc>
          <w:tcPr>
            <w:tcW w:w="1016" w:type="dxa"/>
            <w:noWrap/>
            <w:hideMark/>
          </w:tcPr>
          <w:p w14:paraId="4C9A0F68"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48</w:t>
            </w:r>
          </w:p>
        </w:tc>
        <w:tc>
          <w:tcPr>
            <w:tcW w:w="851" w:type="dxa"/>
            <w:noWrap/>
            <w:hideMark/>
          </w:tcPr>
          <w:p w14:paraId="4D4DE34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47</w:t>
            </w:r>
          </w:p>
        </w:tc>
        <w:tc>
          <w:tcPr>
            <w:tcW w:w="1080" w:type="dxa"/>
            <w:noWrap/>
            <w:hideMark/>
          </w:tcPr>
          <w:p w14:paraId="40159E4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49</w:t>
            </w:r>
          </w:p>
        </w:tc>
        <w:tc>
          <w:tcPr>
            <w:tcW w:w="1161" w:type="dxa"/>
            <w:noWrap/>
            <w:hideMark/>
          </w:tcPr>
          <w:p w14:paraId="186597B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50</w:t>
            </w:r>
          </w:p>
        </w:tc>
        <w:tc>
          <w:tcPr>
            <w:tcW w:w="1216" w:type="dxa"/>
            <w:noWrap/>
            <w:hideMark/>
          </w:tcPr>
          <w:p w14:paraId="0C7AB28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47</w:t>
            </w:r>
          </w:p>
        </w:tc>
        <w:tc>
          <w:tcPr>
            <w:tcW w:w="1138" w:type="dxa"/>
            <w:noWrap/>
            <w:hideMark/>
          </w:tcPr>
          <w:p w14:paraId="5A1FDDD3"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42*</w:t>
            </w:r>
          </w:p>
        </w:tc>
      </w:tr>
      <w:tr w:rsidR="001450E8" w:rsidRPr="00066084" w14:paraId="7BE85FEA" w14:textId="77777777" w:rsidTr="00F90C83">
        <w:trPr>
          <w:trHeight w:val="258"/>
        </w:trPr>
        <w:tc>
          <w:tcPr>
            <w:tcW w:w="1494" w:type="dxa"/>
            <w:noWrap/>
            <w:hideMark/>
          </w:tcPr>
          <w:p w14:paraId="44E51B2A"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     Median</w:t>
            </w:r>
          </w:p>
        </w:tc>
        <w:tc>
          <w:tcPr>
            <w:tcW w:w="1016" w:type="dxa"/>
            <w:noWrap/>
            <w:hideMark/>
          </w:tcPr>
          <w:p w14:paraId="244FE9C2"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52</w:t>
            </w:r>
          </w:p>
        </w:tc>
        <w:tc>
          <w:tcPr>
            <w:tcW w:w="1018" w:type="dxa"/>
            <w:noWrap/>
            <w:hideMark/>
          </w:tcPr>
          <w:p w14:paraId="28C7869A"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48</w:t>
            </w:r>
          </w:p>
        </w:tc>
        <w:tc>
          <w:tcPr>
            <w:tcW w:w="1016" w:type="dxa"/>
            <w:noWrap/>
            <w:hideMark/>
          </w:tcPr>
          <w:p w14:paraId="09839498"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49</w:t>
            </w:r>
          </w:p>
        </w:tc>
        <w:tc>
          <w:tcPr>
            <w:tcW w:w="851" w:type="dxa"/>
            <w:noWrap/>
            <w:hideMark/>
          </w:tcPr>
          <w:p w14:paraId="17E84C1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49</w:t>
            </w:r>
          </w:p>
        </w:tc>
        <w:tc>
          <w:tcPr>
            <w:tcW w:w="1080" w:type="dxa"/>
            <w:noWrap/>
            <w:hideMark/>
          </w:tcPr>
          <w:p w14:paraId="45BC8D30"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48</w:t>
            </w:r>
          </w:p>
        </w:tc>
        <w:tc>
          <w:tcPr>
            <w:tcW w:w="1161" w:type="dxa"/>
            <w:noWrap/>
            <w:hideMark/>
          </w:tcPr>
          <w:p w14:paraId="6D813B0F"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49</w:t>
            </w:r>
          </w:p>
        </w:tc>
        <w:tc>
          <w:tcPr>
            <w:tcW w:w="1216" w:type="dxa"/>
            <w:noWrap/>
            <w:hideMark/>
          </w:tcPr>
          <w:p w14:paraId="11C39960"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49</w:t>
            </w:r>
          </w:p>
        </w:tc>
        <w:tc>
          <w:tcPr>
            <w:tcW w:w="1138" w:type="dxa"/>
            <w:noWrap/>
            <w:hideMark/>
          </w:tcPr>
          <w:p w14:paraId="17DFB32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37*</w:t>
            </w:r>
          </w:p>
        </w:tc>
      </w:tr>
      <w:tr w:rsidR="001450E8" w:rsidRPr="00066084" w14:paraId="56574E3F" w14:textId="77777777" w:rsidTr="00F90C83">
        <w:trPr>
          <w:trHeight w:val="258"/>
        </w:trPr>
        <w:tc>
          <w:tcPr>
            <w:tcW w:w="1494" w:type="dxa"/>
            <w:noWrap/>
            <w:hideMark/>
          </w:tcPr>
          <w:p w14:paraId="1CB48D2B"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Family Income</w:t>
            </w:r>
          </w:p>
        </w:tc>
        <w:tc>
          <w:tcPr>
            <w:tcW w:w="1016" w:type="dxa"/>
            <w:noWrap/>
            <w:hideMark/>
          </w:tcPr>
          <w:p w14:paraId="5598798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018" w:type="dxa"/>
            <w:noWrap/>
            <w:hideMark/>
          </w:tcPr>
          <w:p w14:paraId="557AC76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016" w:type="dxa"/>
            <w:noWrap/>
            <w:hideMark/>
          </w:tcPr>
          <w:p w14:paraId="6241477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851" w:type="dxa"/>
            <w:noWrap/>
            <w:hideMark/>
          </w:tcPr>
          <w:p w14:paraId="7D60444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080" w:type="dxa"/>
            <w:noWrap/>
            <w:hideMark/>
          </w:tcPr>
          <w:p w14:paraId="71291928"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161" w:type="dxa"/>
            <w:noWrap/>
            <w:hideMark/>
          </w:tcPr>
          <w:p w14:paraId="50B715F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216" w:type="dxa"/>
            <w:noWrap/>
            <w:hideMark/>
          </w:tcPr>
          <w:p w14:paraId="1AD3212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138" w:type="dxa"/>
            <w:noWrap/>
            <w:hideMark/>
          </w:tcPr>
          <w:p w14:paraId="30AC2013"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r>
      <w:tr w:rsidR="001450E8" w:rsidRPr="00066084" w14:paraId="37D56552" w14:textId="77777777" w:rsidTr="00F90C83">
        <w:trPr>
          <w:trHeight w:val="258"/>
        </w:trPr>
        <w:tc>
          <w:tcPr>
            <w:tcW w:w="1494" w:type="dxa"/>
            <w:noWrap/>
            <w:hideMark/>
          </w:tcPr>
          <w:p w14:paraId="6E619C74"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     Mean</w:t>
            </w:r>
          </w:p>
        </w:tc>
        <w:tc>
          <w:tcPr>
            <w:tcW w:w="1016" w:type="dxa"/>
            <w:noWrap/>
            <w:hideMark/>
          </w:tcPr>
          <w:p w14:paraId="31BBF89D"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92,804</w:t>
            </w:r>
          </w:p>
        </w:tc>
        <w:tc>
          <w:tcPr>
            <w:tcW w:w="1018" w:type="dxa"/>
            <w:noWrap/>
            <w:hideMark/>
          </w:tcPr>
          <w:p w14:paraId="133D7D3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38,416</w:t>
            </w:r>
          </w:p>
        </w:tc>
        <w:tc>
          <w:tcPr>
            <w:tcW w:w="1016" w:type="dxa"/>
            <w:noWrap/>
            <w:hideMark/>
          </w:tcPr>
          <w:p w14:paraId="38F9B38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37,206</w:t>
            </w:r>
          </w:p>
        </w:tc>
        <w:tc>
          <w:tcPr>
            <w:tcW w:w="851" w:type="dxa"/>
            <w:noWrap/>
            <w:hideMark/>
          </w:tcPr>
          <w:p w14:paraId="5E69D268"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27,565</w:t>
            </w:r>
          </w:p>
        </w:tc>
        <w:tc>
          <w:tcPr>
            <w:tcW w:w="1080" w:type="dxa"/>
            <w:noWrap/>
            <w:hideMark/>
          </w:tcPr>
          <w:p w14:paraId="1CB9C3BD"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134,692</w:t>
            </w:r>
          </w:p>
        </w:tc>
        <w:tc>
          <w:tcPr>
            <w:tcW w:w="1161" w:type="dxa"/>
            <w:noWrap/>
            <w:hideMark/>
          </w:tcPr>
          <w:p w14:paraId="1D96E8FA"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62,707</w:t>
            </w:r>
          </w:p>
        </w:tc>
        <w:tc>
          <w:tcPr>
            <w:tcW w:w="1216" w:type="dxa"/>
            <w:noWrap/>
            <w:hideMark/>
          </w:tcPr>
          <w:p w14:paraId="417484F4"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43,047</w:t>
            </w:r>
          </w:p>
        </w:tc>
        <w:tc>
          <w:tcPr>
            <w:tcW w:w="1138" w:type="dxa"/>
            <w:noWrap/>
            <w:hideMark/>
          </w:tcPr>
          <w:p w14:paraId="2E1D5F1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28,134</w:t>
            </w:r>
          </w:p>
        </w:tc>
      </w:tr>
      <w:tr w:rsidR="001450E8" w:rsidRPr="00066084" w14:paraId="1AA88707" w14:textId="77777777" w:rsidTr="00F90C83">
        <w:trPr>
          <w:trHeight w:val="258"/>
        </w:trPr>
        <w:tc>
          <w:tcPr>
            <w:tcW w:w="1494" w:type="dxa"/>
            <w:noWrap/>
            <w:hideMark/>
          </w:tcPr>
          <w:p w14:paraId="109CD994"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     Median</w:t>
            </w:r>
          </w:p>
        </w:tc>
        <w:tc>
          <w:tcPr>
            <w:tcW w:w="1016" w:type="dxa"/>
            <w:noWrap/>
            <w:hideMark/>
          </w:tcPr>
          <w:p w14:paraId="6C53AD9F"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80,000</w:t>
            </w:r>
          </w:p>
        </w:tc>
        <w:tc>
          <w:tcPr>
            <w:tcW w:w="1018" w:type="dxa"/>
            <w:noWrap/>
            <w:hideMark/>
          </w:tcPr>
          <w:p w14:paraId="6138A91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27,000</w:t>
            </w:r>
          </w:p>
        </w:tc>
        <w:tc>
          <w:tcPr>
            <w:tcW w:w="1016" w:type="dxa"/>
            <w:noWrap/>
            <w:hideMark/>
          </w:tcPr>
          <w:p w14:paraId="55BAD834"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20,800</w:t>
            </w:r>
          </w:p>
        </w:tc>
        <w:tc>
          <w:tcPr>
            <w:tcW w:w="851" w:type="dxa"/>
            <w:noWrap/>
            <w:hideMark/>
          </w:tcPr>
          <w:p w14:paraId="7C05135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16,500</w:t>
            </w:r>
          </w:p>
        </w:tc>
        <w:tc>
          <w:tcPr>
            <w:tcW w:w="1080" w:type="dxa"/>
            <w:noWrap/>
            <w:hideMark/>
          </w:tcPr>
          <w:p w14:paraId="69C4B3C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130,000</w:t>
            </w:r>
          </w:p>
        </w:tc>
        <w:tc>
          <w:tcPr>
            <w:tcW w:w="1161" w:type="dxa"/>
            <w:noWrap/>
            <w:hideMark/>
          </w:tcPr>
          <w:p w14:paraId="3A31767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50,000</w:t>
            </w:r>
          </w:p>
        </w:tc>
        <w:tc>
          <w:tcPr>
            <w:tcW w:w="1216" w:type="dxa"/>
            <w:noWrap/>
            <w:hideMark/>
          </w:tcPr>
          <w:p w14:paraId="169999C8"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21,600</w:t>
            </w:r>
          </w:p>
        </w:tc>
        <w:tc>
          <w:tcPr>
            <w:tcW w:w="1138" w:type="dxa"/>
            <w:noWrap/>
            <w:hideMark/>
          </w:tcPr>
          <w:p w14:paraId="1DAD4122"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25,000</w:t>
            </w:r>
          </w:p>
        </w:tc>
      </w:tr>
      <w:tr w:rsidR="001450E8" w:rsidRPr="00066084" w14:paraId="3E5A0072" w14:textId="77777777" w:rsidTr="00F90C83">
        <w:trPr>
          <w:trHeight w:val="258"/>
        </w:trPr>
        <w:tc>
          <w:tcPr>
            <w:tcW w:w="1494" w:type="dxa"/>
            <w:noWrap/>
          </w:tcPr>
          <w:p w14:paraId="4E50CA92"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Percentages (%)</w:t>
            </w:r>
          </w:p>
        </w:tc>
        <w:tc>
          <w:tcPr>
            <w:tcW w:w="1016" w:type="dxa"/>
            <w:noWrap/>
          </w:tcPr>
          <w:p w14:paraId="0C78114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018" w:type="dxa"/>
            <w:noWrap/>
          </w:tcPr>
          <w:p w14:paraId="753B2974"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016" w:type="dxa"/>
            <w:noWrap/>
          </w:tcPr>
          <w:p w14:paraId="79B2397A"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851" w:type="dxa"/>
            <w:noWrap/>
          </w:tcPr>
          <w:p w14:paraId="455404B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080" w:type="dxa"/>
            <w:noWrap/>
          </w:tcPr>
          <w:p w14:paraId="4345C303"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161" w:type="dxa"/>
            <w:noWrap/>
          </w:tcPr>
          <w:p w14:paraId="66571E7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216" w:type="dxa"/>
            <w:noWrap/>
          </w:tcPr>
          <w:p w14:paraId="37385C93"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c>
          <w:tcPr>
            <w:tcW w:w="1138" w:type="dxa"/>
            <w:noWrap/>
          </w:tcPr>
          <w:p w14:paraId="084446BA"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p>
        </w:tc>
      </w:tr>
      <w:tr w:rsidR="001450E8" w:rsidRPr="00066084" w14:paraId="581154B5" w14:textId="77777777" w:rsidTr="00F90C83">
        <w:trPr>
          <w:trHeight w:val="258"/>
        </w:trPr>
        <w:tc>
          <w:tcPr>
            <w:tcW w:w="1494" w:type="dxa"/>
            <w:noWrap/>
            <w:hideMark/>
          </w:tcPr>
          <w:p w14:paraId="1DCFFC11"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Female </w:t>
            </w:r>
          </w:p>
        </w:tc>
        <w:tc>
          <w:tcPr>
            <w:tcW w:w="1016" w:type="dxa"/>
            <w:noWrap/>
            <w:hideMark/>
          </w:tcPr>
          <w:p w14:paraId="4F05EC2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48</w:t>
            </w:r>
          </w:p>
        </w:tc>
        <w:tc>
          <w:tcPr>
            <w:tcW w:w="1018" w:type="dxa"/>
            <w:noWrap/>
            <w:hideMark/>
          </w:tcPr>
          <w:p w14:paraId="31421F3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32</w:t>
            </w:r>
          </w:p>
        </w:tc>
        <w:tc>
          <w:tcPr>
            <w:tcW w:w="1016" w:type="dxa"/>
            <w:noWrap/>
            <w:hideMark/>
          </w:tcPr>
          <w:p w14:paraId="50B4428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71</w:t>
            </w:r>
          </w:p>
        </w:tc>
        <w:tc>
          <w:tcPr>
            <w:tcW w:w="851" w:type="dxa"/>
            <w:noWrap/>
            <w:hideMark/>
          </w:tcPr>
          <w:p w14:paraId="2E69A5DD"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45</w:t>
            </w:r>
          </w:p>
        </w:tc>
        <w:tc>
          <w:tcPr>
            <w:tcW w:w="1080" w:type="dxa"/>
            <w:noWrap/>
            <w:hideMark/>
          </w:tcPr>
          <w:p w14:paraId="260CE12F"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69</w:t>
            </w:r>
          </w:p>
        </w:tc>
        <w:tc>
          <w:tcPr>
            <w:tcW w:w="1161" w:type="dxa"/>
            <w:noWrap/>
            <w:hideMark/>
          </w:tcPr>
          <w:p w14:paraId="5727900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44</w:t>
            </w:r>
          </w:p>
        </w:tc>
        <w:tc>
          <w:tcPr>
            <w:tcW w:w="1216" w:type="dxa"/>
            <w:noWrap/>
            <w:hideMark/>
          </w:tcPr>
          <w:p w14:paraId="23CC5E9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78</w:t>
            </w:r>
          </w:p>
        </w:tc>
        <w:tc>
          <w:tcPr>
            <w:tcW w:w="1138" w:type="dxa"/>
            <w:noWrap/>
            <w:hideMark/>
          </w:tcPr>
          <w:p w14:paraId="725593B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w:t>
            </w:r>
          </w:p>
        </w:tc>
      </w:tr>
      <w:tr w:rsidR="001450E8" w:rsidRPr="00066084" w14:paraId="216E418E" w14:textId="77777777" w:rsidTr="00F90C83">
        <w:trPr>
          <w:trHeight w:val="258"/>
        </w:trPr>
        <w:tc>
          <w:tcPr>
            <w:tcW w:w="1494" w:type="dxa"/>
            <w:noWrap/>
            <w:hideMark/>
          </w:tcPr>
          <w:p w14:paraId="2BEB93A0"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High School Dropout</w:t>
            </w:r>
          </w:p>
        </w:tc>
        <w:tc>
          <w:tcPr>
            <w:tcW w:w="1016" w:type="dxa"/>
            <w:noWrap/>
            <w:hideMark/>
          </w:tcPr>
          <w:p w14:paraId="078B1BDF"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w:t>
            </w:r>
          </w:p>
        </w:tc>
        <w:tc>
          <w:tcPr>
            <w:tcW w:w="1018" w:type="dxa"/>
            <w:noWrap/>
            <w:hideMark/>
          </w:tcPr>
          <w:p w14:paraId="7EB8FD12"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15</w:t>
            </w:r>
          </w:p>
        </w:tc>
        <w:tc>
          <w:tcPr>
            <w:tcW w:w="1016" w:type="dxa"/>
            <w:noWrap/>
            <w:hideMark/>
          </w:tcPr>
          <w:p w14:paraId="19D18B2F"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25</w:t>
            </w:r>
          </w:p>
        </w:tc>
        <w:tc>
          <w:tcPr>
            <w:tcW w:w="851" w:type="dxa"/>
            <w:noWrap/>
            <w:hideMark/>
          </w:tcPr>
          <w:p w14:paraId="16D5566E"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26</w:t>
            </w:r>
          </w:p>
        </w:tc>
        <w:tc>
          <w:tcPr>
            <w:tcW w:w="1080" w:type="dxa"/>
            <w:noWrap/>
            <w:hideMark/>
          </w:tcPr>
          <w:p w14:paraId="116170F6"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w:t>
            </w:r>
          </w:p>
        </w:tc>
        <w:tc>
          <w:tcPr>
            <w:tcW w:w="1161" w:type="dxa"/>
            <w:noWrap/>
            <w:hideMark/>
          </w:tcPr>
          <w:p w14:paraId="62374D4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11</w:t>
            </w:r>
          </w:p>
        </w:tc>
        <w:tc>
          <w:tcPr>
            <w:tcW w:w="1216" w:type="dxa"/>
            <w:noWrap/>
            <w:hideMark/>
          </w:tcPr>
          <w:p w14:paraId="7E9C9AA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11</w:t>
            </w:r>
          </w:p>
        </w:tc>
        <w:tc>
          <w:tcPr>
            <w:tcW w:w="1138" w:type="dxa"/>
            <w:noWrap/>
            <w:hideMark/>
          </w:tcPr>
          <w:p w14:paraId="58E6985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18</w:t>
            </w:r>
          </w:p>
        </w:tc>
      </w:tr>
      <w:tr w:rsidR="001450E8" w:rsidRPr="00066084" w14:paraId="08ABB4BD" w14:textId="77777777" w:rsidTr="00F90C83">
        <w:trPr>
          <w:trHeight w:val="258"/>
        </w:trPr>
        <w:tc>
          <w:tcPr>
            <w:tcW w:w="1494" w:type="dxa"/>
            <w:noWrap/>
            <w:hideMark/>
          </w:tcPr>
          <w:p w14:paraId="1DD5AE2B"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Never married</w:t>
            </w:r>
          </w:p>
        </w:tc>
        <w:tc>
          <w:tcPr>
            <w:tcW w:w="1016" w:type="dxa"/>
            <w:noWrap/>
            <w:hideMark/>
          </w:tcPr>
          <w:p w14:paraId="29876956"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32</w:t>
            </w:r>
          </w:p>
        </w:tc>
        <w:tc>
          <w:tcPr>
            <w:tcW w:w="1018" w:type="dxa"/>
            <w:noWrap/>
            <w:hideMark/>
          </w:tcPr>
          <w:p w14:paraId="4AE0C72E"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52</w:t>
            </w:r>
          </w:p>
        </w:tc>
        <w:tc>
          <w:tcPr>
            <w:tcW w:w="1016" w:type="dxa"/>
            <w:noWrap/>
            <w:hideMark/>
          </w:tcPr>
          <w:p w14:paraId="2C461FB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43</w:t>
            </w:r>
          </w:p>
        </w:tc>
        <w:tc>
          <w:tcPr>
            <w:tcW w:w="851" w:type="dxa"/>
            <w:noWrap/>
            <w:hideMark/>
          </w:tcPr>
          <w:p w14:paraId="193C119E"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51</w:t>
            </w:r>
          </w:p>
        </w:tc>
        <w:tc>
          <w:tcPr>
            <w:tcW w:w="1080" w:type="dxa"/>
            <w:noWrap/>
            <w:hideMark/>
          </w:tcPr>
          <w:p w14:paraId="307C9538"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25</w:t>
            </w:r>
          </w:p>
        </w:tc>
        <w:tc>
          <w:tcPr>
            <w:tcW w:w="1161" w:type="dxa"/>
            <w:noWrap/>
            <w:hideMark/>
          </w:tcPr>
          <w:p w14:paraId="36754F60"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56</w:t>
            </w:r>
          </w:p>
        </w:tc>
        <w:tc>
          <w:tcPr>
            <w:tcW w:w="1216" w:type="dxa"/>
            <w:noWrap/>
            <w:hideMark/>
          </w:tcPr>
          <w:p w14:paraId="4D72DB0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44</w:t>
            </w:r>
          </w:p>
        </w:tc>
        <w:tc>
          <w:tcPr>
            <w:tcW w:w="1138" w:type="dxa"/>
            <w:noWrap/>
            <w:hideMark/>
          </w:tcPr>
          <w:p w14:paraId="4A49B4D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35</w:t>
            </w:r>
          </w:p>
        </w:tc>
      </w:tr>
      <w:tr w:rsidR="001450E8" w:rsidRPr="00066084" w14:paraId="79DD1C6B" w14:textId="77777777" w:rsidTr="00F90C83">
        <w:trPr>
          <w:trHeight w:val="258"/>
        </w:trPr>
        <w:tc>
          <w:tcPr>
            <w:tcW w:w="1494" w:type="dxa"/>
            <w:noWrap/>
            <w:hideMark/>
          </w:tcPr>
          <w:p w14:paraId="3E416A36"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Employed</w:t>
            </w:r>
          </w:p>
        </w:tc>
        <w:tc>
          <w:tcPr>
            <w:tcW w:w="1016" w:type="dxa"/>
            <w:noWrap/>
            <w:hideMark/>
          </w:tcPr>
          <w:p w14:paraId="6E94724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77</w:t>
            </w:r>
          </w:p>
        </w:tc>
        <w:tc>
          <w:tcPr>
            <w:tcW w:w="1018" w:type="dxa"/>
            <w:noWrap/>
            <w:hideMark/>
          </w:tcPr>
          <w:p w14:paraId="4FF0233F"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51</w:t>
            </w:r>
          </w:p>
        </w:tc>
        <w:tc>
          <w:tcPr>
            <w:tcW w:w="1016" w:type="dxa"/>
            <w:noWrap/>
            <w:hideMark/>
          </w:tcPr>
          <w:p w14:paraId="4A84F6A3"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43</w:t>
            </w:r>
          </w:p>
        </w:tc>
        <w:tc>
          <w:tcPr>
            <w:tcW w:w="851" w:type="dxa"/>
            <w:noWrap/>
            <w:hideMark/>
          </w:tcPr>
          <w:p w14:paraId="69F6A16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37</w:t>
            </w:r>
          </w:p>
        </w:tc>
        <w:tc>
          <w:tcPr>
            <w:tcW w:w="1080" w:type="dxa"/>
            <w:noWrap/>
            <w:hideMark/>
          </w:tcPr>
          <w:p w14:paraId="359A021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88</w:t>
            </w:r>
          </w:p>
        </w:tc>
        <w:tc>
          <w:tcPr>
            <w:tcW w:w="1161" w:type="dxa"/>
            <w:noWrap/>
            <w:hideMark/>
          </w:tcPr>
          <w:p w14:paraId="704F363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56</w:t>
            </w:r>
          </w:p>
        </w:tc>
        <w:tc>
          <w:tcPr>
            <w:tcW w:w="1216" w:type="dxa"/>
            <w:noWrap/>
            <w:hideMark/>
          </w:tcPr>
          <w:p w14:paraId="29E00AF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56</w:t>
            </w:r>
          </w:p>
        </w:tc>
        <w:tc>
          <w:tcPr>
            <w:tcW w:w="1138" w:type="dxa"/>
            <w:noWrap/>
            <w:hideMark/>
          </w:tcPr>
          <w:p w14:paraId="13107820"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35</w:t>
            </w:r>
          </w:p>
        </w:tc>
      </w:tr>
      <w:tr w:rsidR="001450E8" w:rsidRPr="00066084" w14:paraId="7D9657EF" w14:textId="77777777" w:rsidTr="00F90C83">
        <w:trPr>
          <w:trHeight w:val="258"/>
        </w:trPr>
        <w:tc>
          <w:tcPr>
            <w:tcW w:w="1494" w:type="dxa"/>
            <w:noWrap/>
            <w:hideMark/>
          </w:tcPr>
          <w:p w14:paraId="329828F0"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 xml:space="preserve">No 'openness' </w:t>
            </w:r>
            <w:r w:rsidRPr="00066084">
              <w:rPr>
                <w:rFonts w:ascii="Times New Roman" w:eastAsia="Times New Roman" w:hAnsi="Times New Roman" w:cs="Times New Roman"/>
                <w:color w:val="auto"/>
                <w:sz w:val="22"/>
              </w:rPr>
              <w:lastRenderedPageBreak/>
              <w:t>responding survey</w:t>
            </w:r>
          </w:p>
        </w:tc>
        <w:tc>
          <w:tcPr>
            <w:tcW w:w="1016" w:type="dxa"/>
            <w:noWrap/>
            <w:hideMark/>
          </w:tcPr>
          <w:p w14:paraId="1267409A"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lastRenderedPageBreak/>
              <w:t>15</w:t>
            </w:r>
          </w:p>
        </w:tc>
        <w:tc>
          <w:tcPr>
            <w:tcW w:w="1018" w:type="dxa"/>
            <w:noWrap/>
            <w:hideMark/>
          </w:tcPr>
          <w:p w14:paraId="1E261D6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13</w:t>
            </w:r>
          </w:p>
        </w:tc>
        <w:tc>
          <w:tcPr>
            <w:tcW w:w="1016" w:type="dxa"/>
            <w:noWrap/>
            <w:hideMark/>
          </w:tcPr>
          <w:p w14:paraId="3741C604"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w:t>
            </w:r>
          </w:p>
        </w:tc>
        <w:tc>
          <w:tcPr>
            <w:tcW w:w="851" w:type="dxa"/>
            <w:noWrap/>
            <w:hideMark/>
          </w:tcPr>
          <w:p w14:paraId="71564EA2"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16</w:t>
            </w:r>
          </w:p>
        </w:tc>
        <w:tc>
          <w:tcPr>
            <w:tcW w:w="1080" w:type="dxa"/>
            <w:noWrap/>
            <w:hideMark/>
          </w:tcPr>
          <w:p w14:paraId="17138C1F"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19</w:t>
            </w:r>
          </w:p>
        </w:tc>
        <w:tc>
          <w:tcPr>
            <w:tcW w:w="1161" w:type="dxa"/>
            <w:noWrap/>
            <w:hideMark/>
          </w:tcPr>
          <w:p w14:paraId="63F3510F"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11</w:t>
            </w:r>
          </w:p>
        </w:tc>
        <w:tc>
          <w:tcPr>
            <w:tcW w:w="1216" w:type="dxa"/>
            <w:noWrap/>
            <w:hideMark/>
          </w:tcPr>
          <w:p w14:paraId="08799773"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w:t>
            </w:r>
          </w:p>
        </w:tc>
        <w:tc>
          <w:tcPr>
            <w:tcW w:w="1138" w:type="dxa"/>
            <w:noWrap/>
            <w:hideMark/>
          </w:tcPr>
          <w:p w14:paraId="3BB3D8F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w:t>
            </w:r>
          </w:p>
        </w:tc>
      </w:tr>
      <w:tr w:rsidR="001450E8" w:rsidRPr="00066084" w14:paraId="7826DBE7" w14:textId="77777777" w:rsidTr="00F90C83">
        <w:trPr>
          <w:trHeight w:val="258"/>
        </w:trPr>
        <w:tc>
          <w:tcPr>
            <w:tcW w:w="1494" w:type="dxa"/>
            <w:noWrap/>
            <w:hideMark/>
          </w:tcPr>
          <w:p w14:paraId="0BB8697C"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Self-reported bad financial status</w:t>
            </w:r>
          </w:p>
        </w:tc>
        <w:tc>
          <w:tcPr>
            <w:tcW w:w="1016" w:type="dxa"/>
            <w:noWrap/>
            <w:hideMark/>
          </w:tcPr>
          <w:p w14:paraId="3CB35EB0"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24</w:t>
            </w:r>
          </w:p>
        </w:tc>
        <w:tc>
          <w:tcPr>
            <w:tcW w:w="1018" w:type="dxa"/>
            <w:noWrap/>
            <w:hideMark/>
          </w:tcPr>
          <w:p w14:paraId="484458F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59</w:t>
            </w:r>
          </w:p>
        </w:tc>
        <w:tc>
          <w:tcPr>
            <w:tcW w:w="1016" w:type="dxa"/>
            <w:noWrap/>
            <w:hideMark/>
          </w:tcPr>
          <w:p w14:paraId="011592BD"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75</w:t>
            </w:r>
          </w:p>
        </w:tc>
        <w:tc>
          <w:tcPr>
            <w:tcW w:w="851" w:type="dxa"/>
            <w:noWrap/>
            <w:hideMark/>
          </w:tcPr>
          <w:p w14:paraId="33AB0712"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75</w:t>
            </w:r>
          </w:p>
        </w:tc>
        <w:tc>
          <w:tcPr>
            <w:tcW w:w="1080" w:type="dxa"/>
            <w:noWrap/>
            <w:hideMark/>
          </w:tcPr>
          <w:p w14:paraId="433B100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w:t>
            </w:r>
          </w:p>
        </w:tc>
        <w:tc>
          <w:tcPr>
            <w:tcW w:w="1161" w:type="dxa"/>
            <w:noWrap/>
            <w:hideMark/>
          </w:tcPr>
          <w:p w14:paraId="4BE30E16"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67</w:t>
            </w:r>
          </w:p>
        </w:tc>
        <w:tc>
          <w:tcPr>
            <w:tcW w:w="1216" w:type="dxa"/>
            <w:noWrap/>
            <w:hideMark/>
          </w:tcPr>
          <w:p w14:paraId="60A037D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78</w:t>
            </w:r>
          </w:p>
        </w:tc>
        <w:tc>
          <w:tcPr>
            <w:tcW w:w="1138" w:type="dxa"/>
            <w:noWrap/>
            <w:hideMark/>
          </w:tcPr>
          <w:p w14:paraId="7D8BD2E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77</w:t>
            </w:r>
          </w:p>
        </w:tc>
      </w:tr>
      <w:tr w:rsidR="001450E8" w:rsidRPr="00066084" w14:paraId="272AA6A9" w14:textId="77777777" w:rsidTr="00F90C83">
        <w:trPr>
          <w:trHeight w:val="258"/>
        </w:trPr>
        <w:tc>
          <w:tcPr>
            <w:tcW w:w="1494" w:type="dxa"/>
            <w:noWrap/>
            <w:hideMark/>
          </w:tcPr>
          <w:p w14:paraId="05CF3404"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Use of non-traditional financial institutions</w:t>
            </w:r>
          </w:p>
        </w:tc>
        <w:tc>
          <w:tcPr>
            <w:tcW w:w="1016" w:type="dxa"/>
            <w:noWrap/>
            <w:hideMark/>
          </w:tcPr>
          <w:p w14:paraId="790B441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w:t>
            </w:r>
          </w:p>
        </w:tc>
        <w:tc>
          <w:tcPr>
            <w:tcW w:w="1018" w:type="dxa"/>
            <w:noWrap/>
            <w:hideMark/>
          </w:tcPr>
          <w:p w14:paraId="4040CB0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24</w:t>
            </w:r>
          </w:p>
        </w:tc>
        <w:tc>
          <w:tcPr>
            <w:tcW w:w="1016" w:type="dxa"/>
            <w:noWrap/>
            <w:hideMark/>
          </w:tcPr>
          <w:p w14:paraId="10B991E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21</w:t>
            </w:r>
          </w:p>
        </w:tc>
        <w:tc>
          <w:tcPr>
            <w:tcW w:w="851" w:type="dxa"/>
            <w:noWrap/>
            <w:hideMark/>
          </w:tcPr>
          <w:p w14:paraId="3A1F13E6"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26</w:t>
            </w:r>
          </w:p>
        </w:tc>
        <w:tc>
          <w:tcPr>
            <w:tcW w:w="1080" w:type="dxa"/>
            <w:noWrap/>
            <w:hideMark/>
          </w:tcPr>
          <w:p w14:paraId="554B353F"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w:t>
            </w:r>
          </w:p>
        </w:tc>
        <w:tc>
          <w:tcPr>
            <w:tcW w:w="1161" w:type="dxa"/>
            <w:noWrap/>
            <w:hideMark/>
          </w:tcPr>
          <w:p w14:paraId="414691C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22</w:t>
            </w:r>
          </w:p>
        </w:tc>
        <w:tc>
          <w:tcPr>
            <w:tcW w:w="1216" w:type="dxa"/>
            <w:noWrap/>
            <w:hideMark/>
          </w:tcPr>
          <w:p w14:paraId="4B5405C4"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33</w:t>
            </w:r>
          </w:p>
        </w:tc>
        <w:tc>
          <w:tcPr>
            <w:tcW w:w="1138" w:type="dxa"/>
            <w:noWrap/>
            <w:hideMark/>
          </w:tcPr>
          <w:p w14:paraId="716E150E"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47</w:t>
            </w:r>
          </w:p>
        </w:tc>
      </w:tr>
      <w:tr w:rsidR="001450E8" w:rsidRPr="00066084" w14:paraId="033CA60F" w14:textId="77777777" w:rsidTr="00F90C83">
        <w:trPr>
          <w:trHeight w:val="258"/>
        </w:trPr>
        <w:tc>
          <w:tcPr>
            <w:tcW w:w="1494" w:type="dxa"/>
            <w:noWrap/>
            <w:hideMark/>
          </w:tcPr>
          <w:p w14:paraId="2A485C84"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Missing any bill payment</w:t>
            </w:r>
          </w:p>
        </w:tc>
        <w:tc>
          <w:tcPr>
            <w:tcW w:w="1016" w:type="dxa"/>
            <w:noWrap/>
            <w:hideMark/>
          </w:tcPr>
          <w:p w14:paraId="3511F37E"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20</w:t>
            </w:r>
          </w:p>
        </w:tc>
        <w:tc>
          <w:tcPr>
            <w:tcW w:w="1018" w:type="dxa"/>
            <w:noWrap/>
            <w:hideMark/>
          </w:tcPr>
          <w:p w14:paraId="0CB703D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54</w:t>
            </w:r>
          </w:p>
        </w:tc>
        <w:tc>
          <w:tcPr>
            <w:tcW w:w="1016" w:type="dxa"/>
            <w:noWrap/>
            <w:hideMark/>
          </w:tcPr>
          <w:p w14:paraId="641A10A3"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36</w:t>
            </w:r>
          </w:p>
        </w:tc>
        <w:tc>
          <w:tcPr>
            <w:tcW w:w="851" w:type="dxa"/>
            <w:noWrap/>
            <w:hideMark/>
          </w:tcPr>
          <w:p w14:paraId="56FD216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68</w:t>
            </w:r>
          </w:p>
        </w:tc>
        <w:tc>
          <w:tcPr>
            <w:tcW w:w="1080" w:type="dxa"/>
            <w:noWrap/>
            <w:hideMark/>
          </w:tcPr>
          <w:p w14:paraId="47F6F3E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w:t>
            </w:r>
          </w:p>
        </w:tc>
        <w:tc>
          <w:tcPr>
            <w:tcW w:w="1161" w:type="dxa"/>
            <w:noWrap/>
            <w:hideMark/>
          </w:tcPr>
          <w:p w14:paraId="67F811C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67</w:t>
            </w:r>
          </w:p>
        </w:tc>
        <w:tc>
          <w:tcPr>
            <w:tcW w:w="1216" w:type="dxa"/>
            <w:noWrap/>
            <w:hideMark/>
          </w:tcPr>
          <w:p w14:paraId="32CEDAD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44</w:t>
            </w:r>
          </w:p>
        </w:tc>
        <w:tc>
          <w:tcPr>
            <w:tcW w:w="1138" w:type="dxa"/>
            <w:noWrap/>
            <w:hideMark/>
          </w:tcPr>
          <w:p w14:paraId="44AEDC0D"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88</w:t>
            </w:r>
          </w:p>
        </w:tc>
      </w:tr>
      <w:tr w:rsidR="001450E8" w:rsidRPr="00066084" w14:paraId="0A7D2CC7" w14:textId="77777777" w:rsidTr="00F90C83">
        <w:trPr>
          <w:trHeight w:val="258"/>
        </w:trPr>
        <w:tc>
          <w:tcPr>
            <w:tcW w:w="1494" w:type="dxa"/>
            <w:noWrap/>
            <w:hideMark/>
          </w:tcPr>
          <w:p w14:paraId="48BB3DED"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Have Checking account</w:t>
            </w:r>
          </w:p>
        </w:tc>
        <w:tc>
          <w:tcPr>
            <w:tcW w:w="1016" w:type="dxa"/>
            <w:noWrap/>
            <w:hideMark/>
          </w:tcPr>
          <w:p w14:paraId="52439AF2"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92</w:t>
            </w:r>
          </w:p>
        </w:tc>
        <w:tc>
          <w:tcPr>
            <w:tcW w:w="1018" w:type="dxa"/>
            <w:noWrap/>
            <w:hideMark/>
          </w:tcPr>
          <w:p w14:paraId="069C0B56"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74</w:t>
            </w:r>
          </w:p>
        </w:tc>
        <w:tc>
          <w:tcPr>
            <w:tcW w:w="1016" w:type="dxa"/>
            <w:noWrap/>
            <w:hideMark/>
          </w:tcPr>
          <w:p w14:paraId="2B6B986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71</w:t>
            </w:r>
          </w:p>
        </w:tc>
        <w:tc>
          <w:tcPr>
            <w:tcW w:w="851" w:type="dxa"/>
            <w:noWrap/>
            <w:hideMark/>
          </w:tcPr>
          <w:p w14:paraId="59C300D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49</w:t>
            </w:r>
          </w:p>
        </w:tc>
        <w:tc>
          <w:tcPr>
            <w:tcW w:w="1080" w:type="dxa"/>
            <w:noWrap/>
            <w:hideMark/>
          </w:tcPr>
          <w:p w14:paraId="2904D668"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100***</w:t>
            </w:r>
          </w:p>
        </w:tc>
        <w:tc>
          <w:tcPr>
            <w:tcW w:w="1161" w:type="dxa"/>
            <w:noWrap/>
            <w:hideMark/>
          </w:tcPr>
          <w:p w14:paraId="39A22F7F"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78</w:t>
            </w:r>
          </w:p>
        </w:tc>
        <w:tc>
          <w:tcPr>
            <w:tcW w:w="1216" w:type="dxa"/>
            <w:noWrap/>
            <w:hideMark/>
          </w:tcPr>
          <w:p w14:paraId="1E04DB34"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67</w:t>
            </w:r>
          </w:p>
        </w:tc>
        <w:tc>
          <w:tcPr>
            <w:tcW w:w="1138" w:type="dxa"/>
            <w:noWrap/>
            <w:hideMark/>
          </w:tcPr>
          <w:p w14:paraId="3B5A18F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58</w:t>
            </w:r>
          </w:p>
        </w:tc>
      </w:tr>
      <w:tr w:rsidR="001450E8" w:rsidRPr="00066084" w14:paraId="7D9EAB40" w14:textId="77777777" w:rsidTr="00F90C83">
        <w:trPr>
          <w:trHeight w:val="258"/>
        </w:trPr>
        <w:tc>
          <w:tcPr>
            <w:tcW w:w="1494" w:type="dxa"/>
            <w:noWrap/>
            <w:hideMark/>
          </w:tcPr>
          <w:p w14:paraId="7F2B8EBA"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Have Savings account</w:t>
            </w:r>
          </w:p>
        </w:tc>
        <w:tc>
          <w:tcPr>
            <w:tcW w:w="1016" w:type="dxa"/>
            <w:noWrap/>
            <w:hideMark/>
          </w:tcPr>
          <w:p w14:paraId="450F7DDD"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76</w:t>
            </w:r>
          </w:p>
        </w:tc>
        <w:tc>
          <w:tcPr>
            <w:tcW w:w="1018" w:type="dxa"/>
            <w:noWrap/>
            <w:hideMark/>
          </w:tcPr>
          <w:p w14:paraId="7E5C70B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50</w:t>
            </w:r>
          </w:p>
        </w:tc>
        <w:tc>
          <w:tcPr>
            <w:tcW w:w="1016" w:type="dxa"/>
            <w:noWrap/>
            <w:hideMark/>
          </w:tcPr>
          <w:p w14:paraId="3B5CBF66"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41</w:t>
            </w:r>
          </w:p>
        </w:tc>
        <w:tc>
          <w:tcPr>
            <w:tcW w:w="851" w:type="dxa"/>
            <w:noWrap/>
            <w:hideMark/>
          </w:tcPr>
          <w:p w14:paraId="7027786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38</w:t>
            </w:r>
          </w:p>
        </w:tc>
        <w:tc>
          <w:tcPr>
            <w:tcW w:w="1080" w:type="dxa"/>
            <w:noWrap/>
            <w:hideMark/>
          </w:tcPr>
          <w:p w14:paraId="35430B2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87</w:t>
            </w:r>
          </w:p>
        </w:tc>
        <w:tc>
          <w:tcPr>
            <w:tcW w:w="1161" w:type="dxa"/>
            <w:noWrap/>
            <w:hideMark/>
          </w:tcPr>
          <w:p w14:paraId="680F4A8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78</w:t>
            </w:r>
          </w:p>
        </w:tc>
        <w:tc>
          <w:tcPr>
            <w:tcW w:w="1216" w:type="dxa"/>
            <w:noWrap/>
            <w:hideMark/>
          </w:tcPr>
          <w:p w14:paraId="2DAA1C51"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33</w:t>
            </w:r>
          </w:p>
        </w:tc>
        <w:tc>
          <w:tcPr>
            <w:tcW w:w="1138" w:type="dxa"/>
            <w:noWrap/>
            <w:hideMark/>
          </w:tcPr>
          <w:p w14:paraId="720D2704"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53</w:t>
            </w:r>
          </w:p>
        </w:tc>
      </w:tr>
      <w:tr w:rsidR="001450E8" w:rsidRPr="00066084" w14:paraId="6AF1B75D" w14:textId="77777777" w:rsidTr="00F90C83">
        <w:trPr>
          <w:trHeight w:val="258"/>
        </w:trPr>
        <w:tc>
          <w:tcPr>
            <w:tcW w:w="1494" w:type="dxa"/>
            <w:noWrap/>
            <w:hideMark/>
          </w:tcPr>
          <w:p w14:paraId="4B1CBE8B"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Own a house</w:t>
            </w:r>
          </w:p>
        </w:tc>
        <w:tc>
          <w:tcPr>
            <w:tcW w:w="1016" w:type="dxa"/>
            <w:noWrap/>
            <w:hideMark/>
          </w:tcPr>
          <w:p w14:paraId="28C6C3EC"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68</w:t>
            </w:r>
          </w:p>
        </w:tc>
        <w:tc>
          <w:tcPr>
            <w:tcW w:w="1018" w:type="dxa"/>
            <w:noWrap/>
            <w:hideMark/>
          </w:tcPr>
          <w:p w14:paraId="6C56FE03"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34</w:t>
            </w:r>
          </w:p>
        </w:tc>
        <w:tc>
          <w:tcPr>
            <w:tcW w:w="1016" w:type="dxa"/>
            <w:noWrap/>
            <w:hideMark/>
          </w:tcPr>
          <w:p w14:paraId="605BABA7"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32</w:t>
            </w:r>
          </w:p>
        </w:tc>
        <w:tc>
          <w:tcPr>
            <w:tcW w:w="851" w:type="dxa"/>
            <w:noWrap/>
            <w:hideMark/>
          </w:tcPr>
          <w:p w14:paraId="37D51B88"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14</w:t>
            </w:r>
          </w:p>
        </w:tc>
        <w:tc>
          <w:tcPr>
            <w:tcW w:w="1080" w:type="dxa"/>
            <w:noWrap/>
            <w:hideMark/>
          </w:tcPr>
          <w:p w14:paraId="058DFF8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81</w:t>
            </w:r>
          </w:p>
        </w:tc>
        <w:tc>
          <w:tcPr>
            <w:tcW w:w="1161" w:type="dxa"/>
            <w:noWrap/>
            <w:hideMark/>
          </w:tcPr>
          <w:p w14:paraId="3390D70E"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56</w:t>
            </w:r>
          </w:p>
        </w:tc>
        <w:tc>
          <w:tcPr>
            <w:tcW w:w="1216" w:type="dxa"/>
            <w:noWrap/>
            <w:hideMark/>
          </w:tcPr>
          <w:p w14:paraId="5696F4F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22</w:t>
            </w:r>
          </w:p>
        </w:tc>
        <w:tc>
          <w:tcPr>
            <w:tcW w:w="1138" w:type="dxa"/>
            <w:noWrap/>
            <w:hideMark/>
          </w:tcPr>
          <w:p w14:paraId="7840D9D5"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12</w:t>
            </w:r>
          </w:p>
        </w:tc>
      </w:tr>
      <w:tr w:rsidR="001450E8" w:rsidRPr="00066084" w14:paraId="1A281BFA" w14:textId="77777777" w:rsidTr="00F90C83">
        <w:trPr>
          <w:trHeight w:val="258"/>
        </w:trPr>
        <w:tc>
          <w:tcPr>
            <w:tcW w:w="1494" w:type="dxa"/>
            <w:noWrap/>
            <w:hideMark/>
          </w:tcPr>
          <w:p w14:paraId="561455B5" w14:textId="77777777" w:rsidR="001450E8" w:rsidRPr="00066084" w:rsidRDefault="001450E8"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Own a car</w:t>
            </w:r>
          </w:p>
        </w:tc>
        <w:tc>
          <w:tcPr>
            <w:tcW w:w="1016" w:type="dxa"/>
            <w:noWrap/>
            <w:hideMark/>
          </w:tcPr>
          <w:p w14:paraId="6528E262"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86</w:t>
            </w:r>
          </w:p>
        </w:tc>
        <w:tc>
          <w:tcPr>
            <w:tcW w:w="1018" w:type="dxa"/>
            <w:noWrap/>
            <w:hideMark/>
          </w:tcPr>
          <w:p w14:paraId="6C81BD70"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52</w:t>
            </w:r>
          </w:p>
        </w:tc>
        <w:tc>
          <w:tcPr>
            <w:tcW w:w="1016" w:type="dxa"/>
            <w:noWrap/>
            <w:hideMark/>
          </w:tcPr>
          <w:p w14:paraId="484D6AD9"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61</w:t>
            </w:r>
          </w:p>
        </w:tc>
        <w:tc>
          <w:tcPr>
            <w:tcW w:w="851" w:type="dxa"/>
            <w:noWrap/>
            <w:hideMark/>
          </w:tcPr>
          <w:p w14:paraId="5D08D5BB"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27</w:t>
            </w:r>
          </w:p>
        </w:tc>
        <w:tc>
          <w:tcPr>
            <w:tcW w:w="1080" w:type="dxa"/>
            <w:noWrap/>
            <w:hideMark/>
          </w:tcPr>
          <w:p w14:paraId="36FC4B0A"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94</w:t>
            </w:r>
          </w:p>
        </w:tc>
        <w:tc>
          <w:tcPr>
            <w:tcW w:w="1161" w:type="dxa"/>
            <w:noWrap/>
            <w:hideMark/>
          </w:tcPr>
          <w:p w14:paraId="07D78BE3"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78</w:t>
            </w:r>
          </w:p>
        </w:tc>
        <w:tc>
          <w:tcPr>
            <w:tcW w:w="1216" w:type="dxa"/>
            <w:noWrap/>
            <w:hideMark/>
          </w:tcPr>
          <w:p w14:paraId="731E415A"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67</w:t>
            </w:r>
          </w:p>
        </w:tc>
        <w:tc>
          <w:tcPr>
            <w:tcW w:w="1138" w:type="dxa"/>
            <w:noWrap/>
            <w:hideMark/>
          </w:tcPr>
          <w:p w14:paraId="6ABE1B3E" w14:textId="77777777" w:rsidR="001450E8" w:rsidRPr="00066084" w:rsidRDefault="001450E8" w:rsidP="00F90C83">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47</w:t>
            </w:r>
          </w:p>
        </w:tc>
      </w:tr>
    </w:tbl>
    <w:p w14:paraId="0FC6025E" w14:textId="77777777" w:rsidR="001450E8" w:rsidRPr="00066084" w:rsidRDefault="001450E8" w:rsidP="001450E8">
      <w:pPr>
        <w:spacing w:line="480" w:lineRule="auto"/>
        <w:contextualSpacing/>
        <w:rPr>
          <w:rFonts w:ascii="Times New Roman" w:hAnsi="Times New Roman" w:cs="Times New Roman"/>
          <w:b w:val="0"/>
          <w:bCs/>
          <w:color w:val="auto"/>
          <w:sz w:val="22"/>
        </w:rPr>
      </w:pPr>
    </w:p>
    <w:p w14:paraId="3A557AA2" w14:textId="77777777" w:rsidR="001450E8" w:rsidRPr="00066084" w:rsidRDefault="001450E8" w:rsidP="001450E8">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b w:val="0"/>
          <w:bCs/>
          <w:color w:val="auto"/>
          <w:sz w:val="22"/>
        </w:rPr>
        <w:t>Source: NASCC survey, author’s calculations. The difference in mean/median/proportions as compared to the target population (Phase I Baltimore sample) is statistically significant at the 1%, 5%, or 10% significance level (***, **, * respectively). Robust/bootstrap standard errors.</w:t>
      </w:r>
    </w:p>
    <w:p w14:paraId="6E17EBB6" w14:textId="77777777" w:rsidR="001450E8" w:rsidRPr="00066084" w:rsidRDefault="001450E8">
      <w:pPr>
        <w:rPr>
          <w:rFonts w:ascii="Times New Roman" w:hAnsi="Times New Roman" w:cs="Times New Roman"/>
          <w:sz w:val="22"/>
        </w:rPr>
      </w:pPr>
    </w:p>
    <w:p w14:paraId="18FEFFCE" w14:textId="77777777" w:rsidR="00373C12" w:rsidRPr="00066084" w:rsidRDefault="00373C12">
      <w:pPr>
        <w:rPr>
          <w:rFonts w:ascii="Times New Roman" w:hAnsi="Times New Roman" w:cs="Times New Roman"/>
          <w:sz w:val="22"/>
        </w:rPr>
      </w:pPr>
    </w:p>
    <w:p w14:paraId="235AAE1E" w14:textId="638644F8" w:rsidR="005D5234" w:rsidRPr="00066084" w:rsidRDefault="000065CE" w:rsidP="005D5234">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sz w:val="22"/>
        </w:rPr>
        <w:t>Table A3.2</w:t>
      </w:r>
      <w:r w:rsidR="005D5234" w:rsidRPr="00066084">
        <w:rPr>
          <w:rFonts w:ascii="Times New Roman" w:hAnsi="Times New Roman" w:cs="Times New Roman"/>
          <w:b w:val="0"/>
          <w:bCs/>
          <w:color w:val="auto"/>
          <w:sz w:val="22"/>
        </w:rPr>
        <w:t>: Marginal effects from the probabilistic model (Probit model)</w:t>
      </w:r>
    </w:p>
    <w:tbl>
      <w:tblPr>
        <w:tblStyle w:val="TableGrid"/>
        <w:tblW w:w="9048" w:type="dxa"/>
        <w:tblLook w:val="04A0" w:firstRow="1" w:lastRow="0" w:firstColumn="1" w:lastColumn="0" w:noHBand="0" w:noVBand="1"/>
      </w:tblPr>
      <w:tblGrid>
        <w:gridCol w:w="2482"/>
        <w:gridCol w:w="1579"/>
        <w:gridCol w:w="1766"/>
        <w:gridCol w:w="1455"/>
        <w:gridCol w:w="1766"/>
      </w:tblGrid>
      <w:tr w:rsidR="005D5234" w:rsidRPr="00066084" w14:paraId="620E63F2" w14:textId="77777777" w:rsidTr="00F90C83">
        <w:trPr>
          <w:trHeight w:val="295"/>
        </w:trPr>
        <w:tc>
          <w:tcPr>
            <w:tcW w:w="0" w:type="dxa"/>
            <w:noWrap/>
            <w:hideMark/>
          </w:tcPr>
          <w:p w14:paraId="68D675EF" w14:textId="77777777" w:rsidR="005D5234" w:rsidRPr="00066084" w:rsidRDefault="005D5234" w:rsidP="00F90C83">
            <w:pPr>
              <w:spacing w:line="480" w:lineRule="auto"/>
              <w:contextualSpacing/>
              <w:jc w:val="cente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Variables</w:t>
            </w:r>
          </w:p>
        </w:tc>
        <w:tc>
          <w:tcPr>
            <w:tcW w:w="0" w:type="dxa"/>
            <w:noWrap/>
            <w:hideMark/>
          </w:tcPr>
          <w:p w14:paraId="06774525" w14:textId="77777777" w:rsidR="005D5234" w:rsidRPr="00066084" w:rsidRDefault="005D5234" w:rsidP="00F90C83">
            <w:pPr>
              <w:spacing w:line="480" w:lineRule="auto"/>
              <w:contextualSpacing/>
              <w:jc w:val="cente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NIW</w:t>
            </w:r>
          </w:p>
        </w:tc>
        <w:tc>
          <w:tcPr>
            <w:tcW w:w="0" w:type="dxa"/>
            <w:noWrap/>
            <w:hideMark/>
          </w:tcPr>
          <w:p w14:paraId="28A43E76" w14:textId="77777777" w:rsidR="005D5234" w:rsidRPr="00066084" w:rsidRDefault="005D5234" w:rsidP="00F90C83">
            <w:pPr>
              <w:spacing w:line="480" w:lineRule="auto"/>
              <w:contextualSpacing/>
              <w:jc w:val="cente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NIB</w:t>
            </w:r>
          </w:p>
        </w:tc>
        <w:tc>
          <w:tcPr>
            <w:tcW w:w="0" w:type="dxa"/>
            <w:noWrap/>
            <w:hideMark/>
          </w:tcPr>
          <w:p w14:paraId="3FFCFA2D" w14:textId="77777777" w:rsidR="005D5234" w:rsidRPr="00066084" w:rsidRDefault="005D5234" w:rsidP="00F90C83">
            <w:pPr>
              <w:spacing w:line="480" w:lineRule="auto"/>
              <w:contextualSpacing/>
              <w:jc w:val="cente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EIW</w:t>
            </w:r>
          </w:p>
        </w:tc>
        <w:tc>
          <w:tcPr>
            <w:tcW w:w="0" w:type="dxa"/>
            <w:noWrap/>
            <w:hideMark/>
          </w:tcPr>
          <w:p w14:paraId="67166ADC" w14:textId="77777777" w:rsidR="005D5234" w:rsidRPr="00066084" w:rsidRDefault="005D5234" w:rsidP="00F90C83">
            <w:pPr>
              <w:spacing w:line="480" w:lineRule="auto"/>
              <w:contextualSpacing/>
              <w:jc w:val="cente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EIB</w:t>
            </w:r>
          </w:p>
        </w:tc>
      </w:tr>
      <w:tr w:rsidR="005D5234" w:rsidRPr="00066084" w14:paraId="2518C7A7" w14:textId="77777777" w:rsidTr="00F90C83">
        <w:trPr>
          <w:trHeight w:val="295"/>
        </w:trPr>
        <w:tc>
          <w:tcPr>
            <w:tcW w:w="0" w:type="dxa"/>
            <w:noWrap/>
            <w:hideMark/>
          </w:tcPr>
          <w:p w14:paraId="5D1D1593"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Family Income</w:t>
            </w:r>
          </w:p>
        </w:tc>
        <w:tc>
          <w:tcPr>
            <w:tcW w:w="0" w:type="dxa"/>
            <w:noWrap/>
            <w:hideMark/>
          </w:tcPr>
          <w:p w14:paraId="3FD1A05D"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w:t>
            </w:r>
          </w:p>
        </w:tc>
        <w:tc>
          <w:tcPr>
            <w:tcW w:w="0" w:type="dxa"/>
            <w:noWrap/>
            <w:hideMark/>
          </w:tcPr>
          <w:p w14:paraId="6801E234"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0.000*</w:t>
            </w:r>
          </w:p>
        </w:tc>
        <w:tc>
          <w:tcPr>
            <w:tcW w:w="0" w:type="dxa"/>
            <w:noWrap/>
            <w:hideMark/>
          </w:tcPr>
          <w:p w14:paraId="2B4FDD9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w:t>
            </w:r>
          </w:p>
        </w:tc>
        <w:tc>
          <w:tcPr>
            <w:tcW w:w="0" w:type="dxa"/>
            <w:noWrap/>
            <w:hideMark/>
          </w:tcPr>
          <w:p w14:paraId="31F52853"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0.000*</w:t>
            </w:r>
          </w:p>
        </w:tc>
      </w:tr>
      <w:tr w:rsidR="005D5234" w:rsidRPr="00066084" w14:paraId="7A312883" w14:textId="77777777" w:rsidTr="00F90C83">
        <w:trPr>
          <w:trHeight w:val="295"/>
        </w:trPr>
        <w:tc>
          <w:tcPr>
            <w:tcW w:w="0" w:type="dxa"/>
            <w:noWrap/>
            <w:hideMark/>
          </w:tcPr>
          <w:p w14:paraId="42B020CB"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79E6DE64"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[0.000]</w:t>
            </w:r>
          </w:p>
        </w:tc>
        <w:tc>
          <w:tcPr>
            <w:tcW w:w="0" w:type="dxa"/>
            <w:noWrap/>
            <w:hideMark/>
          </w:tcPr>
          <w:p w14:paraId="28EE8995"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[0.000]</w:t>
            </w:r>
          </w:p>
        </w:tc>
        <w:tc>
          <w:tcPr>
            <w:tcW w:w="0" w:type="dxa"/>
            <w:noWrap/>
            <w:hideMark/>
          </w:tcPr>
          <w:p w14:paraId="6220D84B"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[0.000]</w:t>
            </w:r>
          </w:p>
        </w:tc>
        <w:tc>
          <w:tcPr>
            <w:tcW w:w="0" w:type="dxa"/>
            <w:noWrap/>
            <w:hideMark/>
          </w:tcPr>
          <w:p w14:paraId="211693CF"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[0.000]</w:t>
            </w:r>
          </w:p>
        </w:tc>
      </w:tr>
      <w:tr w:rsidR="005D5234" w:rsidRPr="00066084" w14:paraId="10CD425F" w14:textId="77777777" w:rsidTr="00F90C83">
        <w:trPr>
          <w:trHeight w:val="295"/>
        </w:trPr>
        <w:tc>
          <w:tcPr>
            <w:tcW w:w="0" w:type="dxa"/>
            <w:noWrap/>
            <w:hideMark/>
          </w:tcPr>
          <w:p w14:paraId="4AEC3242"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lastRenderedPageBreak/>
              <w:t>Female</w:t>
            </w:r>
          </w:p>
        </w:tc>
        <w:tc>
          <w:tcPr>
            <w:tcW w:w="0" w:type="dxa"/>
            <w:noWrap/>
            <w:hideMark/>
          </w:tcPr>
          <w:p w14:paraId="6250F3CD"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0.144</w:t>
            </w:r>
          </w:p>
        </w:tc>
        <w:tc>
          <w:tcPr>
            <w:tcW w:w="0" w:type="dxa"/>
            <w:noWrap/>
            <w:hideMark/>
          </w:tcPr>
          <w:p w14:paraId="56A5F9E8"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0.128</w:t>
            </w:r>
          </w:p>
        </w:tc>
        <w:tc>
          <w:tcPr>
            <w:tcW w:w="0" w:type="dxa"/>
            <w:noWrap/>
            <w:hideMark/>
          </w:tcPr>
          <w:p w14:paraId="38710B7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0.233</w:t>
            </w:r>
          </w:p>
        </w:tc>
        <w:tc>
          <w:tcPr>
            <w:tcW w:w="0" w:type="dxa"/>
            <w:noWrap/>
            <w:hideMark/>
          </w:tcPr>
          <w:p w14:paraId="63D22B1F"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-0.465***</w:t>
            </w:r>
          </w:p>
        </w:tc>
      </w:tr>
      <w:tr w:rsidR="005D5234" w:rsidRPr="00066084" w14:paraId="070D638C" w14:textId="77777777" w:rsidTr="00F90C83">
        <w:trPr>
          <w:trHeight w:val="295"/>
        </w:trPr>
        <w:tc>
          <w:tcPr>
            <w:tcW w:w="0" w:type="dxa"/>
            <w:noWrap/>
            <w:hideMark/>
          </w:tcPr>
          <w:p w14:paraId="2D77DE86"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6AA0945E"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[0.105]</w:t>
            </w:r>
          </w:p>
        </w:tc>
        <w:tc>
          <w:tcPr>
            <w:tcW w:w="0" w:type="dxa"/>
            <w:noWrap/>
            <w:hideMark/>
          </w:tcPr>
          <w:p w14:paraId="2D68C440"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[0.110]</w:t>
            </w:r>
          </w:p>
        </w:tc>
        <w:tc>
          <w:tcPr>
            <w:tcW w:w="0" w:type="dxa"/>
            <w:noWrap/>
            <w:hideMark/>
          </w:tcPr>
          <w:p w14:paraId="273D8685"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[0.523]</w:t>
            </w:r>
          </w:p>
        </w:tc>
        <w:tc>
          <w:tcPr>
            <w:tcW w:w="0" w:type="dxa"/>
            <w:noWrap/>
            <w:hideMark/>
          </w:tcPr>
          <w:p w14:paraId="7E5E69C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[0.105]</w:t>
            </w:r>
          </w:p>
        </w:tc>
      </w:tr>
      <w:tr w:rsidR="005D5234" w:rsidRPr="00066084" w14:paraId="41720548" w14:textId="77777777" w:rsidTr="00F90C83">
        <w:trPr>
          <w:trHeight w:val="295"/>
        </w:trPr>
        <w:tc>
          <w:tcPr>
            <w:tcW w:w="0" w:type="dxa"/>
            <w:noWrap/>
            <w:hideMark/>
          </w:tcPr>
          <w:p w14:paraId="27B09A66"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High School Graduate</w:t>
            </w:r>
          </w:p>
        </w:tc>
        <w:tc>
          <w:tcPr>
            <w:tcW w:w="0" w:type="dxa"/>
            <w:noWrap/>
            <w:hideMark/>
          </w:tcPr>
          <w:p w14:paraId="3D1FF8CC"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0.266</w:t>
            </w:r>
          </w:p>
        </w:tc>
        <w:tc>
          <w:tcPr>
            <w:tcW w:w="0" w:type="dxa"/>
            <w:noWrap/>
            <w:hideMark/>
          </w:tcPr>
          <w:p w14:paraId="0E98775D"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-0.085</w:t>
            </w:r>
          </w:p>
        </w:tc>
        <w:tc>
          <w:tcPr>
            <w:tcW w:w="0" w:type="dxa"/>
            <w:noWrap/>
            <w:hideMark/>
          </w:tcPr>
          <w:p w14:paraId="0A27E8AE"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-0.189</w:t>
            </w:r>
          </w:p>
        </w:tc>
        <w:tc>
          <w:tcPr>
            <w:tcW w:w="0" w:type="dxa"/>
            <w:noWrap/>
            <w:hideMark/>
          </w:tcPr>
          <w:p w14:paraId="38161009"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-0.052</w:t>
            </w:r>
          </w:p>
        </w:tc>
      </w:tr>
      <w:tr w:rsidR="005D5234" w:rsidRPr="00066084" w14:paraId="1161DA76" w14:textId="77777777" w:rsidTr="00F90C83">
        <w:trPr>
          <w:trHeight w:val="295"/>
        </w:trPr>
        <w:tc>
          <w:tcPr>
            <w:tcW w:w="0" w:type="dxa"/>
            <w:noWrap/>
            <w:hideMark/>
          </w:tcPr>
          <w:p w14:paraId="4E417718"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4082A8B0"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[0.260]</w:t>
            </w:r>
          </w:p>
        </w:tc>
        <w:tc>
          <w:tcPr>
            <w:tcW w:w="0" w:type="dxa"/>
            <w:noWrap/>
            <w:hideMark/>
          </w:tcPr>
          <w:p w14:paraId="6F8E4106"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[0.210]</w:t>
            </w:r>
          </w:p>
        </w:tc>
        <w:tc>
          <w:tcPr>
            <w:tcW w:w="0" w:type="dxa"/>
            <w:noWrap/>
            <w:hideMark/>
          </w:tcPr>
          <w:p w14:paraId="3F618242"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[0.540]</w:t>
            </w:r>
          </w:p>
        </w:tc>
        <w:tc>
          <w:tcPr>
            <w:tcW w:w="0" w:type="dxa"/>
            <w:noWrap/>
            <w:hideMark/>
          </w:tcPr>
          <w:p w14:paraId="1ACEFA37"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[0.165]</w:t>
            </w:r>
          </w:p>
        </w:tc>
      </w:tr>
      <w:tr w:rsidR="005D5234" w:rsidRPr="00066084" w14:paraId="2ED99E17" w14:textId="77777777" w:rsidTr="00F90C83">
        <w:trPr>
          <w:trHeight w:val="295"/>
        </w:trPr>
        <w:tc>
          <w:tcPr>
            <w:tcW w:w="0" w:type="dxa"/>
            <w:noWrap/>
            <w:hideMark/>
          </w:tcPr>
          <w:p w14:paraId="7206A978"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Some or College plus</w:t>
            </w:r>
          </w:p>
        </w:tc>
        <w:tc>
          <w:tcPr>
            <w:tcW w:w="0" w:type="dxa"/>
            <w:noWrap/>
            <w:hideMark/>
          </w:tcPr>
          <w:p w14:paraId="04A0612D"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0.383</w:t>
            </w:r>
          </w:p>
        </w:tc>
        <w:tc>
          <w:tcPr>
            <w:tcW w:w="0" w:type="dxa"/>
            <w:noWrap/>
            <w:hideMark/>
          </w:tcPr>
          <w:p w14:paraId="17BCA323"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-0.139</w:t>
            </w:r>
          </w:p>
        </w:tc>
        <w:tc>
          <w:tcPr>
            <w:tcW w:w="0" w:type="dxa"/>
            <w:noWrap/>
            <w:hideMark/>
          </w:tcPr>
          <w:p w14:paraId="3ACB3A80"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0.281</w:t>
            </w:r>
          </w:p>
        </w:tc>
        <w:tc>
          <w:tcPr>
            <w:tcW w:w="0" w:type="dxa"/>
            <w:noWrap/>
            <w:hideMark/>
          </w:tcPr>
          <w:p w14:paraId="2190109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0.111</w:t>
            </w:r>
          </w:p>
        </w:tc>
      </w:tr>
      <w:tr w:rsidR="005D5234" w:rsidRPr="00066084" w14:paraId="16060006" w14:textId="77777777" w:rsidTr="00F90C83">
        <w:trPr>
          <w:trHeight w:val="295"/>
        </w:trPr>
        <w:tc>
          <w:tcPr>
            <w:tcW w:w="0" w:type="dxa"/>
            <w:noWrap/>
            <w:hideMark/>
          </w:tcPr>
          <w:p w14:paraId="6D92B065"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2F85FCF1"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[0.304]</w:t>
            </w:r>
          </w:p>
        </w:tc>
        <w:tc>
          <w:tcPr>
            <w:tcW w:w="0" w:type="dxa"/>
            <w:noWrap/>
            <w:hideMark/>
          </w:tcPr>
          <w:p w14:paraId="424572E8"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[0.232]</w:t>
            </w:r>
          </w:p>
        </w:tc>
        <w:tc>
          <w:tcPr>
            <w:tcW w:w="0" w:type="dxa"/>
            <w:noWrap/>
            <w:hideMark/>
          </w:tcPr>
          <w:p w14:paraId="7D560173"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[0.707]</w:t>
            </w:r>
          </w:p>
        </w:tc>
        <w:tc>
          <w:tcPr>
            <w:tcW w:w="0" w:type="dxa"/>
            <w:noWrap/>
            <w:hideMark/>
          </w:tcPr>
          <w:p w14:paraId="67828A71"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[0.166]</w:t>
            </w:r>
          </w:p>
        </w:tc>
      </w:tr>
      <w:tr w:rsidR="005D5234" w:rsidRPr="00066084" w14:paraId="71DC3458" w14:textId="77777777" w:rsidTr="00F90C83">
        <w:trPr>
          <w:trHeight w:val="295"/>
        </w:trPr>
        <w:tc>
          <w:tcPr>
            <w:tcW w:w="0" w:type="dxa"/>
            <w:noWrap/>
            <w:hideMark/>
          </w:tcPr>
          <w:p w14:paraId="7F3B9A07"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Employed</w:t>
            </w:r>
          </w:p>
        </w:tc>
        <w:tc>
          <w:tcPr>
            <w:tcW w:w="0" w:type="dxa"/>
            <w:noWrap/>
            <w:hideMark/>
          </w:tcPr>
          <w:p w14:paraId="2C90F30F"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0.08</w:t>
            </w:r>
          </w:p>
        </w:tc>
        <w:tc>
          <w:tcPr>
            <w:tcW w:w="0" w:type="dxa"/>
            <w:noWrap/>
            <w:hideMark/>
          </w:tcPr>
          <w:p w14:paraId="4FC94B4F"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-0.073</w:t>
            </w:r>
          </w:p>
        </w:tc>
        <w:tc>
          <w:tcPr>
            <w:tcW w:w="0" w:type="dxa"/>
            <w:noWrap/>
            <w:hideMark/>
          </w:tcPr>
          <w:p w14:paraId="785AECC3"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0.117</w:t>
            </w:r>
          </w:p>
        </w:tc>
        <w:tc>
          <w:tcPr>
            <w:tcW w:w="0" w:type="dxa"/>
            <w:noWrap/>
            <w:hideMark/>
          </w:tcPr>
          <w:p w14:paraId="5339F797"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-0.094</w:t>
            </w:r>
          </w:p>
        </w:tc>
      </w:tr>
      <w:tr w:rsidR="005D5234" w:rsidRPr="00066084" w14:paraId="4BFC43CB" w14:textId="77777777" w:rsidTr="00F90C83">
        <w:trPr>
          <w:trHeight w:val="295"/>
        </w:trPr>
        <w:tc>
          <w:tcPr>
            <w:tcW w:w="0" w:type="dxa"/>
            <w:noWrap/>
            <w:hideMark/>
          </w:tcPr>
          <w:p w14:paraId="27D101AA"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1839AD9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[0.149]</w:t>
            </w:r>
          </w:p>
        </w:tc>
        <w:tc>
          <w:tcPr>
            <w:tcW w:w="0" w:type="dxa"/>
            <w:noWrap/>
            <w:hideMark/>
          </w:tcPr>
          <w:p w14:paraId="77C5B46C"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[0.098]</w:t>
            </w:r>
          </w:p>
        </w:tc>
        <w:tc>
          <w:tcPr>
            <w:tcW w:w="0" w:type="dxa"/>
            <w:noWrap/>
            <w:hideMark/>
          </w:tcPr>
          <w:p w14:paraId="76A79E60"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[0.645]</w:t>
            </w:r>
          </w:p>
        </w:tc>
        <w:tc>
          <w:tcPr>
            <w:tcW w:w="0" w:type="dxa"/>
            <w:noWrap/>
            <w:hideMark/>
          </w:tcPr>
          <w:p w14:paraId="1773AE8E"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[0.156]</w:t>
            </w:r>
          </w:p>
        </w:tc>
      </w:tr>
      <w:tr w:rsidR="005D5234" w:rsidRPr="00066084" w14:paraId="6EE4796B" w14:textId="77777777" w:rsidTr="00F90C83">
        <w:trPr>
          <w:trHeight w:val="295"/>
        </w:trPr>
        <w:tc>
          <w:tcPr>
            <w:tcW w:w="0" w:type="dxa"/>
            <w:noWrap/>
            <w:hideMark/>
          </w:tcPr>
          <w:p w14:paraId="27C1A428"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Not openness</w:t>
            </w:r>
          </w:p>
        </w:tc>
        <w:tc>
          <w:tcPr>
            <w:tcW w:w="0" w:type="dxa"/>
            <w:noWrap/>
            <w:hideMark/>
          </w:tcPr>
          <w:p w14:paraId="4AC34B1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-0.047</w:t>
            </w:r>
          </w:p>
        </w:tc>
        <w:tc>
          <w:tcPr>
            <w:tcW w:w="0" w:type="dxa"/>
            <w:noWrap/>
            <w:hideMark/>
          </w:tcPr>
          <w:p w14:paraId="4125039B"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0.037</w:t>
            </w:r>
          </w:p>
        </w:tc>
        <w:tc>
          <w:tcPr>
            <w:tcW w:w="0" w:type="dxa"/>
            <w:noWrap/>
            <w:hideMark/>
          </w:tcPr>
          <w:p w14:paraId="44081F02"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-0.497</w:t>
            </w:r>
          </w:p>
        </w:tc>
        <w:tc>
          <w:tcPr>
            <w:tcW w:w="0" w:type="dxa"/>
            <w:noWrap/>
            <w:hideMark/>
          </w:tcPr>
          <w:p w14:paraId="069A776E"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-0.359**</w:t>
            </w:r>
          </w:p>
        </w:tc>
      </w:tr>
      <w:tr w:rsidR="005D5234" w:rsidRPr="00066084" w14:paraId="584451D0" w14:textId="77777777" w:rsidTr="00F90C83">
        <w:trPr>
          <w:trHeight w:val="295"/>
        </w:trPr>
        <w:tc>
          <w:tcPr>
            <w:tcW w:w="0" w:type="dxa"/>
            <w:noWrap/>
            <w:hideMark/>
          </w:tcPr>
          <w:p w14:paraId="4E13027E"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4A538918"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[0.185]</w:t>
            </w:r>
          </w:p>
        </w:tc>
        <w:tc>
          <w:tcPr>
            <w:tcW w:w="0" w:type="dxa"/>
            <w:noWrap/>
            <w:hideMark/>
          </w:tcPr>
          <w:p w14:paraId="01BF3816"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[0.180]</w:t>
            </w:r>
          </w:p>
        </w:tc>
        <w:tc>
          <w:tcPr>
            <w:tcW w:w="0" w:type="dxa"/>
            <w:noWrap/>
            <w:hideMark/>
          </w:tcPr>
          <w:p w14:paraId="1FD759B8"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[0.585]</w:t>
            </w:r>
          </w:p>
        </w:tc>
        <w:tc>
          <w:tcPr>
            <w:tcW w:w="0" w:type="dxa"/>
            <w:noWrap/>
            <w:hideMark/>
          </w:tcPr>
          <w:p w14:paraId="2399A464"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[0.148]</w:t>
            </w:r>
          </w:p>
        </w:tc>
      </w:tr>
      <w:tr w:rsidR="005D5234" w:rsidRPr="00066084" w14:paraId="0BC36440" w14:textId="77777777" w:rsidTr="00F90C83">
        <w:trPr>
          <w:trHeight w:val="295"/>
        </w:trPr>
        <w:tc>
          <w:tcPr>
            <w:tcW w:w="0" w:type="dxa"/>
            <w:noWrap/>
            <w:hideMark/>
          </w:tcPr>
          <w:p w14:paraId="50038F53"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Good Finance</w:t>
            </w:r>
          </w:p>
        </w:tc>
        <w:tc>
          <w:tcPr>
            <w:tcW w:w="0" w:type="dxa"/>
            <w:noWrap/>
            <w:hideMark/>
          </w:tcPr>
          <w:p w14:paraId="339E392C"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-0.225</w:t>
            </w:r>
          </w:p>
        </w:tc>
        <w:tc>
          <w:tcPr>
            <w:tcW w:w="0" w:type="dxa"/>
            <w:noWrap/>
            <w:hideMark/>
          </w:tcPr>
          <w:p w14:paraId="5804148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-0.871***</w:t>
            </w:r>
          </w:p>
        </w:tc>
        <w:tc>
          <w:tcPr>
            <w:tcW w:w="0" w:type="dxa"/>
            <w:noWrap/>
            <w:hideMark/>
          </w:tcPr>
          <w:p w14:paraId="2F94DDE2"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0.337</w:t>
            </w:r>
          </w:p>
        </w:tc>
        <w:tc>
          <w:tcPr>
            <w:tcW w:w="0" w:type="dxa"/>
            <w:noWrap/>
            <w:hideMark/>
          </w:tcPr>
          <w:p w14:paraId="7D10E237"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p>
        </w:tc>
      </w:tr>
      <w:tr w:rsidR="005D5234" w:rsidRPr="00066084" w14:paraId="3604ADB4" w14:textId="77777777" w:rsidTr="00F90C83">
        <w:trPr>
          <w:trHeight w:val="295"/>
        </w:trPr>
        <w:tc>
          <w:tcPr>
            <w:tcW w:w="0" w:type="dxa"/>
            <w:noWrap/>
            <w:hideMark/>
          </w:tcPr>
          <w:p w14:paraId="61E99FEC"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5AA9152C"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[0.158]</w:t>
            </w:r>
          </w:p>
        </w:tc>
        <w:tc>
          <w:tcPr>
            <w:tcW w:w="0" w:type="dxa"/>
            <w:noWrap/>
            <w:hideMark/>
          </w:tcPr>
          <w:p w14:paraId="239E1D2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[0.097]</w:t>
            </w:r>
          </w:p>
        </w:tc>
        <w:tc>
          <w:tcPr>
            <w:tcW w:w="0" w:type="dxa"/>
            <w:noWrap/>
            <w:hideMark/>
          </w:tcPr>
          <w:p w14:paraId="03D1A87B"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[1.083]</w:t>
            </w:r>
          </w:p>
        </w:tc>
        <w:tc>
          <w:tcPr>
            <w:tcW w:w="0" w:type="dxa"/>
            <w:noWrap/>
            <w:hideMark/>
          </w:tcPr>
          <w:p w14:paraId="1D393075"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p>
        </w:tc>
      </w:tr>
      <w:tr w:rsidR="005D5234" w:rsidRPr="00066084" w14:paraId="2A480750" w14:textId="77777777" w:rsidTr="00F90C83">
        <w:trPr>
          <w:trHeight w:val="295"/>
        </w:trPr>
        <w:tc>
          <w:tcPr>
            <w:tcW w:w="0" w:type="dxa"/>
            <w:noWrap/>
            <w:hideMark/>
          </w:tcPr>
          <w:p w14:paraId="6C88AAE1"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Bad Finance</w:t>
            </w:r>
          </w:p>
        </w:tc>
        <w:tc>
          <w:tcPr>
            <w:tcW w:w="0" w:type="dxa"/>
            <w:noWrap/>
            <w:hideMark/>
          </w:tcPr>
          <w:p w14:paraId="5210676F"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-0.363**</w:t>
            </w:r>
          </w:p>
        </w:tc>
        <w:tc>
          <w:tcPr>
            <w:tcW w:w="0" w:type="dxa"/>
            <w:noWrap/>
            <w:hideMark/>
          </w:tcPr>
          <w:p w14:paraId="5A5CE42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-0.691***</w:t>
            </w:r>
          </w:p>
        </w:tc>
        <w:tc>
          <w:tcPr>
            <w:tcW w:w="0" w:type="dxa"/>
            <w:noWrap/>
            <w:hideMark/>
          </w:tcPr>
          <w:p w14:paraId="38AA0D1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0.628</w:t>
            </w:r>
          </w:p>
        </w:tc>
        <w:tc>
          <w:tcPr>
            <w:tcW w:w="0" w:type="dxa"/>
            <w:noWrap/>
            <w:hideMark/>
          </w:tcPr>
          <w:p w14:paraId="6EC58339"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-0.071</w:t>
            </w:r>
          </w:p>
        </w:tc>
      </w:tr>
      <w:tr w:rsidR="005D5234" w:rsidRPr="00066084" w14:paraId="04B2312C" w14:textId="77777777" w:rsidTr="00F90C83">
        <w:trPr>
          <w:trHeight w:val="295"/>
        </w:trPr>
        <w:tc>
          <w:tcPr>
            <w:tcW w:w="0" w:type="dxa"/>
            <w:noWrap/>
            <w:hideMark/>
          </w:tcPr>
          <w:p w14:paraId="284D473B"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37B25AA1"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[0.176]</w:t>
            </w:r>
          </w:p>
        </w:tc>
        <w:tc>
          <w:tcPr>
            <w:tcW w:w="0" w:type="dxa"/>
            <w:noWrap/>
            <w:hideMark/>
          </w:tcPr>
          <w:p w14:paraId="504BB52B"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[0.148]</w:t>
            </w:r>
          </w:p>
        </w:tc>
        <w:tc>
          <w:tcPr>
            <w:tcW w:w="0" w:type="dxa"/>
            <w:noWrap/>
            <w:hideMark/>
          </w:tcPr>
          <w:p w14:paraId="037214EE"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[0.904]</w:t>
            </w:r>
          </w:p>
        </w:tc>
        <w:tc>
          <w:tcPr>
            <w:tcW w:w="0" w:type="dxa"/>
            <w:noWrap/>
            <w:hideMark/>
          </w:tcPr>
          <w:p w14:paraId="4A99ADED"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[0.134]</w:t>
            </w:r>
          </w:p>
        </w:tc>
      </w:tr>
      <w:tr w:rsidR="005D5234" w:rsidRPr="00066084" w14:paraId="334F99CB" w14:textId="77777777" w:rsidTr="00F90C83">
        <w:trPr>
          <w:trHeight w:val="295"/>
        </w:trPr>
        <w:tc>
          <w:tcPr>
            <w:tcW w:w="0" w:type="dxa"/>
            <w:noWrap/>
            <w:hideMark/>
          </w:tcPr>
          <w:p w14:paraId="431510D1"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Poor Finance</w:t>
            </w:r>
          </w:p>
        </w:tc>
        <w:tc>
          <w:tcPr>
            <w:tcW w:w="0" w:type="dxa"/>
            <w:noWrap/>
            <w:hideMark/>
          </w:tcPr>
          <w:p w14:paraId="1A3305BC"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-0.301</w:t>
            </w:r>
          </w:p>
        </w:tc>
        <w:tc>
          <w:tcPr>
            <w:tcW w:w="0" w:type="dxa"/>
            <w:noWrap/>
            <w:hideMark/>
          </w:tcPr>
          <w:p w14:paraId="326FAEAD"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-0.779***</w:t>
            </w:r>
          </w:p>
        </w:tc>
        <w:tc>
          <w:tcPr>
            <w:tcW w:w="0" w:type="dxa"/>
            <w:noWrap/>
            <w:hideMark/>
          </w:tcPr>
          <w:p w14:paraId="018CF13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0.362</w:t>
            </w:r>
          </w:p>
        </w:tc>
        <w:tc>
          <w:tcPr>
            <w:tcW w:w="0" w:type="dxa"/>
            <w:noWrap/>
            <w:hideMark/>
          </w:tcPr>
          <w:p w14:paraId="170EF166"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0.076</w:t>
            </w:r>
          </w:p>
        </w:tc>
      </w:tr>
      <w:tr w:rsidR="005D5234" w:rsidRPr="00066084" w14:paraId="5FE5F62E" w14:textId="77777777" w:rsidTr="00F90C83">
        <w:trPr>
          <w:trHeight w:val="295"/>
        </w:trPr>
        <w:tc>
          <w:tcPr>
            <w:tcW w:w="0" w:type="dxa"/>
            <w:noWrap/>
            <w:hideMark/>
          </w:tcPr>
          <w:p w14:paraId="0FCBC785"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17B1EF15"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[0.236]</w:t>
            </w:r>
          </w:p>
        </w:tc>
        <w:tc>
          <w:tcPr>
            <w:tcW w:w="0" w:type="dxa"/>
            <w:noWrap/>
            <w:hideMark/>
          </w:tcPr>
          <w:p w14:paraId="202DA57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[0.099]</w:t>
            </w:r>
          </w:p>
        </w:tc>
        <w:tc>
          <w:tcPr>
            <w:tcW w:w="0" w:type="dxa"/>
            <w:noWrap/>
            <w:hideMark/>
          </w:tcPr>
          <w:p w14:paraId="1231F4EE"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[1.036]</w:t>
            </w:r>
          </w:p>
        </w:tc>
        <w:tc>
          <w:tcPr>
            <w:tcW w:w="0" w:type="dxa"/>
            <w:noWrap/>
            <w:hideMark/>
          </w:tcPr>
          <w:p w14:paraId="218E01C0"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[0.118]</w:t>
            </w:r>
          </w:p>
        </w:tc>
      </w:tr>
      <w:tr w:rsidR="005D5234" w:rsidRPr="00066084" w14:paraId="5EE3CA02" w14:textId="77777777" w:rsidTr="00F90C83">
        <w:trPr>
          <w:trHeight w:val="295"/>
        </w:trPr>
        <w:tc>
          <w:tcPr>
            <w:tcW w:w="0" w:type="dxa"/>
            <w:noWrap/>
            <w:hideMark/>
          </w:tcPr>
          <w:p w14:paraId="14223996"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Debt non-tradition institutions</w:t>
            </w:r>
          </w:p>
        </w:tc>
        <w:tc>
          <w:tcPr>
            <w:tcW w:w="0" w:type="dxa"/>
            <w:noWrap/>
            <w:hideMark/>
          </w:tcPr>
          <w:p w14:paraId="0007FCD3"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-0.192</w:t>
            </w:r>
          </w:p>
        </w:tc>
        <w:tc>
          <w:tcPr>
            <w:tcW w:w="0" w:type="dxa"/>
            <w:noWrap/>
            <w:hideMark/>
          </w:tcPr>
          <w:p w14:paraId="4D7AC926"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-0.008</w:t>
            </w:r>
          </w:p>
        </w:tc>
        <w:tc>
          <w:tcPr>
            <w:tcW w:w="0" w:type="dxa"/>
            <w:noWrap/>
            <w:hideMark/>
          </w:tcPr>
          <w:p w14:paraId="7A838DDF"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0.294</w:t>
            </w:r>
          </w:p>
        </w:tc>
        <w:tc>
          <w:tcPr>
            <w:tcW w:w="0" w:type="dxa"/>
            <w:noWrap/>
            <w:hideMark/>
          </w:tcPr>
          <w:p w14:paraId="23E68E0A"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0.065</w:t>
            </w:r>
          </w:p>
        </w:tc>
      </w:tr>
      <w:tr w:rsidR="005D5234" w:rsidRPr="00066084" w14:paraId="13FD6DD6" w14:textId="77777777" w:rsidTr="00F90C83">
        <w:trPr>
          <w:trHeight w:val="295"/>
        </w:trPr>
        <w:tc>
          <w:tcPr>
            <w:tcW w:w="0" w:type="dxa"/>
            <w:noWrap/>
            <w:hideMark/>
          </w:tcPr>
          <w:p w14:paraId="63C9874A"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4558168C"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[0.211]</w:t>
            </w:r>
          </w:p>
        </w:tc>
        <w:tc>
          <w:tcPr>
            <w:tcW w:w="0" w:type="dxa"/>
            <w:noWrap/>
            <w:hideMark/>
          </w:tcPr>
          <w:p w14:paraId="5F65CB94"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[0.098]</w:t>
            </w:r>
          </w:p>
        </w:tc>
        <w:tc>
          <w:tcPr>
            <w:tcW w:w="0" w:type="dxa"/>
            <w:noWrap/>
            <w:hideMark/>
          </w:tcPr>
          <w:p w14:paraId="5F3FDAFC"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[0.449]</w:t>
            </w:r>
          </w:p>
        </w:tc>
        <w:tc>
          <w:tcPr>
            <w:tcW w:w="0" w:type="dxa"/>
            <w:noWrap/>
            <w:hideMark/>
          </w:tcPr>
          <w:p w14:paraId="2FC0D6CE"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[0.122]</w:t>
            </w:r>
          </w:p>
        </w:tc>
      </w:tr>
      <w:tr w:rsidR="005D5234" w:rsidRPr="00066084" w14:paraId="5B9CED1E" w14:textId="77777777" w:rsidTr="00F90C83">
        <w:trPr>
          <w:trHeight w:val="295"/>
        </w:trPr>
        <w:tc>
          <w:tcPr>
            <w:tcW w:w="0" w:type="dxa"/>
            <w:noWrap/>
            <w:hideMark/>
          </w:tcPr>
          <w:p w14:paraId="7C6B6BC7"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Saving</w:t>
            </w:r>
          </w:p>
        </w:tc>
        <w:tc>
          <w:tcPr>
            <w:tcW w:w="0" w:type="dxa"/>
            <w:noWrap/>
            <w:hideMark/>
          </w:tcPr>
          <w:p w14:paraId="4012A49C"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-0.193</w:t>
            </w:r>
          </w:p>
        </w:tc>
        <w:tc>
          <w:tcPr>
            <w:tcW w:w="0" w:type="dxa"/>
            <w:noWrap/>
            <w:hideMark/>
          </w:tcPr>
          <w:p w14:paraId="2641BD21"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0.08</w:t>
            </w:r>
          </w:p>
        </w:tc>
        <w:tc>
          <w:tcPr>
            <w:tcW w:w="0" w:type="dxa"/>
            <w:noWrap/>
            <w:hideMark/>
          </w:tcPr>
          <w:p w14:paraId="43016744"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-0.544</w:t>
            </w:r>
          </w:p>
        </w:tc>
        <w:tc>
          <w:tcPr>
            <w:tcW w:w="0" w:type="dxa"/>
            <w:noWrap/>
            <w:hideMark/>
          </w:tcPr>
          <w:p w14:paraId="27E37219"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0.078</w:t>
            </w:r>
          </w:p>
        </w:tc>
      </w:tr>
      <w:tr w:rsidR="005D5234" w:rsidRPr="00066084" w14:paraId="5C8DBB58" w14:textId="77777777" w:rsidTr="00F90C83">
        <w:trPr>
          <w:trHeight w:val="295"/>
        </w:trPr>
        <w:tc>
          <w:tcPr>
            <w:tcW w:w="0" w:type="dxa"/>
            <w:noWrap/>
            <w:hideMark/>
          </w:tcPr>
          <w:p w14:paraId="2E416F0B"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1F4DB5FD"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[0.151]</w:t>
            </w:r>
          </w:p>
        </w:tc>
        <w:tc>
          <w:tcPr>
            <w:tcW w:w="0" w:type="dxa"/>
            <w:noWrap/>
            <w:hideMark/>
          </w:tcPr>
          <w:p w14:paraId="034B7F35"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[0.081]</w:t>
            </w:r>
          </w:p>
        </w:tc>
        <w:tc>
          <w:tcPr>
            <w:tcW w:w="0" w:type="dxa"/>
            <w:noWrap/>
            <w:hideMark/>
          </w:tcPr>
          <w:p w14:paraId="025BD4FF"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[0.786]</w:t>
            </w:r>
          </w:p>
        </w:tc>
        <w:tc>
          <w:tcPr>
            <w:tcW w:w="0" w:type="dxa"/>
            <w:noWrap/>
            <w:hideMark/>
          </w:tcPr>
          <w:p w14:paraId="1806EBB8"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[0.132]</w:t>
            </w:r>
          </w:p>
        </w:tc>
      </w:tr>
      <w:tr w:rsidR="005D5234" w:rsidRPr="00066084" w14:paraId="4C965CFE" w14:textId="77777777" w:rsidTr="00F90C83">
        <w:trPr>
          <w:trHeight w:val="295"/>
        </w:trPr>
        <w:tc>
          <w:tcPr>
            <w:tcW w:w="0" w:type="dxa"/>
            <w:noWrap/>
            <w:hideMark/>
          </w:tcPr>
          <w:p w14:paraId="4458F874"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Checking</w:t>
            </w:r>
          </w:p>
        </w:tc>
        <w:tc>
          <w:tcPr>
            <w:tcW w:w="0" w:type="dxa"/>
            <w:noWrap/>
            <w:hideMark/>
          </w:tcPr>
          <w:p w14:paraId="24404778"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0.220*</w:t>
            </w:r>
          </w:p>
        </w:tc>
        <w:tc>
          <w:tcPr>
            <w:tcW w:w="0" w:type="dxa"/>
            <w:noWrap/>
            <w:hideMark/>
          </w:tcPr>
          <w:p w14:paraId="51028B74"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0.045</w:t>
            </w:r>
          </w:p>
        </w:tc>
        <w:tc>
          <w:tcPr>
            <w:tcW w:w="0" w:type="dxa"/>
            <w:noWrap/>
            <w:hideMark/>
          </w:tcPr>
          <w:p w14:paraId="69ACB835"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0.037</w:t>
            </w:r>
          </w:p>
        </w:tc>
        <w:tc>
          <w:tcPr>
            <w:tcW w:w="0" w:type="dxa"/>
            <w:noWrap/>
            <w:hideMark/>
          </w:tcPr>
          <w:p w14:paraId="2223A5A5"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0.012</w:t>
            </w:r>
          </w:p>
        </w:tc>
      </w:tr>
      <w:tr w:rsidR="005D5234" w:rsidRPr="00066084" w14:paraId="0245EDC4" w14:textId="77777777" w:rsidTr="00F90C83">
        <w:trPr>
          <w:trHeight w:val="295"/>
        </w:trPr>
        <w:tc>
          <w:tcPr>
            <w:tcW w:w="0" w:type="dxa"/>
            <w:noWrap/>
            <w:hideMark/>
          </w:tcPr>
          <w:p w14:paraId="3F7A6300"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5534D1F6"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[0.131]</w:t>
            </w:r>
          </w:p>
        </w:tc>
        <w:tc>
          <w:tcPr>
            <w:tcW w:w="0" w:type="dxa"/>
            <w:noWrap/>
            <w:hideMark/>
          </w:tcPr>
          <w:p w14:paraId="6667B7D6"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[0.101]</w:t>
            </w:r>
          </w:p>
        </w:tc>
        <w:tc>
          <w:tcPr>
            <w:tcW w:w="0" w:type="dxa"/>
            <w:noWrap/>
            <w:hideMark/>
          </w:tcPr>
          <w:p w14:paraId="3404750B"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[0.539]</w:t>
            </w:r>
          </w:p>
        </w:tc>
        <w:tc>
          <w:tcPr>
            <w:tcW w:w="0" w:type="dxa"/>
            <w:noWrap/>
            <w:hideMark/>
          </w:tcPr>
          <w:p w14:paraId="2A0AFAD8"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[0.202]</w:t>
            </w:r>
          </w:p>
        </w:tc>
      </w:tr>
      <w:tr w:rsidR="005D5234" w:rsidRPr="00066084" w14:paraId="3F444125" w14:textId="77777777" w:rsidTr="00F90C83">
        <w:trPr>
          <w:trHeight w:val="295"/>
        </w:trPr>
        <w:tc>
          <w:tcPr>
            <w:tcW w:w="0" w:type="dxa"/>
            <w:noWrap/>
            <w:hideMark/>
          </w:tcPr>
          <w:p w14:paraId="4FBF1BA5"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Constant</w:t>
            </w:r>
          </w:p>
        </w:tc>
        <w:tc>
          <w:tcPr>
            <w:tcW w:w="0" w:type="dxa"/>
            <w:noWrap/>
            <w:hideMark/>
          </w:tcPr>
          <w:p w14:paraId="71945F8F"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-0.081</w:t>
            </w:r>
          </w:p>
        </w:tc>
        <w:tc>
          <w:tcPr>
            <w:tcW w:w="0" w:type="dxa"/>
            <w:noWrap/>
            <w:hideMark/>
          </w:tcPr>
          <w:p w14:paraId="6422E0E4"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0.861***</w:t>
            </w:r>
          </w:p>
        </w:tc>
        <w:tc>
          <w:tcPr>
            <w:tcW w:w="0" w:type="dxa"/>
            <w:noWrap/>
            <w:hideMark/>
          </w:tcPr>
          <w:p w14:paraId="291A730E"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-0.373</w:t>
            </w:r>
          </w:p>
        </w:tc>
        <w:tc>
          <w:tcPr>
            <w:tcW w:w="0" w:type="dxa"/>
            <w:noWrap/>
            <w:hideMark/>
          </w:tcPr>
          <w:p w14:paraId="76BCACF6"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0.404***</w:t>
            </w:r>
          </w:p>
        </w:tc>
      </w:tr>
      <w:tr w:rsidR="005D5234" w:rsidRPr="00066084" w14:paraId="4F19F80E" w14:textId="77777777" w:rsidTr="00F90C83">
        <w:trPr>
          <w:trHeight w:val="295"/>
        </w:trPr>
        <w:tc>
          <w:tcPr>
            <w:tcW w:w="0" w:type="dxa"/>
            <w:noWrap/>
            <w:hideMark/>
          </w:tcPr>
          <w:p w14:paraId="3883F1F2"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p>
        </w:tc>
        <w:tc>
          <w:tcPr>
            <w:tcW w:w="0" w:type="dxa"/>
            <w:noWrap/>
            <w:hideMark/>
          </w:tcPr>
          <w:p w14:paraId="38E5B206"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[0.256]</w:t>
            </w:r>
          </w:p>
        </w:tc>
        <w:tc>
          <w:tcPr>
            <w:tcW w:w="0" w:type="dxa"/>
            <w:noWrap/>
            <w:hideMark/>
          </w:tcPr>
          <w:p w14:paraId="5EEB533D"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[0.226]</w:t>
            </w:r>
          </w:p>
        </w:tc>
        <w:tc>
          <w:tcPr>
            <w:tcW w:w="0" w:type="dxa"/>
            <w:noWrap/>
            <w:hideMark/>
          </w:tcPr>
          <w:p w14:paraId="04E53ACF"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[0.973]</w:t>
            </w:r>
          </w:p>
        </w:tc>
        <w:tc>
          <w:tcPr>
            <w:tcW w:w="0" w:type="dxa"/>
            <w:noWrap/>
            <w:hideMark/>
          </w:tcPr>
          <w:p w14:paraId="690DBD09"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[0.151]</w:t>
            </w:r>
          </w:p>
        </w:tc>
      </w:tr>
      <w:tr w:rsidR="005D5234" w:rsidRPr="00066084" w14:paraId="563EAA7B" w14:textId="77777777" w:rsidTr="00F90C83">
        <w:trPr>
          <w:trHeight w:val="295"/>
        </w:trPr>
        <w:tc>
          <w:tcPr>
            <w:tcW w:w="0" w:type="dxa"/>
            <w:noWrap/>
            <w:hideMark/>
          </w:tcPr>
          <w:p w14:paraId="324E1F9B"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Observations</w:t>
            </w:r>
          </w:p>
        </w:tc>
        <w:tc>
          <w:tcPr>
            <w:tcW w:w="0" w:type="dxa"/>
            <w:noWrap/>
            <w:hideMark/>
          </w:tcPr>
          <w:p w14:paraId="7A1F5413"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62</w:t>
            </w:r>
          </w:p>
        </w:tc>
        <w:tc>
          <w:tcPr>
            <w:tcW w:w="0" w:type="dxa"/>
            <w:noWrap/>
            <w:hideMark/>
          </w:tcPr>
          <w:p w14:paraId="1EE943C8"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68</w:t>
            </w:r>
          </w:p>
        </w:tc>
        <w:tc>
          <w:tcPr>
            <w:tcW w:w="0" w:type="dxa"/>
            <w:noWrap/>
            <w:hideMark/>
          </w:tcPr>
          <w:p w14:paraId="75DA1244"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25</w:t>
            </w:r>
          </w:p>
        </w:tc>
        <w:tc>
          <w:tcPr>
            <w:tcW w:w="0" w:type="dxa"/>
            <w:noWrap/>
            <w:hideMark/>
          </w:tcPr>
          <w:p w14:paraId="49FBA6E6"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58</w:t>
            </w:r>
          </w:p>
        </w:tc>
      </w:tr>
      <w:tr w:rsidR="005D5234" w:rsidRPr="00066084" w14:paraId="6CED9FD6" w14:textId="77777777" w:rsidTr="00F90C83">
        <w:trPr>
          <w:trHeight w:val="295"/>
        </w:trPr>
        <w:tc>
          <w:tcPr>
            <w:tcW w:w="0" w:type="dxa"/>
            <w:noWrap/>
            <w:hideMark/>
          </w:tcPr>
          <w:p w14:paraId="3D1F2439" w14:textId="77777777" w:rsidR="005D5234" w:rsidRPr="00066084" w:rsidRDefault="005D5234" w:rsidP="00F90C83">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R-squared</w:t>
            </w:r>
          </w:p>
        </w:tc>
        <w:tc>
          <w:tcPr>
            <w:tcW w:w="0" w:type="dxa"/>
            <w:noWrap/>
            <w:hideMark/>
          </w:tcPr>
          <w:p w14:paraId="6EBD7BFD"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0.283</w:t>
            </w:r>
          </w:p>
        </w:tc>
        <w:tc>
          <w:tcPr>
            <w:tcW w:w="0" w:type="dxa"/>
            <w:noWrap/>
            <w:hideMark/>
          </w:tcPr>
          <w:p w14:paraId="764A9E94"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0.237</w:t>
            </w:r>
          </w:p>
        </w:tc>
        <w:tc>
          <w:tcPr>
            <w:tcW w:w="0" w:type="dxa"/>
            <w:noWrap/>
            <w:hideMark/>
          </w:tcPr>
          <w:p w14:paraId="27B295C5"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0.351</w:t>
            </w:r>
          </w:p>
        </w:tc>
        <w:tc>
          <w:tcPr>
            <w:tcW w:w="0" w:type="dxa"/>
            <w:noWrap/>
            <w:hideMark/>
          </w:tcPr>
          <w:p w14:paraId="09285FBE" w14:textId="77777777" w:rsidR="005D5234" w:rsidRPr="00066084" w:rsidRDefault="005D5234" w:rsidP="00F90C83">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0.42</w:t>
            </w:r>
          </w:p>
        </w:tc>
      </w:tr>
    </w:tbl>
    <w:p w14:paraId="7319CE33" w14:textId="77777777" w:rsidR="005D5234" w:rsidRPr="00066084" w:rsidRDefault="005D5234" w:rsidP="005D5234">
      <w:pPr>
        <w:pStyle w:val="NormalWeb"/>
        <w:spacing w:before="0" w:beforeAutospacing="0" w:after="0" w:afterAutospacing="0" w:line="480" w:lineRule="auto"/>
        <w:contextualSpacing/>
        <w:rPr>
          <w:rFonts w:eastAsiaTheme="minorEastAsia"/>
          <w:bCs/>
          <w:sz w:val="22"/>
          <w:szCs w:val="22"/>
        </w:rPr>
      </w:pPr>
    </w:p>
    <w:p w14:paraId="4008654D" w14:textId="77777777" w:rsidR="005D5234" w:rsidRPr="00066084" w:rsidRDefault="005D5234" w:rsidP="005D5234">
      <w:pPr>
        <w:pStyle w:val="NormalWeb"/>
        <w:spacing w:before="0" w:beforeAutospacing="0" w:after="0" w:afterAutospacing="0" w:line="480" w:lineRule="auto"/>
        <w:contextualSpacing/>
        <w:rPr>
          <w:rFonts w:eastAsiaTheme="minorEastAsia"/>
          <w:bCs/>
          <w:sz w:val="22"/>
          <w:szCs w:val="22"/>
        </w:rPr>
      </w:pPr>
      <w:r w:rsidRPr="00066084">
        <w:rPr>
          <w:rFonts w:eastAsiaTheme="minorEastAsia"/>
          <w:bCs/>
          <w:sz w:val="22"/>
          <w:szCs w:val="22"/>
        </w:rPr>
        <w:t>Note: Author’s calculation using NASCC data from Baltimore Project Phase I and Phase II. *** p&lt;0.01, ** p&lt;0.05, * p&lt;0.1. Robust/bootstrap standard errors. Never-incarcerated White households (NIW), Never-incarcerated Black households (NIB), Ever-incarcerated White households (EIW), and Ever-incarcerated Black households (EIB).</w:t>
      </w:r>
    </w:p>
    <w:p w14:paraId="2E1DCE21" w14:textId="79B67ACA" w:rsidR="007E11AF" w:rsidRPr="00066084" w:rsidRDefault="007E11AF" w:rsidP="007E11AF">
      <w:pPr>
        <w:pStyle w:val="Heading1"/>
        <w:spacing w:before="0" w:after="0" w:line="480" w:lineRule="auto"/>
        <w:contextualSpacing/>
        <w:rPr>
          <w:rFonts w:ascii="Times New Roman" w:hAnsi="Times New Roman" w:cs="Times New Roman"/>
          <w:b w:val="0"/>
          <w:bCs/>
          <w:color w:val="auto"/>
          <w:sz w:val="22"/>
          <w:szCs w:val="22"/>
        </w:rPr>
      </w:pPr>
      <w:r w:rsidRPr="00066084">
        <w:rPr>
          <w:rFonts w:ascii="Times New Roman" w:eastAsiaTheme="minorEastAsia" w:hAnsi="Times New Roman" w:cs="Times New Roman"/>
          <w:color w:val="44546A" w:themeColor="text2"/>
          <w:sz w:val="22"/>
          <w:szCs w:val="22"/>
        </w:rPr>
        <w:t>Table A3.3</w:t>
      </w:r>
      <w:r w:rsidRPr="00066084">
        <w:rPr>
          <w:rFonts w:ascii="Times New Roman" w:hAnsi="Times New Roman" w:cs="Times New Roman"/>
          <w:b w:val="0"/>
          <w:bCs/>
          <w:color w:val="auto"/>
          <w:sz w:val="22"/>
          <w:szCs w:val="22"/>
        </w:rPr>
        <w:t>: Weighted Summary Statistics (Credit Score Sample)</w:t>
      </w:r>
    </w:p>
    <w:tbl>
      <w:tblPr>
        <w:tblStyle w:val="TableGrid"/>
        <w:tblW w:w="8980" w:type="dxa"/>
        <w:tblLook w:val="04A0" w:firstRow="1" w:lastRow="0" w:firstColumn="1" w:lastColumn="0" w:noHBand="0" w:noVBand="1"/>
      </w:tblPr>
      <w:tblGrid>
        <w:gridCol w:w="3775"/>
        <w:gridCol w:w="1246"/>
        <w:gridCol w:w="1274"/>
        <w:gridCol w:w="1326"/>
        <w:gridCol w:w="1350"/>
        <w:gridCol w:w="9"/>
      </w:tblGrid>
      <w:tr w:rsidR="007E11AF" w:rsidRPr="00066084" w14:paraId="6F6379FD" w14:textId="77777777" w:rsidTr="00C431D5">
        <w:trPr>
          <w:trHeight w:val="324"/>
        </w:trPr>
        <w:tc>
          <w:tcPr>
            <w:tcW w:w="3775" w:type="dxa"/>
            <w:noWrap/>
            <w:hideMark/>
          </w:tcPr>
          <w:p w14:paraId="48798EDF" w14:textId="77777777" w:rsidR="007E11AF" w:rsidRPr="00066084" w:rsidRDefault="007E11AF" w:rsidP="00C431D5">
            <w:pPr>
              <w:spacing w:line="480" w:lineRule="auto"/>
              <w:contextualSpacing/>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 </w:t>
            </w:r>
          </w:p>
        </w:tc>
        <w:tc>
          <w:tcPr>
            <w:tcW w:w="5205" w:type="dxa"/>
            <w:gridSpan w:val="5"/>
            <w:noWrap/>
            <w:hideMark/>
          </w:tcPr>
          <w:p w14:paraId="7A6AD467" w14:textId="77777777" w:rsidR="007E11AF" w:rsidRPr="00066084" w:rsidRDefault="007E11AF"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Weighted: Credit Score Sample</w:t>
            </w:r>
          </w:p>
        </w:tc>
      </w:tr>
      <w:tr w:rsidR="007E11AF" w:rsidRPr="00066084" w14:paraId="611898C3" w14:textId="77777777" w:rsidTr="00C431D5">
        <w:trPr>
          <w:gridAfter w:val="1"/>
          <w:wAfter w:w="9" w:type="dxa"/>
          <w:trHeight w:val="312"/>
        </w:trPr>
        <w:tc>
          <w:tcPr>
            <w:tcW w:w="3775" w:type="dxa"/>
            <w:noWrap/>
            <w:hideMark/>
          </w:tcPr>
          <w:p w14:paraId="564BC171" w14:textId="77777777" w:rsidR="007E11AF" w:rsidRPr="00066084" w:rsidRDefault="007E11AF" w:rsidP="00C431D5">
            <w:pPr>
              <w:spacing w:line="480" w:lineRule="auto"/>
              <w:contextualSpacing/>
              <w:jc w:val="center"/>
              <w:rPr>
                <w:rFonts w:ascii="Times New Roman" w:eastAsia="Times New Roman" w:hAnsi="Times New Roman" w:cs="Times New Roman"/>
                <w:bCs/>
                <w:color w:val="auto"/>
                <w:sz w:val="22"/>
              </w:rPr>
            </w:pPr>
          </w:p>
        </w:tc>
        <w:tc>
          <w:tcPr>
            <w:tcW w:w="2520" w:type="dxa"/>
            <w:gridSpan w:val="2"/>
            <w:noWrap/>
            <w:hideMark/>
          </w:tcPr>
          <w:p w14:paraId="3348E07F" w14:textId="77777777" w:rsidR="007E11AF" w:rsidRPr="00066084" w:rsidRDefault="007E11AF"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Non-incarcerated familial history</w:t>
            </w:r>
          </w:p>
        </w:tc>
        <w:tc>
          <w:tcPr>
            <w:tcW w:w="2676" w:type="dxa"/>
            <w:gridSpan w:val="2"/>
            <w:noWrap/>
            <w:hideMark/>
          </w:tcPr>
          <w:p w14:paraId="0DD936D1" w14:textId="77777777" w:rsidR="007E11AF" w:rsidRPr="00066084" w:rsidRDefault="007E11AF"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Incarcerated familial history</w:t>
            </w:r>
          </w:p>
        </w:tc>
      </w:tr>
      <w:tr w:rsidR="007E11AF" w:rsidRPr="00066084" w14:paraId="5EFF175F" w14:textId="77777777" w:rsidTr="00C431D5">
        <w:trPr>
          <w:gridAfter w:val="1"/>
          <w:wAfter w:w="9" w:type="dxa"/>
          <w:trHeight w:val="324"/>
        </w:trPr>
        <w:tc>
          <w:tcPr>
            <w:tcW w:w="3775" w:type="dxa"/>
            <w:noWrap/>
            <w:hideMark/>
          </w:tcPr>
          <w:p w14:paraId="07A94A75" w14:textId="77777777" w:rsidR="007E11AF" w:rsidRPr="00066084" w:rsidRDefault="007E11AF" w:rsidP="00C431D5">
            <w:pPr>
              <w:spacing w:line="480" w:lineRule="auto"/>
              <w:contextualSpacing/>
              <w:rPr>
                <w:rFonts w:ascii="Times New Roman" w:eastAsia="Times New Roman" w:hAnsi="Times New Roman" w:cs="Times New Roman"/>
                <w:bCs/>
                <w:color w:val="000000"/>
                <w:sz w:val="22"/>
              </w:rPr>
            </w:pPr>
            <w:r w:rsidRPr="00066084">
              <w:rPr>
                <w:rFonts w:ascii="Times New Roman" w:eastAsia="Times New Roman" w:hAnsi="Times New Roman" w:cs="Times New Roman"/>
                <w:bCs/>
                <w:color w:val="000000"/>
                <w:sz w:val="22"/>
              </w:rPr>
              <w:t>Households</w:t>
            </w:r>
          </w:p>
        </w:tc>
        <w:tc>
          <w:tcPr>
            <w:tcW w:w="1246" w:type="dxa"/>
            <w:noWrap/>
            <w:hideMark/>
          </w:tcPr>
          <w:p w14:paraId="049A2746" w14:textId="77777777" w:rsidR="007E11AF" w:rsidRPr="00066084" w:rsidRDefault="007E11AF" w:rsidP="00C431D5">
            <w:pPr>
              <w:spacing w:line="480" w:lineRule="auto"/>
              <w:contextualSpacing/>
              <w:jc w:val="right"/>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White</w:t>
            </w:r>
          </w:p>
        </w:tc>
        <w:tc>
          <w:tcPr>
            <w:tcW w:w="1274" w:type="dxa"/>
            <w:noWrap/>
            <w:hideMark/>
          </w:tcPr>
          <w:p w14:paraId="28E167D2" w14:textId="77777777" w:rsidR="007E11AF" w:rsidRPr="00066084" w:rsidRDefault="007E11AF" w:rsidP="00C431D5">
            <w:pPr>
              <w:spacing w:line="480" w:lineRule="auto"/>
              <w:contextualSpacing/>
              <w:jc w:val="right"/>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Black</w:t>
            </w:r>
          </w:p>
        </w:tc>
        <w:tc>
          <w:tcPr>
            <w:tcW w:w="1326" w:type="dxa"/>
            <w:noWrap/>
            <w:hideMark/>
          </w:tcPr>
          <w:p w14:paraId="6A58B063" w14:textId="77777777" w:rsidR="007E11AF" w:rsidRPr="00066084" w:rsidRDefault="007E11AF" w:rsidP="00C431D5">
            <w:pPr>
              <w:spacing w:line="480" w:lineRule="auto"/>
              <w:contextualSpacing/>
              <w:jc w:val="right"/>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White</w:t>
            </w:r>
          </w:p>
        </w:tc>
        <w:tc>
          <w:tcPr>
            <w:tcW w:w="1350" w:type="dxa"/>
            <w:noWrap/>
            <w:hideMark/>
          </w:tcPr>
          <w:p w14:paraId="6773C2A5" w14:textId="77777777" w:rsidR="007E11AF" w:rsidRPr="00066084" w:rsidRDefault="007E11AF" w:rsidP="00C431D5">
            <w:pPr>
              <w:spacing w:line="480" w:lineRule="auto"/>
              <w:contextualSpacing/>
              <w:jc w:val="right"/>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Black</w:t>
            </w:r>
          </w:p>
        </w:tc>
      </w:tr>
      <w:tr w:rsidR="007E11AF" w:rsidRPr="00066084" w14:paraId="448244D3" w14:textId="77777777" w:rsidTr="00C431D5">
        <w:trPr>
          <w:gridAfter w:val="1"/>
          <w:wAfter w:w="9" w:type="dxa"/>
          <w:trHeight w:val="324"/>
        </w:trPr>
        <w:tc>
          <w:tcPr>
            <w:tcW w:w="3775" w:type="dxa"/>
            <w:noWrap/>
            <w:hideMark/>
          </w:tcPr>
          <w:p w14:paraId="7B3072C5" w14:textId="77777777" w:rsidR="007E11AF" w:rsidRPr="00066084" w:rsidRDefault="007E11AF" w:rsidP="00C431D5">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Observations</w:t>
            </w:r>
          </w:p>
        </w:tc>
        <w:tc>
          <w:tcPr>
            <w:tcW w:w="1246" w:type="dxa"/>
            <w:noWrap/>
            <w:hideMark/>
          </w:tcPr>
          <w:p w14:paraId="0CAFF8EA" w14:textId="77777777" w:rsidR="007E11AF" w:rsidRPr="00066084" w:rsidRDefault="007E11AF"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16</w:t>
            </w:r>
          </w:p>
        </w:tc>
        <w:tc>
          <w:tcPr>
            <w:tcW w:w="1274" w:type="dxa"/>
            <w:noWrap/>
            <w:hideMark/>
          </w:tcPr>
          <w:p w14:paraId="55ECDA89" w14:textId="77777777" w:rsidR="007E11AF" w:rsidRPr="00066084" w:rsidRDefault="007E11AF"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9</w:t>
            </w:r>
          </w:p>
        </w:tc>
        <w:tc>
          <w:tcPr>
            <w:tcW w:w="1326" w:type="dxa"/>
            <w:noWrap/>
            <w:hideMark/>
          </w:tcPr>
          <w:p w14:paraId="7A889614" w14:textId="77777777" w:rsidR="007E11AF" w:rsidRPr="00066084" w:rsidRDefault="007E11AF"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9</w:t>
            </w:r>
          </w:p>
        </w:tc>
        <w:tc>
          <w:tcPr>
            <w:tcW w:w="1350" w:type="dxa"/>
            <w:noWrap/>
            <w:hideMark/>
          </w:tcPr>
          <w:p w14:paraId="64F27513" w14:textId="77777777" w:rsidR="007E11AF" w:rsidRPr="00066084" w:rsidRDefault="007E11AF"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17</w:t>
            </w:r>
          </w:p>
        </w:tc>
      </w:tr>
      <w:tr w:rsidR="007E11AF" w:rsidRPr="00066084" w14:paraId="0EC5992B" w14:textId="77777777" w:rsidTr="00C431D5">
        <w:trPr>
          <w:gridAfter w:val="1"/>
          <w:wAfter w:w="9" w:type="dxa"/>
          <w:trHeight w:val="312"/>
        </w:trPr>
        <w:tc>
          <w:tcPr>
            <w:tcW w:w="3775" w:type="dxa"/>
            <w:noWrap/>
            <w:hideMark/>
          </w:tcPr>
          <w:p w14:paraId="54973435" w14:textId="77777777" w:rsidR="007E11AF" w:rsidRPr="00066084" w:rsidRDefault="007E11AF" w:rsidP="00C431D5">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FICO score</w:t>
            </w:r>
            <w:r w:rsidRPr="00066084">
              <w:rPr>
                <w:rFonts w:ascii="Times New Roman" w:eastAsia="Times New Roman" w:hAnsi="Times New Roman" w:cs="Times New Roman"/>
                <w:b w:val="0"/>
                <w:color w:val="auto"/>
                <w:sz w:val="22"/>
              </w:rPr>
              <w:t xml:space="preserve"> (1)</w:t>
            </w:r>
          </w:p>
        </w:tc>
        <w:tc>
          <w:tcPr>
            <w:tcW w:w="1246" w:type="dxa"/>
            <w:noWrap/>
            <w:hideMark/>
          </w:tcPr>
          <w:p w14:paraId="47BAC220"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791</w:t>
            </w:r>
          </w:p>
        </w:tc>
        <w:tc>
          <w:tcPr>
            <w:tcW w:w="1274" w:type="dxa"/>
            <w:noWrap/>
            <w:hideMark/>
          </w:tcPr>
          <w:p w14:paraId="62B61C8A"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698^</w:t>
            </w:r>
          </w:p>
        </w:tc>
        <w:tc>
          <w:tcPr>
            <w:tcW w:w="1326" w:type="dxa"/>
            <w:noWrap/>
            <w:hideMark/>
          </w:tcPr>
          <w:p w14:paraId="7F71CEF1"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621^</w:t>
            </w:r>
          </w:p>
        </w:tc>
        <w:tc>
          <w:tcPr>
            <w:tcW w:w="1350" w:type="dxa"/>
            <w:noWrap/>
            <w:hideMark/>
          </w:tcPr>
          <w:p w14:paraId="4C1CFA92"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573^</w:t>
            </w:r>
          </w:p>
        </w:tc>
      </w:tr>
      <w:tr w:rsidR="007E11AF" w:rsidRPr="00066084" w14:paraId="6DED1C9A" w14:textId="77777777" w:rsidTr="00C431D5">
        <w:trPr>
          <w:trHeight w:val="312"/>
        </w:trPr>
        <w:tc>
          <w:tcPr>
            <w:tcW w:w="8980" w:type="dxa"/>
            <w:gridSpan w:val="6"/>
            <w:noWrap/>
            <w:hideMark/>
          </w:tcPr>
          <w:p w14:paraId="4D91D033"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Age</w:t>
            </w:r>
          </w:p>
        </w:tc>
      </w:tr>
      <w:tr w:rsidR="007E11AF" w:rsidRPr="00066084" w14:paraId="3BE26CC6" w14:textId="77777777" w:rsidTr="00C431D5">
        <w:trPr>
          <w:gridAfter w:val="1"/>
          <w:wAfter w:w="9" w:type="dxa"/>
          <w:trHeight w:val="312"/>
        </w:trPr>
        <w:tc>
          <w:tcPr>
            <w:tcW w:w="3775" w:type="dxa"/>
            <w:noWrap/>
            <w:hideMark/>
          </w:tcPr>
          <w:p w14:paraId="3C6F2540"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Mean</w:t>
            </w:r>
          </w:p>
        </w:tc>
        <w:tc>
          <w:tcPr>
            <w:tcW w:w="1246" w:type="dxa"/>
            <w:noWrap/>
            <w:hideMark/>
          </w:tcPr>
          <w:p w14:paraId="0EF4D1E8"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51</w:t>
            </w:r>
          </w:p>
        </w:tc>
        <w:tc>
          <w:tcPr>
            <w:tcW w:w="1274" w:type="dxa"/>
            <w:noWrap/>
            <w:hideMark/>
          </w:tcPr>
          <w:p w14:paraId="612579F6"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50</w:t>
            </w:r>
          </w:p>
        </w:tc>
        <w:tc>
          <w:tcPr>
            <w:tcW w:w="1326" w:type="dxa"/>
            <w:noWrap/>
            <w:hideMark/>
          </w:tcPr>
          <w:p w14:paraId="75C4B38C"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47</w:t>
            </w:r>
          </w:p>
        </w:tc>
        <w:tc>
          <w:tcPr>
            <w:tcW w:w="1350" w:type="dxa"/>
            <w:noWrap/>
            <w:hideMark/>
          </w:tcPr>
          <w:p w14:paraId="1628F241"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40^</w:t>
            </w:r>
          </w:p>
        </w:tc>
      </w:tr>
      <w:tr w:rsidR="007E11AF" w:rsidRPr="00066084" w14:paraId="10511226" w14:textId="77777777" w:rsidTr="00C431D5">
        <w:trPr>
          <w:gridAfter w:val="1"/>
          <w:wAfter w:w="9" w:type="dxa"/>
          <w:trHeight w:val="312"/>
        </w:trPr>
        <w:tc>
          <w:tcPr>
            <w:tcW w:w="3775" w:type="dxa"/>
            <w:noWrap/>
            <w:hideMark/>
          </w:tcPr>
          <w:p w14:paraId="7873B481"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Median</w:t>
            </w:r>
          </w:p>
        </w:tc>
        <w:tc>
          <w:tcPr>
            <w:tcW w:w="1246" w:type="dxa"/>
            <w:noWrap/>
            <w:hideMark/>
          </w:tcPr>
          <w:p w14:paraId="09E0AB22"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51</w:t>
            </w:r>
          </w:p>
        </w:tc>
        <w:tc>
          <w:tcPr>
            <w:tcW w:w="1274" w:type="dxa"/>
            <w:noWrap/>
            <w:hideMark/>
          </w:tcPr>
          <w:p w14:paraId="0B11EAFB"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49</w:t>
            </w:r>
          </w:p>
        </w:tc>
        <w:tc>
          <w:tcPr>
            <w:tcW w:w="1326" w:type="dxa"/>
            <w:noWrap/>
            <w:hideMark/>
          </w:tcPr>
          <w:p w14:paraId="4970586E"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49</w:t>
            </w:r>
          </w:p>
        </w:tc>
        <w:tc>
          <w:tcPr>
            <w:tcW w:w="1350" w:type="dxa"/>
            <w:noWrap/>
            <w:hideMark/>
          </w:tcPr>
          <w:p w14:paraId="75FD451B"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36^</w:t>
            </w:r>
          </w:p>
        </w:tc>
      </w:tr>
      <w:tr w:rsidR="007E11AF" w:rsidRPr="00066084" w14:paraId="465050D3" w14:textId="77777777" w:rsidTr="00C431D5">
        <w:trPr>
          <w:trHeight w:val="312"/>
        </w:trPr>
        <w:tc>
          <w:tcPr>
            <w:tcW w:w="8980" w:type="dxa"/>
            <w:gridSpan w:val="6"/>
            <w:noWrap/>
            <w:hideMark/>
          </w:tcPr>
          <w:p w14:paraId="113200AB" w14:textId="77777777" w:rsidR="007E11AF" w:rsidRPr="00066084" w:rsidRDefault="007E11AF" w:rsidP="00C431D5">
            <w:pPr>
              <w:spacing w:line="480" w:lineRule="auto"/>
              <w:contextualSpacing/>
              <w:jc w:val="both"/>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Family Income</w:t>
            </w:r>
          </w:p>
        </w:tc>
      </w:tr>
      <w:tr w:rsidR="007E11AF" w:rsidRPr="00066084" w14:paraId="5E14BC8C" w14:textId="77777777" w:rsidTr="00C431D5">
        <w:trPr>
          <w:gridAfter w:val="1"/>
          <w:wAfter w:w="9" w:type="dxa"/>
          <w:trHeight w:val="312"/>
        </w:trPr>
        <w:tc>
          <w:tcPr>
            <w:tcW w:w="3775" w:type="dxa"/>
            <w:noWrap/>
            <w:hideMark/>
          </w:tcPr>
          <w:p w14:paraId="12398B0B"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Mean</w:t>
            </w:r>
          </w:p>
        </w:tc>
        <w:tc>
          <w:tcPr>
            <w:tcW w:w="1246" w:type="dxa"/>
            <w:noWrap/>
            <w:hideMark/>
          </w:tcPr>
          <w:p w14:paraId="4497D70C"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147,228 </w:t>
            </w:r>
          </w:p>
        </w:tc>
        <w:tc>
          <w:tcPr>
            <w:tcW w:w="1274" w:type="dxa"/>
            <w:noWrap/>
            <w:hideMark/>
          </w:tcPr>
          <w:p w14:paraId="1021CE17"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79,181^ </w:t>
            </w:r>
          </w:p>
        </w:tc>
        <w:tc>
          <w:tcPr>
            <w:tcW w:w="1326" w:type="dxa"/>
            <w:noWrap/>
            <w:hideMark/>
          </w:tcPr>
          <w:p w14:paraId="7BEBFCF4"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44,033^ </w:t>
            </w:r>
          </w:p>
        </w:tc>
        <w:tc>
          <w:tcPr>
            <w:tcW w:w="1350" w:type="dxa"/>
            <w:noWrap/>
            <w:hideMark/>
          </w:tcPr>
          <w:p w14:paraId="27540A1D"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33,881^ </w:t>
            </w:r>
          </w:p>
        </w:tc>
      </w:tr>
      <w:tr w:rsidR="007E11AF" w:rsidRPr="00066084" w14:paraId="170FE84A" w14:textId="77777777" w:rsidTr="00C431D5">
        <w:trPr>
          <w:gridAfter w:val="1"/>
          <w:wAfter w:w="9" w:type="dxa"/>
          <w:trHeight w:val="312"/>
        </w:trPr>
        <w:tc>
          <w:tcPr>
            <w:tcW w:w="3775" w:type="dxa"/>
            <w:noWrap/>
            <w:hideMark/>
          </w:tcPr>
          <w:p w14:paraId="5C9221AC"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Median</w:t>
            </w:r>
          </w:p>
        </w:tc>
        <w:tc>
          <w:tcPr>
            <w:tcW w:w="1246" w:type="dxa"/>
            <w:noWrap/>
            <w:hideMark/>
          </w:tcPr>
          <w:p w14:paraId="6D22A304"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132,000 </w:t>
            </w:r>
          </w:p>
        </w:tc>
        <w:tc>
          <w:tcPr>
            <w:tcW w:w="1274" w:type="dxa"/>
            <w:noWrap/>
            <w:hideMark/>
          </w:tcPr>
          <w:p w14:paraId="64D4C0FE"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95,000^ </w:t>
            </w:r>
          </w:p>
        </w:tc>
        <w:tc>
          <w:tcPr>
            <w:tcW w:w="1326" w:type="dxa"/>
            <w:noWrap/>
            <w:hideMark/>
          </w:tcPr>
          <w:p w14:paraId="50FCC9E2"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21,600 ^</w:t>
            </w:r>
          </w:p>
        </w:tc>
        <w:tc>
          <w:tcPr>
            <w:tcW w:w="1350" w:type="dxa"/>
            <w:noWrap/>
            <w:hideMark/>
          </w:tcPr>
          <w:p w14:paraId="0CD9B560"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     38,000 ^</w:t>
            </w:r>
          </w:p>
        </w:tc>
      </w:tr>
      <w:tr w:rsidR="007E11AF" w:rsidRPr="00066084" w14:paraId="6B918FD3" w14:textId="77777777" w:rsidTr="00C431D5">
        <w:trPr>
          <w:trHeight w:val="312"/>
        </w:trPr>
        <w:tc>
          <w:tcPr>
            <w:tcW w:w="8980" w:type="dxa"/>
            <w:gridSpan w:val="6"/>
            <w:noWrap/>
            <w:hideMark/>
          </w:tcPr>
          <w:p w14:paraId="584F0C23"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Percentages (%)</w:t>
            </w:r>
          </w:p>
        </w:tc>
      </w:tr>
      <w:tr w:rsidR="007E11AF" w:rsidRPr="00066084" w14:paraId="204690F2" w14:textId="77777777" w:rsidTr="00C431D5">
        <w:trPr>
          <w:gridAfter w:val="1"/>
          <w:wAfter w:w="9" w:type="dxa"/>
          <w:trHeight w:val="312"/>
        </w:trPr>
        <w:tc>
          <w:tcPr>
            <w:tcW w:w="3775" w:type="dxa"/>
            <w:noWrap/>
            <w:hideMark/>
          </w:tcPr>
          <w:p w14:paraId="4A478E2F"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Female </w:t>
            </w:r>
          </w:p>
        </w:tc>
        <w:tc>
          <w:tcPr>
            <w:tcW w:w="1246" w:type="dxa"/>
            <w:noWrap/>
            <w:hideMark/>
          </w:tcPr>
          <w:p w14:paraId="362676B8"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75</w:t>
            </w:r>
          </w:p>
        </w:tc>
        <w:tc>
          <w:tcPr>
            <w:tcW w:w="1274" w:type="dxa"/>
            <w:noWrap/>
            <w:hideMark/>
          </w:tcPr>
          <w:p w14:paraId="7CA53BEB"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36’</w:t>
            </w:r>
          </w:p>
        </w:tc>
        <w:tc>
          <w:tcPr>
            <w:tcW w:w="1326" w:type="dxa"/>
            <w:noWrap/>
            <w:hideMark/>
          </w:tcPr>
          <w:p w14:paraId="69F8A6B9"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72</w:t>
            </w:r>
          </w:p>
        </w:tc>
        <w:tc>
          <w:tcPr>
            <w:tcW w:w="1350" w:type="dxa"/>
            <w:noWrap/>
            <w:hideMark/>
          </w:tcPr>
          <w:p w14:paraId="0320E6E5"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w:t>
            </w:r>
          </w:p>
        </w:tc>
      </w:tr>
      <w:tr w:rsidR="007E11AF" w:rsidRPr="00066084" w14:paraId="04BE4DAE" w14:textId="77777777" w:rsidTr="00C431D5">
        <w:trPr>
          <w:gridAfter w:val="1"/>
          <w:wAfter w:w="9" w:type="dxa"/>
          <w:trHeight w:val="312"/>
        </w:trPr>
        <w:tc>
          <w:tcPr>
            <w:tcW w:w="3775" w:type="dxa"/>
            <w:noWrap/>
            <w:hideMark/>
          </w:tcPr>
          <w:p w14:paraId="4E335EC5"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High School Dropout</w:t>
            </w:r>
          </w:p>
        </w:tc>
        <w:tc>
          <w:tcPr>
            <w:tcW w:w="1246" w:type="dxa"/>
            <w:noWrap/>
            <w:hideMark/>
          </w:tcPr>
          <w:p w14:paraId="23C787A8"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274" w:type="dxa"/>
            <w:noWrap/>
            <w:hideMark/>
          </w:tcPr>
          <w:p w14:paraId="38ABF493"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w:t>
            </w:r>
          </w:p>
        </w:tc>
        <w:tc>
          <w:tcPr>
            <w:tcW w:w="1326" w:type="dxa"/>
            <w:noWrap/>
            <w:hideMark/>
          </w:tcPr>
          <w:p w14:paraId="37D27C40"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w:t>
            </w:r>
          </w:p>
        </w:tc>
        <w:tc>
          <w:tcPr>
            <w:tcW w:w="1350" w:type="dxa"/>
            <w:noWrap/>
            <w:hideMark/>
          </w:tcPr>
          <w:p w14:paraId="20F57CB7"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17^</w:t>
            </w:r>
          </w:p>
        </w:tc>
      </w:tr>
      <w:tr w:rsidR="007E11AF" w:rsidRPr="00066084" w14:paraId="12DF3FAF" w14:textId="77777777" w:rsidTr="00C431D5">
        <w:trPr>
          <w:gridAfter w:val="1"/>
          <w:wAfter w:w="9" w:type="dxa"/>
          <w:trHeight w:val="312"/>
        </w:trPr>
        <w:tc>
          <w:tcPr>
            <w:tcW w:w="3775" w:type="dxa"/>
            <w:noWrap/>
            <w:hideMark/>
          </w:tcPr>
          <w:p w14:paraId="13B6AD7B"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Never married</w:t>
            </w:r>
          </w:p>
        </w:tc>
        <w:tc>
          <w:tcPr>
            <w:tcW w:w="1246" w:type="dxa"/>
            <w:noWrap/>
            <w:hideMark/>
          </w:tcPr>
          <w:p w14:paraId="622A1409"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19</w:t>
            </w:r>
          </w:p>
        </w:tc>
        <w:tc>
          <w:tcPr>
            <w:tcW w:w="1274" w:type="dxa"/>
            <w:noWrap/>
            <w:hideMark/>
          </w:tcPr>
          <w:p w14:paraId="034F7AA2"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36’</w:t>
            </w:r>
          </w:p>
        </w:tc>
        <w:tc>
          <w:tcPr>
            <w:tcW w:w="1326" w:type="dxa"/>
            <w:noWrap/>
            <w:hideMark/>
          </w:tcPr>
          <w:p w14:paraId="1B2058C5"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56^</w:t>
            </w:r>
          </w:p>
        </w:tc>
        <w:tc>
          <w:tcPr>
            <w:tcW w:w="1350" w:type="dxa"/>
            <w:noWrap/>
            <w:hideMark/>
          </w:tcPr>
          <w:p w14:paraId="42FA2EB9"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29</w:t>
            </w:r>
          </w:p>
        </w:tc>
      </w:tr>
      <w:tr w:rsidR="007E11AF" w:rsidRPr="00066084" w14:paraId="5915171C" w14:textId="77777777" w:rsidTr="00C431D5">
        <w:trPr>
          <w:gridAfter w:val="1"/>
          <w:wAfter w:w="9" w:type="dxa"/>
          <w:trHeight w:val="312"/>
        </w:trPr>
        <w:tc>
          <w:tcPr>
            <w:tcW w:w="3775" w:type="dxa"/>
            <w:noWrap/>
            <w:hideMark/>
          </w:tcPr>
          <w:p w14:paraId="199AD333"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Employed</w:t>
            </w:r>
          </w:p>
        </w:tc>
        <w:tc>
          <w:tcPr>
            <w:tcW w:w="1246" w:type="dxa"/>
            <w:noWrap/>
            <w:hideMark/>
          </w:tcPr>
          <w:p w14:paraId="63A50EF6"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88</w:t>
            </w:r>
          </w:p>
        </w:tc>
        <w:tc>
          <w:tcPr>
            <w:tcW w:w="1274" w:type="dxa"/>
            <w:noWrap/>
            <w:hideMark/>
          </w:tcPr>
          <w:p w14:paraId="4E3BDF7D"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79</w:t>
            </w:r>
          </w:p>
        </w:tc>
        <w:tc>
          <w:tcPr>
            <w:tcW w:w="1326" w:type="dxa"/>
            <w:noWrap/>
            <w:hideMark/>
          </w:tcPr>
          <w:p w14:paraId="69F99C5E"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60^</w:t>
            </w:r>
          </w:p>
        </w:tc>
        <w:tc>
          <w:tcPr>
            <w:tcW w:w="1350" w:type="dxa"/>
            <w:noWrap/>
            <w:hideMark/>
          </w:tcPr>
          <w:p w14:paraId="27F0B9D0"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46^</w:t>
            </w:r>
          </w:p>
        </w:tc>
      </w:tr>
      <w:tr w:rsidR="007E11AF" w:rsidRPr="00066084" w14:paraId="16AEE38F" w14:textId="77777777" w:rsidTr="00C431D5">
        <w:trPr>
          <w:gridAfter w:val="1"/>
          <w:wAfter w:w="9" w:type="dxa"/>
          <w:trHeight w:val="312"/>
        </w:trPr>
        <w:tc>
          <w:tcPr>
            <w:tcW w:w="3775" w:type="dxa"/>
            <w:noWrap/>
            <w:hideMark/>
          </w:tcPr>
          <w:p w14:paraId="19247001"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No 'openness' responding survey</w:t>
            </w:r>
          </w:p>
        </w:tc>
        <w:tc>
          <w:tcPr>
            <w:tcW w:w="1246" w:type="dxa"/>
            <w:noWrap/>
            <w:hideMark/>
          </w:tcPr>
          <w:p w14:paraId="25E9A03F"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25</w:t>
            </w:r>
          </w:p>
        </w:tc>
        <w:tc>
          <w:tcPr>
            <w:tcW w:w="1274" w:type="dxa"/>
            <w:noWrap/>
            <w:hideMark/>
          </w:tcPr>
          <w:p w14:paraId="0EB5481D"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w:t>
            </w:r>
          </w:p>
        </w:tc>
        <w:tc>
          <w:tcPr>
            <w:tcW w:w="1326" w:type="dxa"/>
            <w:noWrap/>
            <w:hideMark/>
          </w:tcPr>
          <w:p w14:paraId="5B9C2EFD"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350" w:type="dxa"/>
            <w:noWrap/>
            <w:hideMark/>
          </w:tcPr>
          <w:p w14:paraId="11C3916E"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r>
      <w:tr w:rsidR="007E11AF" w:rsidRPr="00066084" w14:paraId="68E4DDDB" w14:textId="77777777" w:rsidTr="00C431D5">
        <w:trPr>
          <w:gridAfter w:val="1"/>
          <w:wAfter w:w="9" w:type="dxa"/>
          <w:trHeight w:val="312"/>
        </w:trPr>
        <w:tc>
          <w:tcPr>
            <w:tcW w:w="3775" w:type="dxa"/>
            <w:noWrap/>
            <w:hideMark/>
          </w:tcPr>
          <w:p w14:paraId="4E5C9A13"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Self-reported bad financial status</w:t>
            </w:r>
          </w:p>
        </w:tc>
        <w:tc>
          <w:tcPr>
            <w:tcW w:w="1246" w:type="dxa"/>
            <w:noWrap/>
            <w:hideMark/>
          </w:tcPr>
          <w:p w14:paraId="518F9C6C"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w:t>
            </w:r>
          </w:p>
        </w:tc>
        <w:tc>
          <w:tcPr>
            <w:tcW w:w="1274" w:type="dxa"/>
            <w:noWrap/>
            <w:hideMark/>
          </w:tcPr>
          <w:p w14:paraId="0D70CD0E"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53^</w:t>
            </w:r>
          </w:p>
        </w:tc>
        <w:tc>
          <w:tcPr>
            <w:tcW w:w="1326" w:type="dxa"/>
            <w:noWrap/>
            <w:hideMark/>
          </w:tcPr>
          <w:p w14:paraId="3B774231"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78^</w:t>
            </w:r>
          </w:p>
        </w:tc>
        <w:tc>
          <w:tcPr>
            <w:tcW w:w="1350" w:type="dxa"/>
            <w:noWrap/>
            <w:hideMark/>
          </w:tcPr>
          <w:p w14:paraId="69331CCD"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76^</w:t>
            </w:r>
          </w:p>
        </w:tc>
      </w:tr>
      <w:tr w:rsidR="007E11AF" w:rsidRPr="00066084" w14:paraId="3BC108FA" w14:textId="77777777" w:rsidTr="00C431D5">
        <w:trPr>
          <w:gridAfter w:val="1"/>
          <w:wAfter w:w="9" w:type="dxa"/>
          <w:trHeight w:val="312"/>
        </w:trPr>
        <w:tc>
          <w:tcPr>
            <w:tcW w:w="3775" w:type="dxa"/>
            <w:noWrap/>
            <w:hideMark/>
          </w:tcPr>
          <w:p w14:paraId="2F1FFE4A"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Use of non-traditional financial institutions</w:t>
            </w:r>
          </w:p>
        </w:tc>
        <w:tc>
          <w:tcPr>
            <w:tcW w:w="1246" w:type="dxa"/>
            <w:noWrap/>
            <w:hideMark/>
          </w:tcPr>
          <w:p w14:paraId="796B2DA7"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274" w:type="dxa"/>
            <w:noWrap/>
            <w:hideMark/>
          </w:tcPr>
          <w:p w14:paraId="1FC35888"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19^</w:t>
            </w:r>
          </w:p>
        </w:tc>
        <w:tc>
          <w:tcPr>
            <w:tcW w:w="1326" w:type="dxa"/>
            <w:noWrap/>
            <w:hideMark/>
          </w:tcPr>
          <w:p w14:paraId="24280C6F"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47^</w:t>
            </w:r>
          </w:p>
        </w:tc>
        <w:tc>
          <w:tcPr>
            <w:tcW w:w="1350" w:type="dxa"/>
            <w:noWrap/>
            <w:hideMark/>
          </w:tcPr>
          <w:p w14:paraId="2F71CC8D"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47^</w:t>
            </w:r>
          </w:p>
        </w:tc>
      </w:tr>
      <w:tr w:rsidR="007E11AF" w:rsidRPr="00066084" w14:paraId="3FCA7BF9" w14:textId="77777777" w:rsidTr="00C431D5">
        <w:trPr>
          <w:gridAfter w:val="1"/>
          <w:wAfter w:w="9" w:type="dxa"/>
          <w:trHeight w:val="312"/>
        </w:trPr>
        <w:tc>
          <w:tcPr>
            <w:tcW w:w="3775" w:type="dxa"/>
            <w:noWrap/>
            <w:hideMark/>
          </w:tcPr>
          <w:p w14:paraId="77822ACB"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lastRenderedPageBreak/>
              <w:t>Missing any bill payment</w:t>
            </w:r>
          </w:p>
        </w:tc>
        <w:tc>
          <w:tcPr>
            <w:tcW w:w="1246" w:type="dxa"/>
            <w:noWrap/>
            <w:hideMark/>
          </w:tcPr>
          <w:p w14:paraId="57B0B4FE"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274" w:type="dxa"/>
            <w:noWrap/>
            <w:hideMark/>
          </w:tcPr>
          <w:p w14:paraId="311C48DE"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40^</w:t>
            </w:r>
          </w:p>
        </w:tc>
        <w:tc>
          <w:tcPr>
            <w:tcW w:w="1326" w:type="dxa"/>
            <w:noWrap/>
            <w:hideMark/>
          </w:tcPr>
          <w:p w14:paraId="25244943"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57^</w:t>
            </w:r>
          </w:p>
        </w:tc>
        <w:tc>
          <w:tcPr>
            <w:tcW w:w="1350" w:type="dxa"/>
            <w:noWrap/>
            <w:hideMark/>
          </w:tcPr>
          <w:p w14:paraId="7C1B564B"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87^</w:t>
            </w:r>
          </w:p>
        </w:tc>
      </w:tr>
      <w:tr w:rsidR="007E11AF" w:rsidRPr="00066084" w14:paraId="20034D5F" w14:textId="77777777" w:rsidTr="00C431D5">
        <w:trPr>
          <w:gridAfter w:val="1"/>
          <w:wAfter w:w="9" w:type="dxa"/>
          <w:trHeight w:val="312"/>
        </w:trPr>
        <w:tc>
          <w:tcPr>
            <w:tcW w:w="3775" w:type="dxa"/>
            <w:noWrap/>
            <w:hideMark/>
          </w:tcPr>
          <w:p w14:paraId="5602DBB1"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Have Checking account</w:t>
            </w:r>
          </w:p>
        </w:tc>
        <w:tc>
          <w:tcPr>
            <w:tcW w:w="1246" w:type="dxa"/>
            <w:noWrap/>
            <w:hideMark/>
          </w:tcPr>
          <w:p w14:paraId="46B30625"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100</w:t>
            </w:r>
          </w:p>
        </w:tc>
        <w:tc>
          <w:tcPr>
            <w:tcW w:w="1274" w:type="dxa"/>
            <w:noWrap/>
            <w:hideMark/>
          </w:tcPr>
          <w:p w14:paraId="5CFF820C"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93</w:t>
            </w:r>
          </w:p>
        </w:tc>
        <w:tc>
          <w:tcPr>
            <w:tcW w:w="1326" w:type="dxa"/>
            <w:noWrap/>
            <w:hideMark/>
          </w:tcPr>
          <w:p w14:paraId="512CE093"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67^</w:t>
            </w:r>
          </w:p>
        </w:tc>
        <w:tc>
          <w:tcPr>
            <w:tcW w:w="1350" w:type="dxa"/>
            <w:noWrap/>
            <w:hideMark/>
          </w:tcPr>
          <w:p w14:paraId="41B0358E"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74</w:t>
            </w:r>
          </w:p>
        </w:tc>
      </w:tr>
      <w:tr w:rsidR="007E11AF" w:rsidRPr="00066084" w14:paraId="5F40B360" w14:textId="77777777" w:rsidTr="00C431D5">
        <w:trPr>
          <w:gridAfter w:val="1"/>
          <w:wAfter w:w="9" w:type="dxa"/>
          <w:trHeight w:val="312"/>
        </w:trPr>
        <w:tc>
          <w:tcPr>
            <w:tcW w:w="3775" w:type="dxa"/>
            <w:noWrap/>
            <w:hideMark/>
          </w:tcPr>
          <w:p w14:paraId="39BC059C"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Have Savings account</w:t>
            </w:r>
          </w:p>
        </w:tc>
        <w:tc>
          <w:tcPr>
            <w:tcW w:w="1246" w:type="dxa"/>
            <w:noWrap/>
            <w:hideMark/>
          </w:tcPr>
          <w:p w14:paraId="7D30122D"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88</w:t>
            </w:r>
          </w:p>
        </w:tc>
        <w:tc>
          <w:tcPr>
            <w:tcW w:w="1274" w:type="dxa"/>
            <w:noWrap/>
            <w:hideMark/>
          </w:tcPr>
          <w:p w14:paraId="383646C1"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93</w:t>
            </w:r>
          </w:p>
        </w:tc>
        <w:tc>
          <w:tcPr>
            <w:tcW w:w="1326" w:type="dxa"/>
            <w:noWrap/>
            <w:hideMark/>
          </w:tcPr>
          <w:p w14:paraId="15451E14"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33^</w:t>
            </w:r>
          </w:p>
        </w:tc>
        <w:tc>
          <w:tcPr>
            <w:tcW w:w="1350" w:type="dxa"/>
            <w:noWrap/>
            <w:hideMark/>
          </w:tcPr>
          <w:p w14:paraId="179F8F14"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69^</w:t>
            </w:r>
          </w:p>
        </w:tc>
      </w:tr>
      <w:tr w:rsidR="007E11AF" w:rsidRPr="00066084" w14:paraId="044433EA" w14:textId="77777777" w:rsidTr="00C431D5">
        <w:trPr>
          <w:gridAfter w:val="1"/>
          <w:wAfter w:w="9" w:type="dxa"/>
          <w:trHeight w:val="312"/>
        </w:trPr>
        <w:tc>
          <w:tcPr>
            <w:tcW w:w="3775" w:type="dxa"/>
            <w:noWrap/>
            <w:hideMark/>
          </w:tcPr>
          <w:p w14:paraId="502E6428"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Own a house</w:t>
            </w:r>
          </w:p>
        </w:tc>
        <w:tc>
          <w:tcPr>
            <w:tcW w:w="1246" w:type="dxa"/>
            <w:noWrap/>
            <w:hideMark/>
          </w:tcPr>
          <w:p w14:paraId="1EC53D28"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88</w:t>
            </w:r>
          </w:p>
        </w:tc>
        <w:tc>
          <w:tcPr>
            <w:tcW w:w="1274" w:type="dxa"/>
            <w:noWrap/>
            <w:hideMark/>
          </w:tcPr>
          <w:p w14:paraId="0FC7ED38"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77’</w:t>
            </w:r>
          </w:p>
        </w:tc>
        <w:tc>
          <w:tcPr>
            <w:tcW w:w="1326" w:type="dxa"/>
            <w:noWrap/>
            <w:hideMark/>
          </w:tcPr>
          <w:p w14:paraId="03E42DFA"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19^</w:t>
            </w:r>
          </w:p>
        </w:tc>
        <w:tc>
          <w:tcPr>
            <w:tcW w:w="1350" w:type="dxa"/>
            <w:noWrap/>
            <w:hideMark/>
          </w:tcPr>
          <w:p w14:paraId="63C47EE0"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14^</w:t>
            </w:r>
          </w:p>
        </w:tc>
      </w:tr>
      <w:tr w:rsidR="007E11AF" w:rsidRPr="00066084" w14:paraId="32F68C2E" w14:textId="77777777" w:rsidTr="00C431D5">
        <w:trPr>
          <w:gridAfter w:val="1"/>
          <w:wAfter w:w="9" w:type="dxa"/>
          <w:trHeight w:val="312"/>
        </w:trPr>
        <w:tc>
          <w:tcPr>
            <w:tcW w:w="3775" w:type="dxa"/>
            <w:noWrap/>
            <w:hideMark/>
          </w:tcPr>
          <w:p w14:paraId="478857FF" w14:textId="77777777" w:rsidR="007E11AF" w:rsidRPr="00066084" w:rsidRDefault="007E11AF"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Own a car</w:t>
            </w:r>
          </w:p>
        </w:tc>
        <w:tc>
          <w:tcPr>
            <w:tcW w:w="1246" w:type="dxa"/>
            <w:noWrap/>
            <w:hideMark/>
          </w:tcPr>
          <w:p w14:paraId="54A4B01F"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99</w:t>
            </w:r>
          </w:p>
        </w:tc>
        <w:tc>
          <w:tcPr>
            <w:tcW w:w="1274" w:type="dxa"/>
            <w:noWrap/>
            <w:hideMark/>
          </w:tcPr>
          <w:p w14:paraId="4D0570F9"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93</w:t>
            </w:r>
          </w:p>
        </w:tc>
        <w:tc>
          <w:tcPr>
            <w:tcW w:w="1326" w:type="dxa"/>
            <w:noWrap/>
            <w:hideMark/>
          </w:tcPr>
          <w:p w14:paraId="64CBE6E2"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75^</w:t>
            </w:r>
          </w:p>
        </w:tc>
        <w:tc>
          <w:tcPr>
            <w:tcW w:w="1350" w:type="dxa"/>
            <w:noWrap/>
            <w:hideMark/>
          </w:tcPr>
          <w:p w14:paraId="7D65518D" w14:textId="77777777" w:rsidR="007E11AF" w:rsidRPr="00066084" w:rsidRDefault="007E11AF"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64^</w:t>
            </w:r>
          </w:p>
        </w:tc>
      </w:tr>
    </w:tbl>
    <w:p w14:paraId="376C813A" w14:textId="77777777" w:rsidR="007E11AF" w:rsidRPr="00066084" w:rsidRDefault="007E11AF" w:rsidP="007E11AF">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b w:val="0"/>
          <w:bCs/>
          <w:color w:val="auto"/>
          <w:sz w:val="22"/>
        </w:rPr>
        <w:t>Source: NASCC survey, author’s calculations. (1) Only for individuals with FICO scores.  ^, ‘, * represents the difference in mean/median/proportions as compared to non-incarcerated history white families is statistically significant at the 1% or 5%, significance level, respectively. Robust/bootstrap standard errors.</w:t>
      </w:r>
    </w:p>
    <w:p w14:paraId="71A779F6" w14:textId="61C5346A" w:rsidR="0083264A" w:rsidRPr="00066084" w:rsidRDefault="000A7EFE" w:rsidP="0083264A">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sz w:val="22"/>
        </w:rPr>
        <w:t>Table A3.4</w:t>
      </w:r>
      <w:r w:rsidR="0083264A" w:rsidRPr="00066084">
        <w:rPr>
          <w:rFonts w:ascii="Times New Roman" w:hAnsi="Times New Roman" w:cs="Times New Roman"/>
          <w:b w:val="0"/>
          <w:bCs/>
          <w:color w:val="auto"/>
          <w:sz w:val="22"/>
        </w:rPr>
        <w:t xml:space="preserve">: Asset holdings and FICO credit scores by group </w:t>
      </w:r>
    </w:p>
    <w:tbl>
      <w:tblPr>
        <w:tblStyle w:val="TableGrid"/>
        <w:tblW w:w="8640" w:type="dxa"/>
        <w:tblLook w:val="04A0" w:firstRow="1" w:lastRow="0" w:firstColumn="1" w:lastColumn="0" w:noHBand="0" w:noVBand="1"/>
      </w:tblPr>
      <w:tblGrid>
        <w:gridCol w:w="1975"/>
        <w:gridCol w:w="1243"/>
        <w:gridCol w:w="2036"/>
        <w:gridCol w:w="951"/>
        <w:gridCol w:w="1029"/>
        <w:gridCol w:w="950"/>
        <w:gridCol w:w="456"/>
      </w:tblGrid>
      <w:tr w:rsidR="0083264A" w:rsidRPr="00066084" w14:paraId="5DF27FB9" w14:textId="77777777" w:rsidTr="00C431D5">
        <w:trPr>
          <w:trHeight w:val="324"/>
        </w:trPr>
        <w:tc>
          <w:tcPr>
            <w:tcW w:w="1975" w:type="dxa"/>
            <w:noWrap/>
            <w:hideMark/>
          </w:tcPr>
          <w:p w14:paraId="40FED784" w14:textId="77777777" w:rsidR="0083264A" w:rsidRPr="00066084" w:rsidRDefault="0083264A" w:rsidP="00C431D5">
            <w:pPr>
              <w:spacing w:line="480" w:lineRule="auto"/>
              <w:contextualSpacing/>
              <w:rPr>
                <w:rFonts w:ascii="Times New Roman" w:eastAsia="Times New Roman" w:hAnsi="Times New Roman" w:cs="Times New Roman"/>
                <w:bCs/>
                <w:color w:val="000000"/>
                <w:sz w:val="22"/>
              </w:rPr>
            </w:pPr>
            <w:r w:rsidRPr="00066084">
              <w:rPr>
                <w:rFonts w:ascii="Times New Roman" w:eastAsia="Times New Roman" w:hAnsi="Times New Roman" w:cs="Times New Roman"/>
                <w:b w:val="0"/>
                <w:color w:val="000000"/>
                <w:sz w:val="22"/>
              </w:rPr>
              <w:t> </w:t>
            </w:r>
            <w:r w:rsidRPr="00066084">
              <w:rPr>
                <w:rFonts w:ascii="Times New Roman" w:eastAsia="Times New Roman" w:hAnsi="Times New Roman" w:cs="Times New Roman"/>
                <w:bCs/>
                <w:color w:val="000000"/>
                <w:sz w:val="22"/>
              </w:rPr>
              <w:t>Group</w:t>
            </w:r>
          </w:p>
        </w:tc>
        <w:tc>
          <w:tcPr>
            <w:tcW w:w="4230" w:type="dxa"/>
            <w:gridSpan w:val="3"/>
            <w:noWrap/>
            <w:hideMark/>
          </w:tcPr>
          <w:p w14:paraId="0B9EB441"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Any Asset</w:t>
            </w:r>
          </w:p>
        </w:tc>
        <w:tc>
          <w:tcPr>
            <w:tcW w:w="2435" w:type="dxa"/>
            <w:gridSpan w:val="3"/>
            <w:noWrap/>
            <w:hideMark/>
          </w:tcPr>
          <w:p w14:paraId="6275D829"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83264A" w:rsidRPr="00066084" w14:paraId="0E9DC867" w14:textId="77777777" w:rsidTr="00C431D5">
        <w:trPr>
          <w:trHeight w:val="324"/>
        </w:trPr>
        <w:tc>
          <w:tcPr>
            <w:tcW w:w="1975" w:type="dxa"/>
            <w:noWrap/>
            <w:hideMark/>
          </w:tcPr>
          <w:p w14:paraId="3B1ACC73"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p>
        </w:tc>
        <w:tc>
          <w:tcPr>
            <w:tcW w:w="1243" w:type="dxa"/>
            <w:noWrap/>
            <w:hideMark/>
          </w:tcPr>
          <w:p w14:paraId="0E22355E"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2036" w:type="dxa"/>
            <w:noWrap/>
            <w:hideMark/>
          </w:tcPr>
          <w:p w14:paraId="5166059A"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NIW</w:t>
            </w:r>
          </w:p>
        </w:tc>
        <w:tc>
          <w:tcPr>
            <w:tcW w:w="951" w:type="dxa"/>
            <w:noWrap/>
            <w:hideMark/>
          </w:tcPr>
          <w:p w14:paraId="51F1D676"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1029" w:type="dxa"/>
            <w:noWrap/>
            <w:hideMark/>
          </w:tcPr>
          <w:p w14:paraId="45BD4DD3" w14:textId="77777777" w:rsidR="0083264A" w:rsidRPr="00066084" w:rsidRDefault="0083264A" w:rsidP="00C431D5">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Average</w:t>
            </w:r>
          </w:p>
        </w:tc>
        <w:tc>
          <w:tcPr>
            <w:tcW w:w="950" w:type="dxa"/>
            <w:noWrap/>
            <w:hideMark/>
          </w:tcPr>
          <w:p w14:paraId="0A5F7325" w14:textId="77777777" w:rsidR="0083264A" w:rsidRPr="00066084" w:rsidRDefault="0083264A" w:rsidP="00C431D5">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Median</w:t>
            </w:r>
          </w:p>
        </w:tc>
        <w:tc>
          <w:tcPr>
            <w:tcW w:w="456" w:type="dxa"/>
            <w:noWrap/>
            <w:hideMark/>
          </w:tcPr>
          <w:p w14:paraId="0AD0FD9B" w14:textId="77777777" w:rsidR="0083264A" w:rsidRPr="00066084" w:rsidRDefault="0083264A" w:rsidP="00C431D5">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N</w:t>
            </w:r>
          </w:p>
        </w:tc>
      </w:tr>
      <w:tr w:rsidR="0083264A" w:rsidRPr="00066084" w14:paraId="09BD17A8" w14:textId="77777777" w:rsidTr="00C431D5">
        <w:trPr>
          <w:trHeight w:val="324"/>
        </w:trPr>
        <w:tc>
          <w:tcPr>
            <w:tcW w:w="1975" w:type="dxa"/>
            <w:noWrap/>
            <w:hideMark/>
          </w:tcPr>
          <w:p w14:paraId="561DC785"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243" w:type="dxa"/>
            <w:noWrap/>
            <w:hideMark/>
          </w:tcPr>
          <w:p w14:paraId="4F7C2AA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100</w:t>
            </w:r>
          </w:p>
        </w:tc>
        <w:tc>
          <w:tcPr>
            <w:tcW w:w="2036" w:type="dxa"/>
            <w:noWrap/>
            <w:hideMark/>
          </w:tcPr>
          <w:p w14:paraId="697E4E9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51" w:type="dxa"/>
            <w:noWrap/>
            <w:hideMark/>
          </w:tcPr>
          <w:p w14:paraId="2D9A00F3"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029" w:type="dxa"/>
            <w:noWrap/>
            <w:hideMark/>
          </w:tcPr>
          <w:p w14:paraId="08233B0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791</w:t>
            </w:r>
          </w:p>
        </w:tc>
        <w:tc>
          <w:tcPr>
            <w:tcW w:w="950" w:type="dxa"/>
            <w:noWrap/>
            <w:hideMark/>
          </w:tcPr>
          <w:p w14:paraId="4A9D343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808</w:t>
            </w:r>
          </w:p>
        </w:tc>
        <w:tc>
          <w:tcPr>
            <w:tcW w:w="456" w:type="dxa"/>
            <w:noWrap/>
            <w:hideMark/>
          </w:tcPr>
          <w:p w14:paraId="0BE921A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16</w:t>
            </w:r>
          </w:p>
        </w:tc>
      </w:tr>
      <w:tr w:rsidR="0083264A" w:rsidRPr="00066084" w14:paraId="0282564D" w14:textId="77777777" w:rsidTr="00C431D5">
        <w:trPr>
          <w:trHeight w:val="324"/>
        </w:trPr>
        <w:tc>
          <w:tcPr>
            <w:tcW w:w="1975" w:type="dxa"/>
            <w:noWrap/>
            <w:hideMark/>
          </w:tcPr>
          <w:p w14:paraId="3641318B"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243" w:type="dxa"/>
            <w:noWrap/>
            <w:hideMark/>
          </w:tcPr>
          <w:p w14:paraId="7E166D1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93</w:t>
            </w:r>
          </w:p>
        </w:tc>
        <w:tc>
          <w:tcPr>
            <w:tcW w:w="2036" w:type="dxa"/>
            <w:noWrap/>
            <w:hideMark/>
          </w:tcPr>
          <w:p w14:paraId="3D643C7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w:t>
            </w:r>
          </w:p>
        </w:tc>
        <w:tc>
          <w:tcPr>
            <w:tcW w:w="951" w:type="dxa"/>
            <w:noWrap/>
            <w:hideMark/>
          </w:tcPr>
          <w:p w14:paraId="49714A2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w:t>
            </w:r>
          </w:p>
        </w:tc>
        <w:tc>
          <w:tcPr>
            <w:tcW w:w="1029" w:type="dxa"/>
            <w:noWrap/>
            <w:hideMark/>
          </w:tcPr>
          <w:p w14:paraId="1A374DC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698***</w:t>
            </w:r>
          </w:p>
        </w:tc>
        <w:tc>
          <w:tcPr>
            <w:tcW w:w="950" w:type="dxa"/>
            <w:noWrap/>
            <w:hideMark/>
          </w:tcPr>
          <w:p w14:paraId="56AEC1C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739***</w:t>
            </w:r>
          </w:p>
        </w:tc>
        <w:tc>
          <w:tcPr>
            <w:tcW w:w="456" w:type="dxa"/>
            <w:noWrap/>
            <w:hideMark/>
          </w:tcPr>
          <w:p w14:paraId="094DA36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8</w:t>
            </w:r>
          </w:p>
        </w:tc>
      </w:tr>
      <w:tr w:rsidR="0083264A" w:rsidRPr="00066084" w14:paraId="414B4BD5" w14:textId="77777777" w:rsidTr="00C431D5">
        <w:trPr>
          <w:trHeight w:val="324"/>
        </w:trPr>
        <w:tc>
          <w:tcPr>
            <w:tcW w:w="1975" w:type="dxa"/>
            <w:noWrap/>
            <w:hideMark/>
          </w:tcPr>
          <w:p w14:paraId="5D357E12"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243" w:type="dxa"/>
            <w:noWrap/>
            <w:hideMark/>
          </w:tcPr>
          <w:p w14:paraId="683257E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80</w:t>
            </w:r>
          </w:p>
        </w:tc>
        <w:tc>
          <w:tcPr>
            <w:tcW w:w="2036" w:type="dxa"/>
            <w:noWrap/>
            <w:hideMark/>
          </w:tcPr>
          <w:p w14:paraId="6E63F25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-23.4**</w:t>
            </w:r>
          </w:p>
        </w:tc>
        <w:tc>
          <w:tcPr>
            <w:tcW w:w="951" w:type="dxa"/>
            <w:noWrap/>
            <w:hideMark/>
          </w:tcPr>
          <w:p w14:paraId="0B54EC3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17.9</w:t>
            </w:r>
          </w:p>
        </w:tc>
        <w:tc>
          <w:tcPr>
            <w:tcW w:w="1029" w:type="dxa"/>
            <w:noWrap/>
            <w:hideMark/>
          </w:tcPr>
          <w:p w14:paraId="53F7CB1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621***</w:t>
            </w:r>
          </w:p>
        </w:tc>
        <w:tc>
          <w:tcPr>
            <w:tcW w:w="950" w:type="dxa"/>
            <w:noWrap/>
            <w:hideMark/>
          </w:tcPr>
          <w:p w14:paraId="6436C62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564***</w:t>
            </w:r>
          </w:p>
        </w:tc>
        <w:tc>
          <w:tcPr>
            <w:tcW w:w="456" w:type="dxa"/>
            <w:noWrap/>
            <w:hideMark/>
          </w:tcPr>
          <w:p w14:paraId="245DE5F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7</w:t>
            </w:r>
          </w:p>
        </w:tc>
      </w:tr>
      <w:tr w:rsidR="0083264A" w:rsidRPr="00066084" w14:paraId="162E87E3" w14:textId="77777777" w:rsidTr="00C431D5">
        <w:trPr>
          <w:trHeight w:val="324"/>
        </w:trPr>
        <w:tc>
          <w:tcPr>
            <w:tcW w:w="1975" w:type="dxa"/>
            <w:noWrap/>
            <w:hideMark/>
          </w:tcPr>
          <w:p w14:paraId="00A8F8D5"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EIB</w:t>
            </w:r>
          </w:p>
        </w:tc>
        <w:tc>
          <w:tcPr>
            <w:tcW w:w="1243" w:type="dxa"/>
            <w:noWrap/>
            <w:hideMark/>
          </w:tcPr>
          <w:p w14:paraId="6D5EBDA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82</w:t>
            </w:r>
          </w:p>
        </w:tc>
        <w:tc>
          <w:tcPr>
            <w:tcW w:w="2036" w:type="dxa"/>
            <w:noWrap/>
            <w:hideMark/>
          </w:tcPr>
          <w:p w14:paraId="669F5576"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roofErr w:type="gramStart"/>
            <w:r w:rsidRPr="00066084">
              <w:rPr>
                <w:rFonts w:ascii="Times New Roman" w:eastAsia="Times New Roman" w:hAnsi="Times New Roman" w:cs="Times New Roman"/>
                <w:b w:val="0"/>
                <w:color w:val="auto"/>
                <w:sz w:val="22"/>
              </w:rPr>
              <w:t>25.8**</w:t>
            </w:r>
            <w:proofErr w:type="gramEnd"/>
            <w:r w:rsidRPr="00066084">
              <w:rPr>
                <w:rFonts w:ascii="Times New Roman" w:eastAsia="Times New Roman" w:hAnsi="Times New Roman" w:cs="Times New Roman"/>
                <w:b w:val="0"/>
                <w:color w:val="auto"/>
                <w:sz w:val="22"/>
              </w:rPr>
              <w:t>*</w:t>
            </w:r>
          </w:p>
        </w:tc>
        <w:tc>
          <w:tcPr>
            <w:tcW w:w="951" w:type="dxa"/>
            <w:noWrap/>
            <w:hideMark/>
          </w:tcPr>
          <w:p w14:paraId="099E7D7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10.2</w:t>
            </w:r>
          </w:p>
        </w:tc>
        <w:tc>
          <w:tcPr>
            <w:tcW w:w="1029" w:type="dxa"/>
            <w:noWrap/>
            <w:hideMark/>
          </w:tcPr>
          <w:p w14:paraId="2040F44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573***</w:t>
            </w:r>
          </w:p>
        </w:tc>
        <w:tc>
          <w:tcPr>
            <w:tcW w:w="950" w:type="dxa"/>
            <w:noWrap/>
            <w:hideMark/>
          </w:tcPr>
          <w:p w14:paraId="76E8601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560***</w:t>
            </w:r>
          </w:p>
        </w:tc>
        <w:tc>
          <w:tcPr>
            <w:tcW w:w="456" w:type="dxa"/>
            <w:noWrap/>
            <w:hideMark/>
          </w:tcPr>
          <w:p w14:paraId="4BBC69AA" w14:textId="77777777" w:rsidR="0083264A" w:rsidRPr="00066084" w:rsidRDefault="0083264A" w:rsidP="00C431D5">
            <w:pPr>
              <w:spacing w:line="480" w:lineRule="auto"/>
              <w:contextualSpacing/>
              <w:jc w:val="right"/>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14</w:t>
            </w:r>
          </w:p>
        </w:tc>
      </w:tr>
      <w:tr w:rsidR="0083264A" w:rsidRPr="00066084" w14:paraId="6E95F1E1" w14:textId="77777777" w:rsidTr="00C431D5">
        <w:trPr>
          <w:trHeight w:val="372"/>
        </w:trPr>
        <w:tc>
          <w:tcPr>
            <w:tcW w:w="1975" w:type="dxa"/>
            <w:noWrap/>
            <w:hideMark/>
          </w:tcPr>
          <w:p w14:paraId="121FBCE0" w14:textId="77777777" w:rsidR="0083264A" w:rsidRPr="00066084" w:rsidRDefault="0083264A" w:rsidP="00C431D5">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4230" w:type="dxa"/>
            <w:gridSpan w:val="3"/>
            <w:noWrap/>
            <w:hideMark/>
          </w:tcPr>
          <w:p w14:paraId="669D93B2"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 xml:space="preserve">Liquid Assets  </w:t>
            </w:r>
          </w:p>
        </w:tc>
        <w:tc>
          <w:tcPr>
            <w:tcW w:w="2435" w:type="dxa"/>
            <w:gridSpan w:val="3"/>
            <w:noWrap/>
            <w:hideMark/>
          </w:tcPr>
          <w:p w14:paraId="463807F4"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83264A" w:rsidRPr="00066084" w14:paraId="22FB58CC" w14:textId="77777777" w:rsidTr="00C431D5">
        <w:trPr>
          <w:trHeight w:val="360"/>
        </w:trPr>
        <w:tc>
          <w:tcPr>
            <w:tcW w:w="1975" w:type="dxa"/>
            <w:noWrap/>
            <w:hideMark/>
          </w:tcPr>
          <w:p w14:paraId="096D4791"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p>
        </w:tc>
        <w:tc>
          <w:tcPr>
            <w:tcW w:w="1243" w:type="dxa"/>
            <w:noWrap/>
            <w:hideMark/>
          </w:tcPr>
          <w:p w14:paraId="405F3ED9"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2036" w:type="dxa"/>
            <w:noWrap/>
            <w:hideMark/>
          </w:tcPr>
          <w:p w14:paraId="20FAD503"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NIW</w:t>
            </w:r>
          </w:p>
        </w:tc>
        <w:tc>
          <w:tcPr>
            <w:tcW w:w="951" w:type="dxa"/>
            <w:noWrap/>
            <w:hideMark/>
          </w:tcPr>
          <w:p w14:paraId="51CAA72F"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1029" w:type="dxa"/>
            <w:noWrap/>
            <w:hideMark/>
          </w:tcPr>
          <w:p w14:paraId="667CA0C5"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950" w:type="dxa"/>
            <w:noWrap/>
            <w:hideMark/>
          </w:tcPr>
          <w:p w14:paraId="56309895"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456" w:type="dxa"/>
            <w:noWrap/>
            <w:hideMark/>
          </w:tcPr>
          <w:p w14:paraId="215A5F00"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w:t>
            </w:r>
          </w:p>
        </w:tc>
      </w:tr>
      <w:tr w:rsidR="0083264A" w:rsidRPr="00066084" w14:paraId="309C16B5" w14:textId="77777777" w:rsidTr="00C431D5">
        <w:trPr>
          <w:trHeight w:val="360"/>
        </w:trPr>
        <w:tc>
          <w:tcPr>
            <w:tcW w:w="1975" w:type="dxa"/>
            <w:noWrap/>
            <w:hideMark/>
          </w:tcPr>
          <w:p w14:paraId="1F8A3CC3"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243" w:type="dxa"/>
            <w:noWrap/>
            <w:hideMark/>
          </w:tcPr>
          <w:p w14:paraId="1549D69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100</w:t>
            </w:r>
          </w:p>
        </w:tc>
        <w:tc>
          <w:tcPr>
            <w:tcW w:w="2036" w:type="dxa"/>
            <w:noWrap/>
            <w:hideMark/>
          </w:tcPr>
          <w:p w14:paraId="4CBA18D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51" w:type="dxa"/>
            <w:noWrap/>
            <w:hideMark/>
          </w:tcPr>
          <w:p w14:paraId="1A582D4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029" w:type="dxa"/>
            <w:noWrap/>
            <w:hideMark/>
          </w:tcPr>
          <w:p w14:paraId="43CEAF1A"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791</w:t>
            </w:r>
          </w:p>
        </w:tc>
        <w:tc>
          <w:tcPr>
            <w:tcW w:w="950" w:type="dxa"/>
            <w:noWrap/>
            <w:hideMark/>
          </w:tcPr>
          <w:p w14:paraId="6B2040E6"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808</w:t>
            </w:r>
          </w:p>
        </w:tc>
        <w:tc>
          <w:tcPr>
            <w:tcW w:w="456" w:type="dxa"/>
            <w:noWrap/>
            <w:hideMark/>
          </w:tcPr>
          <w:p w14:paraId="4F66AA3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16</w:t>
            </w:r>
          </w:p>
        </w:tc>
      </w:tr>
      <w:tr w:rsidR="0083264A" w:rsidRPr="00066084" w14:paraId="77F57A98" w14:textId="77777777" w:rsidTr="00C431D5">
        <w:trPr>
          <w:trHeight w:val="360"/>
        </w:trPr>
        <w:tc>
          <w:tcPr>
            <w:tcW w:w="1975" w:type="dxa"/>
            <w:noWrap/>
            <w:hideMark/>
          </w:tcPr>
          <w:p w14:paraId="6F1FEFB9"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243" w:type="dxa"/>
            <w:noWrap/>
            <w:hideMark/>
          </w:tcPr>
          <w:p w14:paraId="373C817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93</w:t>
            </w:r>
          </w:p>
        </w:tc>
        <w:tc>
          <w:tcPr>
            <w:tcW w:w="2036" w:type="dxa"/>
            <w:noWrap/>
            <w:hideMark/>
          </w:tcPr>
          <w:p w14:paraId="273FBCC6"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w:t>
            </w:r>
          </w:p>
        </w:tc>
        <w:tc>
          <w:tcPr>
            <w:tcW w:w="951" w:type="dxa"/>
            <w:noWrap/>
            <w:hideMark/>
          </w:tcPr>
          <w:p w14:paraId="5339CC26"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w:t>
            </w:r>
          </w:p>
        </w:tc>
        <w:tc>
          <w:tcPr>
            <w:tcW w:w="1029" w:type="dxa"/>
            <w:noWrap/>
            <w:hideMark/>
          </w:tcPr>
          <w:p w14:paraId="6B59ADE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708</w:t>
            </w:r>
          </w:p>
        </w:tc>
        <w:tc>
          <w:tcPr>
            <w:tcW w:w="950" w:type="dxa"/>
            <w:noWrap/>
            <w:hideMark/>
          </w:tcPr>
          <w:p w14:paraId="6A72ABB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739</w:t>
            </w:r>
          </w:p>
        </w:tc>
        <w:tc>
          <w:tcPr>
            <w:tcW w:w="456" w:type="dxa"/>
            <w:noWrap/>
            <w:hideMark/>
          </w:tcPr>
          <w:p w14:paraId="4C33BD64"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w:t>
            </w:r>
          </w:p>
        </w:tc>
      </w:tr>
      <w:tr w:rsidR="0083264A" w:rsidRPr="00066084" w14:paraId="1AA104F5" w14:textId="77777777" w:rsidTr="00C431D5">
        <w:trPr>
          <w:trHeight w:val="360"/>
        </w:trPr>
        <w:tc>
          <w:tcPr>
            <w:tcW w:w="1975" w:type="dxa"/>
            <w:noWrap/>
            <w:hideMark/>
          </w:tcPr>
          <w:p w14:paraId="1F6D0E2F"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243" w:type="dxa"/>
            <w:noWrap/>
            <w:hideMark/>
          </w:tcPr>
          <w:p w14:paraId="35C5E96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67</w:t>
            </w:r>
          </w:p>
        </w:tc>
        <w:tc>
          <w:tcPr>
            <w:tcW w:w="2036" w:type="dxa"/>
            <w:noWrap/>
            <w:hideMark/>
          </w:tcPr>
          <w:p w14:paraId="049712F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roofErr w:type="gramStart"/>
            <w:r w:rsidRPr="00066084">
              <w:rPr>
                <w:rFonts w:ascii="Times New Roman" w:eastAsia="Times New Roman" w:hAnsi="Times New Roman" w:cs="Times New Roman"/>
                <w:b w:val="0"/>
                <w:color w:val="auto"/>
                <w:sz w:val="22"/>
              </w:rPr>
              <w:t>33.4**</w:t>
            </w:r>
            <w:proofErr w:type="gramEnd"/>
            <w:r w:rsidRPr="00066084">
              <w:rPr>
                <w:rFonts w:ascii="Times New Roman" w:eastAsia="Times New Roman" w:hAnsi="Times New Roman" w:cs="Times New Roman"/>
                <w:b w:val="0"/>
                <w:color w:val="auto"/>
                <w:sz w:val="22"/>
              </w:rPr>
              <w:t>*</w:t>
            </w:r>
          </w:p>
        </w:tc>
        <w:tc>
          <w:tcPr>
            <w:tcW w:w="951" w:type="dxa"/>
            <w:noWrap/>
            <w:hideMark/>
          </w:tcPr>
          <w:p w14:paraId="32BE8630"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17.9</w:t>
            </w:r>
          </w:p>
        </w:tc>
        <w:tc>
          <w:tcPr>
            <w:tcW w:w="1029" w:type="dxa"/>
            <w:noWrap/>
            <w:hideMark/>
          </w:tcPr>
          <w:p w14:paraId="522EA2B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655</w:t>
            </w:r>
          </w:p>
        </w:tc>
        <w:tc>
          <w:tcPr>
            <w:tcW w:w="950" w:type="dxa"/>
            <w:noWrap/>
            <w:hideMark/>
          </w:tcPr>
          <w:p w14:paraId="62257164"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650</w:t>
            </w:r>
          </w:p>
        </w:tc>
        <w:tc>
          <w:tcPr>
            <w:tcW w:w="456" w:type="dxa"/>
            <w:noWrap/>
            <w:hideMark/>
          </w:tcPr>
          <w:p w14:paraId="517BEF8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w:t>
            </w:r>
          </w:p>
        </w:tc>
      </w:tr>
      <w:tr w:rsidR="0083264A" w:rsidRPr="00066084" w14:paraId="5941931D" w14:textId="77777777" w:rsidTr="00C431D5">
        <w:trPr>
          <w:trHeight w:val="360"/>
        </w:trPr>
        <w:tc>
          <w:tcPr>
            <w:tcW w:w="1975" w:type="dxa"/>
            <w:noWrap/>
            <w:hideMark/>
          </w:tcPr>
          <w:p w14:paraId="2E47E899"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EIB</w:t>
            </w:r>
          </w:p>
        </w:tc>
        <w:tc>
          <w:tcPr>
            <w:tcW w:w="1243" w:type="dxa"/>
            <w:noWrap/>
            <w:hideMark/>
          </w:tcPr>
          <w:p w14:paraId="17B2F4E6"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74</w:t>
            </w:r>
          </w:p>
        </w:tc>
        <w:tc>
          <w:tcPr>
            <w:tcW w:w="2036" w:type="dxa"/>
            <w:noWrap/>
            <w:hideMark/>
          </w:tcPr>
          <w:p w14:paraId="4769E1B0"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roofErr w:type="gramStart"/>
            <w:r w:rsidRPr="00066084">
              <w:rPr>
                <w:rFonts w:ascii="Times New Roman" w:eastAsia="Times New Roman" w:hAnsi="Times New Roman" w:cs="Times New Roman"/>
                <w:b w:val="0"/>
                <w:color w:val="auto"/>
                <w:sz w:val="22"/>
              </w:rPr>
              <w:t>25.8**</w:t>
            </w:r>
            <w:proofErr w:type="gramEnd"/>
            <w:r w:rsidRPr="00066084">
              <w:rPr>
                <w:rFonts w:ascii="Times New Roman" w:eastAsia="Times New Roman" w:hAnsi="Times New Roman" w:cs="Times New Roman"/>
                <w:b w:val="0"/>
                <w:color w:val="auto"/>
                <w:sz w:val="22"/>
              </w:rPr>
              <w:t>*</w:t>
            </w:r>
          </w:p>
        </w:tc>
        <w:tc>
          <w:tcPr>
            <w:tcW w:w="951" w:type="dxa"/>
            <w:noWrap/>
            <w:hideMark/>
          </w:tcPr>
          <w:p w14:paraId="4403F760"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10.1</w:t>
            </w:r>
          </w:p>
        </w:tc>
        <w:tc>
          <w:tcPr>
            <w:tcW w:w="1029" w:type="dxa"/>
            <w:noWrap/>
            <w:hideMark/>
          </w:tcPr>
          <w:p w14:paraId="673600E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571</w:t>
            </w:r>
          </w:p>
        </w:tc>
        <w:tc>
          <w:tcPr>
            <w:tcW w:w="950" w:type="dxa"/>
            <w:noWrap/>
            <w:hideMark/>
          </w:tcPr>
          <w:p w14:paraId="1DCE893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560</w:t>
            </w:r>
          </w:p>
        </w:tc>
        <w:tc>
          <w:tcPr>
            <w:tcW w:w="456" w:type="dxa"/>
            <w:noWrap/>
            <w:hideMark/>
          </w:tcPr>
          <w:p w14:paraId="1774071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w:t>
            </w:r>
          </w:p>
        </w:tc>
      </w:tr>
      <w:tr w:rsidR="0083264A" w:rsidRPr="00066084" w14:paraId="33D70DF6" w14:textId="77777777" w:rsidTr="00C431D5">
        <w:trPr>
          <w:trHeight w:val="360"/>
        </w:trPr>
        <w:tc>
          <w:tcPr>
            <w:tcW w:w="1975" w:type="dxa"/>
            <w:noWrap/>
            <w:hideMark/>
          </w:tcPr>
          <w:p w14:paraId="43B5A67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p>
        </w:tc>
        <w:tc>
          <w:tcPr>
            <w:tcW w:w="4230" w:type="dxa"/>
            <w:gridSpan w:val="3"/>
            <w:noWrap/>
            <w:hideMark/>
          </w:tcPr>
          <w:p w14:paraId="2AC0D2EB"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Checking Account</w:t>
            </w:r>
          </w:p>
        </w:tc>
        <w:tc>
          <w:tcPr>
            <w:tcW w:w="2435" w:type="dxa"/>
            <w:gridSpan w:val="3"/>
            <w:noWrap/>
            <w:hideMark/>
          </w:tcPr>
          <w:p w14:paraId="42683C1D"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83264A" w:rsidRPr="00066084" w14:paraId="49BC74BF" w14:textId="77777777" w:rsidTr="00C431D5">
        <w:trPr>
          <w:trHeight w:val="360"/>
        </w:trPr>
        <w:tc>
          <w:tcPr>
            <w:tcW w:w="1975" w:type="dxa"/>
            <w:noWrap/>
            <w:hideMark/>
          </w:tcPr>
          <w:p w14:paraId="5C3F5FA5"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p>
        </w:tc>
        <w:tc>
          <w:tcPr>
            <w:tcW w:w="1243" w:type="dxa"/>
            <w:noWrap/>
            <w:hideMark/>
          </w:tcPr>
          <w:p w14:paraId="06452F83"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2036" w:type="dxa"/>
            <w:noWrap/>
            <w:hideMark/>
          </w:tcPr>
          <w:p w14:paraId="273C5DA7"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NIW</w:t>
            </w:r>
          </w:p>
        </w:tc>
        <w:tc>
          <w:tcPr>
            <w:tcW w:w="951" w:type="dxa"/>
            <w:noWrap/>
            <w:hideMark/>
          </w:tcPr>
          <w:p w14:paraId="51E197D3"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1029" w:type="dxa"/>
            <w:noWrap/>
            <w:hideMark/>
          </w:tcPr>
          <w:p w14:paraId="568A506B"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950" w:type="dxa"/>
            <w:noWrap/>
            <w:hideMark/>
          </w:tcPr>
          <w:p w14:paraId="133BFFC0"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456" w:type="dxa"/>
            <w:noWrap/>
            <w:hideMark/>
          </w:tcPr>
          <w:p w14:paraId="7FCF2B48"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w:t>
            </w:r>
          </w:p>
        </w:tc>
      </w:tr>
      <w:tr w:rsidR="0083264A" w:rsidRPr="00066084" w14:paraId="4DA88538" w14:textId="77777777" w:rsidTr="00C431D5">
        <w:trPr>
          <w:trHeight w:val="360"/>
        </w:trPr>
        <w:tc>
          <w:tcPr>
            <w:tcW w:w="1975" w:type="dxa"/>
            <w:noWrap/>
            <w:hideMark/>
          </w:tcPr>
          <w:p w14:paraId="5DD7AC82"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243" w:type="dxa"/>
            <w:noWrap/>
            <w:hideMark/>
          </w:tcPr>
          <w:p w14:paraId="3601F15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100</w:t>
            </w:r>
          </w:p>
        </w:tc>
        <w:tc>
          <w:tcPr>
            <w:tcW w:w="2036" w:type="dxa"/>
            <w:noWrap/>
            <w:hideMark/>
          </w:tcPr>
          <w:p w14:paraId="0395331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51" w:type="dxa"/>
            <w:noWrap/>
            <w:hideMark/>
          </w:tcPr>
          <w:p w14:paraId="0DD6871A"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029" w:type="dxa"/>
            <w:noWrap/>
            <w:hideMark/>
          </w:tcPr>
          <w:p w14:paraId="7A09A05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791</w:t>
            </w:r>
          </w:p>
        </w:tc>
        <w:tc>
          <w:tcPr>
            <w:tcW w:w="950" w:type="dxa"/>
            <w:noWrap/>
            <w:hideMark/>
          </w:tcPr>
          <w:p w14:paraId="5E586C9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808</w:t>
            </w:r>
          </w:p>
        </w:tc>
        <w:tc>
          <w:tcPr>
            <w:tcW w:w="456" w:type="dxa"/>
            <w:noWrap/>
            <w:hideMark/>
          </w:tcPr>
          <w:p w14:paraId="014BA293"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16</w:t>
            </w:r>
          </w:p>
        </w:tc>
      </w:tr>
      <w:tr w:rsidR="0083264A" w:rsidRPr="00066084" w14:paraId="0C034D99" w14:textId="77777777" w:rsidTr="00C431D5">
        <w:trPr>
          <w:trHeight w:val="360"/>
        </w:trPr>
        <w:tc>
          <w:tcPr>
            <w:tcW w:w="1975" w:type="dxa"/>
            <w:noWrap/>
            <w:hideMark/>
          </w:tcPr>
          <w:p w14:paraId="550B8870"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lastRenderedPageBreak/>
              <w:t>NIB</w:t>
            </w:r>
          </w:p>
        </w:tc>
        <w:tc>
          <w:tcPr>
            <w:tcW w:w="1243" w:type="dxa"/>
            <w:noWrap/>
            <w:hideMark/>
          </w:tcPr>
          <w:p w14:paraId="367E26DA"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93</w:t>
            </w:r>
          </w:p>
        </w:tc>
        <w:tc>
          <w:tcPr>
            <w:tcW w:w="2036" w:type="dxa"/>
            <w:noWrap/>
            <w:hideMark/>
          </w:tcPr>
          <w:p w14:paraId="20A53DD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w:t>
            </w:r>
          </w:p>
        </w:tc>
        <w:tc>
          <w:tcPr>
            <w:tcW w:w="951" w:type="dxa"/>
            <w:noWrap/>
            <w:hideMark/>
          </w:tcPr>
          <w:p w14:paraId="7E41D68A"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w:t>
            </w:r>
          </w:p>
        </w:tc>
        <w:tc>
          <w:tcPr>
            <w:tcW w:w="1029" w:type="dxa"/>
            <w:noWrap/>
            <w:hideMark/>
          </w:tcPr>
          <w:p w14:paraId="3ED054E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708</w:t>
            </w:r>
          </w:p>
        </w:tc>
        <w:tc>
          <w:tcPr>
            <w:tcW w:w="950" w:type="dxa"/>
            <w:noWrap/>
            <w:hideMark/>
          </w:tcPr>
          <w:p w14:paraId="5955398B"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739</w:t>
            </w:r>
          </w:p>
        </w:tc>
        <w:tc>
          <w:tcPr>
            <w:tcW w:w="456" w:type="dxa"/>
            <w:noWrap/>
            <w:hideMark/>
          </w:tcPr>
          <w:p w14:paraId="358D625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w:t>
            </w:r>
          </w:p>
        </w:tc>
      </w:tr>
      <w:tr w:rsidR="0083264A" w:rsidRPr="00066084" w14:paraId="16D8304A" w14:textId="77777777" w:rsidTr="00C431D5">
        <w:trPr>
          <w:trHeight w:val="360"/>
        </w:trPr>
        <w:tc>
          <w:tcPr>
            <w:tcW w:w="1975" w:type="dxa"/>
            <w:noWrap/>
            <w:hideMark/>
          </w:tcPr>
          <w:p w14:paraId="75C4A8D1"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243" w:type="dxa"/>
            <w:noWrap/>
            <w:hideMark/>
          </w:tcPr>
          <w:p w14:paraId="148D49A6"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67</w:t>
            </w:r>
          </w:p>
        </w:tc>
        <w:tc>
          <w:tcPr>
            <w:tcW w:w="2036" w:type="dxa"/>
            <w:noWrap/>
            <w:hideMark/>
          </w:tcPr>
          <w:p w14:paraId="0B4F1231"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roofErr w:type="gramStart"/>
            <w:r w:rsidRPr="00066084">
              <w:rPr>
                <w:rFonts w:ascii="Times New Roman" w:eastAsia="Times New Roman" w:hAnsi="Times New Roman" w:cs="Times New Roman"/>
                <w:b w:val="0"/>
                <w:color w:val="auto"/>
                <w:sz w:val="22"/>
              </w:rPr>
              <w:t>33.4**</w:t>
            </w:r>
            <w:proofErr w:type="gramEnd"/>
            <w:r w:rsidRPr="00066084">
              <w:rPr>
                <w:rFonts w:ascii="Times New Roman" w:eastAsia="Times New Roman" w:hAnsi="Times New Roman" w:cs="Times New Roman"/>
                <w:b w:val="0"/>
                <w:color w:val="auto"/>
                <w:sz w:val="22"/>
              </w:rPr>
              <w:t>*</w:t>
            </w:r>
          </w:p>
        </w:tc>
        <w:tc>
          <w:tcPr>
            <w:tcW w:w="951" w:type="dxa"/>
            <w:noWrap/>
            <w:hideMark/>
          </w:tcPr>
          <w:p w14:paraId="73798DB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17.9</w:t>
            </w:r>
          </w:p>
        </w:tc>
        <w:tc>
          <w:tcPr>
            <w:tcW w:w="1029" w:type="dxa"/>
            <w:noWrap/>
            <w:hideMark/>
          </w:tcPr>
          <w:p w14:paraId="193E438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655</w:t>
            </w:r>
          </w:p>
        </w:tc>
        <w:tc>
          <w:tcPr>
            <w:tcW w:w="950" w:type="dxa"/>
            <w:noWrap/>
            <w:hideMark/>
          </w:tcPr>
          <w:p w14:paraId="04B165B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650</w:t>
            </w:r>
          </w:p>
        </w:tc>
        <w:tc>
          <w:tcPr>
            <w:tcW w:w="456" w:type="dxa"/>
            <w:noWrap/>
            <w:hideMark/>
          </w:tcPr>
          <w:p w14:paraId="2498D961"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w:t>
            </w:r>
          </w:p>
        </w:tc>
      </w:tr>
      <w:tr w:rsidR="0083264A" w:rsidRPr="00066084" w14:paraId="0AACF615" w14:textId="77777777" w:rsidTr="00C431D5">
        <w:trPr>
          <w:trHeight w:val="360"/>
        </w:trPr>
        <w:tc>
          <w:tcPr>
            <w:tcW w:w="1975" w:type="dxa"/>
            <w:noWrap/>
            <w:hideMark/>
          </w:tcPr>
          <w:p w14:paraId="7EC13662"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EIB</w:t>
            </w:r>
          </w:p>
        </w:tc>
        <w:tc>
          <w:tcPr>
            <w:tcW w:w="1243" w:type="dxa"/>
            <w:noWrap/>
            <w:hideMark/>
          </w:tcPr>
          <w:p w14:paraId="555053F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74</w:t>
            </w:r>
          </w:p>
        </w:tc>
        <w:tc>
          <w:tcPr>
            <w:tcW w:w="2036" w:type="dxa"/>
            <w:noWrap/>
            <w:hideMark/>
          </w:tcPr>
          <w:p w14:paraId="05B15EFB"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roofErr w:type="gramStart"/>
            <w:r w:rsidRPr="00066084">
              <w:rPr>
                <w:rFonts w:ascii="Times New Roman" w:eastAsia="Times New Roman" w:hAnsi="Times New Roman" w:cs="Times New Roman"/>
                <w:b w:val="0"/>
                <w:color w:val="auto"/>
                <w:sz w:val="22"/>
              </w:rPr>
              <w:t>25.8**</w:t>
            </w:r>
            <w:proofErr w:type="gramEnd"/>
            <w:r w:rsidRPr="00066084">
              <w:rPr>
                <w:rFonts w:ascii="Times New Roman" w:eastAsia="Times New Roman" w:hAnsi="Times New Roman" w:cs="Times New Roman"/>
                <w:b w:val="0"/>
                <w:color w:val="auto"/>
                <w:sz w:val="22"/>
              </w:rPr>
              <w:t>*</w:t>
            </w:r>
          </w:p>
        </w:tc>
        <w:tc>
          <w:tcPr>
            <w:tcW w:w="951" w:type="dxa"/>
            <w:noWrap/>
            <w:hideMark/>
          </w:tcPr>
          <w:p w14:paraId="00958486"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10.1</w:t>
            </w:r>
          </w:p>
        </w:tc>
        <w:tc>
          <w:tcPr>
            <w:tcW w:w="1029" w:type="dxa"/>
            <w:noWrap/>
            <w:hideMark/>
          </w:tcPr>
          <w:p w14:paraId="0309CB2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571</w:t>
            </w:r>
          </w:p>
        </w:tc>
        <w:tc>
          <w:tcPr>
            <w:tcW w:w="950" w:type="dxa"/>
            <w:noWrap/>
            <w:hideMark/>
          </w:tcPr>
          <w:p w14:paraId="29C3025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560</w:t>
            </w:r>
          </w:p>
        </w:tc>
        <w:tc>
          <w:tcPr>
            <w:tcW w:w="456" w:type="dxa"/>
            <w:noWrap/>
            <w:hideMark/>
          </w:tcPr>
          <w:p w14:paraId="393D95EA"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w:t>
            </w:r>
          </w:p>
        </w:tc>
      </w:tr>
      <w:tr w:rsidR="0083264A" w:rsidRPr="00066084" w14:paraId="73210D43" w14:textId="77777777" w:rsidTr="00C431D5">
        <w:trPr>
          <w:trHeight w:val="312"/>
        </w:trPr>
        <w:tc>
          <w:tcPr>
            <w:tcW w:w="1975" w:type="dxa"/>
            <w:noWrap/>
            <w:hideMark/>
          </w:tcPr>
          <w:p w14:paraId="28694B1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p>
        </w:tc>
        <w:tc>
          <w:tcPr>
            <w:tcW w:w="4230" w:type="dxa"/>
            <w:gridSpan w:val="3"/>
            <w:noWrap/>
            <w:hideMark/>
          </w:tcPr>
          <w:p w14:paraId="6A7355F3"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Savings Account</w:t>
            </w:r>
          </w:p>
        </w:tc>
        <w:tc>
          <w:tcPr>
            <w:tcW w:w="2435" w:type="dxa"/>
            <w:gridSpan w:val="3"/>
            <w:noWrap/>
            <w:hideMark/>
          </w:tcPr>
          <w:p w14:paraId="65B530E1"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83264A" w:rsidRPr="00066084" w14:paraId="765E0B24" w14:textId="77777777" w:rsidTr="00C431D5">
        <w:trPr>
          <w:trHeight w:val="312"/>
        </w:trPr>
        <w:tc>
          <w:tcPr>
            <w:tcW w:w="1975" w:type="dxa"/>
            <w:noWrap/>
            <w:hideMark/>
          </w:tcPr>
          <w:p w14:paraId="5606C843"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p>
        </w:tc>
        <w:tc>
          <w:tcPr>
            <w:tcW w:w="1243" w:type="dxa"/>
            <w:noWrap/>
            <w:hideMark/>
          </w:tcPr>
          <w:p w14:paraId="5D3D952B"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2036" w:type="dxa"/>
            <w:noWrap/>
            <w:hideMark/>
          </w:tcPr>
          <w:p w14:paraId="1E9082DE"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NIW</w:t>
            </w:r>
          </w:p>
        </w:tc>
        <w:tc>
          <w:tcPr>
            <w:tcW w:w="951" w:type="dxa"/>
            <w:noWrap/>
            <w:hideMark/>
          </w:tcPr>
          <w:p w14:paraId="28F935DF"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1029" w:type="dxa"/>
            <w:noWrap/>
            <w:hideMark/>
          </w:tcPr>
          <w:p w14:paraId="7B9480D4"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950" w:type="dxa"/>
            <w:noWrap/>
            <w:hideMark/>
          </w:tcPr>
          <w:p w14:paraId="0B1F3689"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456" w:type="dxa"/>
            <w:noWrap/>
            <w:hideMark/>
          </w:tcPr>
          <w:p w14:paraId="477BE070"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w:t>
            </w:r>
          </w:p>
        </w:tc>
      </w:tr>
      <w:tr w:rsidR="0083264A" w:rsidRPr="00066084" w14:paraId="5B578E6F" w14:textId="77777777" w:rsidTr="00C431D5">
        <w:trPr>
          <w:trHeight w:val="312"/>
        </w:trPr>
        <w:tc>
          <w:tcPr>
            <w:tcW w:w="1975" w:type="dxa"/>
            <w:noWrap/>
            <w:hideMark/>
          </w:tcPr>
          <w:p w14:paraId="10DE57D8"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243" w:type="dxa"/>
            <w:noWrap/>
            <w:hideMark/>
          </w:tcPr>
          <w:p w14:paraId="3CDCC55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89</w:t>
            </w:r>
          </w:p>
        </w:tc>
        <w:tc>
          <w:tcPr>
            <w:tcW w:w="2036" w:type="dxa"/>
            <w:noWrap/>
            <w:hideMark/>
          </w:tcPr>
          <w:p w14:paraId="7C8CA76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51" w:type="dxa"/>
            <w:noWrap/>
            <w:hideMark/>
          </w:tcPr>
          <w:p w14:paraId="3AFFD93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029" w:type="dxa"/>
            <w:noWrap/>
            <w:hideMark/>
          </w:tcPr>
          <w:p w14:paraId="043DCE8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791</w:t>
            </w:r>
          </w:p>
        </w:tc>
        <w:tc>
          <w:tcPr>
            <w:tcW w:w="950" w:type="dxa"/>
            <w:noWrap/>
            <w:hideMark/>
          </w:tcPr>
          <w:p w14:paraId="5228006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808</w:t>
            </w:r>
          </w:p>
        </w:tc>
        <w:tc>
          <w:tcPr>
            <w:tcW w:w="456" w:type="dxa"/>
            <w:noWrap/>
            <w:hideMark/>
          </w:tcPr>
          <w:p w14:paraId="63A5666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13</w:t>
            </w:r>
          </w:p>
        </w:tc>
      </w:tr>
      <w:tr w:rsidR="0083264A" w:rsidRPr="00066084" w14:paraId="47F54350" w14:textId="77777777" w:rsidTr="00C431D5">
        <w:trPr>
          <w:trHeight w:val="312"/>
        </w:trPr>
        <w:tc>
          <w:tcPr>
            <w:tcW w:w="1975" w:type="dxa"/>
            <w:noWrap/>
            <w:hideMark/>
          </w:tcPr>
          <w:p w14:paraId="4900178F"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243" w:type="dxa"/>
            <w:noWrap/>
            <w:hideMark/>
          </w:tcPr>
          <w:p w14:paraId="23949D9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93</w:t>
            </w:r>
          </w:p>
        </w:tc>
        <w:tc>
          <w:tcPr>
            <w:tcW w:w="2036" w:type="dxa"/>
            <w:noWrap/>
            <w:hideMark/>
          </w:tcPr>
          <w:p w14:paraId="176F99FB"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4.5</w:t>
            </w:r>
          </w:p>
        </w:tc>
        <w:tc>
          <w:tcPr>
            <w:tcW w:w="951" w:type="dxa"/>
            <w:noWrap/>
            <w:hideMark/>
          </w:tcPr>
          <w:p w14:paraId="2F72F50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10.4</w:t>
            </w:r>
          </w:p>
        </w:tc>
        <w:tc>
          <w:tcPr>
            <w:tcW w:w="1029" w:type="dxa"/>
            <w:noWrap/>
            <w:hideMark/>
          </w:tcPr>
          <w:p w14:paraId="682E9B8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708</w:t>
            </w:r>
          </w:p>
        </w:tc>
        <w:tc>
          <w:tcPr>
            <w:tcW w:w="950" w:type="dxa"/>
            <w:noWrap/>
            <w:hideMark/>
          </w:tcPr>
          <w:p w14:paraId="5F126F26"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739</w:t>
            </w:r>
          </w:p>
        </w:tc>
        <w:tc>
          <w:tcPr>
            <w:tcW w:w="456" w:type="dxa"/>
            <w:noWrap/>
            <w:hideMark/>
          </w:tcPr>
          <w:p w14:paraId="613EF97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w:t>
            </w:r>
          </w:p>
        </w:tc>
      </w:tr>
      <w:tr w:rsidR="0083264A" w:rsidRPr="00066084" w14:paraId="6D39F583" w14:textId="77777777" w:rsidTr="00C431D5">
        <w:trPr>
          <w:trHeight w:val="312"/>
        </w:trPr>
        <w:tc>
          <w:tcPr>
            <w:tcW w:w="1975" w:type="dxa"/>
            <w:noWrap/>
            <w:hideMark/>
          </w:tcPr>
          <w:p w14:paraId="27244249"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243" w:type="dxa"/>
            <w:noWrap/>
            <w:hideMark/>
          </w:tcPr>
          <w:p w14:paraId="350FA56A"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33</w:t>
            </w:r>
          </w:p>
        </w:tc>
        <w:tc>
          <w:tcPr>
            <w:tcW w:w="2036" w:type="dxa"/>
            <w:noWrap/>
            <w:hideMark/>
          </w:tcPr>
          <w:p w14:paraId="3449A48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-55.7***</w:t>
            </w:r>
          </w:p>
        </w:tc>
        <w:tc>
          <w:tcPr>
            <w:tcW w:w="951" w:type="dxa"/>
            <w:noWrap/>
            <w:hideMark/>
          </w:tcPr>
          <w:p w14:paraId="0838D04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18.8</w:t>
            </w:r>
          </w:p>
        </w:tc>
        <w:tc>
          <w:tcPr>
            <w:tcW w:w="1029" w:type="dxa"/>
            <w:noWrap/>
            <w:hideMark/>
          </w:tcPr>
          <w:p w14:paraId="069A8DA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705</w:t>
            </w:r>
          </w:p>
        </w:tc>
        <w:tc>
          <w:tcPr>
            <w:tcW w:w="950" w:type="dxa"/>
            <w:noWrap/>
            <w:hideMark/>
          </w:tcPr>
          <w:p w14:paraId="72392E6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730</w:t>
            </w:r>
          </w:p>
        </w:tc>
        <w:tc>
          <w:tcPr>
            <w:tcW w:w="456" w:type="dxa"/>
            <w:noWrap/>
            <w:hideMark/>
          </w:tcPr>
          <w:p w14:paraId="16B65DD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w:t>
            </w:r>
          </w:p>
        </w:tc>
      </w:tr>
      <w:tr w:rsidR="0083264A" w:rsidRPr="00066084" w14:paraId="4DC8192B" w14:textId="77777777" w:rsidTr="00C431D5">
        <w:trPr>
          <w:trHeight w:val="312"/>
        </w:trPr>
        <w:tc>
          <w:tcPr>
            <w:tcW w:w="1975" w:type="dxa"/>
            <w:noWrap/>
            <w:hideMark/>
          </w:tcPr>
          <w:p w14:paraId="638C9394"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EIB</w:t>
            </w:r>
          </w:p>
        </w:tc>
        <w:tc>
          <w:tcPr>
            <w:tcW w:w="1243" w:type="dxa"/>
            <w:noWrap/>
            <w:hideMark/>
          </w:tcPr>
          <w:p w14:paraId="230691A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74</w:t>
            </w:r>
          </w:p>
        </w:tc>
        <w:tc>
          <w:tcPr>
            <w:tcW w:w="2036" w:type="dxa"/>
            <w:noWrap/>
            <w:hideMark/>
          </w:tcPr>
          <w:p w14:paraId="4E0F457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-19.1</w:t>
            </w:r>
          </w:p>
        </w:tc>
        <w:tc>
          <w:tcPr>
            <w:tcW w:w="951" w:type="dxa"/>
            <w:noWrap/>
            <w:hideMark/>
          </w:tcPr>
          <w:p w14:paraId="3AE8686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14</w:t>
            </w:r>
          </w:p>
        </w:tc>
        <w:tc>
          <w:tcPr>
            <w:tcW w:w="1029" w:type="dxa"/>
            <w:noWrap/>
            <w:hideMark/>
          </w:tcPr>
          <w:p w14:paraId="00FA1B8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575</w:t>
            </w:r>
          </w:p>
        </w:tc>
        <w:tc>
          <w:tcPr>
            <w:tcW w:w="950" w:type="dxa"/>
            <w:noWrap/>
            <w:hideMark/>
          </w:tcPr>
          <w:p w14:paraId="15FEB0E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560</w:t>
            </w:r>
          </w:p>
        </w:tc>
        <w:tc>
          <w:tcPr>
            <w:tcW w:w="456" w:type="dxa"/>
            <w:noWrap/>
            <w:hideMark/>
          </w:tcPr>
          <w:p w14:paraId="66D67EB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w:t>
            </w:r>
          </w:p>
        </w:tc>
      </w:tr>
      <w:tr w:rsidR="0083264A" w:rsidRPr="00066084" w14:paraId="3341CB87" w14:textId="77777777" w:rsidTr="00C431D5">
        <w:trPr>
          <w:trHeight w:val="324"/>
        </w:trPr>
        <w:tc>
          <w:tcPr>
            <w:tcW w:w="1975" w:type="dxa"/>
            <w:noWrap/>
            <w:hideMark/>
          </w:tcPr>
          <w:p w14:paraId="107A7152" w14:textId="77777777" w:rsidR="0083264A" w:rsidRPr="00066084" w:rsidRDefault="0083264A" w:rsidP="00C431D5">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4230" w:type="dxa"/>
            <w:gridSpan w:val="3"/>
            <w:noWrap/>
            <w:hideMark/>
          </w:tcPr>
          <w:p w14:paraId="445A2371" w14:textId="77777777" w:rsidR="0083264A" w:rsidRPr="00066084" w:rsidRDefault="0083264A" w:rsidP="00C431D5">
            <w:pPr>
              <w:spacing w:line="480" w:lineRule="auto"/>
              <w:contextualSpacing/>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 xml:space="preserve">Other Financial Assets                                          </w:t>
            </w:r>
          </w:p>
        </w:tc>
        <w:tc>
          <w:tcPr>
            <w:tcW w:w="2435" w:type="dxa"/>
            <w:gridSpan w:val="3"/>
            <w:noWrap/>
            <w:hideMark/>
          </w:tcPr>
          <w:p w14:paraId="510E78EC"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83264A" w:rsidRPr="00066084" w14:paraId="4D7B21B2" w14:textId="77777777" w:rsidTr="00C431D5">
        <w:trPr>
          <w:trHeight w:val="312"/>
        </w:trPr>
        <w:tc>
          <w:tcPr>
            <w:tcW w:w="1975" w:type="dxa"/>
            <w:noWrap/>
            <w:hideMark/>
          </w:tcPr>
          <w:p w14:paraId="7E29D30E"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p>
        </w:tc>
        <w:tc>
          <w:tcPr>
            <w:tcW w:w="1243" w:type="dxa"/>
            <w:noWrap/>
            <w:hideMark/>
          </w:tcPr>
          <w:p w14:paraId="2592B833"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2036" w:type="dxa"/>
            <w:noWrap/>
            <w:hideMark/>
          </w:tcPr>
          <w:p w14:paraId="08B1369A"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xml:space="preserve"> NIW</w:t>
            </w:r>
          </w:p>
        </w:tc>
        <w:tc>
          <w:tcPr>
            <w:tcW w:w="951" w:type="dxa"/>
            <w:noWrap/>
            <w:hideMark/>
          </w:tcPr>
          <w:p w14:paraId="11885CA8"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1029" w:type="dxa"/>
            <w:noWrap/>
            <w:hideMark/>
          </w:tcPr>
          <w:p w14:paraId="3757610A"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950" w:type="dxa"/>
            <w:noWrap/>
            <w:hideMark/>
          </w:tcPr>
          <w:p w14:paraId="2E328577"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456" w:type="dxa"/>
            <w:noWrap/>
            <w:hideMark/>
          </w:tcPr>
          <w:p w14:paraId="6336EEFC"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w:t>
            </w:r>
          </w:p>
        </w:tc>
      </w:tr>
      <w:tr w:rsidR="0083264A" w:rsidRPr="00066084" w14:paraId="6887F112" w14:textId="77777777" w:rsidTr="00C431D5">
        <w:trPr>
          <w:trHeight w:val="312"/>
        </w:trPr>
        <w:tc>
          <w:tcPr>
            <w:tcW w:w="1975" w:type="dxa"/>
            <w:noWrap/>
            <w:hideMark/>
          </w:tcPr>
          <w:p w14:paraId="07C895F0"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243" w:type="dxa"/>
            <w:noWrap/>
            <w:hideMark/>
          </w:tcPr>
          <w:p w14:paraId="352CDDB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82</w:t>
            </w:r>
          </w:p>
        </w:tc>
        <w:tc>
          <w:tcPr>
            <w:tcW w:w="2036" w:type="dxa"/>
            <w:noWrap/>
            <w:hideMark/>
          </w:tcPr>
          <w:p w14:paraId="1542CB44"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51" w:type="dxa"/>
            <w:noWrap/>
            <w:hideMark/>
          </w:tcPr>
          <w:p w14:paraId="3E7CA700"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029" w:type="dxa"/>
            <w:noWrap/>
            <w:hideMark/>
          </w:tcPr>
          <w:p w14:paraId="4F1F86C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788</w:t>
            </w:r>
          </w:p>
        </w:tc>
        <w:tc>
          <w:tcPr>
            <w:tcW w:w="950" w:type="dxa"/>
            <w:noWrap/>
            <w:hideMark/>
          </w:tcPr>
          <w:p w14:paraId="0782BA6B"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802</w:t>
            </w:r>
          </w:p>
        </w:tc>
        <w:tc>
          <w:tcPr>
            <w:tcW w:w="456" w:type="dxa"/>
            <w:noWrap/>
            <w:hideMark/>
          </w:tcPr>
          <w:p w14:paraId="3D3655D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13</w:t>
            </w:r>
          </w:p>
        </w:tc>
      </w:tr>
      <w:tr w:rsidR="0083264A" w:rsidRPr="00066084" w14:paraId="4A3A04EA" w14:textId="77777777" w:rsidTr="00C431D5">
        <w:trPr>
          <w:trHeight w:val="312"/>
        </w:trPr>
        <w:tc>
          <w:tcPr>
            <w:tcW w:w="1975" w:type="dxa"/>
            <w:noWrap/>
            <w:hideMark/>
          </w:tcPr>
          <w:p w14:paraId="423822D2"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243" w:type="dxa"/>
            <w:noWrap/>
            <w:hideMark/>
          </w:tcPr>
          <w:p w14:paraId="7E9C9F9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45</w:t>
            </w:r>
          </w:p>
        </w:tc>
        <w:tc>
          <w:tcPr>
            <w:tcW w:w="2036" w:type="dxa"/>
            <w:noWrap/>
            <w:hideMark/>
          </w:tcPr>
          <w:p w14:paraId="59A4354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-36.9</w:t>
            </w:r>
          </w:p>
        </w:tc>
        <w:tc>
          <w:tcPr>
            <w:tcW w:w="951" w:type="dxa"/>
            <w:noWrap/>
            <w:hideMark/>
          </w:tcPr>
          <w:p w14:paraId="0B9BFC1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25.6</w:t>
            </w:r>
          </w:p>
        </w:tc>
        <w:tc>
          <w:tcPr>
            <w:tcW w:w="1029" w:type="dxa"/>
            <w:noWrap/>
            <w:hideMark/>
          </w:tcPr>
          <w:p w14:paraId="7A23EE40"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725</w:t>
            </w:r>
          </w:p>
        </w:tc>
        <w:tc>
          <w:tcPr>
            <w:tcW w:w="950" w:type="dxa"/>
            <w:noWrap/>
            <w:hideMark/>
          </w:tcPr>
          <w:p w14:paraId="4F7807E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739</w:t>
            </w:r>
          </w:p>
        </w:tc>
        <w:tc>
          <w:tcPr>
            <w:tcW w:w="456" w:type="dxa"/>
            <w:noWrap/>
            <w:hideMark/>
          </w:tcPr>
          <w:p w14:paraId="4AD4367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w:t>
            </w:r>
          </w:p>
        </w:tc>
      </w:tr>
      <w:tr w:rsidR="0083264A" w:rsidRPr="00066084" w14:paraId="218A08F0" w14:textId="77777777" w:rsidTr="00C431D5">
        <w:trPr>
          <w:trHeight w:val="312"/>
        </w:trPr>
        <w:tc>
          <w:tcPr>
            <w:tcW w:w="1975" w:type="dxa"/>
            <w:noWrap/>
            <w:hideMark/>
          </w:tcPr>
          <w:p w14:paraId="2EDB59C1"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243" w:type="dxa"/>
            <w:noWrap/>
            <w:hideMark/>
          </w:tcPr>
          <w:p w14:paraId="300F054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2036" w:type="dxa"/>
            <w:noWrap/>
            <w:hideMark/>
          </w:tcPr>
          <w:p w14:paraId="4B4B19B0"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51" w:type="dxa"/>
            <w:noWrap/>
            <w:hideMark/>
          </w:tcPr>
          <w:p w14:paraId="1B25500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029" w:type="dxa"/>
            <w:noWrap/>
            <w:hideMark/>
          </w:tcPr>
          <w:p w14:paraId="017CD7C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50" w:type="dxa"/>
            <w:noWrap/>
            <w:hideMark/>
          </w:tcPr>
          <w:p w14:paraId="2D6E5A43"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456" w:type="dxa"/>
            <w:noWrap/>
            <w:hideMark/>
          </w:tcPr>
          <w:p w14:paraId="7D8990E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r>
      <w:tr w:rsidR="0083264A" w:rsidRPr="00066084" w14:paraId="39B487A8" w14:textId="77777777" w:rsidTr="00C431D5">
        <w:trPr>
          <w:trHeight w:val="312"/>
        </w:trPr>
        <w:tc>
          <w:tcPr>
            <w:tcW w:w="1975" w:type="dxa"/>
            <w:noWrap/>
            <w:hideMark/>
          </w:tcPr>
          <w:p w14:paraId="4785B4D5"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EIB</w:t>
            </w:r>
          </w:p>
        </w:tc>
        <w:tc>
          <w:tcPr>
            <w:tcW w:w="1243" w:type="dxa"/>
            <w:noWrap/>
            <w:hideMark/>
          </w:tcPr>
          <w:p w14:paraId="6F771A74"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2036" w:type="dxa"/>
            <w:noWrap/>
            <w:hideMark/>
          </w:tcPr>
          <w:p w14:paraId="473ED47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51" w:type="dxa"/>
            <w:noWrap/>
            <w:hideMark/>
          </w:tcPr>
          <w:p w14:paraId="506AC57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029" w:type="dxa"/>
            <w:noWrap/>
            <w:hideMark/>
          </w:tcPr>
          <w:p w14:paraId="2B25F19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50" w:type="dxa"/>
            <w:noWrap/>
            <w:hideMark/>
          </w:tcPr>
          <w:p w14:paraId="69B32B9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456" w:type="dxa"/>
            <w:noWrap/>
            <w:hideMark/>
          </w:tcPr>
          <w:p w14:paraId="199D117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r>
      <w:tr w:rsidR="0083264A" w:rsidRPr="00066084" w14:paraId="1FBCC28C" w14:textId="77777777" w:rsidTr="00C431D5">
        <w:trPr>
          <w:trHeight w:val="324"/>
        </w:trPr>
        <w:tc>
          <w:tcPr>
            <w:tcW w:w="1975" w:type="dxa"/>
            <w:noWrap/>
            <w:hideMark/>
          </w:tcPr>
          <w:p w14:paraId="5DC5080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p>
        </w:tc>
        <w:tc>
          <w:tcPr>
            <w:tcW w:w="4230" w:type="dxa"/>
            <w:gridSpan w:val="3"/>
            <w:noWrap/>
            <w:hideMark/>
          </w:tcPr>
          <w:p w14:paraId="6AD2DA9F" w14:textId="77777777" w:rsidR="0083264A" w:rsidRPr="00066084" w:rsidRDefault="0083264A" w:rsidP="00C431D5">
            <w:pPr>
              <w:spacing w:line="480" w:lineRule="auto"/>
              <w:contextualSpacing/>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 xml:space="preserve">IRA/ Private Annuity                                            </w:t>
            </w:r>
          </w:p>
        </w:tc>
        <w:tc>
          <w:tcPr>
            <w:tcW w:w="2435" w:type="dxa"/>
            <w:gridSpan w:val="3"/>
            <w:noWrap/>
            <w:hideMark/>
          </w:tcPr>
          <w:p w14:paraId="361A084A"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83264A" w:rsidRPr="00066084" w14:paraId="51E4848F" w14:textId="77777777" w:rsidTr="00C431D5">
        <w:trPr>
          <w:trHeight w:val="312"/>
        </w:trPr>
        <w:tc>
          <w:tcPr>
            <w:tcW w:w="1975" w:type="dxa"/>
            <w:noWrap/>
            <w:hideMark/>
          </w:tcPr>
          <w:p w14:paraId="27802929"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p>
        </w:tc>
        <w:tc>
          <w:tcPr>
            <w:tcW w:w="1243" w:type="dxa"/>
            <w:noWrap/>
            <w:hideMark/>
          </w:tcPr>
          <w:p w14:paraId="7AB7DB7D"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2036" w:type="dxa"/>
            <w:noWrap/>
            <w:hideMark/>
          </w:tcPr>
          <w:p w14:paraId="7A6C4331"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xml:space="preserve"> NIW</w:t>
            </w:r>
          </w:p>
        </w:tc>
        <w:tc>
          <w:tcPr>
            <w:tcW w:w="951" w:type="dxa"/>
            <w:noWrap/>
            <w:hideMark/>
          </w:tcPr>
          <w:p w14:paraId="265AA783"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1029" w:type="dxa"/>
            <w:noWrap/>
            <w:hideMark/>
          </w:tcPr>
          <w:p w14:paraId="7ED9180A"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950" w:type="dxa"/>
            <w:noWrap/>
            <w:hideMark/>
          </w:tcPr>
          <w:p w14:paraId="697C3476"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456" w:type="dxa"/>
            <w:noWrap/>
            <w:hideMark/>
          </w:tcPr>
          <w:p w14:paraId="5CF58462"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w:t>
            </w:r>
          </w:p>
        </w:tc>
      </w:tr>
      <w:tr w:rsidR="0083264A" w:rsidRPr="00066084" w14:paraId="0E57474A" w14:textId="77777777" w:rsidTr="00C431D5">
        <w:trPr>
          <w:trHeight w:val="312"/>
        </w:trPr>
        <w:tc>
          <w:tcPr>
            <w:tcW w:w="1975" w:type="dxa"/>
            <w:noWrap/>
            <w:hideMark/>
          </w:tcPr>
          <w:p w14:paraId="46BE3D70"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243" w:type="dxa"/>
            <w:noWrap/>
            <w:hideMark/>
          </w:tcPr>
          <w:p w14:paraId="0B47C33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94</w:t>
            </w:r>
          </w:p>
        </w:tc>
        <w:tc>
          <w:tcPr>
            <w:tcW w:w="2036" w:type="dxa"/>
            <w:noWrap/>
            <w:hideMark/>
          </w:tcPr>
          <w:p w14:paraId="5B18BA1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51" w:type="dxa"/>
            <w:noWrap/>
            <w:hideMark/>
          </w:tcPr>
          <w:p w14:paraId="5EA71B01"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029" w:type="dxa"/>
            <w:noWrap/>
            <w:hideMark/>
          </w:tcPr>
          <w:p w14:paraId="4BC3E6BB"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794</w:t>
            </w:r>
          </w:p>
        </w:tc>
        <w:tc>
          <w:tcPr>
            <w:tcW w:w="950" w:type="dxa"/>
            <w:noWrap/>
            <w:hideMark/>
          </w:tcPr>
          <w:p w14:paraId="357766F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808</w:t>
            </w:r>
          </w:p>
        </w:tc>
        <w:tc>
          <w:tcPr>
            <w:tcW w:w="456" w:type="dxa"/>
            <w:noWrap/>
            <w:hideMark/>
          </w:tcPr>
          <w:p w14:paraId="40B5825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13</w:t>
            </w:r>
          </w:p>
        </w:tc>
      </w:tr>
      <w:tr w:rsidR="0083264A" w:rsidRPr="00066084" w14:paraId="5E682061" w14:textId="77777777" w:rsidTr="00C431D5">
        <w:trPr>
          <w:trHeight w:val="312"/>
        </w:trPr>
        <w:tc>
          <w:tcPr>
            <w:tcW w:w="1975" w:type="dxa"/>
            <w:noWrap/>
            <w:hideMark/>
          </w:tcPr>
          <w:p w14:paraId="45568E04"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243" w:type="dxa"/>
            <w:noWrap/>
            <w:hideMark/>
          </w:tcPr>
          <w:p w14:paraId="249308C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69</w:t>
            </w:r>
          </w:p>
        </w:tc>
        <w:tc>
          <w:tcPr>
            <w:tcW w:w="2036" w:type="dxa"/>
            <w:noWrap/>
            <w:hideMark/>
          </w:tcPr>
          <w:p w14:paraId="37C434D3"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-24.9</w:t>
            </w:r>
          </w:p>
        </w:tc>
        <w:tc>
          <w:tcPr>
            <w:tcW w:w="951" w:type="dxa"/>
            <w:noWrap/>
            <w:hideMark/>
          </w:tcPr>
          <w:p w14:paraId="7D2B5286"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18.1</w:t>
            </w:r>
          </w:p>
        </w:tc>
        <w:tc>
          <w:tcPr>
            <w:tcW w:w="1029" w:type="dxa"/>
            <w:noWrap/>
            <w:hideMark/>
          </w:tcPr>
          <w:p w14:paraId="0209D0A6"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716</w:t>
            </w:r>
          </w:p>
        </w:tc>
        <w:tc>
          <w:tcPr>
            <w:tcW w:w="950" w:type="dxa"/>
            <w:noWrap/>
            <w:hideMark/>
          </w:tcPr>
          <w:p w14:paraId="4D962E6B"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739</w:t>
            </w:r>
          </w:p>
        </w:tc>
        <w:tc>
          <w:tcPr>
            <w:tcW w:w="456" w:type="dxa"/>
            <w:noWrap/>
            <w:hideMark/>
          </w:tcPr>
          <w:p w14:paraId="157FAEF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w:t>
            </w:r>
          </w:p>
        </w:tc>
      </w:tr>
      <w:tr w:rsidR="0083264A" w:rsidRPr="00066084" w14:paraId="4E1B0C6F" w14:textId="77777777" w:rsidTr="00C431D5">
        <w:trPr>
          <w:trHeight w:val="312"/>
        </w:trPr>
        <w:tc>
          <w:tcPr>
            <w:tcW w:w="1975" w:type="dxa"/>
            <w:noWrap/>
            <w:hideMark/>
          </w:tcPr>
          <w:p w14:paraId="5BAF2398"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243" w:type="dxa"/>
            <w:noWrap/>
            <w:hideMark/>
          </w:tcPr>
          <w:p w14:paraId="68F56FC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2036" w:type="dxa"/>
            <w:noWrap/>
            <w:hideMark/>
          </w:tcPr>
          <w:p w14:paraId="2ACF4020"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51" w:type="dxa"/>
            <w:noWrap/>
            <w:hideMark/>
          </w:tcPr>
          <w:p w14:paraId="6BDBE2F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029" w:type="dxa"/>
            <w:noWrap/>
            <w:hideMark/>
          </w:tcPr>
          <w:p w14:paraId="6D9FFC2B"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50" w:type="dxa"/>
            <w:noWrap/>
            <w:hideMark/>
          </w:tcPr>
          <w:p w14:paraId="2D99EBF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456" w:type="dxa"/>
            <w:noWrap/>
            <w:hideMark/>
          </w:tcPr>
          <w:p w14:paraId="04FF382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r>
      <w:tr w:rsidR="0083264A" w:rsidRPr="00066084" w14:paraId="1087E29E" w14:textId="77777777" w:rsidTr="00C431D5">
        <w:trPr>
          <w:trHeight w:val="312"/>
        </w:trPr>
        <w:tc>
          <w:tcPr>
            <w:tcW w:w="1975" w:type="dxa"/>
            <w:noWrap/>
            <w:hideMark/>
          </w:tcPr>
          <w:p w14:paraId="7EB8E25A"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EIB</w:t>
            </w:r>
          </w:p>
        </w:tc>
        <w:tc>
          <w:tcPr>
            <w:tcW w:w="1243" w:type="dxa"/>
            <w:noWrap/>
            <w:hideMark/>
          </w:tcPr>
          <w:p w14:paraId="15D0835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41</w:t>
            </w:r>
          </w:p>
        </w:tc>
        <w:tc>
          <w:tcPr>
            <w:tcW w:w="2036" w:type="dxa"/>
            <w:noWrap/>
            <w:hideMark/>
          </w:tcPr>
          <w:p w14:paraId="7B4B8921"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-52.8***</w:t>
            </w:r>
          </w:p>
        </w:tc>
        <w:tc>
          <w:tcPr>
            <w:tcW w:w="951" w:type="dxa"/>
            <w:noWrap/>
            <w:hideMark/>
          </w:tcPr>
          <w:p w14:paraId="1BD89FB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17.9</w:t>
            </w:r>
          </w:p>
        </w:tc>
        <w:tc>
          <w:tcPr>
            <w:tcW w:w="1029" w:type="dxa"/>
            <w:noWrap/>
            <w:hideMark/>
          </w:tcPr>
          <w:p w14:paraId="6074ED1A"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603</w:t>
            </w:r>
          </w:p>
        </w:tc>
        <w:tc>
          <w:tcPr>
            <w:tcW w:w="950" w:type="dxa"/>
            <w:noWrap/>
            <w:hideMark/>
          </w:tcPr>
          <w:p w14:paraId="00B8D751"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571</w:t>
            </w:r>
          </w:p>
        </w:tc>
        <w:tc>
          <w:tcPr>
            <w:tcW w:w="456" w:type="dxa"/>
            <w:noWrap/>
            <w:hideMark/>
          </w:tcPr>
          <w:p w14:paraId="4E28DBD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w:t>
            </w:r>
          </w:p>
        </w:tc>
      </w:tr>
      <w:tr w:rsidR="0083264A" w:rsidRPr="00066084" w14:paraId="3016A464" w14:textId="77777777" w:rsidTr="00C431D5">
        <w:trPr>
          <w:trHeight w:val="324"/>
        </w:trPr>
        <w:tc>
          <w:tcPr>
            <w:tcW w:w="1975" w:type="dxa"/>
            <w:noWrap/>
            <w:hideMark/>
          </w:tcPr>
          <w:p w14:paraId="480D75DB" w14:textId="77777777" w:rsidR="0083264A" w:rsidRPr="00066084" w:rsidRDefault="0083264A" w:rsidP="00C431D5">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4230" w:type="dxa"/>
            <w:gridSpan w:val="3"/>
            <w:noWrap/>
            <w:hideMark/>
          </w:tcPr>
          <w:p w14:paraId="476F1DB6" w14:textId="77777777" w:rsidR="0083264A" w:rsidRPr="00066084" w:rsidRDefault="0083264A" w:rsidP="00C431D5">
            <w:pPr>
              <w:spacing w:line="480" w:lineRule="auto"/>
              <w:contextualSpacing/>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Home Ownership</w:t>
            </w:r>
            <w:r w:rsidRPr="00066084">
              <w:rPr>
                <w:rFonts w:ascii="Times New Roman" w:eastAsia="Times New Roman" w:hAnsi="Times New Roman" w:cs="Times New Roman"/>
                <w:b w:val="0"/>
                <w:color w:val="auto"/>
                <w:sz w:val="22"/>
              </w:rPr>
              <w:t xml:space="preserve">                                                 </w:t>
            </w:r>
          </w:p>
        </w:tc>
        <w:tc>
          <w:tcPr>
            <w:tcW w:w="2435" w:type="dxa"/>
            <w:gridSpan w:val="3"/>
            <w:noWrap/>
            <w:hideMark/>
          </w:tcPr>
          <w:p w14:paraId="0CD3B014"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83264A" w:rsidRPr="00066084" w14:paraId="3C077060" w14:textId="77777777" w:rsidTr="00C431D5">
        <w:trPr>
          <w:trHeight w:val="324"/>
        </w:trPr>
        <w:tc>
          <w:tcPr>
            <w:tcW w:w="1975" w:type="dxa"/>
            <w:noWrap/>
            <w:hideMark/>
          </w:tcPr>
          <w:p w14:paraId="6FAD61D9"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p>
        </w:tc>
        <w:tc>
          <w:tcPr>
            <w:tcW w:w="1243" w:type="dxa"/>
            <w:noWrap/>
            <w:hideMark/>
          </w:tcPr>
          <w:p w14:paraId="698FB3A5"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2036" w:type="dxa"/>
            <w:noWrap/>
            <w:hideMark/>
          </w:tcPr>
          <w:p w14:paraId="48EBBDD9"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xml:space="preserve"> NIW</w:t>
            </w:r>
          </w:p>
        </w:tc>
        <w:tc>
          <w:tcPr>
            <w:tcW w:w="951" w:type="dxa"/>
            <w:noWrap/>
            <w:hideMark/>
          </w:tcPr>
          <w:p w14:paraId="16DEFFCE"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1029" w:type="dxa"/>
            <w:noWrap/>
            <w:hideMark/>
          </w:tcPr>
          <w:p w14:paraId="040850BD"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950" w:type="dxa"/>
            <w:noWrap/>
            <w:hideMark/>
          </w:tcPr>
          <w:p w14:paraId="4E0E2067"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456" w:type="dxa"/>
            <w:noWrap/>
            <w:hideMark/>
          </w:tcPr>
          <w:p w14:paraId="0EFDDCAC" w14:textId="77777777" w:rsidR="0083264A" w:rsidRPr="00066084" w:rsidRDefault="0083264A" w:rsidP="00C431D5">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N</w:t>
            </w:r>
          </w:p>
        </w:tc>
      </w:tr>
      <w:tr w:rsidR="0083264A" w:rsidRPr="00066084" w14:paraId="51F983CB" w14:textId="77777777" w:rsidTr="00C431D5">
        <w:trPr>
          <w:trHeight w:val="312"/>
        </w:trPr>
        <w:tc>
          <w:tcPr>
            <w:tcW w:w="1975" w:type="dxa"/>
            <w:noWrap/>
            <w:hideMark/>
          </w:tcPr>
          <w:p w14:paraId="046EEE11"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243" w:type="dxa"/>
            <w:noWrap/>
            <w:hideMark/>
          </w:tcPr>
          <w:p w14:paraId="2EAFB7D3"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92</w:t>
            </w:r>
          </w:p>
        </w:tc>
        <w:tc>
          <w:tcPr>
            <w:tcW w:w="2036" w:type="dxa"/>
            <w:noWrap/>
            <w:hideMark/>
          </w:tcPr>
          <w:p w14:paraId="262BF59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51" w:type="dxa"/>
            <w:noWrap/>
            <w:hideMark/>
          </w:tcPr>
          <w:p w14:paraId="7F7976D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029" w:type="dxa"/>
            <w:noWrap/>
            <w:hideMark/>
          </w:tcPr>
          <w:p w14:paraId="71D055B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794</w:t>
            </w:r>
          </w:p>
        </w:tc>
        <w:tc>
          <w:tcPr>
            <w:tcW w:w="950" w:type="dxa"/>
            <w:noWrap/>
            <w:hideMark/>
          </w:tcPr>
          <w:p w14:paraId="607632D0"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808</w:t>
            </w:r>
          </w:p>
        </w:tc>
        <w:tc>
          <w:tcPr>
            <w:tcW w:w="456" w:type="dxa"/>
            <w:noWrap/>
            <w:hideMark/>
          </w:tcPr>
          <w:p w14:paraId="318838D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13</w:t>
            </w:r>
          </w:p>
        </w:tc>
      </w:tr>
      <w:tr w:rsidR="0083264A" w:rsidRPr="00066084" w14:paraId="766ACBAE" w14:textId="77777777" w:rsidTr="00C431D5">
        <w:trPr>
          <w:trHeight w:val="312"/>
        </w:trPr>
        <w:tc>
          <w:tcPr>
            <w:tcW w:w="1975" w:type="dxa"/>
            <w:noWrap/>
            <w:hideMark/>
          </w:tcPr>
          <w:p w14:paraId="6C41EDF7"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243" w:type="dxa"/>
            <w:noWrap/>
            <w:hideMark/>
          </w:tcPr>
          <w:p w14:paraId="38531A2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77</w:t>
            </w:r>
          </w:p>
        </w:tc>
        <w:tc>
          <w:tcPr>
            <w:tcW w:w="2036" w:type="dxa"/>
            <w:noWrap/>
            <w:hideMark/>
          </w:tcPr>
          <w:p w14:paraId="671F736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-15.4</w:t>
            </w:r>
          </w:p>
        </w:tc>
        <w:tc>
          <w:tcPr>
            <w:tcW w:w="951" w:type="dxa"/>
            <w:noWrap/>
            <w:hideMark/>
          </w:tcPr>
          <w:p w14:paraId="3C9C2950"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15.4</w:t>
            </w:r>
          </w:p>
        </w:tc>
        <w:tc>
          <w:tcPr>
            <w:tcW w:w="1029" w:type="dxa"/>
            <w:noWrap/>
            <w:hideMark/>
          </w:tcPr>
          <w:p w14:paraId="4DE9C08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754**</w:t>
            </w:r>
          </w:p>
        </w:tc>
        <w:tc>
          <w:tcPr>
            <w:tcW w:w="950" w:type="dxa"/>
            <w:noWrap/>
            <w:hideMark/>
          </w:tcPr>
          <w:p w14:paraId="1B8C9693"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739**</w:t>
            </w:r>
          </w:p>
        </w:tc>
        <w:tc>
          <w:tcPr>
            <w:tcW w:w="456" w:type="dxa"/>
            <w:noWrap/>
            <w:hideMark/>
          </w:tcPr>
          <w:p w14:paraId="7B794576"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w:t>
            </w:r>
          </w:p>
        </w:tc>
      </w:tr>
      <w:tr w:rsidR="0083264A" w:rsidRPr="00066084" w14:paraId="759EA934" w14:textId="77777777" w:rsidTr="00C431D5">
        <w:trPr>
          <w:trHeight w:val="312"/>
        </w:trPr>
        <w:tc>
          <w:tcPr>
            <w:tcW w:w="1975" w:type="dxa"/>
            <w:noWrap/>
            <w:hideMark/>
          </w:tcPr>
          <w:p w14:paraId="7A14D050"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243" w:type="dxa"/>
            <w:noWrap/>
            <w:hideMark/>
          </w:tcPr>
          <w:p w14:paraId="0B8881E1"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2036" w:type="dxa"/>
            <w:noWrap/>
            <w:hideMark/>
          </w:tcPr>
          <w:p w14:paraId="0EEB4F1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51" w:type="dxa"/>
            <w:noWrap/>
            <w:hideMark/>
          </w:tcPr>
          <w:p w14:paraId="7446ABC0"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029" w:type="dxa"/>
            <w:noWrap/>
            <w:hideMark/>
          </w:tcPr>
          <w:p w14:paraId="5637E8F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50" w:type="dxa"/>
            <w:noWrap/>
            <w:hideMark/>
          </w:tcPr>
          <w:p w14:paraId="39F26F6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456" w:type="dxa"/>
            <w:noWrap/>
            <w:hideMark/>
          </w:tcPr>
          <w:p w14:paraId="24A8AA6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r>
      <w:tr w:rsidR="0083264A" w:rsidRPr="00066084" w14:paraId="3AFF4711" w14:textId="77777777" w:rsidTr="00C431D5">
        <w:trPr>
          <w:trHeight w:val="312"/>
        </w:trPr>
        <w:tc>
          <w:tcPr>
            <w:tcW w:w="1975" w:type="dxa"/>
            <w:noWrap/>
            <w:hideMark/>
          </w:tcPr>
          <w:p w14:paraId="62CE2407"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lastRenderedPageBreak/>
              <w:t>EIB</w:t>
            </w:r>
          </w:p>
        </w:tc>
        <w:tc>
          <w:tcPr>
            <w:tcW w:w="1243" w:type="dxa"/>
            <w:noWrap/>
            <w:hideMark/>
          </w:tcPr>
          <w:p w14:paraId="19490F5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2036" w:type="dxa"/>
            <w:noWrap/>
            <w:hideMark/>
          </w:tcPr>
          <w:p w14:paraId="22DF2F10"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51" w:type="dxa"/>
            <w:noWrap/>
            <w:hideMark/>
          </w:tcPr>
          <w:p w14:paraId="671D4F34"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029" w:type="dxa"/>
            <w:noWrap/>
            <w:hideMark/>
          </w:tcPr>
          <w:p w14:paraId="6A74684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50" w:type="dxa"/>
            <w:noWrap/>
            <w:hideMark/>
          </w:tcPr>
          <w:p w14:paraId="0ED1B60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456" w:type="dxa"/>
            <w:noWrap/>
            <w:hideMark/>
          </w:tcPr>
          <w:p w14:paraId="1E40E78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r>
      <w:tr w:rsidR="0083264A" w:rsidRPr="00066084" w14:paraId="19993CB3" w14:textId="77777777" w:rsidTr="00C431D5">
        <w:trPr>
          <w:trHeight w:val="324"/>
        </w:trPr>
        <w:tc>
          <w:tcPr>
            <w:tcW w:w="1975" w:type="dxa"/>
            <w:noWrap/>
            <w:hideMark/>
          </w:tcPr>
          <w:p w14:paraId="6E5617E9"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p>
        </w:tc>
        <w:tc>
          <w:tcPr>
            <w:tcW w:w="4230" w:type="dxa"/>
            <w:gridSpan w:val="3"/>
            <w:noWrap/>
            <w:hideMark/>
          </w:tcPr>
          <w:p w14:paraId="77E04372" w14:textId="77777777" w:rsidR="0083264A" w:rsidRPr="00066084" w:rsidRDefault="0083264A" w:rsidP="00C431D5">
            <w:pPr>
              <w:spacing w:line="480" w:lineRule="auto"/>
              <w:contextualSpacing/>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 xml:space="preserve">   Car Ownership</w:t>
            </w:r>
            <w:r w:rsidRPr="00066084">
              <w:rPr>
                <w:rFonts w:ascii="Times New Roman" w:eastAsia="Times New Roman" w:hAnsi="Times New Roman" w:cs="Times New Roman"/>
                <w:b w:val="0"/>
                <w:color w:val="auto"/>
                <w:sz w:val="22"/>
              </w:rPr>
              <w:t xml:space="preserve">                                                  </w:t>
            </w:r>
          </w:p>
        </w:tc>
        <w:tc>
          <w:tcPr>
            <w:tcW w:w="2435" w:type="dxa"/>
            <w:gridSpan w:val="3"/>
            <w:noWrap/>
            <w:hideMark/>
          </w:tcPr>
          <w:p w14:paraId="71886BB7"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83264A" w:rsidRPr="00066084" w14:paraId="22A7EA95" w14:textId="77777777" w:rsidTr="00C431D5">
        <w:trPr>
          <w:trHeight w:val="324"/>
        </w:trPr>
        <w:tc>
          <w:tcPr>
            <w:tcW w:w="1975" w:type="dxa"/>
            <w:noWrap/>
            <w:hideMark/>
          </w:tcPr>
          <w:p w14:paraId="26BA6430" w14:textId="77777777" w:rsidR="0083264A" w:rsidRPr="00066084" w:rsidRDefault="0083264A" w:rsidP="00C431D5">
            <w:pPr>
              <w:spacing w:line="480" w:lineRule="auto"/>
              <w:contextualSpacing/>
              <w:jc w:val="center"/>
              <w:rPr>
                <w:rFonts w:ascii="Times New Roman" w:eastAsia="Times New Roman" w:hAnsi="Times New Roman" w:cs="Times New Roman"/>
                <w:bCs/>
                <w:color w:val="auto"/>
                <w:sz w:val="22"/>
              </w:rPr>
            </w:pPr>
          </w:p>
        </w:tc>
        <w:tc>
          <w:tcPr>
            <w:tcW w:w="1243" w:type="dxa"/>
            <w:noWrap/>
            <w:hideMark/>
          </w:tcPr>
          <w:p w14:paraId="57A25203"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2036" w:type="dxa"/>
            <w:noWrap/>
            <w:hideMark/>
          </w:tcPr>
          <w:p w14:paraId="09312F5C"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xml:space="preserve"> NIW</w:t>
            </w:r>
          </w:p>
        </w:tc>
        <w:tc>
          <w:tcPr>
            <w:tcW w:w="951" w:type="dxa"/>
            <w:noWrap/>
            <w:hideMark/>
          </w:tcPr>
          <w:p w14:paraId="3EF28FF9"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1029" w:type="dxa"/>
            <w:noWrap/>
            <w:hideMark/>
          </w:tcPr>
          <w:p w14:paraId="7A8A1C18"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950" w:type="dxa"/>
            <w:noWrap/>
            <w:hideMark/>
          </w:tcPr>
          <w:p w14:paraId="1F64C05A" w14:textId="77777777" w:rsidR="0083264A" w:rsidRPr="00066084" w:rsidRDefault="0083264A" w:rsidP="00C431D5">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456" w:type="dxa"/>
            <w:noWrap/>
            <w:hideMark/>
          </w:tcPr>
          <w:p w14:paraId="77340B71" w14:textId="77777777" w:rsidR="0083264A" w:rsidRPr="00066084" w:rsidRDefault="0083264A" w:rsidP="00C431D5">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N</w:t>
            </w:r>
          </w:p>
        </w:tc>
      </w:tr>
      <w:tr w:rsidR="0083264A" w:rsidRPr="00066084" w14:paraId="113FA86E" w14:textId="77777777" w:rsidTr="00C431D5">
        <w:trPr>
          <w:trHeight w:val="312"/>
        </w:trPr>
        <w:tc>
          <w:tcPr>
            <w:tcW w:w="1975" w:type="dxa"/>
            <w:noWrap/>
            <w:hideMark/>
          </w:tcPr>
          <w:p w14:paraId="1EDF2BC6"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243" w:type="dxa"/>
            <w:noWrap/>
            <w:hideMark/>
          </w:tcPr>
          <w:p w14:paraId="729F1601"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99</w:t>
            </w:r>
          </w:p>
        </w:tc>
        <w:tc>
          <w:tcPr>
            <w:tcW w:w="2036" w:type="dxa"/>
            <w:noWrap/>
            <w:hideMark/>
          </w:tcPr>
          <w:p w14:paraId="5C1C24B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51" w:type="dxa"/>
            <w:noWrap/>
            <w:hideMark/>
          </w:tcPr>
          <w:p w14:paraId="3EB9602A"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1029" w:type="dxa"/>
            <w:noWrap/>
            <w:hideMark/>
          </w:tcPr>
          <w:p w14:paraId="68AB035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796</w:t>
            </w:r>
          </w:p>
        </w:tc>
        <w:tc>
          <w:tcPr>
            <w:tcW w:w="950" w:type="dxa"/>
            <w:noWrap/>
            <w:hideMark/>
          </w:tcPr>
          <w:p w14:paraId="03AD44BB"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808</w:t>
            </w:r>
          </w:p>
        </w:tc>
        <w:tc>
          <w:tcPr>
            <w:tcW w:w="456" w:type="dxa"/>
            <w:noWrap/>
            <w:hideMark/>
          </w:tcPr>
          <w:p w14:paraId="29327F05"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14</w:t>
            </w:r>
          </w:p>
        </w:tc>
      </w:tr>
      <w:tr w:rsidR="0083264A" w:rsidRPr="00066084" w14:paraId="4ABBCCAB" w14:textId="77777777" w:rsidTr="00C431D5">
        <w:trPr>
          <w:trHeight w:val="312"/>
        </w:trPr>
        <w:tc>
          <w:tcPr>
            <w:tcW w:w="1975" w:type="dxa"/>
            <w:noWrap/>
            <w:hideMark/>
          </w:tcPr>
          <w:p w14:paraId="522D2D9F"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243" w:type="dxa"/>
            <w:noWrap/>
            <w:hideMark/>
          </w:tcPr>
          <w:p w14:paraId="2A3C064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93</w:t>
            </w:r>
          </w:p>
        </w:tc>
        <w:tc>
          <w:tcPr>
            <w:tcW w:w="2036" w:type="dxa"/>
            <w:noWrap/>
            <w:hideMark/>
          </w:tcPr>
          <w:p w14:paraId="5BCA942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-6.1</w:t>
            </w:r>
          </w:p>
        </w:tc>
        <w:tc>
          <w:tcPr>
            <w:tcW w:w="951" w:type="dxa"/>
            <w:noWrap/>
            <w:hideMark/>
          </w:tcPr>
          <w:p w14:paraId="05A1C63B"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6.2</w:t>
            </w:r>
          </w:p>
        </w:tc>
        <w:tc>
          <w:tcPr>
            <w:tcW w:w="1029" w:type="dxa"/>
            <w:noWrap/>
            <w:hideMark/>
          </w:tcPr>
          <w:p w14:paraId="2A3E6BCC"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723**</w:t>
            </w:r>
          </w:p>
        </w:tc>
        <w:tc>
          <w:tcPr>
            <w:tcW w:w="950" w:type="dxa"/>
            <w:noWrap/>
            <w:hideMark/>
          </w:tcPr>
          <w:p w14:paraId="37BA4AF3"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739**</w:t>
            </w:r>
          </w:p>
        </w:tc>
        <w:tc>
          <w:tcPr>
            <w:tcW w:w="456" w:type="dxa"/>
            <w:noWrap/>
            <w:hideMark/>
          </w:tcPr>
          <w:p w14:paraId="00DA1DF4"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w:t>
            </w:r>
          </w:p>
        </w:tc>
      </w:tr>
      <w:tr w:rsidR="0083264A" w:rsidRPr="00066084" w14:paraId="4025F307" w14:textId="77777777" w:rsidTr="00C431D5">
        <w:trPr>
          <w:trHeight w:val="312"/>
        </w:trPr>
        <w:tc>
          <w:tcPr>
            <w:tcW w:w="1975" w:type="dxa"/>
            <w:noWrap/>
            <w:hideMark/>
          </w:tcPr>
          <w:p w14:paraId="21A78A59"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243" w:type="dxa"/>
            <w:noWrap/>
            <w:hideMark/>
          </w:tcPr>
          <w:p w14:paraId="33734F8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75</w:t>
            </w:r>
          </w:p>
        </w:tc>
        <w:tc>
          <w:tcPr>
            <w:tcW w:w="2036" w:type="dxa"/>
            <w:noWrap/>
            <w:hideMark/>
          </w:tcPr>
          <w:p w14:paraId="69BF982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-24.2</w:t>
            </w:r>
          </w:p>
        </w:tc>
        <w:tc>
          <w:tcPr>
            <w:tcW w:w="951" w:type="dxa"/>
            <w:noWrap/>
            <w:hideMark/>
          </w:tcPr>
          <w:p w14:paraId="763E133F"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14.8</w:t>
            </w:r>
          </w:p>
        </w:tc>
        <w:tc>
          <w:tcPr>
            <w:tcW w:w="1029" w:type="dxa"/>
            <w:noWrap/>
            <w:hideMark/>
          </w:tcPr>
          <w:p w14:paraId="46753F5D"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631***</w:t>
            </w:r>
          </w:p>
        </w:tc>
        <w:tc>
          <w:tcPr>
            <w:tcW w:w="950" w:type="dxa"/>
            <w:noWrap/>
            <w:hideMark/>
          </w:tcPr>
          <w:p w14:paraId="1B0CA6C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564***</w:t>
            </w:r>
          </w:p>
        </w:tc>
        <w:tc>
          <w:tcPr>
            <w:tcW w:w="456" w:type="dxa"/>
            <w:noWrap/>
            <w:hideMark/>
          </w:tcPr>
          <w:p w14:paraId="4F6711E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w:t>
            </w:r>
          </w:p>
        </w:tc>
      </w:tr>
      <w:tr w:rsidR="0083264A" w:rsidRPr="00066084" w14:paraId="6A0CD9FB" w14:textId="77777777" w:rsidTr="00C431D5">
        <w:trPr>
          <w:trHeight w:val="312"/>
        </w:trPr>
        <w:tc>
          <w:tcPr>
            <w:tcW w:w="1975" w:type="dxa"/>
            <w:noWrap/>
            <w:hideMark/>
          </w:tcPr>
          <w:p w14:paraId="0AE92AEA" w14:textId="77777777" w:rsidR="0083264A" w:rsidRPr="00066084" w:rsidRDefault="0083264A" w:rsidP="00C431D5">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EIB</w:t>
            </w:r>
          </w:p>
        </w:tc>
        <w:tc>
          <w:tcPr>
            <w:tcW w:w="1243" w:type="dxa"/>
            <w:noWrap/>
            <w:hideMark/>
          </w:tcPr>
          <w:p w14:paraId="2E1FFE8B"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w:t>
            </w:r>
          </w:p>
        </w:tc>
        <w:tc>
          <w:tcPr>
            <w:tcW w:w="2036" w:type="dxa"/>
            <w:noWrap/>
            <w:hideMark/>
          </w:tcPr>
          <w:p w14:paraId="1C74E26E"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-25.7***</w:t>
            </w:r>
          </w:p>
        </w:tc>
        <w:tc>
          <w:tcPr>
            <w:tcW w:w="951" w:type="dxa"/>
            <w:noWrap/>
            <w:hideMark/>
          </w:tcPr>
          <w:p w14:paraId="4B1F57D3"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12</w:t>
            </w:r>
          </w:p>
        </w:tc>
        <w:tc>
          <w:tcPr>
            <w:tcW w:w="1029" w:type="dxa"/>
            <w:noWrap/>
            <w:hideMark/>
          </w:tcPr>
          <w:p w14:paraId="0C790688"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583***</w:t>
            </w:r>
          </w:p>
        </w:tc>
        <w:tc>
          <w:tcPr>
            <w:tcW w:w="950" w:type="dxa"/>
            <w:noWrap/>
            <w:hideMark/>
          </w:tcPr>
          <w:p w14:paraId="19FC50D2"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590***</w:t>
            </w:r>
          </w:p>
        </w:tc>
        <w:tc>
          <w:tcPr>
            <w:tcW w:w="456" w:type="dxa"/>
            <w:noWrap/>
            <w:hideMark/>
          </w:tcPr>
          <w:p w14:paraId="7FB551B7" w14:textId="77777777" w:rsidR="0083264A" w:rsidRPr="00066084" w:rsidRDefault="0083264A" w:rsidP="00C431D5">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w:t>
            </w:r>
          </w:p>
        </w:tc>
      </w:tr>
    </w:tbl>
    <w:p w14:paraId="0A135FCF" w14:textId="77777777" w:rsidR="0083264A" w:rsidRPr="00066084" w:rsidRDefault="0083264A" w:rsidP="0083264A">
      <w:pPr>
        <w:pStyle w:val="NormalWeb"/>
        <w:spacing w:before="0" w:beforeAutospacing="0" w:after="0" w:afterAutospacing="0" w:line="480" w:lineRule="auto"/>
        <w:contextualSpacing/>
        <w:rPr>
          <w:rFonts w:eastAsiaTheme="minorEastAsia"/>
          <w:bCs/>
          <w:sz w:val="22"/>
          <w:szCs w:val="22"/>
        </w:rPr>
      </w:pPr>
    </w:p>
    <w:p w14:paraId="244F31B6" w14:textId="750D17D7" w:rsidR="0083264A" w:rsidRPr="00066084" w:rsidRDefault="0083264A" w:rsidP="0083264A">
      <w:pPr>
        <w:pStyle w:val="NormalWeb"/>
        <w:spacing w:before="0" w:beforeAutospacing="0" w:after="0" w:afterAutospacing="0" w:line="480" w:lineRule="auto"/>
        <w:contextualSpacing/>
        <w:rPr>
          <w:sz w:val="22"/>
          <w:szCs w:val="22"/>
        </w:rPr>
      </w:pPr>
      <w:r w:rsidRPr="00066084">
        <w:rPr>
          <w:rFonts w:eastAsiaTheme="minorEastAsia"/>
          <w:bCs/>
          <w:sz w:val="22"/>
          <w:szCs w:val="22"/>
        </w:rPr>
        <w:t>Note: Author’s calculation using NASCC data from Baltimore Project Phase I and Phase II. *** p&lt;0.01, ** p&lt;0.05, * p&lt;0.1. Robust/bootstrap standard errors. Weighted results. Never-incarcerated White households (NIW), Never-incarcerated Black households (NIB), Ever-incarcerated White households (EIW), and Ever-incarcerated Black households (EIB).</w:t>
      </w:r>
      <w:r w:rsidR="000D6759" w:rsidRPr="00066084">
        <w:rPr>
          <w:rFonts w:eastAsiaTheme="minorEastAsia"/>
          <w:bCs/>
          <w:sz w:val="22"/>
          <w:szCs w:val="22"/>
        </w:rPr>
        <w:t xml:space="preserve"> </w:t>
      </w:r>
      <w:r w:rsidR="000D6759" w:rsidRPr="00066084">
        <w:rPr>
          <w:bCs/>
          <w:sz w:val="22"/>
          <w:szCs w:val="22"/>
        </w:rPr>
        <w:t xml:space="preserve"> As a rule, this study only reports the statistics for samples with three or more observations.</w:t>
      </w:r>
      <w:r w:rsidR="000D6759" w:rsidRPr="00066084">
        <w:rPr>
          <w:rStyle w:val="EndnoteReference"/>
          <w:bCs/>
          <w:sz w:val="22"/>
          <w:szCs w:val="22"/>
        </w:rPr>
        <w:endnoteReference w:id="3"/>
      </w:r>
      <w:r w:rsidR="000D6759" w:rsidRPr="00066084">
        <w:rPr>
          <w:bCs/>
          <w:sz w:val="22"/>
          <w:szCs w:val="22"/>
        </w:rPr>
        <w:t xml:space="preserve"> </w:t>
      </w:r>
    </w:p>
    <w:p w14:paraId="08517422" w14:textId="36DB8845" w:rsidR="00CB7F7B" w:rsidRPr="00066084" w:rsidRDefault="00CB7F7B" w:rsidP="00CB7F7B">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sz w:val="22"/>
        </w:rPr>
        <w:t>Table A3.5</w:t>
      </w:r>
      <w:r w:rsidRPr="00066084">
        <w:rPr>
          <w:rFonts w:ascii="Times New Roman" w:hAnsi="Times New Roman" w:cs="Times New Roman"/>
          <w:b w:val="0"/>
          <w:bCs/>
          <w:color w:val="auto"/>
          <w:sz w:val="22"/>
        </w:rPr>
        <w:t xml:space="preserve">: </w:t>
      </w:r>
      <w:r w:rsidR="007006DD" w:rsidRPr="00066084">
        <w:rPr>
          <w:rFonts w:ascii="Times New Roman" w:hAnsi="Times New Roman" w:cs="Times New Roman"/>
          <w:b w:val="0"/>
          <w:bCs/>
          <w:color w:val="auto"/>
          <w:sz w:val="22"/>
        </w:rPr>
        <w:t>Debt holdings and FICO credit scores by group</w:t>
      </w:r>
    </w:p>
    <w:tbl>
      <w:tblPr>
        <w:tblW w:w="8076" w:type="dxa"/>
        <w:tblLook w:val="04A0" w:firstRow="1" w:lastRow="0" w:firstColumn="1" w:lastColumn="0" w:noHBand="0" w:noVBand="1"/>
      </w:tblPr>
      <w:tblGrid>
        <w:gridCol w:w="1165"/>
        <w:gridCol w:w="1158"/>
        <w:gridCol w:w="1960"/>
        <w:gridCol w:w="601"/>
        <w:gridCol w:w="962"/>
        <w:gridCol w:w="889"/>
        <w:gridCol w:w="1341"/>
      </w:tblGrid>
      <w:tr w:rsidR="007006DD" w:rsidRPr="00066084" w14:paraId="24A2EBA6" w14:textId="77777777" w:rsidTr="00956098">
        <w:trPr>
          <w:trHeight w:val="312"/>
        </w:trPr>
        <w:tc>
          <w:tcPr>
            <w:tcW w:w="1165" w:type="dxa"/>
            <w:tcBorders>
              <w:top w:val="single" w:sz="4" w:space="0" w:color="auto"/>
              <w:left w:val="single" w:sz="4" w:space="0" w:color="auto"/>
              <w:bottom w:val="single" w:sz="4" w:space="0" w:color="auto"/>
              <w:right w:val="single" w:sz="4" w:space="0" w:color="auto"/>
            </w:tcBorders>
            <w:noWrap/>
            <w:hideMark/>
          </w:tcPr>
          <w:p w14:paraId="5470E3A7" w14:textId="77777777" w:rsidR="007006DD" w:rsidRPr="00066084" w:rsidRDefault="007006DD" w:rsidP="00956098">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3719" w:type="dxa"/>
            <w:gridSpan w:val="3"/>
            <w:tcBorders>
              <w:top w:val="single" w:sz="4" w:space="0" w:color="auto"/>
              <w:left w:val="nil"/>
              <w:bottom w:val="single" w:sz="4" w:space="0" w:color="auto"/>
              <w:right w:val="single" w:sz="4" w:space="0" w:color="auto"/>
            </w:tcBorders>
            <w:noWrap/>
            <w:vAlign w:val="center"/>
            <w:hideMark/>
          </w:tcPr>
          <w:p w14:paraId="09DA5916" w14:textId="77777777" w:rsidR="007006DD" w:rsidRPr="00066084" w:rsidRDefault="007006DD" w:rsidP="00956098">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Credit Card Debt</w:t>
            </w:r>
          </w:p>
        </w:tc>
        <w:tc>
          <w:tcPr>
            <w:tcW w:w="3192" w:type="dxa"/>
            <w:gridSpan w:val="3"/>
            <w:tcBorders>
              <w:top w:val="single" w:sz="4" w:space="0" w:color="auto"/>
              <w:left w:val="nil"/>
              <w:bottom w:val="single" w:sz="4" w:space="0" w:color="auto"/>
              <w:right w:val="single" w:sz="4" w:space="0" w:color="auto"/>
            </w:tcBorders>
            <w:noWrap/>
            <w:vAlign w:val="center"/>
            <w:hideMark/>
          </w:tcPr>
          <w:p w14:paraId="1898452F" w14:textId="77777777" w:rsidR="007006DD" w:rsidRPr="00066084" w:rsidRDefault="007006DD" w:rsidP="00956098">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7006DD" w:rsidRPr="00066084" w14:paraId="4948B9A8"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19371566" w14:textId="77777777" w:rsidR="007006DD" w:rsidRPr="00066084" w:rsidRDefault="007006DD" w:rsidP="00956098">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1158" w:type="dxa"/>
            <w:tcBorders>
              <w:top w:val="nil"/>
              <w:left w:val="nil"/>
              <w:bottom w:val="single" w:sz="4" w:space="0" w:color="auto"/>
              <w:right w:val="single" w:sz="4" w:space="0" w:color="auto"/>
            </w:tcBorders>
            <w:noWrap/>
            <w:vAlign w:val="center"/>
            <w:hideMark/>
          </w:tcPr>
          <w:p w14:paraId="713CB894"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1960" w:type="dxa"/>
            <w:tcBorders>
              <w:top w:val="nil"/>
              <w:left w:val="nil"/>
              <w:bottom w:val="single" w:sz="4" w:space="0" w:color="auto"/>
              <w:right w:val="single" w:sz="4" w:space="0" w:color="auto"/>
            </w:tcBorders>
            <w:noWrap/>
            <w:vAlign w:val="center"/>
            <w:hideMark/>
          </w:tcPr>
          <w:p w14:paraId="4181ED64"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xml:space="preserve"> NIW</w:t>
            </w:r>
          </w:p>
        </w:tc>
        <w:tc>
          <w:tcPr>
            <w:tcW w:w="601" w:type="dxa"/>
            <w:tcBorders>
              <w:top w:val="nil"/>
              <w:left w:val="nil"/>
              <w:bottom w:val="single" w:sz="4" w:space="0" w:color="auto"/>
              <w:right w:val="single" w:sz="4" w:space="0" w:color="auto"/>
            </w:tcBorders>
            <w:noWrap/>
            <w:vAlign w:val="center"/>
            <w:hideMark/>
          </w:tcPr>
          <w:p w14:paraId="307CF743"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962" w:type="dxa"/>
            <w:tcBorders>
              <w:top w:val="nil"/>
              <w:left w:val="nil"/>
              <w:bottom w:val="single" w:sz="4" w:space="0" w:color="auto"/>
              <w:right w:val="single" w:sz="4" w:space="0" w:color="auto"/>
            </w:tcBorders>
            <w:noWrap/>
            <w:vAlign w:val="center"/>
            <w:hideMark/>
          </w:tcPr>
          <w:p w14:paraId="45268853"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889" w:type="dxa"/>
            <w:tcBorders>
              <w:top w:val="nil"/>
              <w:left w:val="nil"/>
              <w:bottom w:val="single" w:sz="4" w:space="0" w:color="auto"/>
              <w:right w:val="single" w:sz="4" w:space="0" w:color="auto"/>
            </w:tcBorders>
            <w:noWrap/>
            <w:vAlign w:val="center"/>
            <w:hideMark/>
          </w:tcPr>
          <w:p w14:paraId="7248C0D3"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1341" w:type="dxa"/>
            <w:tcBorders>
              <w:top w:val="nil"/>
              <w:left w:val="nil"/>
              <w:bottom w:val="single" w:sz="4" w:space="0" w:color="auto"/>
              <w:right w:val="single" w:sz="4" w:space="0" w:color="auto"/>
            </w:tcBorders>
            <w:noWrap/>
            <w:vAlign w:val="center"/>
            <w:hideMark/>
          </w:tcPr>
          <w:p w14:paraId="6C1A5556"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Respondents</w:t>
            </w:r>
          </w:p>
        </w:tc>
      </w:tr>
      <w:tr w:rsidR="007006DD" w:rsidRPr="00066084" w14:paraId="0945540D"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06072DCA"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158" w:type="dxa"/>
            <w:tcBorders>
              <w:top w:val="nil"/>
              <w:left w:val="nil"/>
              <w:bottom w:val="single" w:sz="4" w:space="0" w:color="auto"/>
              <w:right w:val="single" w:sz="4" w:space="0" w:color="auto"/>
            </w:tcBorders>
            <w:noWrap/>
            <w:vAlign w:val="center"/>
            <w:hideMark/>
          </w:tcPr>
          <w:p w14:paraId="5C7443FF"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32</w:t>
            </w:r>
          </w:p>
        </w:tc>
        <w:tc>
          <w:tcPr>
            <w:tcW w:w="1960" w:type="dxa"/>
            <w:tcBorders>
              <w:top w:val="nil"/>
              <w:left w:val="nil"/>
              <w:bottom w:val="single" w:sz="4" w:space="0" w:color="auto"/>
              <w:right w:val="single" w:sz="4" w:space="0" w:color="auto"/>
            </w:tcBorders>
            <w:noWrap/>
            <w:vAlign w:val="center"/>
            <w:hideMark/>
          </w:tcPr>
          <w:p w14:paraId="73616E84"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601" w:type="dxa"/>
            <w:tcBorders>
              <w:top w:val="nil"/>
              <w:left w:val="nil"/>
              <w:bottom w:val="single" w:sz="4" w:space="0" w:color="auto"/>
              <w:right w:val="single" w:sz="4" w:space="0" w:color="auto"/>
            </w:tcBorders>
            <w:noWrap/>
            <w:vAlign w:val="center"/>
            <w:hideMark/>
          </w:tcPr>
          <w:p w14:paraId="7BD9B8D5"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62" w:type="dxa"/>
            <w:tcBorders>
              <w:top w:val="nil"/>
              <w:left w:val="nil"/>
              <w:bottom w:val="single" w:sz="4" w:space="0" w:color="auto"/>
              <w:right w:val="single" w:sz="4" w:space="0" w:color="auto"/>
            </w:tcBorders>
            <w:noWrap/>
            <w:vAlign w:val="center"/>
            <w:hideMark/>
          </w:tcPr>
          <w:p w14:paraId="6A94BF62"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804</w:t>
            </w:r>
          </w:p>
        </w:tc>
        <w:tc>
          <w:tcPr>
            <w:tcW w:w="889" w:type="dxa"/>
            <w:tcBorders>
              <w:top w:val="nil"/>
              <w:left w:val="nil"/>
              <w:bottom w:val="single" w:sz="4" w:space="0" w:color="auto"/>
              <w:right w:val="single" w:sz="4" w:space="0" w:color="auto"/>
            </w:tcBorders>
            <w:noWrap/>
            <w:vAlign w:val="center"/>
            <w:hideMark/>
          </w:tcPr>
          <w:p w14:paraId="677F041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808</w:t>
            </w:r>
          </w:p>
        </w:tc>
        <w:tc>
          <w:tcPr>
            <w:tcW w:w="1341" w:type="dxa"/>
            <w:tcBorders>
              <w:top w:val="nil"/>
              <w:left w:val="nil"/>
              <w:bottom w:val="single" w:sz="4" w:space="0" w:color="auto"/>
              <w:right w:val="single" w:sz="4" w:space="0" w:color="auto"/>
            </w:tcBorders>
            <w:noWrap/>
            <w:vAlign w:val="center"/>
            <w:hideMark/>
          </w:tcPr>
          <w:p w14:paraId="0ECDD3DC"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w:t>
            </w:r>
          </w:p>
        </w:tc>
      </w:tr>
      <w:tr w:rsidR="007006DD" w:rsidRPr="00066084" w14:paraId="579E45FF"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43B621E2"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158" w:type="dxa"/>
            <w:tcBorders>
              <w:top w:val="nil"/>
              <w:left w:val="nil"/>
              <w:bottom w:val="single" w:sz="4" w:space="0" w:color="auto"/>
              <w:right w:val="single" w:sz="4" w:space="0" w:color="auto"/>
            </w:tcBorders>
            <w:noWrap/>
            <w:vAlign w:val="center"/>
            <w:hideMark/>
          </w:tcPr>
          <w:p w14:paraId="3D3EA68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w:t>
            </w:r>
          </w:p>
        </w:tc>
        <w:tc>
          <w:tcPr>
            <w:tcW w:w="1960" w:type="dxa"/>
            <w:tcBorders>
              <w:top w:val="nil"/>
              <w:left w:val="nil"/>
              <w:bottom w:val="single" w:sz="4" w:space="0" w:color="auto"/>
              <w:right w:val="single" w:sz="4" w:space="0" w:color="auto"/>
            </w:tcBorders>
            <w:noWrap/>
            <w:vAlign w:val="center"/>
            <w:hideMark/>
          </w:tcPr>
          <w:p w14:paraId="27886C0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41.6</w:t>
            </w:r>
          </w:p>
        </w:tc>
        <w:tc>
          <w:tcPr>
            <w:tcW w:w="601" w:type="dxa"/>
            <w:tcBorders>
              <w:top w:val="nil"/>
              <w:left w:val="nil"/>
              <w:bottom w:val="single" w:sz="4" w:space="0" w:color="auto"/>
              <w:right w:val="single" w:sz="4" w:space="0" w:color="auto"/>
            </w:tcBorders>
            <w:noWrap/>
            <w:vAlign w:val="center"/>
            <w:hideMark/>
          </w:tcPr>
          <w:p w14:paraId="37A62017"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21.4</w:t>
            </w:r>
          </w:p>
        </w:tc>
        <w:tc>
          <w:tcPr>
            <w:tcW w:w="962" w:type="dxa"/>
            <w:tcBorders>
              <w:top w:val="nil"/>
              <w:left w:val="nil"/>
              <w:bottom w:val="single" w:sz="4" w:space="0" w:color="auto"/>
              <w:right w:val="single" w:sz="4" w:space="0" w:color="auto"/>
            </w:tcBorders>
            <w:noWrap/>
            <w:vAlign w:val="center"/>
            <w:hideMark/>
          </w:tcPr>
          <w:p w14:paraId="7B29E55F"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735***</w:t>
            </w:r>
          </w:p>
        </w:tc>
        <w:tc>
          <w:tcPr>
            <w:tcW w:w="889" w:type="dxa"/>
            <w:tcBorders>
              <w:top w:val="nil"/>
              <w:left w:val="nil"/>
              <w:bottom w:val="single" w:sz="4" w:space="0" w:color="auto"/>
              <w:right w:val="single" w:sz="4" w:space="0" w:color="auto"/>
            </w:tcBorders>
            <w:noWrap/>
            <w:vAlign w:val="center"/>
            <w:hideMark/>
          </w:tcPr>
          <w:p w14:paraId="1151779C"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739***</w:t>
            </w:r>
          </w:p>
        </w:tc>
        <w:tc>
          <w:tcPr>
            <w:tcW w:w="1341" w:type="dxa"/>
            <w:tcBorders>
              <w:top w:val="nil"/>
              <w:left w:val="nil"/>
              <w:bottom w:val="single" w:sz="4" w:space="0" w:color="auto"/>
              <w:right w:val="single" w:sz="4" w:space="0" w:color="auto"/>
            </w:tcBorders>
            <w:noWrap/>
            <w:vAlign w:val="center"/>
            <w:hideMark/>
          </w:tcPr>
          <w:p w14:paraId="7D664627"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w:t>
            </w:r>
          </w:p>
        </w:tc>
      </w:tr>
      <w:tr w:rsidR="007006DD" w:rsidRPr="00066084" w14:paraId="3FB0313F"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6DF01CFA"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158" w:type="dxa"/>
            <w:tcBorders>
              <w:top w:val="nil"/>
              <w:left w:val="nil"/>
              <w:bottom w:val="single" w:sz="4" w:space="0" w:color="auto"/>
              <w:right w:val="single" w:sz="4" w:space="0" w:color="auto"/>
            </w:tcBorders>
            <w:noWrap/>
            <w:vAlign w:val="center"/>
            <w:hideMark/>
          </w:tcPr>
          <w:p w14:paraId="2F949EC1"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40</w:t>
            </w:r>
          </w:p>
        </w:tc>
        <w:tc>
          <w:tcPr>
            <w:tcW w:w="1960" w:type="dxa"/>
            <w:tcBorders>
              <w:top w:val="nil"/>
              <w:left w:val="nil"/>
              <w:bottom w:val="single" w:sz="4" w:space="0" w:color="auto"/>
              <w:right w:val="single" w:sz="4" w:space="0" w:color="auto"/>
            </w:tcBorders>
            <w:noWrap/>
            <w:vAlign w:val="center"/>
            <w:hideMark/>
          </w:tcPr>
          <w:p w14:paraId="739B165F"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8.4</w:t>
            </w:r>
          </w:p>
        </w:tc>
        <w:tc>
          <w:tcPr>
            <w:tcW w:w="601" w:type="dxa"/>
            <w:tcBorders>
              <w:top w:val="nil"/>
              <w:left w:val="nil"/>
              <w:bottom w:val="single" w:sz="4" w:space="0" w:color="auto"/>
              <w:right w:val="single" w:sz="4" w:space="0" w:color="auto"/>
            </w:tcBorders>
            <w:noWrap/>
            <w:vAlign w:val="center"/>
            <w:hideMark/>
          </w:tcPr>
          <w:p w14:paraId="1FB62690"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23.2</w:t>
            </w:r>
          </w:p>
        </w:tc>
        <w:tc>
          <w:tcPr>
            <w:tcW w:w="962" w:type="dxa"/>
            <w:tcBorders>
              <w:top w:val="nil"/>
              <w:left w:val="nil"/>
              <w:bottom w:val="single" w:sz="4" w:space="0" w:color="auto"/>
              <w:right w:val="single" w:sz="4" w:space="0" w:color="auto"/>
            </w:tcBorders>
            <w:noWrap/>
            <w:vAlign w:val="center"/>
            <w:hideMark/>
          </w:tcPr>
          <w:p w14:paraId="29F21318"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636***</w:t>
            </w:r>
          </w:p>
        </w:tc>
        <w:tc>
          <w:tcPr>
            <w:tcW w:w="889" w:type="dxa"/>
            <w:tcBorders>
              <w:top w:val="nil"/>
              <w:left w:val="nil"/>
              <w:bottom w:val="single" w:sz="4" w:space="0" w:color="auto"/>
              <w:right w:val="single" w:sz="4" w:space="0" w:color="auto"/>
            </w:tcBorders>
            <w:noWrap/>
            <w:vAlign w:val="center"/>
            <w:hideMark/>
          </w:tcPr>
          <w:p w14:paraId="46D33CB6"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650***</w:t>
            </w:r>
          </w:p>
        </w:tc>
        <w:tc>
          <w:tcPr>
            <w:tcW w:w="1341" w:type="dxa"/>
            <w:tcBorders>
              <w:top w:val="nil"/>
              <w:left w:val="nil"/>
              <w:bottom w:val="single" w:sz="4" w:space="0" w:color="auto"/>
              <w:right w:val="single" w:sz="4" w:space="0" w:color="auto"/>
            </w:tcBorders>
            <w:noWrap/>
            <w:vAlign w:val="center"/>
            <w:hideMark/>
          </w:tcPr>
          <w:p w14:paraId="30CCE66A"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w:t>
            </w:r>
          </w:p>
        </w:tc>
      </w:tr>
      <w:tr w:rsidR="007006DD" w:rsidRPr="00066084" w14:paraId="7904E81F"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655E1553"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EIB</w:t>
            </w:r>
          </w:p>
        </w:tc>
        <w:tc>
          <w:tcPr>
            <w:tcW w:w="1158" w:type="dxa"/>
            <w:tcBorders>
              <w:top w:val="nil"/>
              <w:left w:val="nil"/>
              <w:bottom w:val="single" w:sz="4" w:space="0" w:color="auto"/>
              <w:right w:val="single" w:sz="4" w:space="0" w:color="auto"/>
            </w:tcBorders>
            <w:noWrap/>
            <w:vAlign w:val="center"/>
            <w:hideMark/>
          </w:tcPr>
          <w:p w14:paraId="65651061"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64</w:t>
            </w:r>
          </w:p>
        </w:tc>
        <w:tc>
          <w:tcPr>
            <w:tcW w:w="1960" w:type="dxa"/>
            <w:tcBorders>
              <w:top w:val="nil"/>
              <w:left w:val="nil"/>
              <w:bottom w:val="single" w:sz="4" w:space="0" w:color="auto"/>
              <w:right w:val="single" w:sz="4" w:space="0" w:color="auto"/>
            </w:tcBorders>
            <w:noWrap/>
            <w:vAlign w:val="center"/>
            <w:hideMark/>
          </w:tcPr>
          <w:p w14:paraId="71324369"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32.7</w:t>
            </w:r>
          </w:p>
        </w:tc>
        <w:tc>
          <w:tcPr>
            <w:tcW w:w="601" w:type="dxa"/>
            <w:tcBorders>
              <w:top w:val="nil"/>
              <w:left w:val="nil"/>
              <w:bottom w:val="single" w:sz="4" w:space="0" w:color="auto"/>
              <w:right w:val="single" w:sz="4" w:space="0" w:color="auto"/>
            </w:tcBorders>
            <w:noWrap/>
            <w:vAlign w:val="center"/>
            <w:hideMark/>
          </w:tcPr>
          <w:p w14:paraId="3050FBBF"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19.7</w:t>
            </w:r>
          </w:p>
        </w:tc>
        <w:tc>
          <w:tcPr>
            <w:tcW w:w="962" w:type="dxa"/>
            <w:tcBorders>
              <w:top w:val="nil"/>
              <w:left w:val="nil"/>
              <w:bottom w:val="single" w:sz="4" w:space="0" w:color="auto"/>
              <w:right w:val="single" w:sz="4" w:space="0" w:color="auto"/>
            </w:tcBorders>
            <w:noWrap/>
            <w:vAlign w:val="center"/>
            <w:hideMark/>
          </w:tcPr>
          <w:p w14:paraId="2DD697B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584***</w:t>
            </w:r>
          </w:p>
        </w:tc>
        <w:tc>
          <w:tcPr>
            <w:tcW w:w="889" w:type="dxa"/>
            <w:tcBorders>
              <w:top w:val="nil"/>
              <w:left w:val="nil"/>
              <w:bottom w:val="single" w:sz="4" w:space="0" w:color="auto"/>
              <w:right w:val="single" w:sz="4" w:space="0" w:color="auto"/>
            </w:tcBorders>
            <w:noWrap/>
            <w:vAlign w:val="center"/>
            <w:hideMark/>
          </w:tcPr>
          <w:p w14:paraId="1C882732"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590***</w:t>
            </w:r>
          </w:p>
        </w:tc>
        <w:tc>
          <w:tcPr>
            <w:tcW w:w="1341" w:type="dxa"/>
            <w:tcBorders>
              <w:top w:val="nil"/>
              <w:left w:val="nil"/>
              <w:bottom w:val="single" w:sz="4" w:space="0" w:color="auto"/>
              <w:right w:val="single" w:sz="4" w:space="0" w:color="auto"/>
            </w:tcBorders>
            <w:noWrap/>
            <w:vAlign w:val="center"/>
            <w:hideMark/>
          </w:tcPr>
          <w:p w14:paraId="2E547478"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w:t>
            </w:r>
          </w:p>
        </w:tc>
      </w:tr>
      <w:tr w:rsidR="007006DD" w:rsidRPr="00066084" w14:paraId="2E43AEF9"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4C49E6DF" w14:textId="77777777" w:rsidR="007006DD" w:rsidRPr="00066084" w:rsidRDefault="007006DD" w:rsidP="00956098">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3719" w:type="dxa"/>
            <w:gridSpan w:val="3"/>
            <w:tcBorders>
              <w:top w:val="single" w:sz="4" w:space="0" w:color="auto"/>
              <w:left w:val="nil"/>
              <w:bottom w:val="single" w:sz="4" w:space="0" w:color="auto"/>
              <w:right w:val="single" w:sz="4" w:space="0" w:color="auto"/>
            </w:tcBorders>
            <w:noWrap/>
            <w:vAlign w:val="center"/>
            <w:hideMark/>
          </w:tcPr>
          <w:p w14:paraId="4A2ACB5C" w14:textId="77777777" w:rsidR="007006DD" w:rsidRPr="00066084" w:rsidRDefault="007006DD" w:rsidP="00956098">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Student Loans</w:t>
            </w:r>
          </w:p>
        </w:tc>
        <w:tc>
          <w:tcPr>
            <w:tcW w:w="3192" w:type="dxa"/>
            <w:gridSpan w:val="3"/>
            <w:tcBorders>
              <w:top w:val="single" w:sz="4" w:space="0" w:color="auto"/>
              <w:left w:val="nil"/>
              <w:bottom w:val="single" w:sz="4" w:space="0" w:color="auto"/>
              <w:right w:val="single" w:sz="4" w:space="0" w:color="auto"/>
            </w:tcBorders>
            <w:noWrap/>
            <w:vAlign w:val="center"/>
            <w:hideMark/>
          </w:tcPr>
          <w:p w14:paraId="66C853CC" w14:textId="77777777" w:rsidR="007006DD" w:rsidRPr="00066084" w:rsidRDefault="007006DD" w:rsidP="00956098">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7006DD" w:rsidRPr="00066084" w14:paraId="6E20328A"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759C5594" w14:textId="77777777" w:rsidR="007006DD" w:rsidRPr="00066084" w:rsidRDefault="007006DD" w:rsidP="00956098">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1158" w:type="dxa"/>
            <w:tcBorders>
              <w:top w:val="nil"/>
              <w:left w:val="nil"/>
              <w:bottom w:val="single" w:sz="4" w:space="0" w:color="auto"/>
              <w:right w:val="single" w:sz="4" w:space="0" w:color="auto"/>
            </w:tcBorders>
            <w:noWrap/>
            <w:vAlign w:val="center"/>
            <w:hideMark/>
          </w:tcPr>
          <w:p w14:paraId="098C07C7"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1960" w:type="dxa"/>
            <w:tcBorders>
              <w:top w:val="nil"/>
              <w:left w:val="nil"/>
              <w:bottom w:val="single" w:sz="4" w:space="0" w:color="auto"/>
              <w:right w:val="single" w:sz="4" w:space="0" w:color="auto"/>
            </w:tcBorders>
            <w:noWrap/>
            <w:vAlign w:val="center"/>
            <w:hideMark/>
          </w:tcPr>
          <w:p w14:paraId="5C131E41"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xml:space="preserve"> NIW</w:t>
            </w:r>
          </w:p>
        </w:tc>
        <w:tc>
          <w:tcPr>
            <w:tcW w:w="601" w:type="dxa"/>
            <w:tcBorders>
              <w:top w:val="nil"/>
              <w:left w:val="nil"/>
              <w:bottom w:val="single" w:sz="4" w:space="0" w:color="auto"/>
              <w:right w:val="single" w:sz="4" w:space="0" w:color="auto"/>
            </w:tcBorders>
            <w:noWrap/>
            <w:vAlign w:val="center"/>
            <w:hideMark/>
          </w:tcPr>
          <w:p w14:paraId="647C8FF5"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962" w:type="dxa"/>
            <w:tcBorders>
              <w:top w:val="nil"/>
              <w:left w:val="nil"/>
              <w:bottom w:val="single" w:sz="4" w:space="0" w:color="auto"/>
              <w:right w:val="single" w:sz="4" w:space="0" w:color="auto"/>
            </w:tcBorders>
            <w:noWrap/>
            <w:vAlign w:val="center"/>
            <w:hideMark/>
          </w:tcPr>
          <w:p w14:paraId="19AB9CDF"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889" w:type="dxa"/>
            <w:tcBorders>
              <w:top w:val="nil"/>
              <w:left w:val="nil"/>
              <w:bottom w:val="single" w:sz="4" w:space="0" w:color="auto"/>
              <w:right w:val="single" w:sz="4" w:space="0" w:color="auto"/>
            </w:tcBorders>
            <w:noWrap/>
            <w:vAlign w:val="center"/>
            <w:hideMark/>
          </w:tcPr>
          <w:p w14:paraId="67ADDBF2"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1341" w:type="dxa"/>
            <w:tcBorders>
              <w:top w:val="nil"/>
              <w:left w:val="nil"/>
              <w:bottom w:val="single" w:sz="4" w:space="0" w:color="auto"/>
              <w:right w:val="single" w:sz="4" w:space="0" w:color="auto"/>
            </w:tcBorders>
            <w:noWrap/>
            <w:vAlign w:val="center"/>
            <w:hideMark/>
          </w:tcPr>
          <w:p w14:paraId="13DBB0F4"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Respondents</w:t>
            </w:r>
          </w:p>
        </w:tc>
      </w:tr>
      <w:tr w:rsidR="007006DD" w:rsidRPr="00066084" w14:paraId="1164E8A1"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643FD749"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158" w:type="dxa"/>
            <w:tcBorders>
              <w:top w:val="nil"/>
              <w:left w:val="nil"/>
              <w:bottom w:val="single" w:sz="4" w:space="0" w:color="auto"/>
              <w:right w:val="single" w:sz="4" w:space="0" w:color="auto"/>
            </w:tcBorders>
            <w:noWrap/>
            <w:vAlign w:val="center"/>
            <w:hideMark/>
          </w:tcPr>
          <w:p w14:paraId="0032EEC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48</w:t>
            </w:r>
          </w:p>
        </w:tc>
        <w:tc>
          <w:tcPr>
            <w:tcW w:w="1960" w:type="dxa"/>
            <w:tcBorders>
              <w:top w:val="nil"/>
              <w:left w:val="nil"/>
              <w:bottom w:val="single" w:sz="4" w:space="0" w:color="auto"/>
              <w:right w:val="single" w:sz="4" w:space="0" w:color="auto"/>
            </w:tcBorders>
            <w:noWrap/>
            <w:vAlign w:val="center"/>
            <w:hideMark/>
          </w:tcPr>
          <w:p w14:paraId="3CFFFBCD"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601" w:type="dxa"/>
            <w:tcBorders>
              <w:top w:val="nil"/>
              <w:left w:val="nil"/>
              <w:bottom w:val="single" w:sz="4" w:space="0" w:color="auto"/>
              <w:right w:val="single" w:sz="4" w:space="0" w:color="auto"/>
            </w:tcBorders>
            <w:noWrap/>
            <w:vAlign w:val="center"/>
            <w:hideMark/>
          </w:tcPr>
          <w:p w14:paraId="436BAC55"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62" w:type="dxa"/>
            <w:tcBorders>
              <w:top w:val="nil"/>
              <w:left w:val="nil"/>
              <w:bottom w:val="single" w:sz="4" w:space="0" w:color="auto"/>
              <w:right w:val="single" w:sz="4" w:space="0" w:color="auto"/>
            </w:tcBorders>
            <w:noWrap/>
            <w:vAlign w:val="center"/>
            <w:hideMark/>
          </w:tcPr>
          <w:p w14:paraId="14BF1E56"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819</w:t>
            </w:r>
          </w:p>
        </w:tc>
        <w:tc>
          <w:tcPr>
            <w:tcW w:w="889" w:type="dxa"/>
            <w:tcBorders>
              <w:top w:val="nil"/>
              <w:left w:val="nil"/>
              <w:bottom w:val="single" w:sz="4" w:space="0" w:color="auto"/>
              <w:right w:val="single" w:sz="4" w:space="0" w:color="auto"/>
            </w:tcBorders>
            <w:noWrap/>
            <w:vAlign w:val="center"/>
            <w:hideMark/>
          </w:tcPr>
          <w:p w14:paraId="02FB7A79"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815</w:t>
            </w:r>
          </w:p>
        </w:tc>
        <w:tc>
          <w:tcPr>
            <w:tcW w:w="1341" w:type="dxa"/>
            <w:tcBorders>
              <w:top w:val="nil"/>
              <w:left w:val="nil"/>
              <w:bottom w:val="single" w:sz="4" w:space="0" w:color="auto"/>
              <w:right w:val="single" w:sz="4" w:space="0" w:color="auto"/>
            </w:tcBorders>
            <w:noWrap/>
            <w:vAlign w:val="center"/>
            <w:hideMark/>
          </w:tcPr>
          <w:p w14:paraId="04963466"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w:t>
            </w:r>
          </w:p>
        </w:tc>
      </w:tr>
      <w:tr w:rsidR="007006DD" w:rsidRPr="00066084" w14:paraId="1EC38289"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673D1C1A"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158" w:type="dxa"/>
            <w:tcBorders>
              <w:top w:val="nil"/>
              <w:left w:val="nil"/>
              <w:bottom w:val="single" w:sz="4" w:space="0" w:color="auto"/>
              <w:right w:val="single" w:sz="4" w:space="0" w:color="auto"/>
            </w:tcBorders>
            <w:noWrap/>
            <w:vAlign w:val="center"/>
            <w:hideMark/>
          </w:tcPr>
          <w:p w14:paraId="2E6C082C"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47</w:t>
            </w:r>
          </w:p>
        </w:tc>
        <w:tc>
          <w:tcPr>
            <w:tcW w:w="1960" w:type="dxa"/>
            <w:tcBorders>
              <w:top w:val="nil"/>
              <w:left w:val="nil"/>
              <w:bottom w:val="single" w:sz="4" w:space="0" w:color="auto"/>
              <w:right w:val="single" w:sz="4" w:space="0" w:color="auto"/>
            </w:tcBorders>
            <w:noWrap/>
            <w:vAlign w:val="center"/>
            <w:hideMark/>
          </w:tcPr>
          <w:p w14:paraId="01823F61"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-0.9</w:t>
            </w:r>
          </w:p>
        </w:tc>
        <w:tc>
          <w:tcPr>
            <w:tcW w:w="601" w:type="dxa"/>
            <w:tcBorders>
              <w:top w:val="nil"/>
              <w:left w:val="nil"/>
              <w:bottom w:val="single" w:sz="4" w:space="0" w:color="auto"/>
              <w:right w:val="single" w:sz="4" w:space="0" w:color="auto"/>
            </w:tcBorders>
            <w:noWrap/>
            <w:vAlign w:val="center"/>
            <w:hideMark/>
          </w:tcPr>
          <w:p w14:paraId="7CC612F9"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26.3</w:t>
            </w:r>
          </w:p>
        </w:tc>
        <w:tc>
          <w:tcPr>
            <w:tcW w:w="962" w:type="dxa"/>
            <w:tcBorders>
              <w:top w:val="nil"/>
              <w:left w:val="nil"/>
              <w:bottom w:val="single" w:sz="4" w:space="0" w:color="auto"/>
              <w:right w:val="single" w:sz="4" w:space="0" w:color="auto"/>
            </w:tcBorders>
            <w:noWrap/>
            <w:vAlign w:val="center"/>
            <w:hideMark/>
          </w:tcPr>
          <w:p w14:paraId="55D2D723"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713***</w:t>
            </w:r>
          </w:p>
        </w:tc>
        <w:tc>
          <w:tcPr>
            <w:tcW w:w="889" w:type="dxa"/>
            <w:tcBorders>
              <w:top w:val="nil"/>
              <w:left w:val="nil"/>
              <w:bottom w:val="single" w:sz="4" w:space="0" w:color="auto"/>
              <w:right w:val="single" w:sz="4" w:space="0" w:color="auto"/>
            </w:tcBorders>
            <w:noWrap/>
            <w:vAlign w:val="center"/>
            <w:hideMark/>
          </w:tcPr>
          <w:p w14:paraId="149448B0"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710***</w:t>
            </w:r>
          </w:p>
        </w:tc>
        <w:tc>
          <w:tcPr>
            <w:tcW w:w="1341" w:type="dxa"/>
            <w:tcBorders>
              <w:top w:val="nil"/>
              <w:left w:val="nil"/>
              <w:bottom w:val="single" w:sz="4" w:space="0" w:color="auto"/>
              <w:right w:val="single" w:sz="4" w:space="0" w:color="auto"/>
            </w:tcBorders>
            <w:noWrap/>
            <w:vAlign w:val="center"/>
            <w:hideMark/>
          </w:tcPr>
          <w:p w14:paraId="17B53BCA"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w:t>
            </w:r>
          </w:p>
        </w:tc>
      </w:tr>
      <w:tr w:rsidR="007006DD" w:rsidRPr="00066084" w14:paraId="473F25AE"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4D73868E"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158" w:type="dxa"/>
            <w:tcBorders>
              <w:top w:val="nil"/>
              <w:left w:val="nil"/>
              <w:bottom w:val="single" w:sz="4" w:space="0" w:color="auto"/>
              <w:right w:val="single" w:sz="4" w:space="0" w:color="auto"/>
            </w:tcBorders>
            <w:noWrap/>
            <w:vAlign w:val="center"/>
            <w:hideMark/>
          </w:tcPr>
          <w:p w14:paraId="63FDC5AF"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960" w:type="dxa"/>
            <w:tcBorders>
              <w:top w:val="nil"/>
              <w:left w:val="nil"/>
              <w:bottom w:val="single" w:sz="4" w:space="0" w:color="auto"/>
              <w:right w:val="single" w:sz="4" w:space="0" w:color="auto"/>
            </w:tcBorders>
            <w:noWrap/>
            <w:vAlign w:val="center"/>
            <w:hideMark/>
          </w:tcPr>
          <w:p w14:paraId="1995AB16"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601" w:type="dxa"/>
            <w:tcBorders>
              <w:top w:val="nil"/>
              <w:left w:val="nil"/>
              <w:bottom w:val="single" w:sz="4" w:space="0" w:color="auto"/>
              <w:right w:val="single" w:sz="4" w:space="0" w:color="auto"/>
            </w:tcBorders>
            <w:noWrap/>
            <w:vAlign w:val="center"/>
            <w:hideMark/>
          </w:tcPr>
          <w:p w14:paraId="1DD11CAC"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62" w:type="dxa"/>
            <w:tcBorders>
              <w:top w:val="nil"/>
              <w:left w:val="nil"/>
              <w:bottom w:val="single" w:sz="4" w:space="0" w:color="auto"/>
              <w:right w:val="single" w:sz="4" w:space="0" w:color="auto"/>
            </w:tcBorders>
            <w:noWrap/>
            <w:vAlign w:val="center"/>
            <w:hideMark/>
          </w:tcPr>
          <w:p w14:paraId="7A45B65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889" w:type="dxa"/>
            <w:tcBorders>
              <w:top w:val="nil"/>
              <w:left w:val="nil"/>
              <w:bottom w:val="single" w:sz="4" w:space="0" w:color="auto"/>
              <w:right w:val="single" w:sz="4" w:space="0" w:color="auto"/>
            </w:tcBorders>
            <w:noWrap/>
            <w:vAlign w:val="center"/>
            <w:hideMark/>
          </w:tcPr>
          <w:p w14:paraId="5F7223B7"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341" w:type="dxa"/>
            <w:tcBorders>
              <w:top w:val="nil"/>
              <w:left w:val="nil"/>
              <w:bottom w:val="single" w:sz="4" w:space="0" w:color="auto"/>
              <w:right w:val="single" w:sz="4" w:space="0" w:color="auto"/>
            </w:tcBorders>
            <w:noWrap/>
            <w:vAlign w:val="center"/>
            <w:hideMark/>
          </w:tcPr>
          <w:p w14:paraId="38D10F27"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r>
      <w:tr w:rsidR="007006DD" w:rsidRPr="00066084" w14:paraId="0191A63D"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5C956E3C"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lastRenderedPageBreak/>
              <w:t>EIB</w:t>
            </w:r>
          </w:p>
        </w:tc>
        <w:tc>
          <w:tcPr>
            <w:tcW w:w="1158" w:type="dxa"/>
            <w:tcBorders>
              <w:top w:val="nil"/>
              <w:left w:val="nil"/>
              <w:bottom w:val="single" w:sz="4" w:space="0" w:color="auto"/>
              <w:right w:val="single" w:sz="4" w:space="0" w:color="auto"/>
            </w:tcBorders>
            <w:noWrap/>
            <w:vAlign w:val="center"/>
            <w:hideMark/>
          </w:tcPr>
          <w:p w14:paraId="6BB2CE75"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38</w:t>
            </w:r>
          </w:p>
        </w:tc>
        <w:tc>
          <w:tcPr>
            <w:tcW w:w="1960" w:type="dxa"/>
            <w:tcBorders>
              <w:top w:val="nil"/>
              <w:left w:val="nil"/>
              <w:bottom w:val="single" w:sz="4" w:space="0" w:color="auto"/>
              <w:right w:val="single" w:sz="4" w:space="0" w:color="auto"/>
            </w:tcBorders>
            <w:noWrap/>
            <w:vAlign w:val="center"/>
            <w:hideMark/>
          </w:tcPr>
          <w:p w14:paraId="45A75677"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-10</w:t>
            </w:r>
          </w:p>
        </w:tc>
        <w:tc>
          <w:tcPr>
            <w:tcW w:w="601" w:type="dxa"/>
            <w:tcBorders>
              <w:top w:val="nil"/>
              <w:left w:val="nil"/>
              <w:bottom w:val="single" w:sz="4" w:space="0" w:color="auto"/>
              <w:right w:val="single" w:sz="4" w:space="0" w:color="auto"/>
            </w:tcBorders>
            <w:noWrap/>
            <w:vAlign w:val="center"/>
            <w:hideMark/>
          </w:tcPr>
          <w:p w14:paraId="3FACE5BA"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22</w:t>
            </w:r>
          </w:p>
        </w:tc>
        <w:tc>
          <w:tcPr>
            <w:tcW w:w="962" w:type="dxa"/>
            <w:tcBorders>
              <w:top w:val="nil"/>
              <w:left w:val="nil"/>
              <w:bottom w:val="single" w:sz="4" w:space="0" w:color="auto"/>
              <w:right w:val="single" w:sz="4" w:space="0" w:color="auto"/>
            </w:tcBorders>
            <w:noWrap/>
            <w:vAlign w:val="center"/>
            <w:hideMark/>
          </w:tcPr>
          <w:p w14:paraId="66F5E9E2"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551***</w:t>
            </w:r>
          </w:p>
        </w:tc>
        <w:tc>
          <w:tcPr>
            <w:tcW w:w="889" w:type="dxa"/>
            <w:tcBorders>
              <w:top w:val="nil"/>
              <w:left w:val="nil"/>
              <w:bottom w:val="single" w:sz="4" w:space="0" w:color="auto"/>
              <w:right w:val="single" w:sz="4" w:space="0" w:color="auto"/>
            </w:tcBorders>
            <w:noWrap/>
            <w:vAlign w:val="center"/>
            <w:hideMark/>
          </w:tcPr>
          <w:p w14:paraId="031A70BA"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546***</w:t>
            </w:r>
          </w:p>
        </w:tc>
        <w:tc>
          <w:tcPr>
            <w:tcW w:w="1341" w:type="dxa"/>
            <w:tcBorders>
              <w:top w:val="nil"/>
              <w:left w:val="nil"/>
              <w:bottom w:val="single" w:sz="4" w:space="0" w:color="auto"/>
              <w:right w:val="single" w:sz="4" w:space="0" w:color="auto"/>
            </w:tcBorders>
            <w:noWrap/>
            <w:vAlign w:val="center"/>
            <w:hideMark/>
          </w:tcPr>
          <w:p w14:paraId="28633915"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w:t>
            </w:r>
          </w:p>
        </w:tc>
      </w:tr>
      <w:tr w:rsidR="007006DD" w:rsidRPr="00066084" w14:paraId="1DC10F06"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4BA320D7" w14:textId="77777777" w:rsidR="007006DD" w:rsidRPr="00066084" w:rsidRDefault="007006DD" w:rsidP="00956098">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3719" w:type="dxa"/>
            <w:gridSpan w:val="3"/>
            <w:tcBorders>
              <w:top w:val="single" w:sz="4" w:space="0" w:color="auto"/>
              <w:left w:val="nil"/>
              <w:bottom w:val="single" w:sz="4" w:space="0" w:color="auto"/>
              <w:right w:val="single" w:sz="4" w:space="0" w:color="auto"/>
            </w:tcBorders>
            <w:noWrap/>
            <w:vAlign w:val="center"/>
            <w:hideMark/>
          </w:tcPr>
          <w:p w14:paraId="4C2FB82A" w14:textId="77777777" w:rsidR="007006DD" w:rsidRPr="00066084" w:rsidRDefault="007006DD" w:rsidP="00956098">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Medical Bills</w:t>
            </w:r>
          </w:p>
        </w:tc>
        <w:tc>
          <w:tcPr>
            <w:tcW w:w="3192" w:type="dxa"/>
            <w:gridSpan w:val="3"/>
            <w:tcBorders>
              <w:top w:val="single" w:sz="4" w:space="0" w:color="auto"/>
              <w:left w:val="nil"/>
              <w:bottom w:val="single" w:sz="4" w:space="0" w:color="auto"/>
              <w:right w:val="single" w:sz="4" w:space="0" w:color="auto"/>
            </w:tcBorders>
            <w:noWrap/>
            <w:vAlign w:val="center"/>
            <w:hideMark/>
          </w:tcPr>
          <w:p w14:paraId="5DB90350" w14:textId="77777777" w:rsidR="007006DD" w:rsidRPr="00066084" w:rsidRDefault="007006DD" w:rsidP="00956098">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7006DD" w:rsidRPr="00066084" w14:paraId="2BD1ED37"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126A0F6E" w14:textId="77777777" w:rsidR="007006DD" w:rsidRPr="00066084" w:rsidRDefault="007006DD" w:rsidP="00956098">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1158" w:type="dxa"/>
            <w:tcBorders>
              <w:top w:val="nil"/>
              <w:left w:val="nil"/>
              <w:bottom w:val="single" w:sz="4" w:space="0" w:color="auto"/>
              <w:right w:val="single" w:sz="4" w:space="0" w:color="auto"/>
            </w:tcBorders>
            <w:noWrap/>
            <w:vAlign w:val="center"/>
            <w:hideMark/>
          </w:tcPr>
          <w:p w14:paraId="09DEB5EC"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1960" w:type="dxa"/>
            <w:tcBorders>
              <w:top w:val="nil"/>
              <w:left w:val="nil"/>
              <w:bottom w:val="single" w:sz="4" w:space="0" w:color="auto"/>
              <w:right w:val="single" w:sz="4" w:space="0" w:color="auto"/>
            </w:tcBorders>
            <w:noWrap/>
            <w:vAlign w:val="center"/>
            <w:hideMark/>
          </w:tcPr>
          <w:p w14:paraId="3FF5D2BC"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xml:space="preserve"> NIW</w:t>
            </w:r>
          </w:p>
        </w:tc>
        <w:tc>
          <w:tcPr>
            <w:tcW w:w="601" w:type="dxa"/>
            <w:tcBorders>
              <w:top w:val="nil"/>
              <w:left w:val="nil"/>
              <w:bottom w:val="single" w:sz="4" w:space="0" w:color="auto"/>
              <w:right w:val="single" w:sz="4" w:space="0" w:color="auto"/>
            </w:tcBorders>
            <w:noWrap/>
            <w:vAlign w:val="center"/>
            <w:hideMark/>
          </w:tcPr>
          <w:p w14:paraId="54A25262"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962" w:type="dxa"/>
            <w:tcBorders>
              <w:top w:val="nil"/>
              <w:left w:val="nil"/>
              <w:bottom w:val="single" w:sz="4" w:space="0" w:color="auto"/>
              <w:right w:val="single" w:sz="4" w:space="0" w:color="auto"/>
            </w:tcBorders>
            <w:noWrap/>
            <w:vAlign w:val="center"/>
            <w:hideMark/>
          </w:tcPr>
          <w:p w14:paraId="723F5C81"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889" w:type="dxa"/>
            <w:tcBorders>
              <w:top w:val="nil"/>
              <w:left w:val="nil"/>
              <w:bottom w:val="single" w:sz="4" w:space="0" w:color="auto"/>
              <w:right w:val="single" w:sz="4" w:space="0" w:color="auto"/>
            </w:tcBorders>
            <w:noWrap/>
            <w:vAlign w:val="center"/>
            <w:hideMark/>
          </w:tcPr>
          <w:p w14:paraId="03CCB814"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1341" w:type="dxa"/>
            <w:tcBorders>
              <w:top w:val="nil"/>
              <w:left w:val="nil"/>
              <w:bottom w:val="single" w:sz="4" w:space="0" w:color="auto"/>
              <w:right w:val="single" w:sz="4" w:space="0" w:color="auto"/>
            </w:tcBorders>
            <w:noWrap/>
            <w:vAlign w:val="center"/>
            <w:hideMark/>
          </w:tcPr>
          <w:p w14:paraId="5FBE8A71"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Respondents</w:t>
            </w:r>
          </w:p>
        </w:tc>
      </w:tr>
      <w:tr w:rsidR="007006DD" w:rsidRPr="00066084" w14:paraId="53C3B18C"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2F861A7E"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158" w:type="dxa"/>
            <w:tcBorders>
              <w:top w:val="nil"/>
              <w:left w:val="nil"/>
              <w:bottom w:val="single" w:sz="4" w:space="0" w:color="auto"/>
              <w:right w:val="single" w:sz="4" w:space="0" w:color="auto"/>
            </w:tcBorders>
            <w:noWrap/>
            <w:vAlign w:val="center"/>
            <w:hideMark/>
          </w:tcPr>
          <w:p w14:paraId="46B32080"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960" w:type="dxa"/>
            <w:tcBorders>
              <w:top w:val="nil"/>
              <w:left w:val="nil"/>
              <w:bottom w:val="single" w:sz="4" w:space="0" w:color="auto"/>
              <w:right w:val="single" w:sz="4" w:space="0" w:color="auto"/>
            </w:tcBorders>
            <w:noWrap/>
            <w:vAlign w:val="center"/>
            <w:hideMark/>
          </w:tcPr>
          <w:p w14:paraId="60F2A856"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601" w:type="dxa"/>
            <w:tcBorders>
              <w:top w:val="nil"/>
              <w:left w:val="nil"/>
              <w:bottom w:val="single" w:sz="4" w:space="0" w:color="auto"/>
              <w:right w:val="single" w:sz="4" w:space="0" w:color="auto"/>
            </w:tcBorders>
            <w:noWrap/>
            <w:vAlign w:val="center"/>
            <w:hideMark/>
          </w:tcPr>
          <w:p w14:paraId="5830E347"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62" w:type="dxa"/>
            <w:tcBorders>
              <w:top w:val="nil"/>
              <w:left w:val="nil"/>
              <w:bottom w:val="single" w:sz="4" w:space="0" w:color="auto"/>
              <w:right w:val="single" w:sz="4" w:space="0" w:color="auto"/>
            </w:tcBorders>
            <w:noWrap/>
            <w:vAlign w:val="center"/>
            <w:hideMark/>
          </w:tcPr>
          <w:p w14:paraId="668BF42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889" w:type="dxa"/>
            <w:tcBorders>
              <w:top w:val="nil"/>
              <w:left w:val="nil"/>
              <w:bottom w:val="single" w:sz="4" w:space="0" w:color="auto"/>
              <w:right w:val="single" w:sz="4" w:space="0" w:color="auto"/>
            </w:tcBorders>
            <w:noWrap/>
            <w:vAlign w:val="center"/>
            <w:hideMark/>
          </w:tcPr>
          <w:p w14:paraId="22237D4D"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341" w:type="dxa"/>
            <w:tcBorders>
              <w:top w:val="nil"/>
              <w:left w:val="nil"/>
              <w:bottom w:val="single" w:sz="4" w:space="0" w:color="auto"/>
              <w:right w:val="single" w:sz="4" w:space="0" w:color="auto"/>
            </w:tcBorders>
            <w:noWrap/>
            <w:vAlign w:val="center"/>
            <w:hideMark/>
          </w:tcPr>
          <w:p w14:paraId="468ABEBA"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r>
      <w:tr w:rsidR="007006DD" w:rsidRPr="00066084" w14:paraId="5B4C16C0"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157F28BF"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158" w:type="dxa"/>
            <w:tcBorders>
              <w:top w:val="nil"/>
              <w:left w:val="nil"/>
              <w:bottom w:val="single" w:sz="4" w:space="0" w:color="auto"/>
              <w:right w:val="single" w:sz="4" w:space="0" w:color="auto"/>
            </w:tcBorders>
            <w:noWrap/>
            <w:vAlign w:val="center"/>
            <w:hideMark/>
          </w:tcPr>
          <w:p w14:paraId="4A4AD58B"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960" w:type="dxa"/>
            <w:tcBorders>
              <w:top w:val="nil"/>
              <w:left w:val="nil"/>
              <w:bottom w:val="single" w:sz="4" w:space="0" w:color="auto"/>
              <w:right w:val="single" w:sz="4" w:space="0" w:color="auto"/>
            </w:tcBorders>
            <w:noWrap/>
            <w:vAlign w:val="center"/>
            <w:hideMark/>
          </w:tcPr>
          <w:p w14:paraId="33EF0B24"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601" w:type="dxa"/>
            <w:tcBorders>
              <w:top w:val="nil"/>
              <w:left w:val="nil"/>
              <w:bottom w:val="single" w:sz="4" w:space="0" w:color="auto"/>
              <w:right w:val="single" w:sz="4" w:space="0" w:color="auto"/>
            </w:tcBorders>
            <w:noWrap/>
            <w:vAlign w:val="center"/>
            <w:hideMark/>
          </w:tcPr>
          <w:p w14:paraId="748B2F27"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62" w:type="dxa"/>
            <w:tcBorders>
              <w:top w:val="nil"/>
              <w:left w:val="nil"/>
              <w:bottom w:val="single" w:sz="4" w:space="0" w:color="auto"/>
              <w:right w:val="single" w:sz="4" w:space="0" w:color="auto"/>
            </w:tcBorders>
            <w:noWrap/>
            <w:vAlign w:val="center"/>
            <w:hideMark/>
          </w:tcPr>
          <w:p w14:paraId="1A9CEB86"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889" w:type="dxa"/>
            <w:tcBorders>
              <w:top w:val="nil"/>
              <w:left w:val="nil"/>
              <w:bottom w:val="single" w:sz="4" w:space="0" w:color="auto"/>
              <w:right w:val="single" w:sz="4" w:space="0" w:color="auto"/>
            </w:tcBorders>
            <w:noWrap/>
            <w:vAlign w:val="center"/>
            <w:hideMark/>
          </w:tcPr>
          <w:p w14:paraId="11042D01"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341" w:type="dxa"/>
            <w:tcBorders>
              <w:top w:val="nil"/>
              <w:left w:val="nil"/>
              <w:bottom w:val="single" w:sz="4" w:space="0" w:color="auto"/>
              <w:right w:val="single" w:sz="4" w:space="0" w:color="auto"/>
            </w:tcBorders>
            <w:noWrap/>
            <w:vAlign w:val="center"/>
            <w:hideMark/>
          </w:tcPr>
          <w:p w14:paraId="683F311D"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r>
      <w:tr w:rsidR="007006DD" w:rsidRPr="00066084" w14:paraId="037A2AD2"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1111AF33"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158" w:type="dxa"/>
            <w:tcBorders>
              <w:top w:val="nil"/>
              <w:left w:val="nil"/>
              <w:bottom w:val="single" w:sz="4" w:space="0" w:color="auto"/>
              <w:right w:val="single" w:sz="4" w:space="0" w:color="auto"/>
            </w:tcBorders>
            <w:noWrap/>
            <w:vAlign w:val="center"/>
            <w:hideMark/>
          </w:tcPr>
          <w:p w14:paraId="6E7AFD22"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960" w:type="dxa"/>
            <w:tcBorders>
              <w:top w:val="nil"/>
              <w:left w:val="nil"/>
              <w:bottom w:val="single" w:sz="4" w:space="0" w:color="auto"/>
              <w:right w:val="single" w:sz="4" w:space="0" w:color="auto"/>
            </w:tcBorders>
            <w:noWrap/>
            <w:vAlign w:val="center"/>
            <w:hideMark/>
          </w:tcPr>
          <w:p w14:paraId="7F4DF7BC"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601" w:type="dxa"/>
            <w:tcBorders>
              <w:top w:val="nil"/>
              <w:left w:val="nil"/>
              <w:bottom w:val="single" w:sz="4" w:space="0" w:color="auto"/>
              <w:right w:val="single" w:sz="4" w:space="0" w:color="auto"/>
            </w:tcBorders>
            <w:noWrap/>
            <w:vAlign w:val="center"/>
            <w:hideMark/>
          </w:tcPr>
          <w:p w14:paraId="6D25E732"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62" w:type="dxa"/>
            <w:tcBorders>
              <w:top w:val="nil"/>
              <w:left w:val="nil"/>
              <w:bottom w:val="single" w:sz="4" w:space="0" w:color="auto"/>
              <w:right w:val="single" w:sz="4" w:space="0" w:color="auto"/>
            </w:tcBorders>
            <w:noWrap/>
            <w:vAlign w:val="center"/>
            <w:hideMark/>
          </w:tcPr>
          <w:p w14:paraId="62236BC3"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889" w:type="dxa"/>
            <w:tcBorders>
              <w:top w:val="nil"/>
              <w:left w:val="nil"/>
              <w:bottom w:val="single" w:sz="4" w:space="0" w:color="auto"/>
              <w:right w:val="single" w:sz="4" w:space="0" w:color="auto"/>
            </w:tcBorders>
            <w:noWrap/>
            <w:vAlign w:val="center"/>
            <w:hideMark/>
          </w:tcPr>
          <w:p w14:paraId="03EA08C3"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341" w:type="dxa"/>
            <w:tcBorders>
              <w:top w:val="nil"/>
              <w:left w:val="nil"/>
              <w:bottom w:val="single" w:sz="4" w:space="0" w:color="auto"/>
              <w:right w:val="single" w:sz="4" w:space="0" w:color="auto"/>
            </w:tcBorders>
            <w:noWrap/>
            <w:vAlign w:val="center"/>
            <w:hideMark/>
          </w:tcPr>
          <w:p w14:paraId="445ECA0D"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r>
      <w:tr w:rsidR="007006DD" w:rsidRPr="00066084" w14:paraId="777DCC70"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00C96274"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EIB</w:t>
            </w:r>
          </w:p>
        </w:tc>
        <w:tc>
          <w:tcPr>
            <w:tcW w:w="1158" w:type="dxa"/>
            <w:tcBorders>
              <w:top w:val="nil"/>
              <w:left w:val="nil"/>
              <w:bottom w:val="single" w:sz="4" w:space="0" w:color="auto"/>
              <w:right w:val="single" w:sz="4" w:space="0" w:color="auto"/>
            </w:tcBorders>
            <w:noWrap/>
            <w:vAlign w:val="center"/>
            <w:hideMark/>
          </w:tcPr>
          <w:p w14:paraId="48D2BD67"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61</w:t>
            </w:r>
          </w:p>
        </w:tc>
        <w:tc>
          <w:tcPr>
            <w:tcW w:w="1960" w:type="dxa"/>
            <w:tcBorders>
              <w:top w:val="nil"/>
              <w:left w:val="nil"/>
              <w:bottom w:val="single" w:sz="4" w:space="0" w:color="auto"/>
              <w:right w:val="single" w:sz="4" w:space="0" w:color="auto"/>
            </w:tcBorders>
            <w:noWrap/>
            <w:vAlign w:val="center"/>
            <w:hideMark/>
          </w:tcPr>
          <w:p w14:paraId="57B8FA46"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61.2</w:t>
            </w:r>
          </w:p>
        </w:tc>
        <w:tc>
          <w:tcPr>
            <w:tcW w:w="601" w:type="dxa"/>
            <w:tcBorders>
              <w:top w:val="nil"/>
              <w:left w:val="nil"/>
              <w:bottom w:val="single" w:sz="4" w:space="0" w:color="auto"/>
              <w:right w:val="single" w:sz="4" w:space="0" w:color="auto"/>
            </w:tcBorders>
            <w:noWrap/>
            <w:vAlign w:val="center"/>
            <w:hideMark/>
          </w:tcPr>
          <w:p w14:paraId="6E663D46"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15.8</w:t>
            </w:r>
          </w:p>
        </w:tc>
        <w:tc>
          <w:tcPr>
            <w:tcW w:w="962" w:type="dxa"/>
            <w:tcBorders>
              <w:top w:val="nil"/>
              <w:left w:val="nil"/>
              <w:bottom w:val="single" w:sz="4" w:space="0" w:color="auto"/>
              <w:right w:val="single" w:sz="4" w:space="0" w:color="auto"/>
            </w:tcBorders>
            <w:noWrap/>
            <w:vAlign w:val="center"/>
            <w:hideMark/>
          </w:tcPr>
          <w:p w14:paraId="63498B35"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592</w:t>
            </w:r>
          </w:p>
        </w:tc>
        <w:tc>
          <w:tcPr>
            <w:tcW w:w="889" w:type="dxa"/>
            <w:tcBorders>
              <w:top w:val="nil"/>
              <w:left w:val="nil"/>
              <w:bottom w:val="single" w:sz="4" w:space="0" w:color="auto"/>
              <w:right w:val="single" w:sz="4" w:space="0" w:color="auto"/>
            </w:tcBorders>
            <w:noWrap/>
            <w:vAlign w:val="center"/>
            <w:hideMark/>
          </w:tcPr>
          <w:p w14:paraId="176E55EF"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590</w:t>
            </w:r>
          </w:p>
        </w:tc>
        <w:tc>
          <w:tcPr>
            <w:tcW w:w="1341" w:type="dxa"/>
            <w:tcBorders>
              <w:top w:val="nil"/>
              <w:left w:val="nil"/>
              <w:bottom w:val="single" w:sz="4" w:space="0" w:color="auto"/>
              <w:right w:val="single" w:sz="4" w:space="0" w:color="auto"/>
            </w:tcBorders>
            <w:noWrap/>
            <w:vAlign w:val="center"/>
            <w:hideMark/>
          </w:tcPr>
          <w:p w14:paraId="7EE377F4"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w:t>
            </w:r>
          </w:p>
        </w:tc>
      </w:tr>
      <w:tr w:rsidR="007006DD" w:rsidRPr="00066084" w14:paraId="18A51717"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3018EE2F" w14:textId="77777777" w:rsidR="007006DD" w:rsidRPr="00066084" w:rsidRDefault="007006DD" w:rsidP="00956098">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3719" w:type="dxa"/>
            <w:gridSpan w:val="3"/>
            <w:tcBorders>
              <w:top w:val="single" w:sz="4" w:space="0" w:color="auto"/>
              <w:left w:val="nil"/>
              <w:bottom w:val="single" w:sz="4" w:space="0" w:color="auto"/>
              <w:right w:val="single" w:sz="4" w:space="0" w:color="auto"/>
            </w:tcBorders>
            <w:noWrap/>
            <w:vAlign w:val="center"/>
            <w:hideMark/>
          </w:tcPr>
          <w:p w14:paraId="4776408A" w14:textId="77777777" w:rsidR="007006DD" w:rsidRPr="00066084" w:rsidRDefault="007006DD" w:rsidP="00956098">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Mortgage</w:t>
            </w:r>
          </w:p>
        </w:tc>
        <w:tc>
          <w:tcPr>
            <w:tcW w:w="3192" w:type="dxa"/>
            <w:gridSpan w:val="3"/>
            <w:tcBorders>
              <w:top w:val="single" w:sz="4" w:space="0" w:color="auto"/>
              <w:left w:val="nil"/>
              <w:bottom w:val="single" w:sz="4" w:space="0" w:color="auto"/>
              <w:right w:val="single" w:sz="4" w:space="0" w:color="auto"/>
            </w:tcBorders>
            <w:noWrap/>
            <w:vAlign w:val="center"/>
            <w:hideMark/>
          </w:tcPr>
          <w:p w14:paraId="1E96C234" w14:textId="77777777" w:rsidR="007006DD" w:rsidRPr="00066084" w:rsidRDefault="007006DD" w:rsidP="00956098">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7006DD" w:rsidRPr="00066084" w14:paraId="5ED33085"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10738ACD" w14:textId="77777777" w:rsidR="007006DD" w:rsidRPr="00066084" w:rsidRDefault="007006DD" w:rsidP="00956098">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1158" w:type="dxa"/>
            <w:tcBorders>
              <w:top w:val="nil"/>
              <w:left w:val="nil"/>
              <w:bottom w:val="single" w:sz="4" w:space="0" w:color="auto"/>
              <w:right w:val="single" w:sz="4" w:space="0" w:color="auto"/>
            </w:tcBorders>
            <w:noWrap/>
            <w:vAlign w:val="center"/>
            <w:hideMark/>
          </w:tcPr>
          <w:p w14:paraId="3BA08BDA"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1960" w:type="dxa"/>
            <w:tcBorders>
              <w:top w:val="nil"/>
              <w:left w:val="nil"/>
              <w:bottom w:val="single" w:sz="4" w:space="0" w:color="auto"/>
              <w:right w:val="single" w:sz="4" w:space="0" w:color="auto"/>
            </w:tcBorders>
            <w:noWrap/>
            <w:vAlign w:val="center"/>
            <w:hideMark/>
          </w:tcPr>
          <w:p w14:paraId="1921F893"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xml:space="preserve"> NIW</w:t>
            </w:r>
          </w:p>
        </w:tc>
        <w:tc>
          <w:tcPr>
            <w:tcW w:w="601" w:type="dxa"/>
            <w:tcBorders>
              <w:top w:val="nil"/>
              <w:left w:val="nil"/>
              <w:bottom w:val="single" w:sz="4" w:space="0" w:color="auto"/>
              <w:right w:val="single" w:sz="4" w:space="0" w:color="auto"/>
            </w:tcBorders>
            <w:noWrap/>
            <w:vAlign w:val="center"/>
            <w:hideMark/>
          </w:tcPr>
          <w:p w14:paraId="4749D2BA"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962" w:type="dxa"/>
            <w:tcBorders>
              <w:top w:val="nil"/>
              <w:left w:val="nil"/>
              <w:bottom w:val="single" w:sz="4" w:space="0" w:color="auto"/>
              <w:right w:val="single" w:sz="4" w:space="0" w:color="auto"/>
            </w:tcBorders>
            <w:noWrap/>
            <w:vAlign w:val="center"/>
            <w:hideMark/>
          </w:tcPr>
          <w:p w14:paraId="762613AA"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889" w:type="dxa"/>
            <w:tcBorders>
              <w:top w:val="nil"/>
              <w:left w:val="nil"/>
              <w:bottom w:val="single" w:sz="4" w:space="0" w:color="auto"/>
              <w:right w:val="single" w:sz="4" w:space="0" w:color="auto"/>
            </w:tcBorders>
            <w:noWrap/>
            <w:vAlign w:val="center"/>
            <w:hideMark/>
          </w:tcPr>
          <w:p w14:paraId="2DCD68C1"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1341" w:type="dxa"/>
            <w:tcBorders>
              <w:top w:val="nil"/>
              <w:left w:val="nil"/>
              <w:bottom w:val="single" w:sz="4" w:space="0" w:color="auto"/>
              <w:right w:val="single" w:sz="4" w:space="0" w:color="auto"/>
            </w:tcBorders>
            <w:noWrap/>
            <w:vAlign w:val="center"/>
            <w:hideMark/>
          </w:tcPr>
          <w:p w14:paraId="3C3881AA"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Respondents</w:t>
            </w:r>
          </w:p>
        </w:tc>
      </w:tr>
      <w:tr w:rsidR="007006DD" w:rsidRPr="00066084" w14:paraId="15B186DA"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66F94F62"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158" w:type="dxa"/>
            <w:tcBorders>
              <w:top w:val="nil"/>
              <w:left w:val="nil"/>
              <w:bottom w:val="single" w:sz="4" w:space="0" w:color="auto"/>
              <w:right w:val="single" w:sz="4" w:space="0" w:color="auto"/>
            </w:tcBorders>
            <w:noWrap/>
            <w:vAlign w:val="center"/>
            <w:hideMark/>
          </w:tcPr>
          <w:p w14:paraId="0567401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79</w:t>
            </w:r>
          </w:p>
        </w:tc>
        <w:tc>
          <w:tcPr>
            <w:tcW w:w="1960" w:type="dxa"/>
            <w:tcBorders>
              <w:top w:val="nil"/>
              <w:left w:val="nil"/>
              <w:bottom w:val="single" w:sz="4" w:space="0" w:color="auto"/>
              <w:right w:val="single" w:sz="4" w:space="0" w:color="auto"/>
            </w:tcBorders>
            <w:noWrap/>
            <w:vAlign w:val="center"/>
            <w:hideMark/>
          </w:tcPr>
          <w:p w14:paraId="65136662"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601" w:type="dxa"/>
            <w:tcBorders>
              <w:top w:val="nil"/>
              <w:left w:val="nil"/>
              <w:bottom w:val="single" w:sz="4" w:space="0" w:color="auto"/>
              <w:right w:val="single" w:sz="4" w:space="0" w:color="auto"/>
            </w:tcBorders>
            <w:noWrap/>
            <w:vAlign w:val="center"/>
            <w:hideMark/>
          </w:tcPr>
          <w:p w14:paraId="344BB33D"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62" w:type="dxa"/>
            <w:tcBorders>
              <w:top w:val="nil"/>
              <w:left w:val="nil"/>
              <w:bottom w:val="single" w:sz="4" w:space="0" w:color="auto"/>
              <w:right w:val="single" w:sz="4" w:space="0" w:color="auto"/>
            </w:tcBorders>
            <w:noWrap/>
            <w:vAlign w:val="center"/>
            <w:hideMark/>
          </w:tcPr>
          <w:p w14:paraId="57280BB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791</w:t>
            </w:r>
          </w:p>
        </w:tc>
        <w:tc>
          <w:tcPr>
            <w:tcW w:w="889" w:type="dxa"/>
            <w:tcBorders>
              <w:top w:val="nil"/>
              <w:left w:val="nil"/>
              <w:bottom w:val="single" w:sz="4" w:space="0" w:color="auto"/>
              <w:right w:val="single" w:sz="4" w:space="0" w:color="auto"/>
            </w:tcBorders>
            <w:noWrap/>
            <w:vAlign w:val="center"/>
            <w:hideMark/>
          </w:tcPr>
          <w:p w14:paraId="36575709"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802</w:t>
            </w:r>
          </w:p>
        </w:tc>
        <w:tc>
          <w:tcPr>
            <w:tcW w:w="1341" w:type="dxa"/>
            <w:tcBorders>
              <w:top w:val="nil"/>
              <w:left w:val="nil"/>
              <w:bottom w:val="single" w:sz="4" w:space="0" w:color="auto"/>
              <w:right w:val="single" w:sz="4" w:space="0" w:color="auto"/>
            </w:tcBorders>
            <w:noWrap/>
            <w:vAlign w:val="center"/>
            <w:hideMark/>
          </w:tcPr>
          <w:p w14:paraId="4FB2B408"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11</w:t>
            </w:r>
          </w:p>
        </w:tc>
      </w:tr>
      <w:tr w:rsidR="007006DD" w:rsidRPr="00066084" w14:paraId="3037A2E8"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568F1AE8"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158" w:type="dxa"/>
            <w:tcBorders>
              <w:top w:val="nil"/>
              <w:left w:val="nil"/>
              <w:bottom w:val="single" w:sz="4" w:space="0" w:color="auto"/>
              <w:right w:val="single" w:sz="4" w:space="0" w:color="auto"/>
            </w:tcBorders>
            <w:noWrap/>
            <w:vAlign w:val="center"/>
            <w:hideMark/>
          </w:tcPr>
          <w:p w14:paraId="4B081B95"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77</w:t>
            </w:r>
          </w:p>
        </w:tc>
        <w:tc>
          <w:tcPr>
            <w:tcW w:w="1960" w:type="dxa"/>
            <w:tcBorders>
              <w:top w:val="nil"/>
              <w:left w:val="nil"/>
              <w:bottom w:val="single" w:sz="4" w:space="0" w:color="auto"/>
              <w:right w:val="single" w:sz="4" w:space="0" w:color="auto"/>
            </w:tcBorders>
            <w:noWrap/>
            <w:vAlign w:val="center"/>
            <w:hideMark/>
          </w:tcPr>
          <w:p w14:paraId="11171326"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-1.5</w:t>
            </w:r>
          </w:p>
        </w:tc>
        <w:tc>
          <w:tcPr>
            <w:tcW w:w="601" w:type="dxa"/>
            <w:tcBorders>
              <w:top w:val="nil"/>
              <w:left w:val="nil"/>
              <w:bottom w:val="single" w:sz="4" w:space="0" w:color="auto"/>
              <w:right w:val="single" w:sz="4" w:space="0" w:color="auto"/>
            </w:tcBorders>
            <w:noWrap/>
            <w:vAlign w:val="center"/>
            <w:hideMark/>
          </w:tcPr>
          <w:p w14:paraId="3D46617C"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18</w:t>
            </w:r>
          </w:p>
        </w:tc>
        <w:tc>
          <w:tcPr>
            <w:tcW w:w="962" w:type="dxa"/>
            <w:tcBorders>
              <w:top w:val="nil"/>
              <w:left w:val="nil"/>
              <w:bottom w:val="single" w:sz="4" w:space="0" w:color="auto"/>
              <w:right w:val="single" w:sz="4" w:space="0" w:color="auto"/>
            </w:tcBorders>
            <w:noWrap/>
            <w:vAlign w:val="center"/>
            <w:hideMark/>
          </w:tcPr>
          <w:p w14:paraId="5016B33A"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754</w:t>
            </w:r>
          </w:p>
        </w:tc>
        <w:tc>
          <w:tcPr>
            <w:tcW w:w="889" w:type="dxa"/>
            <w:tcBorders>
              <w:top w:val="nil"/>
              <w:left w:val="nil"/>
              <w:bottom w:val="single" w:sz="4" w:space="0" w:color="auto"/>
              <w:right w:val="single" w:sz="4" w:space="0" w:color="auto"/>
            </w:tcBorders>
            <w:noWrap/>
            <w:vAlign w:val="center"/>
            <w:hideMark/>
          </w:tcPr>
          <w:p w14:paraId="11E6A877"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739</w:t>
            </w:r>
          </w:p>
        </w:tc>
        <w:tc>
          <w:tcPr>
            <w:tcW w:w="1341" w:type="dxa"/>
            <w:tcBorders>
              <w:top w:val="nil"/>
              <w:left w:val="nil"/>
              <w:bottom w:val="single" w:sz="4" w:space="0" w:color="auto"/>
              <w:right w:val="single" w:sz="4" w:space="0" w:color="auto"/>
            </w:tcBorders>
            <w:noWrap/>
            <w:vAlign w:val="center"/>
            <w:hideMark/>
          </w:tcPr>
          <w:p w14:paraId="58D9A263"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w:t>
            </w:r>
          </w:p>
        </w:tc>
      </w:tr>
      <w:tr w:rsidR="007006DD" w:rsidRPr="00066084" w14:paraId="47B63F03"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61716A2F"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158" w:type="dxa"/>
            <w:tcBorders>
              <w:top w:val="nil"/>
              <w:left w:val="nil"/>
              <w:bottom w:val="single" w:sz="4" w:space="0" w:color="auto"/>
              <w:right w:val="single" w:sz="4" w:space="0" w:color="auto"/>
            </w:tcBorders>
            <w:noWrap/>
            <w:vAlign w:val="center"/>
            <w:hideMark/>
          </w:tcPr>
          <w:p w14:paraId="570366FD"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960" w:type="dxa"/>
            <w:tcBorders>
              <w:top w:val="nil"/>
              <w:left w:val="nil"/>
              <w:bottom w:val="single" w:sz="4" w:space="0" w:color="auto"/>
              <w:right w:val="single" w:sz="4" w:space="0" w:color="auto"/>
            </w:tcBorders>
            <w:noWrap/>
            <w:vAlign w:val="center"/>
            <w:hideMark/>
          </w:tcPr>
          <w:p w14:paraId="3892D08D"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601" w:type="dxa"/>
            <w:tcBorders>
              <w:top w:val="nil"/>
              <w:left w:val="nil"/>
              <w:bottom w:val="single" w:sz="4" w:space="0" w:color="auto"/>
              <w:right w:val="single" w:sz="4" w:space="0" w:color="auto"/>
            </w:tcBorders>
            <w:noWrap/>
            <w:vAlign w:val="center"/>
            <w:hideMark/>
          </w:tcPr>
          <w:p w14:paraId="7357867D"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62" w:type="dxa"/>
            <w:tcBorders>
              <w:top w:val="nil"/>
              <w:left w:val="nil"/>
              <w:bottom w:val="single" w:sz="4" w:space="0" w:color="auto"/>
              <w:right w:val="single" w:sz="4" w:space="0" w:color="auto"/>
            </w:tcBorders>
            <w:noWrap/>
            <w:vAlign w:val="center"/>
            <w:hideMark/>
          </w:tcPr>
          <w:p w14:paraId="7FCF5E5F"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889" w:type="dxa"/>
            <w:tcBorders>
              <w:top w:val="nil"/>
              <w:left w:val="nil"/>
              <w:bottom w:val="single" w:sz="4" w:space="0" w:color="auto"/>
              <w:right w:val="single" w:sz="4" w:space="0" w:color="auto"/>
            </w:tcBorders>
            <w:noWrap/>
            <w:vAlign w:val="center"/>
            <w:hideMark/>
          </w:tcPr>
          <w:p w14:paraId="5164512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341" w:type="dxa"/>
            <w:tcBorders>
              <w:top w:val="nil"/>
              <w:left w:val="nil"/>
              <w:bottom w:val="single" w:sz="4" w:space="0" w:color="auto"/>
              <w:right w:val="single" w:sz="4" w:space="0" w:color="auto"/>
            </w:tcBorders>
            <w:noWrap/>
            <w:vAlign w:val="center"/>
            <w:hideMark/>
          </w:tcPr>
          <w:p w14:paraId="108B367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r>
      <w:tr w:rsidR="007006DD" w:rsidRPr="00066084" w14:paraId="4517EDEF"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359C3B9E"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EIB</w:t>
            </w:r>
          </w:p>
        </w:tc>
        <w:tc>
          <w:tcPr>
            <w:tcW w:w="1158" w:type="dxa"/>
            <w:tcBorders>
              <w:top w:val="nil"/>
              <w:left w:val="nil"/>
              <w:bottom w:val="single" w:sz="4" w:space="0" w:color="auto"/>
              <w:right w:val="single" w:sz="4" w:space="0" w:color="auto"/>
            </w:tcBorders>
            <w:noWrap/>
            <w:vAlign w:val="center"/>
            <w:hideMark/>
          </w:tcPr>
          <w:p w14:paraId="45A7FAF5"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960" w:type="dxa"/>
            <w:tcBorders>
              <w:top w:val="nil"/>
              <w:left w:val="nil"/>
              <w:bottom w:val="single" w:sz="4" w:space="0" w:color="auto"/>
              <w:right w:val="single" w:sz="4" w:space="0" w:color="auto"/>
            </w:tcBorders>
            <w:noWrap/>
            <w:vAlign w:val="center"/>
            <w:hideMark/>
          </w:tcPr>
          <w:p w14:paraId="58536BAF"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601" w:type="dxa"/>
            <w:tcBorders>
              <w:top w:val="nil"/>
              <w:left w:val="nil"/>
              <w:bottom w:val="single" w:sz="4" w:space="0" w:color="auto"/>
              <w:right w:val="single" w:sz="4" w:space="0" w:color="auto"/>
            </w:tcBorders>
            <w:noWrap/>
            <w:vAlign w:val="center"/>
            <w:hideMark/>
          </w:tcPr>
          <w:p w14:paraId="1356FAE2"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962" w:type="dxa"/>
            <w:tcBorders>
              <w:top w:val="nil"/>
              <w:left w:val="nil"/>
              <w:bottom w:val="single" w:sz="4" w:space="0" w:color="auto"/>
              <w:right w:val="single" w:sz="4" w:space="0" w:color="auto"/>
            </w:tcBorders>
            <w:noWrap/>
            <w:vAlign w:val="center"/>
            <w:hideMark/>
          </w:tcPr>
          <w:p w14:paraId="0AE36F92"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889" w:type="dxa"/>
            <w:tcBorders>
              <w:top w:val="nil"/>
              <w:left w:val="nil"/>
              <w:bottom w:val="single" w:sz="4" w:space="0" w:color="auto"/>
              <w:right w:val="single" w:sz="4" w:space="0" w:color="auto"/>
            </w:tcBorders>
            <w:noWrap/>
            <w:vAlign w:val="center"/>
            <w:hideMark/>
          </w:tcPr>
          <w:p w14:paraId="523BE1BF"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c>
          <w:tcPr>
            <w:tcW w:w="1341" w:type="dxa"/>
            <w:tcBorders>
              <w:top w:val="nil"/>
              <w:left w:val="nil"/>
              <w:bottom w:val="single" w:sz="4" w:space="0" w:color="auto"/>
              <w:right w:val="single" w:sz="4" w:space="0" w:color="auto"/>
            </w:tcBorders>
            <w:noWrap/>
            <w:vAlign w:val="center"/>
            <w:hideMark/>
          </w:tcPr>
          <w:p w14:paraId="5E502E95"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w:t>
            </w:r>
          </w:p>
        </w:tc>
      </w:tr>
      <w:tr w:rsidR="007006DD" w:rsidRPr="00066084" w14:paraId="521E1851"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420FC191" w14:textId="77777777" w:rsidR="007006DD" w:rsidRPr="00066084" w:rsidRDefault="007006DD" w:rsidP="00956098">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3719" w:type="dxa"/>
            <w:gridSpan w:val="3"/>
            <w:tcBorders>
              <w:top w:val="single" w:sz="4" w:space="0" w:color="auto"/>
              <w:left w:val="nil"/>
              <w:bottom w:val="single" w:sz="4" w:space="0" w:color="auto"/>
              <w:right w:val="single" w:sz="4" w:space="0" w:color="auto"/>
            </w:tcBorders>
            <w:noWrap/>
            <w:vAlign w:val="center"/>
            <w:hideMark/>
          </w:tcPr>
          <w:p w14:paraId="7181A60C" w14:textId="77777777" w:rsidR="007006DD" w:rsidRPr="00066084" w:rsidRDefault="007006DD" w:rsidP="00956098">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Auto Loan</w:t>
            </w:r>
          </w:p>
        </w:tc>
        <w:tc>
          <w:tcPr>
            <w:tcW w:w="3192" w:type="dxa"/>
            <w:gridSpan w:val="3"/>
            <w:tcBorders>
              <w:top w:val="single" w:sz="4" w:space="0" w:color="auto"/>
              <w:left w:val="nil"/>
              <w:bottom w:val="single" w:sz="4" w:space="0" w:color="auto"/>
              <w:right w:val="single" w:sz="4" w:space="0" w:color="auto"/>
            </w:tcBorders>
            <w:noWrap/>
            <w:vAlign w:val="center"/>
            <w:hideMark/>
          </w:tcPr>
          <w:p w14:paraId="15CC1A6A" w14:textId="77777777" w:rsidR="007006DD" w:rsidRPr="00066084" w:rsidRDefault="007006DD" w:rsidP="00956098">
            <w:pPr>
              <w:spacing w:line="480" w:lineRule="auto"/>
              <w:contextualSpacing/>
              <w:jc w:val="center"/>
              <w:rPr>
                <w:rFonts w:ascii="Times New Roman" w:eastAsia="Times New Roman" w:hAnsi="Times New Roman" w:cs="Times New Roman"/>
                <w:bCs/>
                <w:color w:val="auto"/>
                <w:sz w:val="22"/>
              </w:rPr>
            </w:pPr>
            <w:r w:rsidRPr="00066084">
              <w:rPr>
                <w:rFonts w:ascii="Times New Roman" w:eastAsia="Times New Roman" w:hAnsi="Times New Roman" w:cs="Times New Roman"/>
                <w:bCs/>
                <w:color w:val="auto"/>
                <w:sz w:val="22"/>
              </w:rPr>
              <w:t>FICO</w:t>
            </w:r>
          </w:p>
        </w:tc>
      </w:tr>
      <w:tr w:rsidR="007006DD" w:rsidRPr="00066084" w14:paraId="76D458A9"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6797C406" w14:textId="77777777" w:rsidR="007006DD" w:rsidRPr="00066084" w:rsidRDefault="007006DD" w:rsidP="00956098">
            <w:pPr>
              <w:spacing w:line="480" w:lineRule="auto"/>
              <w:contextualSpacing/>
              <w:rPr>
                <w:rFonts w:ascii="Times New Roman" w:eastAsia="Times New Roman" w:hAnsi="Times New Roman" w:cs="Times New Roman"/>
                <w:b w:val="0"/>
                <w:color w:val="000000"/>
                <w:sz w:val="22"/>
              </w:rPr>
            </w:pPr>
            <w:r w:rsidRPr="00066084">
              <w:rPr>
                <w:rFonts w:ascii="Times New Roman" w:eastAsia="Times New Roman" w:hAnsi="Times New Roman" w:cs="Times New Roman"/>
                <w:b w:val="0"/>
                <w:color w:val="000000"/>
                <w:sz w:val="22"/>
              </w:rPr>
              <w:t> </w:t>
            </w:r>
          </w:p>
        </w:tc>
        <w:tc>
          <w:tcPr>
            <w:tcW w:w="1158" w:type="dxa"/>
            <w:tcBorders>
              <w:top w:val="nil"/>
              <w:left w:val="nil"/>
              <w:bottom w:val="single" w:sz="4" w:space="0" w:color="auto"/>
              <w:right w:val="single" w:sz="4" w:space="0" w:color="auto"/>
            </w:tcBorders>
            <w:noWrap/>
            <w:vAlign w:val="center"/>
            <w:hideMark/>
          </w:tcPr>
          <w:p w14:paraId="444809E6"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Proportion</w:t>
            </w:r>
          </w:p>
        </w:tc>
        <w:tc>
          <w:tcPr>
            <w:tcW w:w="1960" w:type="dxa"/>
            <w:tcBorders>
              <w:top w:val="nil"/>
              <w:left w:val="nil"/>
              <w:bottom w:val="single" w:sz="4" w:space="0" w:color="auto"/>
              <w:right w:val="single" w:sz="4" w:space="0" w:color="auto"/>
            </w:tcBorders>
            <w:noWrap/>
            <w:vAlign w:val="center"/>
            <w:hideMark/>
          </w:tcPr>
          <w:p w14:paraId="1AB08FBA"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 xml:space="preserve">Difference </w:t>
            </w:r>
            <w:proofErr w:type="spellStart"/>
            <w:r w:rsidRPr="00066084">
              <w:rPr>
                <w:rFonts w:ascii="Times New Roman" w:eastAsia="Times New Roman" w:hAnsi="Times New Roman" w:cs="Times New Roman"/>
                <w:b w:val="0"/>
                <w:color w:val="auto"/>
                <w:sz w:val="22"/>
              </w:rPr>
              <w:t>wrt</w:t>
            </w:r>
            <w:proofErr w:type="spellEnd"/>
            <w:r w:rsidRPr="00066084">
              <w:rPr>
                <w:rFonts w:ascii="Times New Roman" w:eastAsia="Times New Roman" w:hAnsi="Times New Roman" w:cs="Times New Roman"/>
                <w:b w:val="0"/>
                <w:color w:val="auto"/>
                <w:sz w:val="22"/>
              </w:rPr>
              <w:t xml:space="preserve"> NIW</w:t>
            </w:r>
          </w:p>
        </w:tc>
        <w:tc>
          <w:tcPr>
            <w:tcW w:w="601" w:type="dxa"/>
            <w:tcBorders>
              <w:top w:val="nil"/>
              <w:left w:val="nil"/>
              <w:bottom w:val="single" w:sz="4" w:space="0" w:color="auto"/>
              <w:right w:val="single" w:sz="4" w:space="0" w:color="auto"/>
            </w:tcBorders>
            <w:noWrap/>
            <w:vAlign w:val="center"/>
            <w:hideMark/>
          </w:tcPr>
          <w:p w14:paraId="02869DE1"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SE</w:t>
            </w:r>
          </w:p>
        </w:tc>
        <w:tc>
          <w:tcPr>
            <w:tcW w:w="962" w:type="dxa"/>
            <w:tcBorders>
              <w:top w:val="nil"/>
              <w:left w:val="nil"/>
              <w:bottom w:val="single" w:sz="4" w:space="0" w:color="auto"/>
              <w:right w:val="single" w:sz="4" w:space="0" w:color="auto"/>
            </w:tcBorders>
            <w:noWrap/>
            <w:vAlign w:val="center"/>
            <w:hideMark/>
          </w:tcPr>
          <w:p w14:paraId="016362E9"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Average</w:t>
            </w:r>
          </w:p>
        </w:tc>
        <w:tc>
          <w:tcPr>
            <w:tcW w:w="889" w:type="dxa"/>
            <w:tcBorders>
              <w:top w:val="nil"/>
              <w:left w:val="nil"/>
              <w:bottom w:val="single" w:sz="4" w:space="0" w:color="auto"/>
              <w:right w:val="single" w:sz="4" w:space="0" w:color="auto"/>
            </w:tcBorders>
            <w:noWrap/>
            <w:vAlign w:val="center"/>
            <w:hideMark/>
          </w:tcPr>
          <w:p w14:paraId="5CD63187"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Median</w:t>
            </w:r>
          </w:p>
        </w:tc>
        <w:tc>
          <w:tcPr>
            <w:tcW w:w="1341" w:type="dxa"/>
            <w:tcBorders>
              <w:top w:val="nil"/>
              <w:left w:val="nil"/>
              <w:bottom w:val="single" w:sz="4" w:space="0" w:color="auto"/>
              <w:right w:val="single" w:sz="4" w:space="0" w:color="auto"/>
            </w:tcBorders>
            <w:noWrap/>
            <w:vAlign w:val="center"/>
            <w:hideMark/>
          </w:tcPr>
          <w:p w14:paraId="2036F150" w14:textId="77777777" w:rsidR="007006DD" w:rsidRPr="00066084" w:rsidRDefault="007006DD" w:rsidP="00956098">
            <w:pPr>
              <w:spacing w:line="480" w:lineRule="auto"/>
              <w:contextualSpacing/>
              <w:jc w:val="center"/>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Respondents</w:t>
            </w:r>
          </w:p>
        </w:tc>
      </w:tr>
      <w:tr w:rsidR="007006DD" w:rsidRPr="00066084" w14:paraId="4BCBBAE6"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4B5A39FD"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NIW</w:t>
            </w:r>
          </w:p>
        </w:tc>
        <w:tc>
          <w:tcPr>
            <w:tcW w:w="1158" w:type="dxa"/>
            <w:tcBorders>
              <w:top w:val="nil"/>
              <w:left w:val="nil"/>
              <w:bottom w:val="single" w:sz="4" w:space="0" w:color="auto"/>
              <w:right w:val="single" w:sz="4" w:space="0" w:color="auto"/>
            </w:tcBorders>
            <w:noWrap/>
            <w:vAlign w:val="center"/>
            <w:hideMark/>
          </w:tcPr>
          <w:p w14:paraId="5F6F7CA5"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71</w:t>
            </w:r>
          </w:p>
        </w:tc>
        <w:tc>
          <w:tcPr>
            <w:tcW w:w="1960" w:type="dxa"/>
            <w:tcBorders>
              <w:top w:val="nil"/>
              <w:left w:val="nil"/>
              <w:bottom w:val="single" w:sz="4" w:space="0" w:color="auto"/>
              <w:right w:val="single" w:sz="4" w:space="0" w:color="auto"/>
            </w:tcBorders>
            <w:noWrap/>
            <w:vAlign w:val="center"/>
            <w:hideMark/>
          </w:tcPr>
          <w:p w14:paraId="530DA8B2"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601" w:type="dxa"/>
            <w:tcBorders>
              <w:top w:val="nil"/>
              <w:left w:val="nil"/>
              <w:bottom w:val="single" w:sz="4" w:space="0" w:color="auto"/>
              <w:right w:val="single" w:sz="4" w:space="0" w:color="auto"/>
            </w:tcBorders>
            <w:noWrap/>
            <w:vAlign w:val="center"/>
            <w:hideMark/>
          </w:tcPr>
          <w:p w14:paraId="4E0D9DF0"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0</w:t>
            </w:r>
          </w:p>
        </w:tc>
        <w:tc>
          <w:tcPr>
            <w:tcW w:w="962" w:type="dxa"/>
            <w:tcBorders>
              <w:top w:val="nil"/>
              <w:left w:val="nil"/>
              <w:bottom w:val="single" w:sz="4" w:space="0" w:color="auto"/>
              <w:right w:val="single" w:sz="4" w:space="0" w:color="auto"/>
            </w:tcBorders>
            <w:noWrap/>
            <w:vAlign w:val="center"/>
            <w:hideMark/>
          </w:tcPr>
          <w:p w14:paraId="7B70E1E4"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796</w:t>
            </w:r>
          </w:p>
        </w:tc>
        <w:tc>
          <w:tcPr>
            <w:tcW w:w="889" w:type="dxa"/>
            <w:tcBorders>
              <w:top w:val="nil"/>
              <w:left w:val="nil"/>
              <w:bottom w:val="single" w:sz="4" w:space="0" w:color="auto"/>
              <w:right w:val="single" w:sz="4" w:space="0" w:color="auto"/>
            </w:tcBorders>
            <w:noWrap/>
            <w:vAlign w:val="center"/>
            <w:hideMark/>
          </w:tcPr>
          <w:p w14:paraId="3496E2A3"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826</w:t>
            </w:r>
          </w:p>
        </w:tc>
        <w:tc>
          <w:tcPr>
            <w:tcW w:w="1341" w:type="dxa"/>
            <w:tcBorders>
              <w:top w:val="nil"/>
              <w:left w:val="nil"/>
              <w:bottom w:val="single" w:sz="4" w:space="0" w:color="auto"/>
              <w:right w:val="single" w:sz="4" w:space="0" w:color="auto"/>
            </w:tcBorders>
            <w:noWrap/>
            <w:vAlign w:val="center"/>
            <w:hideMark/>
          </w:tcPr>
          <w:p w14:paraId="1B8155F8"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w:t>
            </w:r>
          </w:p>
        </w:tc>
      </w:tr>
      <w:tr w:rsidR="007006DD" w:rsidRPr="00066084" w14:paraId="4A654A73"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61CDDF0C"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NIB</w:t>
            </w:r>
          </w:p>
        </w:tc>
        <w:tc>
          <w:tcPr>
            <w:tcW w:w="1158" w:type="dxa"/>
            <w:tcBorders>
              <w:top w:val="nil"/>
              <w:left w:val="nil"/>
              <w:bottom w:val="single" w:sz="4" w:space="0" w:color="auto"/>
              <w:right w:val="single" w:sz="4" w:space="0" w:color="auto"/>
            </w:tcBorders>
            <w:noWrap/>
            <w:vAlign w:val="center"/>
            <w:hideMark/>
          </w:tcPr>
          <w:p w14:paraId="31F2B2DE"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31</w:t>
            </w:r>
          </w:p>
        </w:tc>
        <w:tc>
          <w:tcPr>
            <w:tcW w:w="1960" w:type="dxa"/>
            <w:tcBorders>
              <w:top w:val="nil"/>
              <w:left w:val="nil"/>
              <w:bottom w:val="single" w:sz="4" w:space="0" w:color="auto"/>
              <w:right w:val="single" w:sz="4" w:space="0" w:color="auto"/>
            </w:tcBorders>
            <w:noWrap/>
            <w:vAlign w:val="center"/>
            <w:hideMark/>
          </w:tcPr>
          <w:p w14:paraId="46C4AA84"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-39.8</w:t>
            </w:r>
          </w:p>
        </w:tc>
        <w:tc>
          <w:tcPr>
            <w:tcW w:w="601" w:type="dxa"/>
            <w:tcBorders>
              <w:top w:val="nil"/>
              <w:left w:val="nil"/>
              <w:bottom w:val="single" w:sz="4" w:space="0" w:color="auto"/>
              <w:right w:val="single" w:sz="4" w:space="0" w:color="auto"/>
            </w:tcBorders>
            <w:noWrap/>
            <w:vAlign w:val="center"/>
            <w:hideMark/>
          </w:tcPr>
          <w:p w14:paraId="01CE68D1"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22.5</w:t>
            </w:r>
          </w:p>
        </w:tc>
        <w:tc>
          <w:tcPr>
            <w:tcW w:w="962" w:type="dxa"/>
            <w:tcBorders>
              <w:top w:val="nil"/>
              <w:left w:val="nil"/>
              <w:bottom w:val="single" w:sz="4" w:space="0" w:color="auto"/>
              <w:right w:val="single" w:sz="4" w:space="0" w:color="auto"/>
            </w:tcBorders>
            <w:noWrap/>
            <w:vAlign w:val="center"/>
            <w:hideMark/>
          </w:tcPr>
          <w:p w14:paraId="6697CBC0"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656***</w:t>
            </w:r>
          </w:p>
        </w:tc>
        <w:tc>
          <w:tcPr>
            <w:tcW w:w="889" w:type="dxa"/>
            <w:tcBorders>
              <w:top w:val="nil"/>
              <w:left w:val="nil"/>
              <w:bottom w:val="single" w:sz="4" w:space="0" w:color="auto"/>
              <w:right w:val="single" w:sz="4" w:space="0" w:color="auto"/>
            </w:tcBorders>
            <w:noWrap/>
            <w:vAlign w:val="center"/>
            <w:hideMark/>
          </w:tcPr>
          <w:p w14:paraId="68707CEF"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607***</w:t>
            </w:r>
          </w:p>
        </w:tc>
        <w:tc>
          <w:tcPr>
            <w:tcW w:w="1341" w:type="dxa"/>
            <w:tcBorders>
              <w:top w:val="nil"/>
              <w:left w:val="nil"/>
              <w:bottom w:val="single" w:sz="4" w:space="0" w:color="auto"/>
              <w:right w:val="single" w:sz="4" w:space="0" w:color="auto"/>
            </w:tcBorders>
            <w:noWrap/>
            <w:vAlign w:val="center"/>
            <w:hideMark/>
          </w:tcPr>
          <w:p w14:paraId="3E75DB27"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4</w:t>
            </w:r>
          </w:p>
        </w:tc>
      </w:tr>
      <w:tr w:rsidR="007006DD" w:rsidRPr="00066084" w14:paraId="7C005113"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2AE5EB1B"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EIW</w:t>
            </w:r>
          </w:p>
        </w:tc>
        <w:tc>
          <w:tcPr>
            <w:tcW w:w="1158" w:type="dxa"/>
            <w:tcBorders>
              <w:top w:val="nil"/>
              <w:left w:val="nil"/>
              <w:bottom w:val="single" w:sz="4" w:space="0" w:color="auto"/>
              <w:right w:val="single" w:sz="4" w:space="0" w:color="auto"/>
            </w:tcBorders>
            <w:noWrap/>
            <w:vAlign w:val="center"/>
            <w:hideMark/>
          </w:tcPr>
          <w:p w14:paraId="51792FAB"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54</w:t>
            </w:r>
          </w:p>
        </w:tc>
        <w:tc>
          <w:tcPr>
            <w:tcW w:w="1960" w:type="dxa"/>
            <w:tcBorders>
              <w:top w:val="nil"/>
              <w:left w:val="nil"/>
              <w:bottom w:val="single" w:sz="4" w:space="0" w:color="auto"/>
              <w:right w:val="single" w:sz="4" w:space="0" w:color="auto"/>
            </w:tcBorders>
            <w:noWrap/>
            <w:vAlign w:val="center"/>
            <w:hideMark/>
          </w:tcPr>
          <w:p w14:paraId="31268A30"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-17.3</w:t>
            </w:r>
          </w:p>
        </w:tc>
        <w:tc>
          <w:tcPr>
            <w:tcW w:w="601" w:type="dxa"/>
            <w:tcBorders>
              <w:top w:val="nil"/>
              <w:left w:val="nil"/>
              <w:bottom w:val="single" w:sz="4" w:space="0" w:color="auto"/>
              <w:right w:val="single" w:sz="4" w:space="0" w:color="auto"/>
            </w:tcBorders>
            <w:noWrap/>
            <w:vAlign w:val="center"/>
            <w:hideMark/>
          </w:tcPr>
          <w:p w14:paraId="2E902FD3"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26.3</w:t>
            </w:r>
          </w:p>
        </w:tc>
        <w:tc>
          <w:tcPr>
            <w:tcW w:w="962" w:type="dxa"/>
            <w:tcBorders>
              <w:top w:val="nil"/>
              <w:left w:val="nil"/>
              <w:bottom w:val="single" w:sz="4" w:space="0" w:color="auto"/>
              <w:right w:val="single" w:sz="4" w:space="0" w:color="auto"/>
            </w:tcBorders>
            <w:noWrap/>
            <w:vAlign w:val="center"/>
            <w:hideMark/>
          </w:tcPr>
          <w:p w14:paraId="6C878A11"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636***</w:t>
            </w:r>
          </w:p>
        </w:tc>
        <w:tc>
          <w:tcPr>
            <w:tcW w:w="889" w:type="dxa"/>
            <w:tcBorders>
              <w:top w:val="nil"/>
              <w:left w:val="nil"/>
              <w:bottom w:val="single" w:sz="4" w:space="0" w:color="auto"/>
              <w:right w:val="single" w:sz="4" w:space="0" w:color="auto"/>
            </w:tcBorders>
            <w:noWrap/>
            <w:vAlign w:val="center"/>
            <w:hideMark/>
          </w:tcPr>
          <w:p w14:paraId="26C894E8"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650***</w:t>
            </w:r>
          </w:p>
        </w:tc>
        <w:tc>
          <w:tcPr>
            <w:tcW w:w="1341" w:type="dxa"/>
            <w:tcBorders>
              <w:top w:val="nil"/>
              <w:left w:val="nil"/>
              <w:bottom w:val="single" w:sz="4" w:space="0" w:color="auto"/>
              <w:right w:val="single" w:sz="4" w:space="0" w:color="auto"/>
            </w:tcBorders>
            <w:noWrap/>
            <w:vAlign w:val="center"/>
            <w:hideMark/>
          </w:tcPr>
          <w:p w14:paraId="78053CF4"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3</w:t>
            </w:r>
          </w:p>
        </w:tc>
      </w:tr>
      <w:tr w:rsidR="007006DD" w:rsidRPr="00066084" w14:paraId="47EE9402" w14:textId="77777777" w:rsidTr="00956098">
        <w:trPr>
          <w:trHeight w:val="312"/>
        </w:trPr>
        <w:tc>
          <w:tcPr>
            <w:tcW w:w="1165" w:type="dxa"/>
            <w:tcBorders>
              <w:top w:val="nil"/>
              <w:left w:val="single" w:sz="4" w:space="0" w:color="auto"/>
              <w:bottom w:val="single" w:sz="4" w:space="0" w:color="auto"/>
              <w:right w:val="single" w:sz="4" w:space="0" w:color="auto"/>
            </w:tcBorders>
            <w:noWrap/>
            <w:hideMark/>
          </w:tcPr>
          <w:p w14:paraId="33335099" w14:textId="77777777" w:rsidR="007006DD" w:rsidRPr="00066084" w:rsidRDefault="007006DD" w:rsidP="00956098">
            <w:pPr>
              <w:spacing w:line="480" w:lineRule="auto"/>
              <w:contextualSpacing/>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EIB</w:t>
            </w:r>
          </w:p>
        </w:tc>
        <w:tc>
          <w:tcPr>
            <w:tcW w:w="1158" w:type="dxa"/>
            <w:tcBorders>
              <w:top w:val="nil"/>
              <w:left w:val="nil"/>
              <w:bottom w:val="single" w:sz="4" w:space="0" w:color="auto"/>
              <w:right w:val="single" w:sz="4" w:space="0" w:color="auto"/>
            </w:tcBorders>
            <w:noWrap/>
            <w:vAlign w:val="center"/>
            <w:hideMark/>
          </w:tcPr>
          <w:p w14:paraId="52A7B973"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83</w:t>
            </w:r>
          </w:p>
        </w:tc>
        <w:tc>
          <w:tcPr>
            <w:tcW w:w="1960" w:type="dxa"/>
            <w:tcBorders>
              <w:top w:val="nil"/>
              <w:left w:val="nil"/>
              <w:bottom w:val="single" w:sz="4" w:space="0" w:color="auto"/>
              <w:right w:val="single" w:sz="4" w:space="0" w:color="auto"/>
            </w:tcBorders>
            <w:noWrap/>
            <w:vAlign w:val="center"/>
            <w:hideMark/>
          </w:tcPr>
          <w:p w14:paraId="07824FA4"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12.1</w:t>
            </w:r>
          </w:p>
        </w:tc>
        <w:tc>
          <w:tcPr>
            <w:tcW w:w="601" w:type="dxa"/>
            <w:tcBorders>
              <w:top w:val="nil"/>
              <w:left w:val="nil"/>
              <w:bottom w:val="single" w:sz="4" w:space="0" w:color="auto"/>
              <w:right w:val="single" w:sz="4" w:space="0" w:color="auto"/>
            </w:tcBorders>
            <w:noWrap/>
            <w:vAlign w:val="center"/>
            <w:hideMark/>
          </w:tcPr>
          <w:p w14:paraId="2D35F868"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20.9</w:t>
            </w:r>
          </w:p>
        </w:tc>
        <w:tc>
          <w:tcPr>
            <w:tcW w:w="962" w:type="dxa"/>
            <w:tcBorders>
              <w:top w:val="nil"/>
              <w:left w:val="nil"/>
              <w:bottom w:val="single" w:sz="4" w:space="0" w:color="auto"/>
              <w:right w:val="single" w:sz="4" w:space="0" w:color="auto"/>
            </w:tcBorders>
            <w:noWrap/>
            <w:vAlign w:val="center"/>
            <w:hideMark/>
          </w:tcPr>
          <w:p w14:paraId="0A877F9B"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548***</w:t>
            </w:r>
          </w:p>
        </w:tc>
        <w:tc>
          <w:tcPr>
            <w:tcW w:w="889" w:type="dxa"/>
            <w:tcBorders>
              <w:top w:val="nil"/>
              <w:left w:val="nil"/>
              <w:bottom w:val="single" w:sz="4" w:space="0" w:color="auto"/>
              <w:right w:val="single" w:sz="4" w:space="0" w:color="auto"/>
            </w:tcBorders>
            <w:noWrap/>
            <w:vAlign w:val="center"/>
            <w:hideMark/>
          </w:tcPr>
          <w:p w14:paraId="0B371E46"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546***</w:t>
            </w:r>
          </w:p>
        </w:tc>
        <w:tc>
          <w:tcPr>
            <w:tcW w:w="1341" w:type="dxa"/>
            <w:tcBorders>
              <w:top w:val="nil"/>
              <w:left w:val="nil"/>
              <w:bottom w:val="single" w:sz="4" w:space="0" w:color="auto"/>
              <w:right w:val="single" w:sz="4" w:space="0" w:color="auto"/>
            </w:tcBorders>
            <w:noWrap/>
            <w:vAlign w:val="center"/>
            <w:hideMark/>
          </w:tcPr>
          <w:p w14:paraId="5C912969" w14:textId="77777777" w:rsidR="007006DD" w:rsidRPr="00066084" w:rsidRDefault="007006DD" w:rsidP="00956098">
            <w:pPr>
              <w:spacing w:line="480" w:lineRule="auto"/>
              <w:contextualSpacing/>
              <w:jc w:val="right"/>
              <w:rPr>
                <w:rFonts w:ascii="Times New Roman" w:eastAsia="Times New Roman" w:hAnsi="Times New Roman" w:cs="Times New Roman"/>
                <w:b w:val="0"/>
                <w:color w:val="auto"/>
                <w:sz w:val="22"/>
              </w:rPr>
            </w:pPr>
            <w:r w:rsidRPr="00066084">
              <w:rPr>
                <w:rFonts w:ascii="Times New Roman" w:eastAsia="Times New Roman" w:hAnsi="Times New Roman" w:cs="Times New Roman"/>
                <w:b w:val="0"/>
                <w:color w:val="auto"/>
                <w:sz w:val="22"/>
              </w:rPr>
              <w:t>5</w:t>
            </w:r>
          </w:p>
        </w:tc>
      </w:tr>
    </w:tbl>
    <w:p w14:paraId="26B0FC07" w14:textId="77777777" w:rsidR="007006DD" w:rsidRPr="00066084" w:rsidRDefault="007006DD" w:rsidP="007006DD">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Note: Author’s calculation using NASCC (Baltimore Phase I and II). NIW stands for </w:t>
      </w:r>
      <w:proofErr w:type="gramStart"/>
      <w:r w:rsidRPr="00066084">
        <w:rPr>
          <w:rFonts w:ascii="Times New Roman" w:hAnsi="Times New Roman" w:cs="Times New Roman"/>
          <w:b w:val="0"/>
          <w:bCs/>
          <w:color w:val="auto"/>
          <w:sz w:val="22"/>
        </w:rPr>
        <w:t>Non-Incarceration</w:t>
      </w:r>
      <w:proofErr w:type="gramEnd"/>
      <w:r w:rsidRPr="00066084">
        <w:rPr>
          <w:rFonts w:ascii="Times New Roman" w:hAnsi="Times New Roman" w:cs="Times New Roman"/>
          <w:b w:val="0"/>
          <w:bCs/>
          <w:color w:val="auto"/>
          <w:sz w:val="22"/>
        </w:rPr>
        <w:t xml:space="preserve"> history White, SE for standard errors of the mean differences compared to NIW. *** p&lt;0.01, ** p&lt;0.05, * p&lt;0.1. Robust/bootstrap standard errors. Weighted results. </w:t>
      </w:r>
      <w:proofErr w:type="spellStart"/>
      <w:r w:rsidRPr="00066084">
        <w:rPr>
          <w:rFonts w:ascii="Times New Roman" w:hAnsi="Times New Roman" w:cs="Times New Roman"/>
          <w:b w:val="0"/>
          <w:bCs/>
          <w:color w:val="auto"/>
          <w:sz w:val="22"/>
        </w:rPr>
        <w:t>wrt</w:t>
      </w:r>
      <w:proofErr w:type="spellEnd"/>
      <w:r w:rsidRPr="00066084">
        <w:rPr>
          <w:rFonts w:ascii="Times New Roman" w:hAnsi="Times New Roman" w:cs="Times New Roman"/>
          <w:b w:val="0"/>
          <w:bCs/>
          <w:color w:val="auto"/>
          <w:sz w:val="22"/>
        </w:rPr>
        <w:t xml:space="preserve"> means “with respect to.” Never-incarcerated White households (NIW), Never-incarcerated Black households (NIB), Ever-incarcerated White households (EIW), and Ever-incarcerated Black households (EIB).</w:t>
      </w:r>
    </w:p>
    <w:p w14:paraId="76CB9D0E" w14:textId="77777777" w:rsidR="00BC6E82" w:rsidRPr="00066084" w:rsidRDefault="00BC6E82" w:rsidP="00663F1B">
      <w:pPr>
        <w:spacing w:line="480" w:lineRule="auto"/>
        <w:contextualSpacing/>
        <w:rPr>
          <w:rFonts w:ascii="Times New Roman" w:hAnsi="Times New Roman" w:cs="Times New Roman"/>
          <w:sz w:val="22"/>
        </w:rPr>
      </w:pPr>
    </w:p>
    <w:p w14:paraId="775079C2" w14:textId="6A0B5773" w:rsidR="00663F1B" w:rsidRPr="00066084" w:rsidRDefault="00663F1B" w:rsidP="00663F1B">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sz w:val="22"/>
        </w:rPr>
        <w:t>Table A3.6</w:t>
      </w:r>
      <w:r w:rsidRPr="00066084">
        <w:rPr>
          <w:rFonts w:ascii="Times New Roman" w:hAnsi="Times New Roman" w:cs="Times New Roman"/>
          <w:b w:val="0"/>
          <w:bCs/>
          <w:color w:val="auto"/>
          <w:sz w:val="22"/>
        </w:rPr>
        <w:t xml:space="preserve">: </w:t>
      </w:r>
      <w:r w:rsidR="003236CC" w:rsidRPr="00066084">
        <w:rPr>
          <w:rFonts w:ascii="Times New Roman" w:hAnsi="Times New Roman" w:cs="Times New Roman"/>
          <w:b w:val="0"/>
          <w:bCs/>
          <w:color w:val="auto"/>
          <w:sz w:val="22"/>
        </w:rPr>
        <w:t>Self-reported financial status and Debt in non-traditional financial services and FICO credit scores by group</w:t>
      </w:r>
    </w:p>
    <w:tbl>
      <w:tblPr>
        <w:tblStyle w:val="TableGrid"/>
        <w:tblW w:w="8761" w:type="dxa"/>
        <w:tblLook w:val="04A0" w:firstRow="1" w:lastRow="0" w:firstColumn="1" w:lastColumn="0" w:noHBand="0" w:noVBand="1"/>
      </w:tblPr>
      <w:tblGrid>
        <w:gridCol w:w="1440"/>
        <w:gridCol w:w="1461"/>
        <w:gridCol w:w="1306"/>
        <w:gridCol w:w="980"/>
        <w:gridCol w:w="1053"/>
        <w:gridCol w:w="977"/>
        <w:gridCol w:w="1544"/>
      </w:tblGrid>
      <w:tr w:rsidR="003B22C3" w:rsidRPr="00066084" w14:paraId="6FC984D9" w14:textId="77777777" w:rsidTr="00956098">
        <w:trPr>
          <w:trHeight w:val="260"/>
        </w:trPr>
        <w:tc>
          <w:tcPr>
            <w:tcW w:w="1440" w:type="dxa"/>
            <w:noWrap/>
            <w:hideMark/>
          </w:tcPr>
          <w:p w14:paraId="4E7D162A" w14:textId="77777777" w:rsidR="003B22C3" w:rsidRPr="00066084" w:rsidRDefault="003B22C3" w:rsidP="00956098">
            <w:pPr>
              <w:spacing w:line="480" w:lineRule="auto"/>
              <w:contextualSpacing/>
              <w:rPr>
                <w:rFonts w:ascii="Times New Roman" w:eastAsia="Times New Roman" w:hAnsi="Times New Roman" w:cs="Times New Roman"/>
                <w:color w:val="auto"/>
                <w:sz w:val="22"/>
              </w:rPr>
            </w:pPr>
          </w:p>
        </w:tc>
        <w:tc>
          <w:tcPr>
            <w:tcW w:w="3747" w:type="dxa"/>
            <w:gridSpan w:val="3"/>
            <w:noWrap/>
            <w:hideMark/>
          </w:tcPr>
          <w:p w14:paraId="2FC82858" w14:textId="77777777" w:rsidR="003B22C3" w:rsidRPr="00066084" w:rsidRDefault="003B22C3" w:rsidP="00956098">
            <w:pPr>
              <w:spacing w:line="480" w:lineRule="auto"/>
              <w:contextualSpacing/>
              <w:rPr>
                <w:rFonts w:ascii="Times New Roman" w:eastAsia="Times New Roman" w:hAnsi="Times New Roman" w:cs="Times New Roman"/>
                <w:b w:val="0"/>
                <w:bCs/>
                <w:color w:val="auto"/>
                <w:sz w:val="22"/>
              </w:rPr>
            </w:pPr>
            <w:r w:rsidRPr="00066084">
              <w:rPr>
                <w:rFonts w:ascii="Times New Roman" w:eastAsia="Times New Roman" w:hAnsi="Times New Roman" w:cs="Times New Roman"/>
                <w:color w:val="auto"/>
                <w:sz w:val="22"/>
              </w:rPr>
              <w:t>Self-reported Bad Finance</w:t>
            </w:r>
          </w:p>
        </w:tc>
        <w:tc>
          <w:tcPr>
            <w:tcW w:w="3574" w:type="dxa"/>
            <w:gridSpan w:val="3"/>
            <w:noWrap/>
            <w:hideMark/>
          </w:tcPr>
          <w:p w14:paraId="2CC07EB4"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color w:val="auto"/>
                <w:sz w:val="22"/>
              </w:rPr>
              <w:t>FICO</w:t>
            </w:r>
          </w:p>
        </w:tc>
      </w:tr>
      <w:tr w:rsidR="003B22C3" w:rsidRPr="00066084" w14:paraId="531641D4" w14:textId="77777777" w:rsidTr="00956098">
        <w:trPr>
          <w:trHeight w:val="260"/>
        </w:trPr>
        <w:tc>
          <w:tcPr>
            <w:tcW w:w="1440" w:type="dxa"/>
            <w:noWrap/>
            <w:hideMark/>
          </w:tcPr>
          <w:p w14:paraId="20FA6149" w14:textId="77777777" w:rsidR="003B22C3" w:rsidRPr="00066084" w:rsidRDefault="003B22C3" w:rsidP="00956098">
            <w:pPr>
              <w:spacing w:line="480" w:lineRule="auto"/>
              <w:contextualSpacing/>
              <w:jc w:val="center"/>
              <w:rPr>
                <w:rFonts w:ascii="Times New Roman" w:eastAsia="Times New Roman" w:hAnsi="Times New Roman" w:cs="Times New Roman"/>
                <w:color w:val="auto"/>
                <w:sz w:val="22"/>
              </w:rPr>
            </w:pPr>
          </w:p>
        </w:tc>
        <w:tc>
          <w:tcPr>
            <w:tcW w:w="1461" w:type="dxa"/>
            <w:noWrap/>
            <w:hideMark/>
          </w:tcPr>
          <w:p w14:paraId="4072E916"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Proportion</w:t>
            </w:r>
          </w:p>
        </w:tc>
        <w:tc>
          <w:tcPr>
            <w:tcW w:w="1306" w:type="dxa"/>
            <w:noWrap/>
            <w:hideMark/>
          </w:tcPr>
          <w:p w14:paraId="1364DA58"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Difference </w:t>
            </w:r>
            <w:proofErr w:type="spellStart"/>
            <w:r w:rsidRPr="00066084">
              <w:rPr>
                <w:rFonts w:ascii="Times New Roman" w:eastAsia="Times New Roman" w:hAnsi="Times New Roman" w:cs="Times New Roman"/>
                <w:b w:val="0"/>
                <w:bCs/>
                <w:color w:val="auto"/>
                <w:sz w:val="22"/>
              </w:rPr>
              <w:t>wrt</w:t>
            </w:r>
            <w:proofErr w:type="spellEnd"/>
            <w:r w:rsidRPr="00066084">
              <w:rPr>
                <w:rFonts w:ascii="Times New Roman" w:eastAsia="Times New Roman" w:hAnsi="Times New Roman" w:cs="Times New Roman"/>
                <w:b w:val="0"/>
                <w:bCs/>
                <w:color w:val="auto"/>
                <w:sz w:val="22"/>
              </w:rPr>
              <w:t xml:space="preserve"> NIW</w:t>
            </w:r>
          </w:p>
        </w:tc>
        <w:tc>
          <w:tcPr>
            <w:tcW w:w="980" w:type="dxa"/>
            <w:noWrap/>
            <w:hideMark/>
          </w:tcPr>
          <w:p w14:paraId="1F192448"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SE</w:t>
            </w:r>
          </w:p>
        </w:tc>
        <w:tc>
          <w:tcPr>
            <w:tcW w:w="1053" w:type="dxa"/>
            <w:noWrap/>
            <w:hideMark/>
          </w:tcPr>
          <w:p w14:paraId="2291AE7B"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Average</w:t>
            </w:r>
          </w:p>
        </w:tc>
        <w:tc>
          <w:tcPr>
            <w:tcW w:w="977" w:type="dxa"/>
            <w:noWrap/>
            <w:hideMark/>
          </w:tcPr>
          <w:p w14:paraId="49DF73BC"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Median</w:t>
            </w:r>
          </w:p>
        </w:tc>
        <w:tc>
          <w:tcPr>
            <w:tcW w:w="1544" w:type="dxa"/>
            <w:noWrap/>
            <w:hideMark/>
          </w:tcPr>
          <w:p w14:paraId="1C67BEFA"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Respondents</w:t>
            </w:r>
          </w:p>
        </w:tc>
      </w:tr>
      <w:tr w:rsidR="003B22C3" w:rsidRPr="00066084" w14:paraId="2B155111" w14:textId="77777777" w:rsidTr="00956098">
        <w:trPr>
          <w:trHeight w:val="260"/>
        </w:trPr>
        <w:tc>
          <w:tcPr>
            <w:tcW w:w="1440" w:type="dxa"/>
            <w:noWrap/>
            <w:hideMark/>
          </w:tcPr>
          <w:p w14:paraId="17E84706" w14:textId="77777777" w:rsidR="003B22C3" w:rsidRPr="00066084" w:rsidRDefault="003B22C3"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NIW</w:t>
            </w:r>
          </w:p>
        </w:tc>
        <w:tc>
          <w:tcPr>
            <w:tcW w:w="1461" w:type="dxa"/>
            <w:noWrap/>
            <w:hideMark/>
          </w:tcPr>
          <w:p w14:paraId="44F95EF6"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c>
          <w:tcPr>
            <w:tcW w:w="1306" w:type="dxa"/>
            <w:noWrap/>
            <w:hideMark/>
          </w:tcPr>
          <w:p w14:paraId="2DBCDC89"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c>
          <w:tcPr>
            <w:tcW w:w="980" w:type="dxa"/>
            <w:noWrap/>
            <w:hideMark/>
          </w:tcPr>
          <w:p w14:paraId="41652D17"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c>
          <w:tcPr>
            <w:tcW w:w="1053" w:type="dxa"/>
            <w:noWrap/>
            <w:hideMark/>
          </w:tcPr>
          <w:p w14:paraId="617FA378"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c>
          <w:tcPr>
            <w:tcW w:w="977" w:type="dxa"/>
            <w:noWrap/>
            <w:hideMark/>
          </w:tcPr>
          <w:p w14:paraId="78AF23CF"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c>
          <w:tcPr>
            <w:tcW w:w="1544" w:type="dxa"/>
            <w:noWrap/>
            <w:hideMark/>
          </w:tcPr>
          <w:p w14:paraId="71FDA7A5"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r>
      <w:tr w:rsidR="003B22C3" w:rsidRPr="00066084" w14:paraId="19E7DA05" w14:textId="77777777" w:rsidTr="00956098">
        <w:trPr>
          <w:trHeight w:val="260"/>
        </w:trPr>
        <w:tc>
          <w:tcPr>
            <w:tcW w:w="1440" w:type="dxa"/>
            <w:noWrap/>
            <w:hideMark/>
          </w:tcPr>
          <w:p w14:paraId="6BD3B0D8" w14:textId="77777777" w:rsidR="003B22C3" w:rsidRPr="00066084" w:rsidRDefault="003B22C3"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NIB</w:t>
            </w:r>
          </w:p>
        </w:tc>
        <w:tc>
          <w:tcPr>
            <w:tcW w:w="1461" w:type="dxa"/>
            <w:noWrap/>
            <w:hideMark/>
          </w:tcPr>
          <w:p w14:paraId="33344D19"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53</w:t>
            </w:r>
          </w:p>
        </w:tc>
        <w:tc>
          <w:tcPr>
            <w:tcW w:w="1306" w:type="dxa"/>
            <w:noWrap/>
            <w:hideMark/>
          </w:tcPr>
          <w:p w14:paraId="787E9105"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51.9</w:t>
            </w:r>
          </w:p>
        </w:tc>
        <w:tc>
          <w:tcPr>
            <w:tcW w:w="980" w:type="dxa"/>
            <w:noWrap/>
            <w:hideMark/>
          </w:tcPr>
          <w:p w14:paraId="2A8E5DF6"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22.6</w:t>
            </w:r>
          </w:p>
        </w:tc>
        <w:tc>
          <w:tcPr>
            <w:tcW w:w="1053" w:type="dxa"/>
            <w:noWrap/>
            <w:hideMark/>
          </w:tcPr>
          <w:p w14:paraId="32B764A2"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711***</w:t>
            </w:r>
          </w:p>
        </w:tc>
        <w:tc>
          <w:tcPr>
            <w:tcW w:w="977" w:type="dxa"/>
            <w:noWrap/>
            <w:hideMark/>
          </w:tcPr>
          <w:p w14:paraId="409C7285"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755***</w:t>
            </w:r>
          </w:p>
        </w:tc>
        <w:tc>
          <w:tcPr>
            <w:tcW w:w="1544" w:type="dxa"/>
            <w:noWrap/>
            <w:hideMark/>
          </w:tcPr>
          <w:p w14:paraId="4CE21FB9"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w:t>
            </w:r>
          </w:p>
        </w:tc>
      </w:tr>
      <w:tr w:rsidR="003B22C3" w:rsidRPr="00066084" w14:paraId="4FA69B11" w14:textId="77777777" w:rsidTr="00956098">
        <w:trPr>
          <w:trHeight w:val="260"/>
        </w:trPr>
        <w:tc>
          <w:tcPr>
            <w:tcW w:w="1440" w:type="dxa"/>
            <w:noWrap/>
            <w:hideMark/>
          </w:tcPr>
          <w:p w14:paraId="6EA3B52D" w14:textId="77777777" w:rsidR="003B22C3" w:rsidRPr="00066084" w:rsidRDefault="003B22C3"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EIW</w:t>
            </w:r>
          </w:p>
        </w:tc>
        <w:tc>
          <w:tcPr>
            <w:tcW w:w="1461" w:type="dxa"/>
            <w:noWrap/>
            <w:hideMark/>
          </w:tcPr>
          <w:p w14:paraId="196A6481"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78</w:t>
            </w:r>
          </w:p>
        </w:tc>
        <w:tc>
          <w:tcPr>
            <w:tcW w:w="1306" w:type="dxa"/>
            <w:noWrap/>
            <w:hideMark/>
          </w:tcPr>
          <w:p w14:paraId="219E64BC"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76.6</w:t>
            </w:r>
          </w:p>
        </w:tc>
        <w:tc>
          <w:tcPr>
            <w:tcW w:w="980" w:type="dxa"/>
            <w:noWrap/>
            <w:hideMark/>
          </w:tcPr>
          <w:p w14:paraId="548B38CB"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14.8</w:t>
            </w:r>
          </w:p>
        </w:tc>
        <w:tc>
          <w:tcPr>
            <w:tcW w:w="1053" w:type="dxa"/>
            <w:noWrap/>
            <w:hideMark/>
          </w:tcPr>
          <w:p w14:paraId="7C0E9BEF"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603***</w:t>
            </w:r>
          </w:p>
        </w:tc>
        <w:tc>
          <w:tcPr>
            <w:tcW w:w="977" w:type="dxa"/>
            <w:noWrap/>
            <w:hideMark/>
          </w:tcPr>
          <w:p w14:paraId="57811802"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564***</w:t>
            </w:r>
          </w:p>
        </w:tc>
        <w:tc>
          <w:tcPr>
            <w:tcW w:w="1544" w:type="dxa"/>
            <w:noWrap/>
            <w:hideMark/>
          </w:tcPr>
          <w:p w14:paraId="0E82EC0E"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w:t>
            </w:r>
          </w:p>
        </w:tc>
      </w:tr>
      <w:tr w:rsidR="003B22C3" w:rsidRPr="00066084" w14:paraId="7E9F069E" w14:textId="77777777" w:rsidTr="00956098">
        <w:trPr>
          <w:trHeight w:val="260"/>
        </w:trPr>
        <w:tc>
          <w:tcPr>
            <w:tcW w:w="1440" w:type="dxa"/>
            <w:noWrap/>
            <w:hideMark/>
          </w:tcPr>
          <w:p w14:paraId="4597CE0A" w14:textId="77777777" w:rsidR="003B22C3" w:rsidRPr="00066084" w:rsidRDefault="003B22C3"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EIB</w:t>
            </w:r>
          </w:p>
        </w:tc>
        <w:tc>
          <w:tcPr>
            <w:tcW w:w="1461" w:type="dxa"/>
            <w:noWrap/>
            <w:hideMark/>
          </w:tcPr>
          <w:p w14:paraId="6BC840EE"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75</w:t>
            </w:r>
          </w:p>
        </w:tc>
        <w:tc>
          <w:tcPr>
            <w:tcW w:w="1306" w:type="dxa"/>
            <w:noWrap/>
            <w:hideMark/>
          </w:tcPr>
          <w:p w14:paraId="7C6FC87E"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73.3</w:t>
            </w:r>
          </w:p>
        </w:tc>
        <w:tc>
          <w:tcPr>
            <w:tcW w:w="980" w:type="dxa"/>
            <w:noWrap/>
            <w:hideMark/>
          </w:tcPr>
          <w:p w14:paraId="676B887A"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14.6</w:t>
            </w:r>
          </w:p>
        </w:tc>
        <w:tc>
          <w:tcPr>
            <w:tcW w:w="1053" w:type="dxa"/>
            <w:noWrap/>
            <w:hideMark/>
          </w:tcPr>
          <w:p w14:paraId="235F9028"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556***</w:t>
            </w:r>
          </w:p>
        </w:tc>
        <w:tc>
          <w:tcPr>
            <w:tcW w:w="977" w:type="dxa"/>
            <w:noWrap/>
            <w:hideMark/>
          </w:tcPr>
          <w:p w14:paraId="242A0E39"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546***</w:t>
            </w:r>
          </w:p>
        </w:tc>
        <w:tc>
          <w:tcPr>
            <w:tcW w:w="1544" w:type="dxa"/>
            <w:noWrap/>
            <w:hideMark/>
          </w:tcPr>
          <w:p w14:paraId="7C706351"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8</w:t>
            </w:r>
          </w:p>
        </w:tc>
      </w:tr>
      <w:tr w:rsidR="003B22C3" w:rsidRPr="00066084" w14:paraId="45159D82" w14:textId="77777777" w:rsidTr="00956098">
        <w:trPr>
          <w:trHeight w:val="260"/>
        </w:trPr>
        <w:tc>
          <w:tcPr>
            <w:tcW w:w="1440" w:type="dxa"/>
            <w:noWrap/>
            <w:hideMark/>
          </w:tcPr>
          <w:p w14:paraId="35CDE6B1" w14:textId="77777777" w:rsidR="003B22C3" w:rsidRPr="00066084" w:rsidRDefault="003B22C3" w:rsidP="00956098">
            <w:pPr>
              <w:spacing w:line="480" w:lineRule="auto"/>
              <w:contextualSpacing/>
              <w:jc w:val="right"/>
              <w:rPr>
                <w:rFonts w:ascii="Times New Roman" w:eastAsia="Times New Roman" w:hAnsi="Times New Roman" w:cs="Times New Roman"/>
                <w:color w:val="auto"/>
                <w:sz w:val="22"/>
              </w:rPr>
            </w:pPr>
          </w:p>
        </w:tc>
        <w:tc>
          <w:tcPr>
            <w:tcW w:w="3747" w:type="dxa"/>
            <w:gridSpan w:val="3"/>
            <w:noWrap/>
            <w:hideMark/>
          </w:tcPr>
          <w:p w14:paraId="3717E18D" w14:textId="77777777" w:rsidR="003B22C3" w:rsidRPr="00066084" w:rsidRDefault="003B22C3"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Debt in non-traditional services</w:t>
            </w:r>
          </w:p>
        </w:tc>
        <w:tc>
          <w:tcPr>
            <w:tcW w:w="3574" w:type="dxa"/>
            <w:gridSpan w:val="3"/>
            <w:noWrap/>
            <w:hideMark/>
          </w:tcPr>
          <w:p w14:paraId="2A34C27A" w14:textId="77777777" w:rsidR="003B22C3" w:rsidRPr="00066084" w:rsidRDefault="003B22C3" w:rsidP="00956098">
            <w:pPr>
              <w:spacing w:line="480" w:lineRule="auto"/>
              <w:contextualSpacing/>
              <w:jc w:val="cente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FICO</w:t>
            </w:r>
          </w:p>
        </w:tc>
      </w:tr>
      <w:tr w:rsidR="003B22C3" w:rsidRPr="00066084" w14:paraId="177A0ADA" w14:textId="77777777" w:rsidTr="00956098">
        <w:trPr>
          <w:trHeight w:val="260"/>
        </w:trPr>
        <w:tc>
          <w:tcPr>
            <w:tcW w:w="1440" w:type="dxa"/>
            <w:noWrap/>
            <w:hideMark/>
          </w:tcPr>
          <w:p w14:paraId="6948603C" w14:textId="77777777" w:rsidR="003B22C3" w:rsidRPr="00066084" w:rsidRDefault="003B22C3" w:rsidP="00956098">
            <w:pPr>
              <w:spacing w:line="480" w:lineRule="auto"/>
              <w:contextualSpacing/>
              <w:jc w:val="center"/>
              <w:rPr>
                <w:rFonts w:ascii="Times New Roman" w:eastAsia="Times New Roman" w:hAnsi="Times New Roman" w:cs="Times New Roman"/>
                <w:color w:val="auto"/>
                <w:sz w:val="22"/>
              </w:rPr>
            </w:pPr>
          </w:p>
        </w:tc>
        <w:tc>
          <w:tcPr>
            <w:tcW w:w="1461" w:type="dxa"/>
            <w:noWrap/>
            <w:hideMark/>
          </w:tcPr>
          <w:p w14:paraId="18A0E01A"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Proportion</w:t>
            </w:r>
          </w:p>
        </w:tc>
        <w:tc>
          <w:tcPr>
            <w:tcW w:w="1306" w:type="dxa"/>
            <w:noWrap/>
            <w:hideMark/>
          </w:tcPr>
          <w:p w14:paraId="6EC1F40C"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Difference </w:t>
            </w:r>
            <w:proofErr w:type="spellStart"/>
            <w:r w:rsidRPr="00066084">
              <w:rPr>
                <w:rFonts w:ascii="Times New Roman" w:eastAsia="Times New Roman" w:hAnsi="Times New Roman" w:cs="Times New Roman"/>
                <w:b w:val="0"/>
                <w:bCs/>
                <w:color w:val="auto"/>
                <w:sz w:val="22"/>
              </w:rPr>
              <w:t>wrt</w:t>
            </w:r>
            <w:proofErr w:type="spellEnd"/>
            <w:r w:rsidRPr="00066084">
              <w:rPr>
                <w:rFonts w:ascii="Times New Roman" w:eastAsia="Times New Roman" w:hAnsi="Times New Roman" w:cs="Times New Roman"/>
                <w:b w:val="0"/>
                <w:bCs/>
                <w:color w:val="auto"/>
                <w:sz w:val="22"/>
              </w:rPr>
              <w:t xml:space="preserve"> NIW</w:t>
            </w:r>
          </w:p>
        </w:tc>
        <w:tc>
          <w:tcPr>
            <w:tcW w:w="980" w:type="dxa"/>
            <w:noWrap/>
            <w:hideMark/>
          </w:tcPr>
          <w:p w14:paraId="21BC6FD1"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SE</w:t>
            </w:r>
          </w:p>
        </w:tc>
        <w:tc>
          <w:tcPr>
            <w:tcW w:w="1053" w:type="dxa"/>
            <w:noWrap/>
            <w:hideMark/>
          </w:tcPr>
          <w:p w14:paraId="551A575A"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Average</w:t>
            </w:r>
          </w:p>
        </w:tc>
        <w:tc>
          <w:tcPr>
            <w:tcW w:w="977" w:type="dxa"/>
            <w:noWrap/>
            <w:hideMark/>
          </w:tcPr>
          <w:p w14:paraId="6E95FAE6"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Median</w:t>
            </w:r>
          </w:p>
        </w:tc>
        <w:tc>
          <w:tcPr>
            <w:tcW w:w="1544" w:type="dxa"/>
            <w:noWrap/>
            <w:hideMark/>
          </w:tcPr>
          <w:p w14:paraId="0AC73647"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Respondents</w:t>
            </w:r>
          </w:p>
        </w:tc>
      </w:tr>
      <w:tr w:rsidR="003B22C3" w:rsidRPr="00066084" w14:paraId="212FC298" w14:textId="77777777" w:rsidTr="00956098">
        <w:trPr>
          <w:trHeight w:val="260"/>
        </w:trPr>
        <w:tc>
          <w:tcPr>
            <w:tcW w:w="1440" w:type="dxa"/>
            <w:noWrap/>
            <w:hideMark/>
          </w:tcPr>
          <w:p w14:paraId="3FFF047E" w14:textId="77777777" w:rsidR="003B22C3" w:rsidRPr="00066084" w:rsidRDefault="003B22C3"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NIW</w:t>
            </w:r>
          </w:p>
        </w:tc>
        <w:tc>
          <w:tcPr>
            <w:tcW w:w="1461" w:type="dxa"/>
            <w:noWrap/>
            <w:hideMark/>
          </w:tcPr>
          <w:p w14:paraId="355C3190"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p>
        </w:tc>
        <w:tc>
          <w:tcPr>
            <w:tcW w:w="1306" w:type="dxa"/>
            <w:noWrap/>
            <w:hideMark/>
          </w:tcPr>
          <w:p w14:paraId="2CE62859"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p>
        </w:tc>
        <w:tc>
          <w:tcPr>
            <w:tcW w:w="980" w:type="dxa"/>
            <w:noWrap/>
            <w:hideMark/>
          </w:tcPr>
          <w:p w14:paraId="14A6994E"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p>
        </w:tc>
        <w:tc>
          <w:tcPr>
            <w:tcW w:w="1053" w:type="dxa"/>
            <w:noWrap/>
            <w:hideMark/>
          </w:tcPr>
          <w:p w14:paraId="5653F6F0"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p>
        </w:tc>
        <w:tc>
          <w:tcPr>
            <w:tcW w:w="977" w:type="dxa"/>
            <w:noWrap/>
            <w:hideMark/>
          </w:tcPr>
          <w:p w14:paraId="6E353877"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p>
        </w:tc>
        <w:tc>
          <w:tcPr>
            <w:tcW w:w="1544" w:type="dxa"/>
            <w:noWrap/>
            <w:hideMark/>
          </w:tcPr>
          <w:p w14:paraId="0AC420EC" w14:textId="77777777" w:rsidR="003B22C3" w:rsidRPr="00066084" w:rsidRDefault="003B22C3" w:rsidP="00956098">
            <w:pPr>
              <w:spacing w:line="480" w:lineRule="auto"/>
              <w:contextualSpacing/>
              <w:jc w:val="center"/>
              <w:rPr>
                <w:rFonts w:ascii="Times New Roman" w:eastAsia="Times New Roman" w:hAnsi="Times New Roman" w:cs="Times New Roman"/>
                <w:b w:val="0"/>
                <w:bCs/>
                <w:color w:val="auto"/>
                <w:sz w:val="22"/>
              </w:rPr>
            </w:pPr>
          </w:p>
        </w:tc>
      </w:tr>
      <w:tr w:rsidR="003B22C3" w:rsidRPr="00066084" w14:paraId="4485087B" w14:textId="77777777" w:rsidTr="00956098">
        <w:trPr>
          <w:trHeight w:val="260"/>
        </w:trPr>
        <w:tc>
          <w:tcPr>
            <w:tcW w:w="1440" w:type="dxa"/>
            <w:noWrap/>
            <w:hideMark/>
          </w:tcPr>
          <w:p w14:paraId="40491849" w14:textId="77777777" w:rsidR="003B22C3" w:rsidRPr="00066084" w:rsidRDefault="003B22C3"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NIB</w:t>
            </w:r>
          </w:p>
        </w:tc>
        <w:tc>
          <w:tcPr>
            <w:tcW w:w="1461" w:type="dxa"/>
            <w:noWrap/>
            <w:hideMark/>
          </w:tcPr>
          <w:p w14:paraId="4F3584E8"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c>
          <w:tcPr>
            <w:tcW w:w="1306" w:type="dxa"/>
            <w:noWrap/>
            <w:hideMark/>
          </w:tcPr>
          <w:p w14:paraId="533890B2"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c>
          <w:tcPr>
            <w:tcW w:w="980" w:type="dxa"/>
            <w:noWrap/>
            <w:hideMark/>
          </w:tcPr>
          <w:p w14:paraId="3C13E364"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c>
          <w:tcPr>
            <w:tcW w:w="1053" w:type="dxa"/>
            <w:noWrap/>
            <w:hideMark/>
          </w:tcPr>
          <w:p w14:paraId="62074E4A"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c>
          <w:tcPr>
            <w:tcW w:w="977" w:type="dxa"/>
            <w:noWrap/>
            <w:hideMark/>
          </w:tcPr>
          <w:p w14:paraId="4D535A5A"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c>
          <w:tcPr>
            <w:tcW w:w="1544" w:type="dxa"/>
            <w:noWrap/>
            <w:hideMark/>
          </w:tcPr>
          <w:p w14:paraId="11BE1700"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w:t>
            </w:r>
          </w:p>
        </w:tc>
      </w:tr>
      <w:tr w:rsidR="003B22C3" w:rsidRPr="00066084" w14:paraId="7B51FF52" w14:textId="77777777" w:rsidTr="00956098">
        <w:trPr>
          <w:trHeight w:val="260"/>
        </w:trPr>
        <w:tc>
          <w:tcPr>
            <w:tcW w:w="1440" w:type="dxa"/>
            <w:noWrap/>
            <w:hideMark/>
          </w:tcPr>
          <w:p w14:paraId="3EA33A57" w14:textId="77777777" w:rsidR="003B22C3" w:rsidRPr="00066084" w:rsidRDefault="003B22C3"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EIW</w:t>
            </w:r>
          </w:p>
        </w:tc>
        <w:tc>
          <w:tcPr>
            <w:tcW w:w="1461" w:type="dxa"/>
            <w:noWrap/>
            <w:hideMark/>
          </w:tcPr>
          <w:p w14:paraId="1701E56A"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47</w:t>
            </w:r>
          </w:p>
        </w:tc>
        <w:tc>
          <w:tcPr>
            <w:tcW w:w="1306" w:type="dxa"/>
            <w:noWrap/>
            <w:hideMark/>
          </w:tcPr>
          <w:p w14:paraId="3ECAC3C3"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-27.6</w:t>
            </w:r>
          </w:p>
        </w:tc>
        <w:tc>
          <w:tcPr>
            <w:tcW w:w="980" w:type="dxa"/>
            <w:noWrap/>
            <w:hideMark/>
          </w:tcPr>
          <w:p w14:paraId="03C4E8C9"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17.6</w:t>
            </w:r>
          </w:p>
        </w:tc>
        <w:tc>
          <w:tcPr>
            <w:tcW w:w="1053" w:type="dxa"/>
            <w:noWrap/>
            <w:hideMark/>
          </w:tcPr>
          <w:p w14:paraId="34230B70"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558</w:t>
            </w:r>
          </w:p>
        </w:tc>
        <w:tc>
          <w:tcPr>
            <w:tcW w:w="977" w:type="dxa"/>
            <w:noWrap/>
            <w:hideMark/>
          </w:tcPr>
          <w:p w14:paraId="3F7A85CE"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563</w:t>
            </w:r>
          </w:p>
        </w:tc>
        <w:tc>
          <w:tcPr>
            <w:tcW w:w="1544" w:type="dxa"/>
            <w:noWrap/>
            <w:hideMark/>
          </w:tcPr>
          <w:p w14:paraId="5A6BF990"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w:t>
            </w:r>
          </w:p>
        </w:tc>
      </w:tr>
      <w:tr w:rsidR="003B22C3" w:rsidRPr="00066084" w14:paraId="045D8C40" w14:textId="77777777" w:rsidTr="00956098">
        <w:trPr>
          <w:trHeight w:val="260"/>
        </w:trPr>
        <w:tc>
          <w:tcPr>
            <w:tcW w:w="1440" w:type="dxa"/>
            <w:noWrap/>
            <w:hideMark/>
          </w:tcPr>
          <w:p w14:paraId="13BCF037" w14:textId="77777777" w:rsidR="003B22C3" w:rsidRPr="00066084" w:rsidRDefault="003B22C3"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EIB</w:t>
            </w:r>
          </w:p>
        </w:tc>
        <w:tc>
          <w:tcPr>
            <w:tcW w:w="1461" w:type="dxa"/>
            <w:noWrap/>
            <w:hideMark/>
          </w:tcPr>
          <w:p w14:paraId="52583889"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46</w:t>
            </w:r>
          </w:p>
        </w:tc>
        <w:tc>
          <w:tcPr>
            <w:tcW w:w="1306" w:type="dxa"/>
            <w:noWrap/>
            <w:hideMark/>
          </w:tcPr>
          <w:p w14:paraId="1D7DAF59"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-26.9</w:t>
            </w:r>
          </w:p>
        </w:tc>
        <w:tc>
          <w:tcPr>
            <w:tcW w:w="980" w:type="dxa"/>
            <w:noWrap/>
            <w:hideMark/>
          </w:tcPr>
          <w:p w14:paraId="79BC990F"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14.4</w:t>
            </w:r>
          </w:p>
        </w:tc>
        <w:tc>
          <w:tcPr>
            <w:tcW w:w="1053" w:type="dxa"/>
            <w:noWrap/>
            <w:hideMark/>
          </w:tcPr>
          <w:p w14:paraId="5348C956"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576</w:t>
            </w:r>
          </w:p>
        </w:tc>
        <w:tc>
          <w:tcPr>
            <w:tcW w:w="977" w:type="dxa"/>
            <w:noWrap/>
            <w:hideMark/>
          </w:tcPr>
          <w:p w14:paraId="2A60CFDF"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590</w:t>
            </w:r>
          </w:p>
        </w:tc>
        <w:tc>
          <w:tcPr>
            <w:tcW w:w="1544" w:type="dxa"/>
            <w:noWrap/>
            <w:hideMark/>
          </w:tcPr>
          <w:p w14:paraId="5F135981" w14:textId="77777777" w:rsidR="003B22C3" w:rsidRPr="00066084" w:rsidRDefault="003B22C3"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w:t>
            </w:r>
          </w:p>
        </w:tc>
      </w:tr>
    </w:tbl>
    <w:p w14:paraId="34E5F920" w14:textId="77777777" w:rsidR="00E51637" w:rsidRPr="00066084" w:rsidRDefault="00E51637" w:rsidP="00E51637">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Note: Author’s calculation using NASCC (Baltimore Phase I and II). NIW stands for </w:t>
      </w:r>
      <w:proofErr w:type="gramStart"/>
      <w:r w:rsidRPr="00066084">
        <w:rPr>
          <w:rFonts w:ascii="Times New Roman" w:hAnsi="Times New Roman" w:cs="Times New Roman"/>
          <w:b w:val="0"/>
          <w:bCs/>
          <w:color w:val="auto"/>
          <w:sz w:val="22"/>
        </w:rPr>
        <w:t>Non-Incarceration</w:t>
      </w:r>
      <w:proofErr w:type="gramEnd"/>
      <w:r w:rsidRPr="00066084">
        <w:rPr>
          <w:rFonts w:ascii="Times New Roman" w:hAnsi="Times New Roman" w:cs="Times New Roman"/>
          <w:b w:val="0"/>
          <w:bCs/>
          <w:color w:val="auto"/>
          <w:sz w:val="22"/>
        </w:rPr>
        <w:t xml:space="preserve"> history White, SE for standard errors of the mean differences compared to NIW. </w:t>
      </w:r>
      <w:proofErr w:type="spellStart"/>
      <w:r w:rsidRPr="00066084">
        <w:rPr>
          <w:rFonts w:ascii="Times New Roman" w:hAnsi="Times New Roman" w:cs="Times New Roman"/>
          <w:b w:val="0"/>
          <w:bCs/>
          <w:color w:val="auto"/>
          <w:sz w:val="22"/>
        </w:rPr>
        <w:t>wrt</w:t>
      </w:r>
      <w:proofErr w:type="spellEnd"/>
      <w:r w:rsidRPr="00066084">
        <w:rPr>
          <w:rFonts w:ascii="Times New Roman" w:hAnsi="Times New Roman" w:cs="Times New Roman"/>
          <w:b w:val="0"/>
          <w:bCs/>
          <w:color w:val="auto"/>
          <w:sz w:val="22"/>
        </w:rPr>
        <w:t xml:space="preserve"> means “with respect </w:t>
      </w:r>
      <w:proofErr w:type="spellStart"/>
      <w:r w:rsidRPr="00066084">
        <w:rPr>
          <w:rFonts w:ascii="Times New Roman" w:hAnsi="Times New Roman" w:cs="Times New Roman"/>
          <w:b w:val="0"/>
          <w:bCs/>
          <w:color w:val="auto"/>
          <w:sz w:val="22"/>
        </w:rPr>
        <w:t>to</w:t>
      </w:r>
      <w:proofErr w:type="gramStart"/>
      <w:r w:rsidRPr="00066084">
        <w:rPr>
          <w:rFonts w:ascii="Times New Roman" w:hAnsi="Times New Roman" w:cs="Times New Roman"/>
          <w:b w:val="0"/>
          <w:bCs/>
          <w:color w:val="auto"/>
          <w:sz w:val="22"/>
        </w:rPr>
        <w:t>.”Never</w:t>
      </w:r>
      <w:proofErr w:type="spellEnd"/>
      <w:proofErr w:type="gramEnd"/>
      <w:r w:rsidRPr="00066084">
        <w:rPr>
          <w:rFonts w:ascii="Times New Roman" w:hAnsi="Times New Roman" w:cs="Times New Roman"/>
          <w:b w:val="0"/>
          <w:bCs/>
          <w:color w:val="auto"/>
          <w:sz w:val="22"/>
        </w:rPr>
        <w:t>-incarcerated White households (NIW), Never-incarcerated Black households (NIB), Ever-incarcerated White households (EIW), and Ever-incarcerated Black households (EIB).</w:t>
      </w:r>
    </w:p>
    <w:p w14:paraId="3D8BB959" w14:textId="77777777" w:rsidR="007006DD" w:rsidRPr="00066084" w:rsidRDefault="007006DD" w:rsidP="00CB7F7B">
      <w:pPr>
        <w:spacing w:line="480" w:lineRule="auto"/>
        <w:contextualSpacing/>
        <w:rPr>
          <w:rFonts w:ascii="Times New Roman" w:hAnsi="Times New Roman" w:cs="Times New Roman"/>
          <w:b w:val="0"/>
          <w:bCs/>
          <w:color w:val="auto"/>
          <w:sz w:val="22"/>
        </w:rPr>
      </w:pPr>
    </w:p>
    <w:p w14:paraId="132A1B81" w14:textId="77777777" w:rsidR="0087308D" w:rsidRPr="00066084" w:rsidRDefault="0087308D">
      <w:pPr>
        <w:rPr>
          <w:rFonts w:ascii="Times New Roman" w:hAnsi="Times New Roman" w:cs="Times New Roman"/>
          <w:sz w:val="22"/>
        </w:rPr>
      </w:pPr>
    </w:p>
    <w:p w14:paraId="19537EB9" w14:textId="5791E5CF" w:rsidR="00373C12" w:rsidRPr="00066084" w:rsidRDefault="00B92923">
      <w:pPr>
        <w:rPr>
          <w:rFonts w:ascii="Times New Roman" w:hAnsi="Times New Roman" w:cs="Times New Roman"/>
          <w:b w:val="0"/>
          <w:bCs/>
          <w:color w:val="auto"/>
          <w:sz w:val="22"/>
        </w:rPr>
      </w:pPr>
      <w:r w:rsidRPr="00066084">
        <w:rPr>
          <w:rFonts w:ascii="Times New Roman" w:hAnsi="Times New Roman" w:cs="Times New Roman"/>
          <w:sz w:val="22"/>
        </w:rPr>
        <w:t>Table A3.7</w:t>
      </w:r>
      <w:r w:rsidRPr="00066084">
        <w:rPr>
          <w:rFonts w:ascii="Times New Roman" w:hAnsi="Times New Roman" w:cs="Times New Roman"/>
          <w:b w:val="0"/>
          <w:bCs/>
          <w:color w:val="auto"/>
          <w:sz w:val="22"/>
        </w:rPr>
        <w:t xml:space="preserve">: </w:t>
      </w:r>
      <w:r w:rsidR="00293BD3" w:rsidRPr="00066084">
        <w:rPr>
          <w:rFonts w:ascii="Times New Roman" w:hAnsi="Times New Roman" w:cs="Times New Roman"/>
          <w:b w:val="0"/>
          <w:bCs/>
          <w:color w:val="auto"/>
          <w:sz w:val="22"/>
        </w:rPr>
        <w:t>Liquid Assets, Total Assets by group</w:t>
      </w:r>
    </w:p>
    <w:tbl>
      <w:tblPr>
        <w:tblStyle w:val="TableGrid"/>
        <w:tblW w:w="9226" w:type="dxa"/>
        <w:tblLook w:val="04A0" w:firstRow="1" w:lastRow="0" w:firstColumn="1" w:lastColumn="0" w:noHBand="0" w:noVBand="1"/>
      </w:tblPr>
      <w:tblGrid>
        <w:gridCol w:w="1885"/>
        <w:gridCol w:w="1389"/>
        <w:gridCol w:w="1389"/>
        <w:gridCol w:w="1402"/>
        <w:gridCol w:w="1402"/>
        <w:gridCol w:w="996"/>
        <w:gridCol w:w="763"/>
      </w:tblGrid>
      <w:tr w:rsidR="007209E8" w:rsidRPr="00066084" w14:paraId="6CA871B1" w14:textId="77777777" w:rsidTr="00956098">
        <w:trPr>
          <w:trHeight w:val="260"/>
        </w:trPr>
        <w:tc>
          <w:tcPr>
            <w:tcW w:w="1885" w:type="dxa"/>
            <w:noWrap/>
            <w:hideMark/>
          </w:tcPr>
          <w:p w14:paraId="5E34555C"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p>
        </w:tc>
        <w:tc>
          <w:tcPr>
            <w:tcW w:w="7341" w:type="dxa"/>
            <w:gridSpan w:val="6"/>
            <w:noWrap/>
            <w:hideMark/>
          </w:tcPr>
          <w:p w14:paraId="18BB834A"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color w:val="auto"/>
                <w:sz w:val="22"/>
              </w:rPr>
              <w:t>Liquid Assets</w:t>
            </w:r>
          </w:p>
        </w:tc>
      </w:tr>
      <w:tr w:rsidR="007209E8" w:rsidRPr="00066084" w14:paraId="122D4F37" w14:textId="77777777" w:rsidTr="00956098">
        <w:trPr>
          <w:trHeight w:val="260"/>
        </w:trPr>
        <w:tc>
          <w:tcPr>
            <w:tcW w:w="1885" w:type="dxa"/>
            <w:noWrap/>
            <w:hideMark/>
          </w:tcPr>
          <w:p w14:paraId="151E7BE7"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Incarceration history</w:t>
            </w:r>
          </w:p>
        </w:tc>
        <w:tc>
          <w:tcPr>
            <w:tcW w:w="1389" w:type="dxa"/>
            <w:noWrap/>
            <w:hideMark/>
          </w:tcPr>
          <w:p w14:paraId="4D841646"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NIW</w:t>
            </w:r>
          </w:p>
        </w:tc>
        <w:tc>
          <w:tcPr>
            <w:tcW w:w="1389" w:type="dxa"/>
            <w:noWrap/>
            <w:hideMark/>
          </w:tcPr>
          <w:p w14:paraId="5F574E99"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NIB</w:t>
            </w:r>
          </w:p>
        </w:tc>
        <w:tc>
          <w:tcPr>
            <w:tcW w:w="1402" w:type="dxa"/>
            <w:noWrap/>
            <w:hideMark/>
          </w:tcPr>
          <w:p w14:paraId="336F3540"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EIW</w:t>
            </w:r>
          </w:p>
        </w:tc>
        <w:tc>
          <w:tcPr>
            <w:tcW w:w="1402" w:type="dxa"/>
            <w:noWrap/>
            <w:hideMark/>
          </w:tcPr>
          <w:p w14:paraId="4C5AA0C8"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EIB</w:t>
            </w:r>
          </w:p>
        </w:tc>
        <w:tc>
          <w:tcPr>
            <w:tcW w:w="996" w:type="dxa"/>
            <w:noWrap/>
            <w:hideMark/>
          </w:tcPr>
          <w:p w14:paraId="4BD6EBE7"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All</w:t>
            </w:r>
          </w:p>
        </w:tc>
        <w:tc>
          <w:tcPr>
            <w:tcW w:w="763" w:type="dxa"/>
            <w:noWrap/>
            <w:hideMark/>
          </w:tcPr>
          <w:p w14:paraId="0F24CF31"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FICO</w:t>
            </w:r>
          </w:p>
        </w:tc>
      </w:tr>
      <w:tr w:rsidR="007209E8" w:rsidRPr="00066084" w14:paraId="1322F84C" w14:textId="77777777" w:rsidTr="00956098">
        <w:trPr>
          <w:trHeight w:val="260"/>
        </w:trPr>
        <w:tc>
          <w:tcPr>
            <w:tcW w:w="1885" w:type="dxa"/>
            <w:noWrap/>
            <w:hideMark/>
          </w:tcPr>
          <w:p w14:paraId="6F449E3C"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lastRenderedPageBreak/>
              <w:t>Average</w:t>
            </w:r>
          </w:p>
        </w:tc>
        <w:tc>
          <w:tcPr>
            <w:tcW w:w="1389" w:type="dxa"/>
            <w:noWrap/>
            <w:hideMark/>
          </w:tcPr>
          <w:p w14:paraId="367758E9"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77,711 </w:t>
            </w:r>
          </w:p>
        </w:tc>
        <w:tc>
          <w:tcPr>
            <w:tcW w:w="1389" w:type="dxa"/>
            <w:noWrap/>
            <w:hideMark/>
          </w:tcPr>
          <w:p w14:paraId="1B9AB8E4"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4,133 ***</w:t>
            </w:r>
          </w:p>
        </w:tc>
        <w:tc>
          <w:tcPr>
            <w:tcW w:w="1402" w:type="dxa"/>
            <w:noWrap/>
            <w:hideMark/>
          </w:tcPr>
          <w:p w14:paraId="19B3B8EE"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5,803 ***</w:t>
            </w:r>
          </w:p>
        </w:tc>
        <w:tc>
          <w:tcPr>
            <w:tcW w:w="1402" w:type="dxa"/>
            <w:noWrap/>
            <w:hideMark/>
          </w:tcPr>
          <w:p w14:paraId="1ECA3B7C"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6,354 ***</w:t>
            </w:r>
          </w:p>
        </w:tc>
        <w:tc>
          <w:tcPr>
            <w:tcW w:w="996" w:type="dxa"/>
            <w:noWrap/>
            <w:hideMark/>
          </w:tcPr>
          <w:p w14:paraId="4F58C04A"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30,137 </w:t>
            </w:r>
          </w:p>
        </w:tc>
        <w:tc>
          <w:tcPr>
            <w:tcW w:w="763" w:type="dxa"/>
            <w:noWrap/>
            <w:hideMark/>
          </w:tcPr>
          <w:p w14:paraId="1AD5B239"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710 </w:t>
            </w:r>
          </w:p>
        </w:tc>
      </w:tr>
      <w:tr w:rsidR="007209E8" w:rsidRPr="00066084" w14:paraId="4A427084" w14:textId="77777777" w:rsidTr="00956098">
        <w:trPr>
          <w:trHeight w:val="260"/>
        </w:trPr>
        <w:tc>
          <w:tcPr>
            <w:tcW w:w="1885" w:type="dxa"/>
            <w:noWrap/>
            <w:hideMark/>
          </w:tcPr>
          <w:p w14:paraId="3F9C28F1"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Median</w:t>
            </w:r>
          </w:p>
        </w:tc>
        <w:tc>
          <w:tcPr>
            <w:tcW w:w="1389" w:type="dxa"/>
            <w:noWrap/>
            <w:hideMark/>
          </w:tcPr>
          <w:p w14:paraId="64DB7B44"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32,000 </w:t>
            </w:r>
          </w:p>
        </w:tc>
        <w:tc>
          <w:tcPr>
            <w:tcW w:w="1389" w:type="dxa"/>
            <w:noWrap/>
            <w:hideMark/>
          </w:tcPr>
          <w:p w14:paraId="5314D81D"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4,050 ***</w:t>
            </w:r>
          </w:p>
        </w:tc>
        <w:tc>
          <w:tcPr>
            <w:tcW w:w="1402" w:type="dxa"/>
            <w:noWrap/>
            <w:hideMark/>
          </w:tcPr>
          <w:p w14:paraId="61B3A667"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125 ***</w:t>
            </w:r>
          </w:p>
        </w:tc>
        <w:tc>
          <w:tcPr>
            <w:tcW w:w="1402" w:type="dxa"/>
            <w:noWrap/>
            <w:hideMark/>
          </w:tcPr>
          <w:p w14:paraId="44039D67"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500 ***</w:t>
            </w:r>
          </w:p>
        </w:tc>
        <w:tc>
          <w:tcPr>
            <w:tcW w:w="996" w:type="dxa"/>
            <w:noWrap/>
            <w:hideMark/>
          </w:tcPr>
          <w:p w14:paraId="59BA460B"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4,050 </w:t>
            </w:r>
          </w:p>
        </w:tc>
        <w:tc>
          <w:tcPr>
            <w:tcW w:w="763" w:type="dxa"/>
            <w:noWrap/>
            <w:hideMark/>
          </w:tcPr>
          <w:p w14:paraId="5A1DF4BA"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739 </w:t>
            </w:r>
          </w:p>
        </w:tc>
      </w:tr>
      <w:tr w:rsidR="007209E8" w:rsidRPr="00066084" w14:paraId="15A201E9" w14:textId="77777777" w:rsidTr="00956098">
        <w:trPr>
          <w:trHeight w:val="260"/>
        </w:trPr>
        <w:tc>
          <w:tcPr>
            <w:tcW w:w="1885" w:type="dxa"/>
            <w:noWrap/>
            <w:hideMark/>
          </w:tcPr>
          <w:p w14:paraId="71E355D6"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Standard Deviation</w:t>
            </w:r>
          </w:p>
        </w:tc>
        <w:tc>
          <w:tcPr>
            <w:tcW w:w="1389" w:type="dxa"/>
            <w:noWrap/>
            <w:hideMark/>
          </w:tcPr>
          <w:p w14:paraId="3960E36F"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107,723 </w:t>
            </w:r>
          </w:p>
        </w:tc>
        <w:tc>
          <w:tcPr>
            <w:tcW w:w="1389" w:type="dxa"/>
            <w:noWrap/>
            <w:hideMark/>
          </w:tcPr>
          <w:p w14:paraId="5501FA5B"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2,786 </w:t>
            </w:r>
          </w:p>
        </w:tc>
        <w:tc>
          <w:tcPr>
            <w:tcW w:w="1402" w:type="dxa"/>
            <w:noWrap/>
            <w:hideMark/>
          </w:tcPr>
          <w:p w14:paraId="47EE5784"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13,601 </w:t>
            </w:r>
          </w:p>
        </w:tc>
        <w:tc>
          <w:tcPr>
            <w:tcW w:w="1402" w:type="dxa"/>
            <w:noWrap/>
            <w:hideMark/>
          </w:tcPr>
          <w:p w14:paraId="1DA0305B"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14,201 </w:t>
            </w:r>
          </w:p>
        </w:tc>
        <w:tc>
          <w:tcPr>
            <w:tcW w:w="996" w:type="dxa"/>
            <w:noWrap/>
            <w:hideMark/>
          </w:tcPr>
          <w:p w14:paraId="256BDEE3"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71,058 </w:t>
            </w:r>
          </w:p>
        </w:tc>
        <w:tc>
          <w:tcPr>
            <w:tcW w:w="763" w:type="dxa"/>
            <w:noWrap/>
            <w:hideMark/>
          </w:tcPr>
          <w:p w14:paraId="36527D69"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111 </w:t>
            </w:r>
          </w:p>
        </w:tc>
      </w:tr>
      <w:tr w:rsidR="007209E8" w:rsidRPr="00066084" w14:paraId="0AB6094F" w14:textId="77777777" w:rsidTr="00956098">
        <w:trPr>
          <w:trHeight w:val="260"/>
        </w:trPr>
        <w:tc>
          <w:tcPr>
            <w:tcW w:w="1885" w:type="dxa"/>
            <w:noWrap/>
            <w:hideMark/>
          </w:tcPr>
          <w:p w14:paraId="032FF62E"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Standard Errors</w:t>
            </w:r>
          </w:p>
        </w:tc>
        <w:tc>
          <w:tcPr>
            <w:tcW w:w="1389" w:type="dxa"/>
            <w:noWrap/>
            <w:hideMark/>
          </w:tcPr>
          <w:p w14:paraId="6203EE78"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27,814 </w:t>
            </w:r>
          </w:p>
        </w:tc>
        <w:tc>
          <w:tcPr>
            <w:tcW w:w="1389" w:type="dxa"/>
            <w:noWrap/>
            <w:hideMark/>
          </w:tcPr>
          <w:p w14:paraId="4BE04E6F"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929 </w:t>
            </w:r>
          </w:p>
        </w:tc>
        <w:tc>
          <w:tcPr>
            <w:tcW w:w="1402" w:type="dxa"/>
            <w:noWrap/>
            <w:hideMark/>
          </w:tcPr>
          <w:p w14:paraId="772DC4D3"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4,534 </w:t>
            </w:r>
          </w:p>
        </w:tc>
        <w:tc>
          <w:tcPr>
            <w:tcW w:w="1402" w:type="dxa"/>
            <w:noWrap/>
            <w:hideMark/>
          </w:tcPr>
          <w:p w14:paraId="31E4BDF3"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3,939 </w:t>
            </w:r>
          </w:p>
        </w:tc>
        <w:tc>
          <w:tcPr>
            <w:tcW w:w="996" w:type="dxa"/>
            <w:noWrap/>
            <w:hideMark/>
          </w:tcPr>
          <w:p w14:paraId="2F57F150"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10,477 </w:t>
            </w:r>
          </w:p>
        </w:tc>
        <w:tc>
          <w:tcPr>
            <w:tcW w:w="763" w:type="dxa"/>
            <w:noWrap/>
            <w:hideMark/>
          </w:tcPr>
          <w:p w14:paraId="5BD16254"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20 </w:t>
            </w:r>
          </w:p>
        </w:tc>
      </w:tr>
      <w:tr w:rsidR="007209E8" w:rsidRPr="00066084" w14:paraId="62A72489" w14:textId="77777777" w:rsidTr="00956098">
        <w:trPr>
          <w:trHeight w:val="260"/>
        </w:trPr>
        <w:tc>
          <w:tcPr>
            <w:tcW w:w="1885" w:type="dxa"/>
            <w:noWrap/>
            <w:hideMark/>
          </w:tcPr>
          <w:p w14:paraId="048FD88C"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p>
        </w:tc>
        <w:tc>
          <w:tcPr>
            <w:tcW w:w="7341" w:type="dxa"/>
            <w:gridSpan w:val="6"/>
            <w:noWrap/>
            <w:hideMark/>
          </w:tcPr>
          <w:p w14:paraId="1D7312DB" w14:textId="77777777" w:rsidR="007209E8" w:rsidRPr="00066084" w:rsidRDefault="007209E8" w:rsidP="00956098">
            <w:pPr>
              <w:spacing w:line="480" w:lineRule="auto"/>
              <w:contextualSpacing/>
              <w:jc w:val="center"/>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Total Assets</w:t>
            </w:r>
          </w:p>
        </w:tc>
      </w:tr>
      <w:tr w:rsidR="007209E8" w:rsidRPr="00066084" w14:paraId="0F117111" w14:textId="77777777" w:rsidTr="00956098">
        <w:trPr>
          <w:trHeight w:val="260"/>
        </w:trPr>
        <w:tc>
          <w:tcPr>
            <w:tcW w:w="1885" w:type="dxa"/>
            <w:noWrap/>
            <w:hideMark/>
          </w:tcPr>
          <w:p w14:paraId="413198D3"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Incarceration history</w:t>
            </w:r>
          </w:p>
        </w:tc>
        <w:tc>
          <w:tcPr>
            <w:tcW w:w="1389" w:type="dxa"/>
            <w:noWrap/>
            <w:hideMark/>
          </w:tcPr>
          <w:p w14:paraId="26C0B690"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NIW</w:t>
            </w:r>
          </w:p>
        </w:tc>
        <w:tc>
          <w:tcPr>
            <w:tcW w:w="1389" w:type="dxa"/>
            <w:noWrap/>
            <w:hideMark/>
          </w:tcPr>
          <w:p w14:paraId="4A2878F8"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NIB</w:t>
            </w:r>
          </w:p>
        </w:tc>
        <w:tc>
          <w:tcPr>
            <w:tcW w:w="1402" w:type="dxa"/>
            <w:noWrap/>
            <w:hideMark/>
          </w:tcPr>
          <w:p w14:paraId="0DB5A6F3"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EIW</w:t>
            </w:r>
          </w:p>
        </w:tc>
        <w:tc>
          <w:tcPr>
            <w:tcW w:w="1402" w:type="dxa"/>
            <w:noWrap/>
            <w:hideMark/>
          </w:tcPr>
          <w:p w14:paraId="0CD27E7D"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EIB</w:t>
            </w:r>
          </w:p>
        </w:tc>
        <w:tc>
          <w:tcPr>
            <w:tcW w:w="996" w:type="dxa"/>
            <w:noWrap/>
            <w:hideMark/>
          </w:tcPr>
          <w:p w14:paraId="024B3C75"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All</w:t>
            </w:r>
          </w:p>
        </w:tc>
        <w:tc>
          <w:tcPr>
            <w:tcW w:w="763" w:type="dxa"/>
            <w:noWrap/>
            <w:hideMark/>
          </w:tcPr>
          <w:p w14:paraId="1B5B0D14" w14:textId="77777777" w:rsidR="007209E8" w:rsidRPr="00066084" w:rsidRDefault="007209E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FICO</w:t>
            </w:r>
          </w:p>
        </w:tc>
      </w:tr>
      <w:tr w:rsidR="007209E8" w:rsidRPr="00066084" w14:paraId="48A00A23" w14:textId="77777777" w:rsidTr="00956098">
        <w:trPr>
          <w:trHeight w:val="260"/>
        </w:trPr>
        <w:tc>
          <w:tcPr>
            <w:tcW w:w="1885" w:type="dxa"/>
            <w:noWrap/>
            <w:hideMark/>
          </w:tcPr>
          <w:p w14:paraId="2B2B5785"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Average</w:t>
            </w:r>
          </w:p>
        </w:tc>
        <w:tc>
          <w:tcPr>
            <w:tcW w:w="1389" w:type="dxa"/>
            <w:noWrap/>
            <w:hideMark/>
          </w:tcPr>
          <w:p w14:paraId="38C94197"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597,568 </w:t>
            </w:r>
          </w:p>
        </w:tc>
        <w:tc>
          <w:tcPr>
            <w:tcW w:w="1389" w:type="dxa"/>
            <w:noWrap/>
            <w:hideMark/>
          </w:tcPr>
          <w:p w14:paraId="1BE60125"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190,080 ***</w:t>
            </w:r>
          </w:p>
        </w:tc>
        <w:tc>
          <w:tcPr>
            <w:tcW w:w="1402" w:type="dxa"/>
            <w:noWrap/>
            <w:hideMark/>
          </w:tcPr>
          <w:p w14:paraId="61C6A043"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81,726 ***</w:t>
            </w:r>
          </w:p>
        </w:tc>
        <w:tc>
          <w:tcPr>
            <w:tcW w:w="1402" w:type="dxa"/>
            <w:noWrap/>
            <w:hideMark/>
          </w:tcPr>
          <w:p w14:paraId="1BFF108B"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p>
          <w:p w14:paraId="232A750C"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56,962*** </w:t>
            </w:r>
          </w:p>
        </w:tc>
        <w:tc>
          <w:tcPr>
            <w:tcW w:w="996" w:type="dxa"/>
            <w:noWrap/>
            <w:hideMark/>
          </w:tcPr>
          <w:p w14:paraId="2ED90AF4"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270,442 </w:t>
            </w:r>
          </w:p>
        </w:tc>
        <w:tc>
          <w:tcPr>
            <w:tcW w:w="763" w:type="dxa"/>
            <w:noWrap/>
            <w:hideMark/>
          </w:tcPr>
          <w:p w14:paraId="5785F1F4"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703 </w:t>
            </w:r>
          </w:p>
        </w:tc>
      </w:tr>
      <w:tr w:rsidR="007209E8" w:rsidRPr="00066084" w14:paraId="1310D035" w14:textId="77777777" w:rsidTr="00956098">
        <w:trPr>
          <w:trHeight w:val="260"/>
        </w:trPr>
        <w:tc>
          <w:tcPr>
            <w:tcW w:w="1885" w:type="dxa"/>
            <w:noWrap/>
            <w:hideMark/>
          </w:tcPr>
          <w:p w14:paraId="3EB1BB27"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Median</w:t>
            </w:r>
          </w:p>
        </w:tc>
        <w:tc>
          <w:tcPr>
            <w:tcW w:w="1389" w:type="dxa"/>
            <w:noWrap/>
            <w:hideMark/>
          </w:tcPr>
          <w:p w14:paraId="4365AA39"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600,000 </w:t>
            </w:r>
          </w:p>
        </w:tc>
        <w:tc>
          <w:tcPr>
            <w:tcW w:w="1389" w:type="dxa"/>
            <w:noWrap/>
            <w:hideMark/>
          </w:tcPr>
          <w:p w14:paraId="2E402B7E"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174,050 ***</w:t>
            </w:r>
          </w:p>
        </w:tc>
        <w:tc>
          <w:tcPr>
            <w:tcW w:w="1402" w:type="dxa"/>
            <w:noWrap/>
            <w:hideMark/>
          </w:tcPr>
          <w:p w14:paraId="6ED151FE"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6,500 ***</w:t>
            </w:r>
          </w:p>
        </w:tc>
        <w:tc>
          <w:tcPr>
            <w:tcW w:w="1402" w:type="dxa"/>
            <w:noWrap/>
            <w:hideMark/>
          </w:tcPr>
          <w:p w14:paraId="6F437994"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p>
          <w:p w14:paraId="0A9C09CC"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17,800*** </w:t>
            </w:r>
          </w:p>
        </w:tc>
        <w:tc>
          <w:tcPr>
            <w:tcW w:w="996" w:type="dxa"/>
            <w:noWrap/>
            <w:hideMark/>
          </w:tcPr>
          <w:p w14:paraId="1F30814C"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174,050 </w:t>
            </w:r>
          </w:p>
        </w:tc>
        <w:tc>
          <w:tcPr>
            <w:tcW w:w="763" w:type="dxa"/>
            <w:noWrap/>
            <w:hideMark/>
          </w:tcPr>
          <w:p w14:paraId="22DCFE34"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734 </w:t>
            </w:r>
          </w:p>
        </w:tc>
      </w:tr>
      <w:tr w:rsidR="007209E8" w:rsidRPr="00066084" w14:paraId="381839B1" w14:textId="77777777" w:rsidTr="00956098">
        <w:trPr>
          <w:trHeight w:val="260"/>
        </w:trPr>
        <w:tc>
          <w:tcPr>
            <w:tcW w:w="1885" w:type="dxa"/>
            <w:noWrap/>
            <w:hideMark/>
          </w:tcPr>
          <w:p w14:paraId="07104764"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Standard Deviation</w:t>
            </w:r>
          </w:p>
        </w:tc>
        <w:tc>
          <w:tcPr>
            <w:tcW w:w="1389" w:type="dxa"/>
            <w:noWrap/>
            <w:hideMark/>
          </w:tcPr>
          <w:p w14:paraId="168F7B68"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269,950 </w:t>
            </w:r>
          </w:p>
        </w:tc>
        <w:tc>
          <w:tcPr>
            <w:tcW w:w="1389" w:type="dxa"/>
            <w:noWrap/>
            <w:hideMark/>
          </w:tcPr>
          <w:p w14:paraId="197E017A"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120,465 </w:t>
            </w:r>
          </w:p>
        </w:tc>
        <w:tc>
          <w:tcPr>
            <w:tcW w:w="1402" w:type="dxa"/>
            <w:noWrap/>
            <w:hideMark/>
          </w:tcPr>
          <w:p w14:paraId="120B5DBF"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173,600 </w:t>
            </w:r>
          </w:p>
        </w:tc>
        <w:tc>
          <w:tcPr>
            <w:tcW w:w="1402" w:type="dxa"/>
            <w:noWrap/>
            <w:hideMark/>
          </w:tcPr>
          <w:p w14:paraId="5918133F"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w:t>
            </w:r>
          </w:p>
          <w:p w14:paraId="0BA72DD5"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95,655 </w:t>
            </w:r>
          </w:p>
        </w:tc>
        <w:tc>
          <w:tcPr>
            <w:tcW w:w="996" w:type="dxa"/>
            <w:noWrap/>
            <w:hideMark/>
          </w:tcPr>
          <w:p w14:paraId="279604F8"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305,245 </w:t>
            </w:r>
          </w:p>
        </w:tc>
        <w:tc>
          <w:tcPr>
            <w:tcW w:w="763" w:type="dxa"/>
            <w:noWrap/>
            <w:hideMark/>
          </w:tcPr>
          <w:p w14:paraId="41496799"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110 </w:t>
            </w:r>
          </w:p>
        </w:tc>
      </w:tr>
      <w:tr w:rsidR="007209E8" w:rsidRPr="00066084" w14:paraId="0DCB8D87" w14:textId="77777777" w:rsidTr="00956098">
        <w:trPr>
          <w:trHeight w:val="260"/>
        </w:trPr>
        <w:tc>
          <w:tcPr>
            <w:tcW w:w="1885" w:type="dxa"/>
            <w:noWrap/>
            <w:hideMark/>
          </w:tcPr>
          <w:p w14:paraId="1469FE5D" w14:textId="77777777" w:rsidR="007209E8" w:rsidRPr="00066084" w:rsidRDefault="007209E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Standard Errors</w:t>
            </w:r>
          </w:p>
        </w:tc>
        <w:tc>
          <w:tcPr>
            <w:tcW w:w="1389" w:type="dxa"/>
            <w:noWrap/>
            <w:hideMark/>
          </w:tcPr>
          <w:p w14:paraId="414FFF11"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69,701 </w:t>
            </w:r>
          </w:p>
        </w:tc>
        <w:tc>
          <w:tcPr>
            <w:tcW w:w="1389" w:type="dxa"/>
            <w:noWrap/>
            <w:hideMark/>
          </w:tcPr>
          <w:p w14:paraId="34F8FB61"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40,155 </w:t>
            </w:r>
          </w:p>
        </w:tc>
        <w:tc>
          <w:tcPr>
            <w:tcW w:w="1402" w:type="dxa"/>
            <w:noWrap/>
            <w:hideMark/>
          </w:tcPr>
          <w:p w14:paraId="4ED087A9"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57,867 </w:t>
            </w:r>
          </w:p>
        </w:tc>
        <w:tc>
          <w:tcPr>
            <w:tcW w:w="1402" w:type="dxa"/>
            <w:noWrap/>
            <w:hideMark/>
          </w:tcPr>
          <w:p w14:paraId="30F14CEA"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w:t>
            </w:r>
          </w:p>
          <w:p w14:paraId="342083C7"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23,200 </w:t>
            </w:r>
          </w:p>
        </w:tc>
        <w:tc>
          <w:tcPr>
            <w:tcW w:w="996" w:type="dxa"/>
            <w:noWrap/>
            <w:hideMark/>
          </w:tcPr>
          <w:p w14:paraId="5E6C29CE"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45,006 </w:t>
            </w:r>
          </w:p>
        </w:tc>
        <w:tc>
          <w:tcPr>
            <w:tcW w:w="763" w:type="dxa"/>
            <w:noWrap/>
            <w:hideMark/>
          </w:tcPr>
          <w:p w14:paraId="768CACBC" w14:textId="77777777" w:rsidR="007209E8" w:rsidRPr="00066084" w:rsidRDefault="007209E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 xml:space="preserve">                                          19 </w:t>
            </w:r>
          </w:p>
        </w:tc>
      </w:tr>
    </w:tbl>
    <w:p w14:paraId="550136CE" w14:textId="77777777" w:rsidR="007209E8" w:rsidRPr="00066084" w:rsidRDefault="007209E8" w:rsidP="007209E8">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Note: Author’s calculation using NASCC (Baltimore Phase I and II). NIW stands for </w:t>
      </w:r>
      <w:proofErr w:type="gramStart"/>
      <w:r w:rsidRPr="00066084">
        <w:rPr>
          <w:rFonts w:ascii="Times New Roman" w:hAnsi="Times New Roman" w:cs="Times New Roman"/>
          <w:b w:val="0"/>
          <w:bCs/>
          <w:color w:val="auto"/>
          <w:sz w:val="22"/>
        </w:rPr>
        <w:t>Non-Incarceration</w:t>
      </w:r>
      <w:proofErr w:type="gramEnd"/>
      <w:r w:rsidRPr="00066084">
        <w:rPr>
          <w:rFonts w:ascii="Times New Roman" w:hAnsi="Times New Roman" w:cs="Times New Roman"/>
          <w:b w:val="0"/>
          <w:bCs/>
          <w:color w:val="auto"/>
          <w:sz w:val="22"/>
        </w:rPr>
        <w:t xml:space="preserve"> history White, SE for standard errors of the mean differences compared to NIW. *** p&lt;0.01, ** p&lt;0.05, * p&lt;0.1. Robust/bootstrap standard errors. Weighted results. Never-incarcerated White households (NIW), Never-incarcerated Black households (NIB), Ever-incarcerated White households (EIW), and Ever-incarcerated Black households (EIB).</w:t>
      </w:r>
    </w:p>
    <w:p w14:paraId="6D9D781F" w14:textId="77777777" w:rsidR="009C6E0E" w:rsidRPr="00066084" w:rsidRDefault="009C6E0E" w:rsidP="007209E8">
      <w:pPr>
        <w:spacing w:line="480" w:lineRule="auto"/>
        <w:contextualSpacing/>
        <w:rPr>
          <w:rFonts w:ascii="Times New Roman" w:hAnsi="Times New Roman" w:cs="Times New Roman"/>
          <w:b w:val="0"/>
          <w:bCs/>
          <w:color w:val="auto"/>
          <w:sz w:val="22"/>
        </w:rPr>
      </w:pPr>
    </w:p>
    <w:p w14:paraId="1436C4D8" w14:textId="77777777" w:rsidR="00DF09A8" w:rsidRPr="00066084" w:rsidRDefault="009C6E0E" w:rsidP="00DF09A8">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sz w:val="22"/>
        </w:rPr>
        <w:t>Table A3.8</w:t>
      </w:r>
      <w:r w:rsidRPr="00066084">
        <w:rPr>
          <w:rFonts w:ascii="Times New Roman" w:hAnsi="Times New Roman" w:cs="Times New Roman"/>
          <w:b w:val="0"/>
          <w:bCs/>
          <w:color w:val="auto"/>
          <w:sz w:val="22"/>
        </w:rPr>
        <w:t xml:space="preserve">: </w:t>
      </w:r>
      <w:r w:rsidR="00DF09A8" w:rsidRPr="00066084">
        <w:rPr>
          <w:rFonts w:ascii="Times New Roman" w:hAnsi="Times New Roman" w:cs="Times New Roman"/>
          <w:b w:val="0"/>
          <w:bCs/>
          <w:color w:val="auto"/>
          <w:sz w:val="22"/>
        </w:rPr>
        <w:t>Non-housing Debts and FICO credit scores by group</w:t>
      </w:r>
    </w:p>
    <w:tbl>
      <w:tblPr>
        <w:tblStyle w:val="TableGrid"/>
        <w:tblW w:w="9450" w:type="dxa"/>
        <w:tblLook w:val="04A0" w:firstRow="1" w:lastRow="0" w:firstColumn="1" w:lastColumn="0" w:noHBand="0" w:noVBand="1"/>
      </w:tblPr>
      <w:tblGrid>
        <w:gridCol w:w="2072"/>
        <w:gridCol w:w="1385"/>
        <w:gridCol w:w="1385"/>
        <w:gridCol w:w="1398"/>
        <w:gridCol w:w="1398"/>
        <w:gridCol w:w="961"/>
        <w:gridCol w:w="851"/>
      </w:tblGrid>
      <w:tr w:rsidR="00DF09A8" w:rsidRPr="00066084" w14:paraId="770DA54F" w14:textId="77777777" w:rsidTr="00956098">
        <w:trPr>
          <w:trHeight w:val="260"/>
        </w:trPr>
        <w:tc>
          <w:tcPr>
            <w:tcW w:w="2072" w:type="dxa"/>
            <w:noWrap/>
            <w:hideMark/>
          </w:tcPr>
          <w:p w14:paraId="142A5828" w14:textId="77777777" w:rsidR="00DF09A8" w:rsidRPr="00066084" w:rsidRDefault="00DF09A8" w:rsidP="00956098">
            <w:pPr>
              <w:spacing w:line="480" w:lineRule="auto"/>
              <w:contextualSpacing/>
              <w:rPr>
                <w:rFonts w:ascii="Times New Roman" w:eastAsia="Times New Roman" w:hAnsi="Times New Roman" w:cs="Times New Roman"/>
                <w:color w:val="auto"/>
                <w:sz w:val="22"/>
              </w:rPr>
            </w:pPr>
          </w:p>
        </w:tc>
        <w:tc>
          <w:tcPr>
            <w:tcW w:w="7378" w:type="dxa"/>
            <w:gridSpan w:val="6"/>
            <w:noWrap/>
            <w:hideMark/>
          </w:tcPr>
          <w:p w14:paraId="3784A729" w14:textId="77777777" w:rsidR="00DF09A8" w:rsidRPr="00066084" w:rsidRDefault="00DF09A8" w:rsidP="00956098">
            <w:pPr>
              <w:spacing w:line="480" w:lineRule="auto"/>
              <w:contextualSpacing/>
              <w:rPr>
                <w:rFonts w:ascii="Times New Roman" w:eastAsia="Times New Roman" w:hAnsi="Times New Roman" w:cs="Times New Roman"/>
                <w:b w:val="0"/>
                <w:bCs/>
                <w:color w:val="auto"/>
                <w:sz w:val="22"/>
              </w:rPr>
            </w:pPr>
            <w:r w:rsidRPr="00066084">
              <w:rPr>
                <w:rFonts w:ascii="Times New Roman" w:eastAsia="Times New Roman" w:hAnsi="Times New Roman" w:cs="Times New Roman"/>
                <w:color w:val="auto"/>
                <w:sz w:val="22"/>
              </w:rPr>
              <w:t xml:space="preserve">Non-housing Debt </w:t>
            </w:r>
          </w:p>
        </w:tc>
      </w:tr>
      <w:tr w:rsidR="00DF09A8" w:rsidRPr="00066084" w14:paraId="680D6258" w14:textId="77777777" w:rsidTr="00956098">
        <w:trPr>
          <w:trHeight w:val="260"/>
        </w:trPr>
        <w:tc>
          <w:tcPr>
            <w:tcW w:w="2072" w:type="dxa"/>
            <w:noWrap/>
            <w:hideMark/>
          </w:tcPr>
          <w:p w14:paraId="618BCA99" w14:textId="77777777" w:rsidR="00DF09A8" w:rsidRPr="00066084" w:rsidRDefault="00DF09A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lastRenderedPageBreak/>
              <w:t>Non-incarcerated/</w:t>
            </w:r>
          </w:p>
          <w:p w14:paraId="4AE83602" w14:textId="77777777" w:rsidR="00DF09A8" w:rsidRPr="00066084" w:rsidRDefault="00DF09A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incarcerated history</w:t>
            </w:r>
          </w:p>
        </w:tc>
        <w:tc>
          <w:tcPr>
            <w:tcW w:w="1385" w:type="dxa"/>
            <w:noWrap/>
            <w:hideMark/>
          </w:tcPr>
          <w:p w14:paraId="496CD02E" w14:textId="77777777" w:rsidR="00DF09A8" w:rsidRPr="00066084" w:rsidRDefault="00DF09A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NIW</w:t>
            </w:r>
          </w:p>
        </w:tc>
        <w:tc>
          <w:tcPr>
            <w:tcW w:w="1385" w:type="dxa"/>
            <w:noWrap/>
            <w:hideMark/>
          </w:tcPr>
          <w:p w14:paraId="6E7B4C4D" w14:textId="77777777" w:rsidR="00DF09A8" w:rsidRPr="00066084" w:rsidRDefault="00DF09A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NIB</w:t>
            </w:r>
          </w:p>
        </w:tc>
        <w:tc>
          <w:tcPr>
            <w:tcW w:w="1398" w:type="dxa"/>
            <w:noWrap/>
            <w:hideMark/>
          </w:tcPr>
          <w:p w14:paraId="0B2B0CC7" w14:textId="77777777" w:rsidR="00DF09A8" w:rsidRPr="00066084" w:rsidRDefault="00DF09A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EIW</w:t>
            </w:r>
          </w:p>
        </w:tc>
        <w:tc>
          <w:tcPr>
            <w:tcW w:w="1398" w:type="dxa"/>
            <w:noWrap/>
            <w:hideMark/>
          </w:tcPr>
          <w:p w14:paraId="0D95E9DD" w14:textId="77777777" w:rsidR="00DF09A8" w:rsidRPr="00066084" w:rsidRDefault="00DF09A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EIB</w:t>
            </w:r>
          </w:p>
        </w:tc>
        <w:tc>
          <w:tcPr>
            <w:tcW w:w="961" w:type="dxa"/>
            <w:noWrap/>
            <w:hideMark/>
          </w:tcPr>
          <w:p w14:paraId="4B398645" w14:textId="77777777" w:rsidR="00DF09A8" w:rsidRPr="00066084" w:rsidRDefault="00DF09A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All</w:t>
            </w:r>
          </w:p>
        </w:tc>
        <w:tc>
          <w:tcPr>
            <w:tcW w:w="851" w:type="dxa"/>
            <w:noWrap/>
            <w:hideMark/>
          </w:tcPr>
          <w:p w14:paraId="78E0EDBD" w14:textId="77777777" w:rsidR="00DF09A8" w:rsidRPr="00066084" w:rsidRDefault="00DF09A8" w:rsidP="00956098">
            <w:pPr>
              <w:spacing w:line="480" w:lineRule="auto"/>
              <w:contextualSpacing/>
              <w:jc w:val="center"/>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FICO</w:t>
            </w:r>
          </w:p>
        </w:tc>
      </w:tr>
      <w:tr w:rsidR="00DF09A8" w:rsidRPr="00066084" w14:paraId="5E3D1216" w14:textId="77777777" w:rsidTr="00956098">
        <w:trPr>
          <w:trHeight w:val="260"/>
        </w:trPr>
        <w:tc>
          <w:tcPr>
            <w:tcW w:w="2072" w:type="dxa"/>
            <w:noWrap/>
            <w:hideMark/>
          </w:tcPr>
          <w:p w14:paraId="6482BF61" w14:textId="77777777" w:rsidR="00DF09A8" w:rsidRPr="00066084" w:rsidRDefault="00DF09A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Average</w:t>
            </w:r>
          </w:p>
        </w:tc>
        <w:tc>
          <w:tcPr>
            <w:tcW w:w="1385" w:type="dxa"/>
            <w:noWrap/>
            <w:hideMark/>
          </w:tcPr>
          <w:p w14:paraId="06F4DE48"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29,789</w:t>
            </w:r>
          </w:p>
        </w:tc>
        <w:tc>
          <w:tcPr>
            <w:tcW w:w="1385" w:type="dxa"/>
            <w:noWrap/>
            <w:hideMark/>
          </w:tcPr>
          <w:p w14:paraId="7B003529"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34,877</w:t>
            </w:r>
          </w:p>
        </w:tc>
        <w:tc>
          <w:tcPr>
            <w:tcW w:w="1398" w:type="dxa"/>
            <w:noWrap/>
            <w:hideMark/>
          </w:tcPr>
          <w:p w14:paraId="52047143"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24,001</w:t>
            </w:r>
          </w:p>
        </w:tc>
        <w:tc>
          <w:tcPr>
            <w:tcW w:w="1398" w:type="dxa"/>
            <w:noWrap/>
            <w:hideMark/>
          </w:tcPr>
          <w:p w14:paraId="0F79EB7D"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60,198</w:t>
            </w:r>
          </w:p>
        </w:tc>
        <w:tc>
          <w:tcPr>
            <w:tcW w:w="961" w:type="dxa"/>
            <w:noWrap/>
            <w:hideMark/>
          </w:tcPr>
          <w:p w14:paraId="534BCD36"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36,724</w:t>
            </w:r>
          </w:p>
        </w:tc>
        <w:tc>
          <w:tcPr>
            <w:tcW w:w="851" w:type="dxa"/>
            <w:noWrap/>
            <w:hideMark/>
          </w:tcPr>
          <w:p w14:paraId="1E0C704E"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704</w:t>
            </w:r>
          </w:p>
        </w:tc>
      </w:tr>
      <w:tr w:rsidR="00DF09A8" w:rsidRPr="00066084" w14:paraId="0C697EEE" w14:textId="77777777" w:rsidTr="00956098">
        <w:trPr>
          <w:trHeight w:val="260"/>
        </w:trPr>
        <w:tc>
          <w:tcPr>
            <w:tcW w:w="2072" w:type="dxa"/>
            <w:noWrap/>
            <w:hideMark/>
          </w:tcPr>
          <w:p w14:paraId="67EBC735" w14:textId="77777777" w:rsidR="00DF09A8" w:rsidRPr="00066084" w:rsidRDefault="00DF09A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Median</w:t>
            </w:r>
          </w:p>
        </w:tc>
        <w:tc>
          <w:tcPr>
            <w:tcW w:w="1385" w:type="dxa"/>
            <w:noWrap/>
            <w:hideMark/>
          </w:tcPr>
          <w:p w14:paraId="5B4627B3"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20,000</w:t>
            </w:r>
          </w:p>
        </w:tc>
        <w:tc>
          <w:tcPr>
            <w:tcW w:w="1385" w:type="dxa"/>
            <w:noWrap/>
            <w:hideMark/>
          </w:tcPr>
          <w:p w14:paraId="2D6DEA00"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2,500</w:t>
            </w:r>
          </w:p>
        </w:tc>
        <w:tc>
          <w:tcPr>
            <w:tcW w:w="1398" w:type="dxa"/>
            <w:noWrap/>
            <w:hideMark/>
          </w:tcPr>
          <w:p w14:paraId="6CB6D205"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0</w:t>
            </w:r>
          </w:p>
        </w:tc>
        <w:tc>
          <w:tcPr>
            <w:tcW w:w="1398" w:type="dxa"/>
            <w:noWrap/>
            <w:hideMark/>
          </w:tcPr>
          <w:p w14:paraId="3CA409B8"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37,200</w:t>
            </w:r>
          </w:p>
        </w:tc>
        <w:tc>
          <w:tcPr>
            <w:tcW w:w="961" w:type="dxa"/>
            <w:noWrap/>
            <w:hideMark/>
          </w:tcPr>
          <w:p w14:paraId="7C15B414"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17,000</w:t>
            </w:r>
          </w:p>
        </w:tc>
        <w:tc>
          <w:tcPr>
            <w:tcW w:w="851" w:type="dxa"/>
            <w:noWrap/>
            <w:hideMark/>
          </w:tcPr>
          <w:p w14:paraId="67AA541B"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738</w:t>
            </w:r>
          </w:p>
        </w:tc>
      </w:tr>
      <w:tr w:rsidR="00DF09A8" w:rsidRPr="00066084" w14:paraId="0C8B849D" w14:textId="77777777" w:rsidTr="00956098">
        <w:trPr>
          <w:trHeight w:val="260"/>
        </w:trPr>
        <w:tc>
          <w:tcPr>
            <w:tcW w:w="2072" w:type="dxa"/>
            <w:noWrap/>
            <w:hideMark/>
          </w:tcPr>
          <w:p w14:paraId="4637323F" w14:textId="77777777" w:rsidR="00DF09A8" w:rsidRPr="00066084" w:rsidRDefault="00DF09A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Standard Deviation</w:t>
            </w:r>
          </w:p>
        </w:tc>
        <w:tc>
          <w:tcPr>
            <w:tcW w:w="1385" w:type="dxa"/>
            <w:noWrap/>
            <w:hideMark/>
          </w:tcPr>
          <w:p w14:paraId="4E8F8728"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31,427</w:t>
            </w:r>
          </w:p>
        </w:tc>
        <w:tc>
          <w:tcPr>
            <w:tcW w:w="1385" w:type="dxa"/>
            <w:noWrap/>
            <w:hideMark/>
          </w:tcPr>
          <w:p w14:paraId="7340F56D"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44,342</w:t>
            </w:r>
          </w:p>
        </w:tc>
        <w:tc>
          <w:tcPr>
            <w:tcW w:w="1398" w:type="dxa"/>
            <w:noWrap/>
            <w:hideMark/>
          </w:tcPr>
          <w:p w14:paraId="1E144605"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50,455</w:t>
            </w:r>
          </w:p>
        </w:tc>
        <w:tc>
          <w:tcPr>
            <w:tcW w:w="1398" w:type="dxa"/>
            <w:noWrap/>
            <w:hideMark/>
          </w:tcPr>
          <w:p w14:paraId="0ACEE531"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127,154</w:t>
            </w:r>
          </w:p>
        </w:tc>
        <w:tc>
          <w:tcPr>
            <w:tcW w:w="961" w:type="dxa"/>
            <w:noWrap/>
            <w:hideMark/>
          </w:tcPr>
          <w:p w14:paraId="3E3B4532"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72,219</w:t>
            </w:r>
          </w:p>
        </w:tc>
        <w:tc>
          <w:tcPr>
            <w:tcW w:w="851" w:type="dxa"/>
            <w:noWrap/>
            <w:hideMark/>
          </w:tcPr>
          <w:p w14:paraId="02DA5214"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113</w:t>
            </w:r>
          </w:p>
        </w:tc>
      </w:tr>
      <w:tr w:rsidR="00DF09A8" w:rsidRPr="00066084" w14:paraId="30864700" w14:textId="77777777" w:rsidTr="00956098">
        <w:trPr>
          <w:trHeight w:val="260"/>
        </w:trPr>
        <w:tc>
          <w:tcPr>
            <w:tcW w:w="2072" w:type="dxa"/>
            <w:noWrap/>
            <w:hideMark/>
          </w:tcPr>
          <w:p w14:paraId="5F6B291E" w14:textId="77777777" w:rsidR="00DF09A8" w:rsidRPr="00066084" w:rsidRDefault="00DF09A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Standard Errors</w:t>
            </w:r>
          </w:p>
        </w:tc>
        <w:tc>
          <w:tcPr>
            <w:tcW w:w="1385" w:type="dxa"/>
            <w:noWrap/>
            <w:hideMark/>
          </w:tcPr>
          <w:p w14:paraId="2D154991"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8,114</w:t>
            </w:r>
          </w:p>
        </w:tc>
        <w:tc>
          <w:tcPr>
            <w:tcW w:w="1385" w:type="dxa"/>
            <w:noWrap/>
            <w:hideMark/>
          </w:tcPr>
          <w:p w14:paraId="24B41CE3"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14,781</w:t>
            </w:r>
          </w:p>
        </w:tc>
        <w:tc>
          <w:tcPr>
            <w:tcW w:w="1398" w:type="dxa"/>
            <w:noWrap/>
            <w:hideMark/>
          </w:tcPr>
          <w:p w14:paraId="2CC508CF"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16,818</w:t>
            </w:r>
          </w:p>
        </w:tc>
        <w:tc>
          <w:tcPr>
            <w:tcW w:w="1398" w:type="dxa"/>
            <w:noWrap/>
            <w:hideMark/>
          </w:tcPr>
          <w:p w14:paraId="1DEFA699"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35,266</w:t>
            </w:r>
          </w:p>
        </w:tc>
        <w:tc>
          <w:tcPr>
            <w:tcW w:w="961" w:type="dxa"/>
            <w:noWrap/>
            <w:hideMark/>
          </w:tcPr>
          <w:p w14:paraId="0DD6F44E"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10,648</w:t>
            </w:r>
          </w:p>
        </w:tc>
        <w:tc>
          <w:tcPr>
            <w:tcW w:w="851" w:type="dxa"/>
            <w:noWrap/>
            <w:hideMark/>
          </w:tcPr>
          <w:p w14:paraId="0A671B12"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19</w:t>
            </w:r>
          </w:p>
        </w:tc>
      </w:tr>
      <w:tr w:rsidR="00DF09A8" w:rsidRPr="00066084" w14:paraId="4D35BF33" w14:textId="77777777" w:rsidTr="00956098">
        <w:trPr>
          <w:trHeight w:val="260"/>
        </w:trPr>
        <w:tc>
          <w:tcPr>
            <w:tcW w:w="2072" w:type="dxa"/>
            <w:noWrap/>
          </w:tcPr>
          <w:p w14:paraId="2A5E8D17" w14:textId="77777777" w:rsidR="00DF09A8" w:rsidRPr="00066084" w:rsidRDefault="00DF09A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FICO (Average)</w:t>
            </w:r>
          </w:p>
        </w:tc>
        <w:tc>
          <w:tcPr>
            <w:tcW w:w="1385" w:type="dxa"/>
            <w:noWrap/>
          </w:tcPr>
          <w:p w14:paraId="085766C7"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796</w:t>
            </w:r>
          </w:p>
        </w:tc>
        <w:tc>
          <w:tcPr>
            <w:tcW w:w="1385" w:type="dxa"/>
            <w:noWrap/>
          </w:tcPr>
          <w:p w14:paraId="1C0E9558"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723***</w:t>
            </w:r>
          </w:p>
        </w:tc>
        <w:tc>
          <w:tcPr>
            <w:tcW w:w="1398" w:type="dxa"/>
            <w:noWrap/>
          </w:tcPr>
          <w:p w14:paraId="76841B85"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635***</w:t>
            </w:r>
          </w:p>
        </w:tc>
        <w:tc>
          <w:tcPr>
            <w:tcW w:w="1398" w:type="dxa"/>
            <w:noWrap/>
          </w:tcPr>
          <w:p w14:paraId="4520B341"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577***</w:t>
            </w:r>
          </w:p>
        </w:tc>
        <w:tc>
          <w:tcPr>
            <w:tcW w:w="961" w:type="dxa"/>
            <w:noWrap/>
          </w:tcPr>
          <w:p w14:paraId="12899ADC"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p>
        </w:tc>
        <w:tc>
          <w:tcPr>
            <w:tcW w:w="851" w:type="dxa"/>
            <w:noWrap/>
          </w:tcPr>
          <w:p w14:paraId="4406A005"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p>
        </w:tc>
      </w:tr>
      <w:tr w:rsidR="00DF09A8" w:rsidRPr="00066084" w14:paraId="3FBCB41F" w14:textId="77777777" w:rsidTr="00956098">
        <w:trPr>
          <w:trHeight w:val="260"/>
        </w:trPr>
        <w:tc>
          <w:tcPr>
            <w:tcW w:w="2072" w:type="dxa"/>
            <w:noWrap/>
          </w:tcPr>
          <w:p w14:paraId="21F4EA23" w14:textId="77777777" w:rsidR="00DF09A8" w:rsidRPr="00066084" w:rsidRDefault="00DF09A8" w:rsidP="00956098">
            <w:pPr>
              <w:spacing w:line="480" w:lineRule="auto"/>
              <w:contextualSpacing/>
              <w:rPr>
                <w:rFonts w:ascii="Times New Roman" w:eastAsia="Times New Roman" w:hAnsi="Times New Roman" w:cs="Times New Roman"/>
                <w:color w:val="auto"/>
                <w:sz w:val="22"/>
              </w:rPr>
            </w:pPr>
            <w:r w:rsidRPr="00066084">
              <w:rPr>
                <w:rFonts w:ascii="Times New Roman" w:eastAsia="Times New Roman" w:hAnsi="Times New Roman" w:cs="Times New Roman"/>
                <w:color w:val="auto"/>
                <w:sz w:val="22"/>
              </w:rPr>
              <w:t>FICO (Median)</w:t>
            </w:r>
          </w:p>
        </w:tc>
        <w:tc>
          <w:tcPr>
            <w:tcW w:w="1385" w:type="dxa"/>
            <w:noWrap/>
          </w:tcPr>
          <w:p w14:paraId="4BC6F5B0"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808</w:t>
            </w:r>
          </w:p>
        </w:tc>
        <w:tc>
          <w:tcPr>
            <w:tcW w:w="1385" w:type="dxa"/>
            <w:noWrap/>
          </w:tcPr>
          <w:p w14:paraId="2ACC4AE3"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739***</w:t>
            </w:r>
          </w:p>
        </w:tc>
        <w:tc>
          <w:tcPr>
            <w:tcW w:w="1398" w:type="dxa"/>
            <w:noWrap/>
          </w:tcPr>
          <w:p w14:paraId="7A61BA28"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650***</w:t>
            </w:r>
          </w:p>
        </w:tc>
        <w:tc>
          <w:tcPr>
            <w:tcW w:w="1398" w:type="dxa"/>
            <w:noWrap/>
          </w:tcPr>
          <w:p w14:paraId="122F8C9E"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r w:rsidRPr="00066084">
              <w:rPr>
                <w:rFonts w:ascii="Times New Roman" w:eastAsia="Times New Roman" w:hAnsi="Times New Roman" w:cs="Times New Roman"/>
                <w:b w:val="0"/>
                <w:bCs/>
                <w:color w:val="auto"/>
                <w:sz w:val="22"/>
              </w:rPr>
              <w:t>546***</w:t>
            </w:r>
          </w:p>
        </w:tc>
        <w:tc>
          <w:tcPr>
            <w:tcW w:w="961" w:type="dxa"/>
            <w:noWrap/>
          </w:tcPr>
          <w:p w14:paraId="45323515"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p>
        </w:tc>
        <w:tc>
          <w:tcPr>
            <w:tcW w:w="851" w:type="dxa"/>
            <w:noWrap/>
          </w:tcPr>
          <w:p w14:paraId="322B3C7F" w14:textId="77777777" w:rsidR="00DF09A8" w:rsidRPr="00066084" w:rsidRDefault="00DF09A8" w:rsidP="00956098">
            <w:pPr>
              <w:spacing w:line="480" w:lineRule="auto"/>
              <w:contextualSpacing/>
              <w:jc w:val="right"/>
              <w:rPr>
                <w:rFonts w:ascii="Times New Roman" w:eastAsia="Times New Roman" w:hAnsi="Times New Roman" w:cs="Times New Roman"/>
                <w:b w:val="0"/>
                <w:bCs/>
                <w:color w:val="auto"/>
                <w:sz w:val="22"/>
              </w:rPr>
            </w:pPr>
          </w:p>
        </w:tc>
      </w:tr>
    </w:tbl>
    <w:p w14:paraId="4556D6E3" w14:textId="77777777" w:rsidR="00DF09A8" w:rsidRPr="00066084" w:rsidRDefault="00DF09A8" w:rsidP="00DF09A8">
      <w:pPr>
        <w:spacing w:line="480" w:lineRule="auto"/>
        <w:contextualSpacing/>
        <w:rPr>
          <w:rFonts w:ascii="Times New Roman" w:hAnsi="Times New Roman" w:cs="Times New Roman"/>
          <w:b w:val="0"/>
          <w:bCs/>
          <w:color w:val="auto"/>
          <w:sz w:val="22"/>
        </w:rPr>
      </w:pPr>
      <w:r w:rsidRPr="00066084">
        <w:rPr>
          <w:rFonts w:ascii="Times New Roman" w:hAnsi="Times New Roman" w:cs="Times New Roman"/>
          <w:b w:val="0"/>
          <w:bCs/>
          <w:color w:val="auto"/>
          <w:sz w:val="22"/>
        </w:rPr>
        <w:t xml:space="preserve">Note: Author’s calculation using NASCC (Baltimore Phase I and II). NIW stands for </w:t>
      </w:r>
      <w:proofErr w:type="gramStart"/>
      <w:r w:rsidRPr="00066084">
        <w:rPr>
          <w:rFonts w:ascii="Times New Roman" w:hAnsi="Times New Roman" w:cs="Times New Roman"/>
          <w:b w:val="0"/>
          <w:bCs/>
          <w:color w:val="auto"/>
          <w:sz w:val="22"/>
        </w:rPr>
        <w:t>Non-Incarceration</w:t>
      </w:r>
      <w:proofErr w:type="gramEnd"/>
      <w:r w:rsidRPr="00066084">
        <w:rPr>
          <w:rFonts w:ascii="Times New Roman" w:hAnsi="Times New Roman" w:cs="Times New Roman"/>
          <w:b w:val="0"/>
          <w:bCs/>
          <w:color w:val="auto"/>
          <w:sz w:val="22"/>
        </w:rPr>
        <w:t xml:space="preserve"> history White, SE for standard errors of the mean differences compared to NIW. *** p&lt;0.01, ** p&lt;0.05, * p&lt;0.1. Robust/bootstrap standard errors. Weighted results. Never-incarcerated White households (NIW), Never-incarcerated Black households (NIB), Ever-incarcerated White households (EIW), and Ever-incarcerated Black households (EIB).</w:t>
      </w:r>
    </w:p>
    <w:p w14:paraId="2F7EA333" w14:textId="7E35F279" w:rsidR="00DF09A8" w:rsidRPr="00194FFA" w:rsidRDefault="00194FFA" w:rsidP="00DF09A8">
      <w:pPr>
        <w:spacing w:line="480" w:lineRule="auto"/>
        <w:contextualSpacing/>
        <w:rPr>
          <w:rFonts w:ascii="Times New Roman" w:hAnsi="Times New Roman" w:cs="Times New Roman"/>
          <w:color w:val="auto"/>
          <w:sz w:val="22"/>
        </w:rPr>
      </w:pPr>
      <w:r w:rsidRPr="00194FFA">
        <w:rPr>
          <w:rFonts w:ascii="Times New Roman" w:hAnsi="Times New Roman" w:cs="Times New Roman"/>
          <w:color w:val="auto"/>
          <w:sz w:val="22"/>
        </w:rPr>
        <w:t>References</w:t>
      </w:r>
    </w:p>
    <w:p w14:paraId="600034C0" w14:textId="77777777" w:rsidR="00194FFA" w:rsidRPr="0093037D" w:rsidRDefault="00194FFA" w:rsidP="00194FFA">
      <w:pPr>
        <w:spacing w:line="480" w:lineRule="auto"/>
        <w:ind w:left="720" w:hanging="720"/>
        <w:contextualSpacing/>
        <w:rPr>
          <w:rFonts w:ascii="Times New Roman" w:eastAsiaTheme="majorEastAsia" w:hAnsi="Times New Roman" w:cs="Times New Roman"/>
          <w:b w:val="0"/>
          <w:bCs/>
          <w:color w:val="auto"/>
          <w:kern w:val="28"/>
          <w:sz w:val="24"/>
          <w:szCs w:val="24"/>
        </w:rPr>
      </w:pPr>
      <w:r w:rsidRPr="0093037D">
        <w:rPr>
          <w:rFonts w:ascii="Times New Roman" w:eastAsiaTheme="majorEastAsia" w:hAnsi="Times New Roman" w:cs="Times New Roman"/>
          <w:b w:val="0"/>
          <w:bCs/>
          <w:color w:val="auto"/>
          <w:kern w:val="28"/>
          <w:sz w:val="24"/>
          <w:szCs w:val="24"/>
        </w:rPr>
        <w:t xml:space="preserve">Marks, E., &amp; Rhodes, B. (2017). </w:t>
      </w:r>
      <w:r w:rsidRPr="0093037D">
        <w:rPr>
          <w:rFonts w:ascii="Times New Roman" w:eastAsiaTheme="majorEastAsia" w:hAnsi="Times New Roman" w:cs="Times New Roman"/>
          <w:b w:val="0"/>
          <w:bCs/>
          <w:i/>
          <w:iCs/>
          <w:color w:val="auto"/>
          <w:kern w:val="28"/>
          <w:sz w:val="24"/>
          <w:szCs w:val="24"/>
        </w:rPr>
        <w:t>Wealth inequality in Baltimore: Methodology report</w:t>
      </w:r>
      <w:r w:rsidRPr="0093037D">
        <w:rPr>
          <w:rFonts w:ascii="Times New Roman" w:eastAsiaTheme="majorEastAsia" w:hAnsi="Times New Roman" w:cs="Times New Roman"/>
          <w:b w:val="0"/>
          <w:bCs/>
          <w:color w:val="auto"/>
          <w:kern w:val="28"/>
          <w:sz w:val="24"/>
          <w:szCs w:val="24"/>
        </w:rPr>
        <w:t xml:space="preserve"> (RTI Project No. 0215356). RTI International.</w:t>
      </w:r>
      <w:r>
        <w:rPr>
          <w:rFonts w:ascii="Times New Roman" w:eastAsiaTheme="majorEastAsia" w:hAnsi="Times New Roman" w:cs="Times New Roman"/>
          <w:b w:val="0"/>
          <w:bCs/>
          <w:color w:val="auto"/>
          <w:kern w:val="28"/>
          <w:sz w:val="24"/>
          <w:szCs w:val="24"/>
        </w:rPr>
        <w:t xml:space="preserve"> Mimeo.</w:t>
      </w:r>
    </w:p>
    <w:p w14:paraId="02F49FFE" w14:textId="77777777" w:rsidR="00194FFA" w:rsidRPr="0093037D" w:rsidRDefault="00194FFA" w:rsidP="00194FFA">
      <w:pPr>
        <w:spacing w:line="480" w:lineRule="auto"/>
        <w:ind w:left="720" w:hanging="720"/>
        <w:contextualSpacing/>
        <w:rPr>
          <w:rFonts w:ascii="Times New Roman" w:eastAsiaTheme="majorEastAsia" w:hAnsi="Times New Roman" w:cs="Times New Roman"/>
          <w:b w:val="0"/>
          <w:bCs/>
          <w:color w:val="auto"/>
          <w:kern w:val="28"/>
          <w:sz w:val="24"/>
          <w:szCs w:val="24"/>
        </w:rPr>
      </w:pPr>
      <w:r w:rsidRPr="0093037D">
        <w:rPr>
          <w:rFonts w:ascii="Times New Roman" w:eastAsiaTheme="majorEastAsia" w:hAnsi="Times New Roman" w:cs="Times New Roman"/>
          <w:b w:val="0"/>
          <w:bCs/>
          <w:color w:val="auto"/>
          <w:kern w:val="28"/>
          <w:sz w:val="24"/>
          <w:szCs w:val="24"/>
        </w:rPr>
        <w:t xml:space="preserve">Marks, E., &amp; Rhodes, B. (2019). Needles in haystacks and diamonds in the rough: Using probability and nonprobability methods to survey low-incidence populations. </w:t>
      </w:r>
      <w:r w:rsidRPr="0093037D">
        <w:rPr>
          <w:rFonts w:ascii="Times New Roman" w:eastAsiaTheme="majorEastAsia" w:hAnsi="Times New Roman" w:cs="Times New Roman"/>
          <w:b w:val="0"/>
          <w:bCs/>
          <w:i/>
          <w:iCs/>
          <w:color w:val="auto"/>
          <w:kern w:val="28"/>
          <w:sz w:val="24"/>
          <w:szCs w:val="24"/>
        </w:rPr>
        <w:t>Survey Insights: Methods from the Field</w:t>
      </w:r>
      <w:r w:rsidRPr="0093037D">
        <w:rPr>
          <w:rFonts w:ascii="Times New Roman" w:eastAsiaTheme="majorEastAsia" w:hAnsi="Times New Roman" w:cs="Times New Roman"/>
          <w:b w:val="0"/>
          <w:bCs/>
          <w:color w:val="auto"/>
          <w:kern w:val="28"/>
          <w:sz w:val="24"/>
          <w:szCs w:val="24"/>
        </w:rPr>
        <w:t xml:space="preserve">. </w:t>
      </w:r>
      <w:hyperlink r:id="rId13" w:tgtFrame="_new" w:history="1">
        <w:r w:rsidRPr="0093037D">
          <w:rPr>
            <w:rStyle w:val="Hyperlink"/>
            <w:rFonts w:ascii="Times New Roman" w:eastAsiaTheme="majorEastAsia" w:hAnsi="Times New Roman" w:cs="Times New Roman"/>
            <w:b w:val="0"/>
            <w:bCs/>
            <w:kern w:val="28"/>
            <w:sz w:val="24"/>
            <w:szCs w:val="24"/>
          </w:rPr>
          <w:t>https://surveyinsights.org/</w:t>
        </w:r>
      </w:hyperlink>
      <w:r>
        <w:rPr>
          <w:rFonts w:ascii="Times New Roman" w:eastAsiaTheme="majorEastAsia" w:hAnsi="Times New Roman" w:cs="Times New Roman"/>
          <w:b w:val="0"/>
          <w:bCs/>
          <w:color w:val="auto"/>
          <w:kern w:val="28"/>
          <w:sz w:val="24"/>
          <w:szCs w:val="24"/>
        </w:rPr>
        <w:t>.</w:t>
      </w:r>
    </w:p>
    <w:p w14:paraId="0A2CC663" w14:textId="77777777" w:rsidR="0037748E" w:rsidRPr="00C8116E" w:rsidRDefault="0037748E" w:rsidP="0037748E">
      <w:pPr>
        <w:spacing w:line="480" w:lineRule="auto"/>
        <w:ind w:left="720" w:hanging="720"/>
        <w:contextualSpacing/>
        <w:rPr>
          <w:rFonts w:ascii="Times New Roman" w:eastAsiaTheme="majorEastAsia" w:hAnsi="Times New Roman" w:cs="Times New Roman"/>
          <w:b w:val="0"/>
          <w:bCs/>
          <w:color w:val="auto"/>
          <w:kern w:val="28"/>
          <w:sz w:val="24"/>
          <w:szCs w:val="24"/>
          <w:lang w:val="de-DE"/>
        </w:rPr>
      </w:pPr>
      <w:proofErr w:type="spellStart"/>
      <w:r w:rsidRPr="0093037D">
        <w:rPr>
          <w:rFonts w:ascii="Times New Roman" w:eastAsiaTheme="majorEastAsia" w:hAnsi="Times New Roman" w:cs="Times New Roman"/>
          <w:b w:val="0"/>
          <w:bCs/>
          <w:color w:val="auto"/>
          <w:kern w:val="28"/>
          <w:sz w:val="24"/>
          <w:szCs w:val="24"/>
        </w:rPr>
        <w:t>Salganik</w:t>
      </w:r>
      <w:proofErr w:type="spellEnd"/>
      <w:r w:rsidRPr="0093037D">
        <w:rPr>
          <w:rFonts w:ascii="Times New Roman" w:eastAsiaTheme="majorEastAsia" w:hAnsi="Times New Roman" w:cs="Times New Roman"/>
          <w:b w:val="0"/>
          <w:bCs/>
          <w:color w:val="auto"/>
          <w:kern w:val="28"/>
          <w:sz w:val="24"/>
          <w:szCs w:val="24"/>
        </w:rPr>
        <w:t xml:space="preserve">, M. J., &amp; Heckathorn, D. D. (2004). Sampling and estimation in hidden populations using respondent-driven sampling. </w:t>
      </w:r>
      <w:r w:rsidRPr="00C8116E">
        <w:rPr>
          <w:rFonts w:ascii="Times New Roman" w:eastAsiaTheme="majorEastAsia" w:hAnsi="Times New Roman" w:cs="Times New Roman"/>
          <w:b w:val="0"/>
          <w:bCs/>
          <w:i/>
          <w:iCs/>
          <w:color w:val="auto"/>
          <w:kern w:val="28"/>
          <w:sz w:val="24"/>
          <w:szCs w:val="24"/>
          <w:lang w:val="de-DE"/>
        </w:rPr>
        <w:t>Sociological Methodology, 34</w:t>
      </w:r>
      <w:r w:rsidRPr="00C8116E">
        <w:rPr>
          <w:rFonts w:ascii="Times New Roman" w:eastAsiaTheme="majorEastAsia" w:hAnsi="Times New Roman" w:cs="Times New Roman"/>
          <w:b w:val="0"/>
          <w:bCs/>
          <w:color w:val="auto"/>
          <w:kern w:val="28"/>
          <w:sz w:val="24"/>
          <w:szCs w:val="24"/>
          <w:lang w:val="de-DE"/>
        </w:rPr>
        <w:t xml:space="preserve">, 193–240. </w:t>
      </w:r>
      <w:hyperlink r:id="rId14" w:history="1">
        <w:r w:rsidRPr="00C8116E">
          <w:rPr>
            <w:rStyle w:val="Hyperlink"/>
            <w:rFonts w:ascii="Times New Roman" w:eastAsiaTheme="majorEastAsia" w:hAnsi="Times New Roman" w:cs="Times New Roman"/>
            <w:b w:val="0"/>
            <w:bCs/>
            <w:kern w:val="28"/>
            <w:sz w:val="24"/>
            <w:szCs w:val="24"/>
            <w:lang w:val="de-DE"/>
          </w:rPr>
          <w:t>https://doi.org/10.1111/j.0081-1750.2004.00152.x</w:t>
        </w:r>
      </w:hyperlink>
      <w:r w:rsidRPr="00C8116E">
        <w:rPr>
          <w:rFonts w:ascii="Times New Roman" w:eastAsiaTheme="majorEastAsia" w:hAnsi="Times New Roman" w:cs="Times New Roman"/>
          <w:b w:val="0"/>
          <w:bCs/>
          <w:color w:val="auto"/>
          <w:kern w:val="28"/>
          <w:sz w:val="24"/>
          <w:szCs w:val="24"/>
          <w:lang w:val="de-DE"/>
        </w:rPr>
        <w:t xml:space="preserve">. </w:t>
      </w:r>
    </w:p>
    <w:p w14:paraId="0C1D6D8B" w14:textId="77777777" w:rsidR="00194FFA" w:rsidRPr="00066084" w:rsidRDefault="00194FFA" w:rsidP="00DF09A8">
      <w:pPr>
        <w:spacing w:line="480" w:lineRule="auto"/>
        <w:contextualSpacing/>
        <w:rPr>
          <w:rFonts w:ascii="Times New Roman" w:hAnsi="Times New Roman" w:cs="Times New Roman"/>
          <w:b w:val="0"/>
          <w:bCs/>
          <w:color w:val="auto"/>
          <w:sz w:val="22"/>
        </w:rPr>
      </w:pPr>
    </w:p>
    <w:p w14:paraId="013DD000" w14:textId="2847A21D" w:rsidR="0087308D" w:rsidRPr="00066084" w:rsidRDefault="0087308D">
      <w:pPr>
        <w:rPr>
          <w:rFonts w:ascii="Times New Roman" w:hAnsi="Times New Roman" w:cs="Times New Roman"/>
          <w:sz w:val="22"/>
        </w:rPr>
      </w:pPr>
    </w:p>
    <w:sectPr w:rsidR="0087308D" w:rsidRPr="00066084" w:rsidSect="00C13039">
      <w:headerReference w:type="default" r:id="rId15"/>
      <w:footerReference w:type="default" r:id="rId16"/>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912FC" w14:textId="77777777" w:rsidR="009D0BD4" w:rsidRDefault="009D0BD4" w:rsidP="00A45D82">
      <w:pPr>
        <w:spacing w:line="240" w:lineRule="auto"/>
      </w:pPr>
      <w:r>
        <w:separator/>
      </w:r>
    </w:p>
  </w:endnote>
  <w:endnote w:type="continuationSeparator" w:id="0">
    <w:p w14:paraId="1D77AF59" w14:textId="77777777" w:rsidR="009D0BD4" w:rsidRDefault="009D0BD4" w:rsidP="00A45D82">
      <w:pPr>
        <w:spacing w:line="240" w:lineRule="auto"/>
      </w:pPr>
      <w:r>
        <w:continuationSeparator/>
      </w:r>
    </w:p>
  </w:endnote>
  <w:endnote w:id="1">
    <w:p w14:paraId="48C8FEF8" w14:textId="77777777" w:rsidR="00763168" w:rsidRPr="00247CBA" w:rsidRDefault="00763168" w:rsidP="00763168">
      <w:pPr>
        <w:pStyle w:val="EndnoteText"/>
        <w:contextualSpacing/>
        <w:rPr>
          <w:rFonts w:ascii="Times New Roman" w:hAnsi="Times New Roman" w:cs="Times New Roman"/>
          <w:b w:val="0"/>
          <w:bCs/>
        </w:rPr>
      </w:pPr>
      <w:r w:rsidRPr="007049E8">
        <w:rPr>
          <w:rStyle w:val="EndnoteReference"/>
          <w:rFonts w:ascii="Times New Roman" w:hAnsi="Times New Roman" w:cs="Times New Roman"/>
          <w:b w:val="0"/>
          <w:bCs/>
          <w:color w:val="auto"/>
        </w:rPr>
        <w:endnoteRef/>
      </w:r>
      <w:r w:rsidRPr="00247CBA">
        <w:rPr>
          <w:rFonts w:ascii="Times New Roman" w:hAnsi="Times New Roman" w:cs="Times New Roman"/>
          <w:b w:val="0"/>
          <w:bCs/>
          <w:color w:val="auto"/>
        </w:rPr>
        <w:t xml:space="preserve"> Fourteen respondents identified multiple races. Six of these respondents self-identified as white first race, and then African American second race; one respondent self-identified as African American first race, and then as white second race.  Due to the small sample, we use the first race as the first identification of race.  We maintain information of multiple races as mixed race for future reference and apply it when needed.</w:t>
      </w:r>
    </w:p>
  </w:endnote>
  <w:endnote w:id="2">
    <w:p w14:paraId="57FBB135" w14:textId="77777777" w:rsidR="00A14638" w:rsidRPr="00247CBA" w:rsidRDefault="00A14638" w:rsidP="00A14638">
      <w:pPr>
        <w:pStyle w:val="EndnoteText"/>
        <w:contextualSpacing/>
        <w:rPr>
          <w:rFonts w:ascii="Times New Roman" w:hAnsi="Times New Roman" w:cs="Times New Roman"/>
          <w:b w:val="0"/>
          <w:bCs/>
          <w:color w:val="auto"/>
        </w:rPr>
      </w:pPr>
      <w:r w:rsidRPr="00247CBA">
        <w:rPr>
          <w:rStyle w:val="EndnoteReference"/>
          <w:rFonts w:ascii="Times New Roman" w:hAnsi="Times New Roman" w:cs="Times New Roman"/>
          <w:b w:val="0"/>
          <w:bCs/>
          <w:color w:val="auto"/>
        </w:rPr>
        <w:endnoteRef/>
      </w:r>
      <w:r w:rsidRPr="00247CBA">
        <w:rPr>
          <w:rFonts w:ascii="Times New Roman" w:hAnsi="Times New Roman" w:cs="Times New Roman"/>
          <w:b w:val="0"/>
          <w:bCs/>
          <w:color w:val="auto"/>
        </w:rPr>
        <w:t xml:space="preserve"> See the letter, email message, and consent form and questionnaire in the appendix for more details.</w:t>
      </w:r>
    </w:p>
  </w:endnote>
  <w:endnote w:id="3">
    <w:p w14:paraId="12588E5E" w14:textId="77777777" w:rsidR="000D6759" w:rsidRDefault="000D6759" w:rsidP="000D6759">
      <w:pPr>
        <w:pStyle w:val="EndnoteText"/>
        <w:contextualSpacing/>
      </w:pPr>
      <w:r w:rsidRPr="00247CBA">
        <w:rPr>
          <w:rStyle w:val="EndnoteReference"/>
          <w:rFonts w:ascii="Times New Roman" w:hAnsi="Times New Roman" w:cs="Times New Roman"/>
          <w:color w:val="auto"/>
        </w:rPr>
        <w:endnoteRef/>
      </w:r>
      <w:r w:rsidRPr="00247CBA">
        <w:rPr>
          <w:rFonts w:ascii="Times New Roman" w:hAnsi="Times New Roman" w:cs="Times New Roman"/>
          <w:color w:val="auto"/>
        </w:rPr>
        <w:t xml:space="preserve"> </w:t>
      </w:r>
      <w:r w:rsidRPr="00247CBA">
        <w:rPr>
          <w:rFonts w:ascii="Times New Roman" w:hAnsi="Times New Roman" w:cs="Times New Roman"/>
          <w:b w:val="0"/>
          <w:bCs/>
          <w:color w:val="auto"/>
        </w:rPr>
        <w:t>As is the practice in this literature, we report median values in addition to average values when applicable.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color w:val="auto"/>
      </w:rPr>
    </w:sdtEndPr>
    <w:sdtContent>
      <w:p w14:paraId="20D08F3F" w14:textId="77777777" w:rsidR="00C13039" w:rsidRPr="008A5A83" w:rsidRDefault="00C13039">
        <w:pPr>
          <w:pStyle w:val="Footer"/>
          <w:jc w:val="center"/>
          <w:rPr>
            <w:color w:val="auto"/>
          </w:rPr>
        </w:pPr>
        <w:r w:rsidRPr="008A5A83">
          <w:rPr>
            <w:color w:val="auto"/>
          </w:rPr>
          <w:fldChar w:fldCharType="begin"/>
        </w:r>
        <w:r w:rsidRPr="008A5A83">
          <w:rPr>
            <w:color w:val="auto"/>
          </w:rPr>
          <w:instrText xml:space="preserve"> PAGE   \* MERGEFORMAT </w:instrText>
        </w:r>
        <w:r w:rsidRPr="008A5A83">
          <w:rPr>
            <w:color w:val="auto"/>
          </w:rPr>
          <w:fldChar w:fldCharType="separate"/>
        </w:r>
        <w:r w:rsidRPr="008A5A83">
          <w:rPr>
            <w:noProof/>
            <w:color w:val="auto"/>
          </w:rPr>
          <w:t>1</w:t>
        </w:r>
        <w:r w:rsidRPr="008A5A83">
          <w:rPr>
            <w:noProof/>
            <w:color w:val="auto"/>
          </w:rPr>
          <w:fldChar w:fldCharType="end"/>
        </w:r>
      </w:p>
    </w:sdtContent>
  </w:sdt>
  <w:p w14:paraId="7C142D3D" w14:textId="77777777" w:rsidR="00C13039" w:rsidRDefault="00C13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48D1" w14:textId="77777777" w:rsidR="009D0BD4" w:rsidRDefault="009D0BD4" w:rsidP="00A45D82">
      <w:pPr>
        <w:spacing w:line="240" w:lineRule="auto"/>
      </w:pPr>
      <w:r>
        <w:separator/>
      </w:r>
    </w:p>
  </w:footnote>
  <w:footnote w:type="continuationSeparator" w:id="0">
    <w:p w14:paraId="3BFF2D4A" w14:textId="77777777" w:rsidR="009D0BD4" w:rsidRDefault="009D0BD4" w:rsidP="00A45D82">
      <w:pPr>
        <w:spacing w:line="240" w:lineRule="auto"/>
      </w:pPr>
      <w:r>
        <w:continuationSeparator/>
      </w:r>
    </w:p>
  </w:footnote>
  <w:footnote w:id="1">
    <w:p w14:paraId="38A43D63" w14:textId="77777777" w:rsidR="00A45D82" w:rsidRPr="00D60582" w:rsidRDefault="00A45D82" w:rsidP="00A45D82">
      <w:pPr>
        <w:pStyle w:val="FootnoteText"/>
        <w:rPr>
          <w:b w:val="0"/>
          <w:bCs/>
          <w:color w:val="auto"/>
          <w:sz w:val="18"/>
          <w:szCs w:val="18"/>
        </w:rPr>
      </w:pPr>
      <w:r w:rsidRPr="00D60582">
        <w:rPr>
          <w:b w:val="0"/>
          <w:bCs/>
          <w:color w:val="auto"/>
          <w:sz w:val="14"/>
          <w:szCs w:val="14"/>
        </w:rPr>
        <w:footnoteRef/>
      </w:r>
      <w:r w:rsidRPr="00D60582">
        <w:rPr>
          <w:b w:val="0"/>
          <w:bCs/>
          <w:color w:val="auto"/>
          <w:sz w:val="14"/>
          <w:szCs w:val="14"/>
        </w:rPr>
        <w:t xml:space="preserve"> AAPOR (Version 4.0, </w:t>
      </w:r>
      <w:proofErr w:type="gramStart"/>
      <w:r w:rsidRPr="00D60582">
        <w:rPr>
          <w:b w:val="0"/>
          <w:bCs/>
          <w:color w:val="auto"/>
          <w:sz w:val="14"/>
          <w:szCs w:val="14"/>
        </w:rPr>
        <w:t>March,</w:t>
      </w:r>
      <w:proofErr w:type="gramEnd"/>
      <w:r w:rsidRPr="00D60582">
        <w:rPr>
          <w:b w:val="0"/>
          <w:bCs/>
          <w:color w:val="auto"/>
          <w:sz w:val="14"/>
          <w:szCs w:val="14"/>
        </w:rPr>
        <w:t xml:space="preserve"> 2016).</w:t>
      </w:r>
    </w:p>
  </w:footnote>
  <w:footnote w:id="2">
    <w:p w14:paraId="43DEA40B" w14:textId="77777777" w:rsidR="00D22778" w:rsidRPr="000161E3" w:rsidRDefault="00D22778" w:rsidP="00D22778">
      <w:pPr>
        <w:pStyle w:val="FootnoteText"/>
        <w:rPr>
          <w:rFonts w:ascii="Cambria" w:hAnsi="Cambria"/>
          <w:b w:val="0"/>
          <w:bCs/>
          <w:color w:val="auto"/>
        </w:rPr>
      </w:pPr>
      <w:r w:rsidRPr="000161E3">
        <w:rPr>
          <w:rStyle w:val="FootnoteReference"/>
          <w:rFonts w:ascii="Cambria" w:hAnsi="Cambria"/>
          <w:bCs/>
          <w:color w:val="auto"/>
        </w:rPr>
        <w:footnoteRef/>
      </w:r>
      <w:r w:rsidRPr="000161E3">
        <w:rPr>
          <w:rFonts w:ascii="Cambria" w:hAnsi="Cambria"/>
          <w:b w:val="0"/>
          <w:bCs/>
          <w:color w:val="auto"/>
        </w:rPr>
        <w:t xml:space="preserve"> </w:t>
      </w:r>
      <w:r w:rsidRPr="005621A0">
        <w:rPr>
          <w:rFonts w:ascii="Cambria" w:hAnsi="Cambria"/>
          <w:b w:val="0"/>
          <w:bCs/>
          <w:color w:val="auto"/>
          <w:sz w:val="16"/>
          <w:szCs w:val="16"/>
        </w:rPr>
        <w:t>A hidden population (or hard-to-reach population) is generally categorized as one that is difficult to categorize in terms of size and characteristics since its identification relies on individuals’ willingness to disclose an unobservable status. Further, if this status is one that is socially stigmatized, individuals would have incentives to avoid disclosing this information due to fear or need of privacy</w:t>
      </w:r>
      <w:sdt>
        <w:sdtPr>
          <w:rPr>
            <w:rFonts w:ascii="Cambria" w:hAnsi="Cambria"/>
            <w:b w:val="0"/>
            <w:bCs/>
            <w:color w:val="auto"/>
            <w:sz w:val="16"/>
            <w:szCs w:val="16"/>
          </w:rPr>
          <w:id w:val="1943256289"/>
          <w:citation/>
        </w:sdtPr>
        <w:sdtContent>
          <w:r w:rsidRPr="005621A0">
            <w:rPr>
              <w:rFonts w:ascii="Cambria" w:hAnsi="Cambria"/>
              <w:b w:val="0"/>
              <w:bCs/>
              <w:color w:val="auto"/>
              <w:sz w:val="16"/>
              <w:szCs w:val="16"/>
            </w:rPr>
            <w:fldChar w:fldCharType="begin"/>
          </w:r>
          <w:r w:rsidRPr="005621A0">
            <w:rPr>
              <w:rFonts w:ascii="Cambria" w:hAnsi="Cambria"/>
              <w:b w:val="0"/>
              <w:bCs/>
              <w:color w:val="auto"/>
              <w:sz w:val="16"/>
              <w:szCs w:val="16"/>
            </w:rPr>
            <w:instrText xml:space="preserve">CITATION MJS04 \l 1033 </w:instrText>
          </w:r>
          <w:r w:rsidRPr="005621A0">
            <w:rPr>
              <w:rFonts w:ascii="Cambria" w:hAnsi="Cambria"/>
              <w:b w:val="0"/>
              <w:bCs/>
              <w:color w:val="auto"/>
              <w:sz w:val="16"/>
              <w:szCs w:val="16"/>
            </w:rPr>
            <w:fldChar w:fldCharType="separate"/>
          </w:r>
          <w:r>
            <w:rPr>
              <w:rFonts w:ascii="Cambria" w:hAnsi="Cambria"/>
              <w:b w:val="0"/>
              <w:bCs/>
              <w:noProof/>
              <w:color w:val="auto"/>
              <w:sz w:val="16"/>
              <w:szCs w:val="16"/>
            </w:rPr>
            <w:t xml:space="preserve"> </w:t>
          </w:r>
          <w:r w:rsidRPr="00366CAC">
            <w:rPr>
              <w:rFonts w:ascii="Cambria" w:hAnsi="Cambria"/>
              <w:noProof/>
              <w:color w:val="auto"/>
              <w:sz w:val="16"/>
              <w:szCs w:val="16"/>
            </w:rPr>
            <w:t>(Salganik and Heckathorn 2004)</w:t>
          </w:r>
          <w:r w:rsidRPr="005621A0">
            <w:rPr>
              <w:rFonts w:ascii="Cambria" w:hAnsi="Cambria"/>
              <w:b w:val="0"/>
              <w:bCs/>
              <w:color w:val="auto"/>
              <w:sz w:val="16"/>
              <w:szCs w:val="16"/>
            </w:rPr>
            <w:fldChar w:fldCharType="end"/>
          </w:r>
        </w:sdtContent>
      </w:sdt>
      <w:r w:rsidRPr="005621A0">
        <w:rPr>
          <w:rFonts w:ascii="Cambria" w:hAnsi="Cambria"/>
          <w:b w:val="0"/>
          <w:bCs/>
          <w:color w:val="auto"/>
          <w:sz w:val="16"/>
          <w:szCs w:val="16"/>
        </w:rPr>
        <w:t>.</w:t>
      </w:r>
    </w:p>
  </w:footnote>
  <w:footnote w:id="3">
    <w:p w14:paraId="6042BA2C" w14:textId="77777777" w:rsidR="00965268" w:rsidRPr="007C1240" w:rsidRDefault="00965268" w:rsidP="00965268">
      <w:pPr>
        <w:pStyle w:val="FootnoteText"/>
        <w:rPr>
          <w:b w:val="0"/>
          <w:bCs/>
        </w:rPr>
      </w:pPr>
      <w:r w:rsidRPr="00106626">
        <w:rPr>
          <w:rStyle w:val="FootnoteReference"/>
          <w:b w:val="0"/>
          <w:bCs/>
          <w:color w:val="auto"/>
          <w:sz w:val="16"/>
          <w:szCs w:val="16"/>
        </w:rPr>
        <w:footnoteRef/>
      </w:r>
      <w:r w:rsidRPr="00106626">
        <w:rPr>
          <w:b w:val="0"/>
          <w:bCs/>
          <w:color w:val="auto"/>
          <w:sz w:val="16"/>
          <w:szCs w:val="16"/>
        </w:rPr>
        <w:t xml:space="preserve"> Marks and Rhodes (2017 and 2019) offer more details about the sample design of the Baltimore Phase I project</w:t>
      </w:r>
      <w:sdt>
        <w:sdtPr>
          <w:rPr>
            <w:b w:val="0"/>
            <w:bCs/>
            <w:color w:val="auto"/>
            <w:sz w:val="16"/>
            <w:szCs w:val="16"/>
          </w:rPr>
          <w:id w:val="-1461265800"/>
          <w:citation/>
        </w:sdtPr>
        <w:sdtContent>
          <w:r w:rsidRPr="00106626">
            <w:rPr>
              <w:b w:val="0"/>
              <w:bCs/>
              <w:color w:val="auto"/>
              <w:sz w:val="16"/>
              <w:szCs w:val="16"/>
            </w:rPr>
            <w:fldChar w:fldCharType="begin"/>
          </w:r>
          <w:r w:rsidRPr="00106626">
            <w:rPr>
              <w:b w:val="0"/>
              <w:bCs/>
              <w:color w:val="auto"/>
              <w:sz w:val="16"/>
              <w:szCs w:val="16"/>
            </w:rPr>
            <w:instrText xml:space="preserve">CITATION Ell17 \t  \m Ell19 \t  \l 1033 </w:instrText>
          </w:r>
          <w:r w:rsidRPr="00106626">
            <w:rPr>
              <w:b w:val="0"/>
              <w:bCs/>
              <w:color w:val="auto"/>
              <w:sz w:val="16"/>
              <w:szCs w:val="16"/>
            </w:rPr>
            <w:fldChar w:fldCharType="separate"/>
          </w:r>
          <w:r>
            <w:rPr>
              <w:b w:val="0"/>
              <w:bCs/>
              <w:noProof/>
              <w:color w:val="auto"/>
              <w:sz w:val="16"/>
              <w:szCs w:val="16"/>
            </w:rPr>
            <w:t xml:space="preserve"> </w:t>
          </w:r>
          <w:r w:rsidRPr="00366CAC">
            <w:rPr>
              <w:noProof/>
              <w:color w:val="auto"/>
              <w:sz w:val="16"/>
              <w:szCs w:val="16"/>
            </w:rPr>
            <w:t>(Marks and Rhodes 2017, Marks and Rhodes 2019)</w:t>
          </w:r>
          <w:r w:rsidRPr="00106626">
            <w:rPr>
              <w:b w:val="0"/>
              <w:bCs/>
              <w:color w:val="auto"/>
              <w:sz w:val="16"/>
              <w:szCs w:val="16"/>
            </w:rPr>
            <w:fldChar w:fldCharType="end"/>
          </w:r>
        </w:sdtContent>
      </w:sdt>
      <w:r w:rsidRPr="00106626">
        <w:rPr>
          <w:b w:val="0"/>
          <w:bCs/>
          <w:color w:val="auto"/>
          <w:sz w:val="16"/>
          <w:szCs w:val="16"/>
        </w:rPr>
        <w:t>. We provide a summary here.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41E4" w14:textId="77777777" w:rsidR="00C13039" w:rsidRDefault="00C13039">
    <w:pPr>
      <w:pStyle w:val="Header"/>
    </w:pPr>
  </w:p>
  <w:p w14:paraId="28ABC7E2" w14:textId="77777777" w:rsidR="00C13039" w:rsidRDefault="00C1303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12B37FE3"/>
    <w:multiLevelType w:val="hybridMultilevel"/>
    <w:tmpl w:val="2B0E166A"/>
    <w:lvl w:ilvl="0" w:tplc="50A428E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D0B70"/>
    <w:multiLevelType w:val="hybridMultilevel"/>
    <w:tmpl w:val="006EE7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31070585"/>
    <w:multiLevelType w:val="hybridMultilevel"/>
    <w:tmpl w:val="D51E6460"/>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start w:val="1"/>
      <w:numFmt w:val="bullet"/>
      <w:lvlText w:val=""/>
      <w:lvlJc w:val="left"/>
      <w:pPr>
        <w:ind w:left="2160" w:hanging="360"/>
      </w:pPr>
      <w:rPr>
        <w:rFonts w:ascii="Wingdings" w:hAnsi="Wingdings" w:hint="default"/>
      </w:rPr>
    </w:lvl>
    <w:lvl w:ilvl="3" w:tplc="580A0001">
      <w:start w:val="1"/>
      <w:numFmt w:val="bullet"/>
      <w:lvlText w:val=""/>
      <w:lvlJc w:val="left"/>
      <w:pPr>
        <w:ind w:left="2880" w:hanging="360"/>
      </w:pPr>
      <w:rPr>
        <w:rFonts w:ascii="Symbol" w:hAnsi="Symbol" w:hint="default"/>
      </w:rPr>
    </w:lvl>
    <w:lvl w:ilvl="4" w:tplc="580A0003">
      <w:start w:val="1"/>
      <w:numFmt w:val="bullet"/>
      <w:lvlText w:val="o"/>
      <w:lvlJc w:val="left"/>
      <w:pPr>
        <w:ind w:left="3600" w:hanging="360"/>
      </w:pPr>
      <w:rPr>
        <w:rFonts w:ascii="Courier New" w:hAnsi="Courier New" w:cs="Courier New" w:hint="default"/>
      </w:rPr>
    </w:lvl>
    <w:lvl w:ilvl="5" w:tplc="580A0005">
      <w:start w:val="1"/>
      <w:numFmt w:val="bullet"/>
      <w:lvlText w:val=""/>
      <w:lvlJc w:val="left"/>
      <w:pPr>
        <w:ind w:left="4320" w:hanging="360"/>
      </w:pPr>
      <w:rPr>
        <w:rFonts w:ascii="Wingdings" w:hAnsi="Wingdings" w:hint="default"/>
      </w:rPr>
    </w:lvl>
    <w:lvl w:ilvl="6" w:tplc="580A0001">
      <w:start w:val="1"/>
      <w:numFmt w:val="bullet"/>
      <w:lvlText w:val=""/>
      <w:lvlJc w:val="left"/>
      <w:pPr>
        <w:ind w:left="5040" w:hanging="360"/>
      </w:pPr>
      <w:rPr>
        <w:rFonts w:ascii="Symbol" w:hAnsi="Symbol" w:hint="default"/>
      </w:rPr>
    </w:lvl>
    <w:lvl w:ilvl="7" w:tplc="580A0003">
      <w:start w:val="1"/>
      <w:numFmt w:val="bullet"/>
      <w:lvlText w:val="o"/>
      <w:lvlJc w:val="left"/>
      <w:pPr>
        <w:ind w:left="5760" w:hanging="360"/>
      </w:pPr>
      <w:rPr>
        <w:rFonts w:ascii="Courier New" w:hAnsi="Courier New" w:cs="Courier New" w:hint="default"/>
      </w:rPr>
    </w:lvl>
    <w:lvl w:ilvl="8" w:tplc="580A0005">
      <w:start w:val="1"/>
      <w:numFmt w:val="bullet"/>
      <w:lvlText w:val=""/>
      <w:lvlJc w:val="left"/>
      <w:pPr>
        <w:ind w:left="6480" w:hanging="360"/>
      </w:pPr>
      <w:rPr>
        <w:rFonts w:ascii="Wingdings" w:hAnsi="Wingdings" w:hint="default"/>
      </w:rPr>
    </w:lvl>
  </w:abstractNum>
  <w:abstractNum w:abstractNumId="4"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F744C7C"/>
    <w:multiLevelType w:val="hybridMultilevel"/>
    <w:tmpl w:val="0E58B58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763572122">
    <w:abstractNumId w:val="2"/>
  </w:num>
  <w:num w:numId="2" w16cid:durableId="206064553">
    <w:abstractNumId w:val="4"/>
  </w:num>
  <w:num w:numId="3" w16cid:durableId="665978760">
    <w:abstractNumId w:val="0"/>
  </w:num>
  <w:num w:numId="4" w16cid:durableId="1049063985">
    <w:abstractNumId w:val="5"/>
  </w:num>
  <w:num w:numId="5" w16cid:durableId="169679467">
    <w:abstractNumId w:val="3"/>
  </w:num>
  <w:num w:numId="6" w16cid:durableId="663975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039"/>
    <w:rsid w:val="000065CE"/>
    <w:rsid w:val="00021242"/>
    <w:rsid w:val="000445A5"/>
    <w:rsid w:val="000618D3"/>
    <w:rsid w:val="00062952"/>
    <w:rsid w:val="00066084"/>
    <w:rsid w:val="00081416"/>
    <w:rsid w:val="000A7EFE"/>
    <w:rsid w:val="000C36DE"/>
    <w:rsid w:val="000D6759"/>
    <w:rsid w:val="0014326E"/>
    <w:rsid w:val="001450E8"/>
    <w:rsid w:val="00153ECE"/>
    <w:rsid w:val="00171455"/>
    <w:rsid w:val="00194FFA"/>
    <w:rsid w:val="00293BD3"/>
    <w:rsid w:val="002E37E7"/>
    <w:rsid w:val="003236CC"/>
    <w:rsid w:val="003267DE"/>
    <w:rsid w:val="00354F0B"/>
    <w:rsid w:val="00372877"/>
    <w:rsid w:val="00373C12"/>
    <w:rsid w:val="0037748E"/>
    <w:rsid w:val="003B22C3"/>
    <w:rsid w:val="00443E3F"/>
    <w:rsid w:val="00445956"/>
    <w:rsid w:val="005C5F23"/>
    <w:rsid w:val="005D5234"/>
    <w:rsid w:val="00663F1B"/>
    <w:rsid w:val="006F19BB"/>
    <w:rsid w:val="007006DD"/>
    <w:rsid w:val="00701712"/>
    <w:rsid w:val="007209E8"/>
    <w:rsid w:val="00763168"/>
    <w:rsid w:val="00777C0B"/>
    <w:rsid w:val="007A2DE0"/>
    <w:rsid w:val="007B2B25"/>
    <w:rsid w:val="007B3884"/>
    <w:rsid w:val="007D247C"/>
    <w:rsid w:val="007E11AF"/>
    <w:rsid w:val="0083264A"/>
    <w:rsid w:val="008505FF"/>
    <w:rsid w:val="0087308D"/>
    <w:rsid w:val="00884682"/>
    <w:rsid w:val="0095783A"/>
    <w:rsid w:val="00965268"/>
    <w:rsid w:val="009914E4"/>
    <w:rsid w:val="00996B68"/>
    <w:rsid w:val="009C2205"/>
    <w:rsid w:val="009C6E0E"/>
    <w:rsid w:val="009D0BD4"/>
    <w:rsid w:val="00A0336A"/>
    <w:rsid w:val="00A14638"/>
    <w:rsid w:val="00A3100B"/>
    <w:rsid w:val="00A45D82"/>
    <w:rsid w:val="00B91121"/>
    <w:rsid w:val="00B92923"/>
    <w:rsid w:val="00BA07C1"/>
    <w:rsid w:val="00BC3C56"/>
    <w:rsid w:val="00BC6E82"/>
    <w:rsid w:val="00BF2FCA"/>
    <w:rsid w:val="00C13039"/>
    <w:rsid w:val="00C83694"/>
    <w:rsid w:val="00CB083F"/>
    <w:rsid w:val="00CB591E"/>
    <w:rsid w:val="00CB7F7B"/>
    <w:rsid w:val="00D22778"/>
    <w:rsid w:val="00D8150C"/>
    <w:rsid w:val="00D9146C"/>
    <w:rsid w:val="00DF09A8"/>
    <w:rsid w:val="00E51637"/>
    <w:rsid w:val="00E817ED"/>
    <w:rsid w:val="00EE32F5"/>
    <w:rsid w:val="00EE6872"/>
    <w:rsid w:val="00F82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F419FC"/>
  <w15:chartTrackingRefBased/>
  <w15:docId w15:val="{29854F21-7A6E-42A0-AB56-4070CC4DE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039"/>
    <w:pPr>
      <w:spacing w:after="0" w:line="276" w:lineRule="auto"/>
    </w:pPr>
    <w:rPr>
      <w:rFonts w:eastAsiaTheme="minorEastAsia"/>
      <w:b/>
      <w:color w:val="44546A" w:themeColor="text2"/>
      <w:kern w:val="0"/>
      <w:sz w:val="28"/>
      <w:szCs w:val="22"/>
    </w:rPr>
  </w:style>
  <w:style w:type="paragraph" w:styleId="Heading1">
    <w:name w:val="heading 1"/>
    <w:basedOn w:val="Normal"/>
    <w:next w:val="Normal"/>
    <w:link w:val="Heading1Char"/>
    <w:uiPriority w:val="9"/>
    <w:qFormat/>
    <w:rsid w:val="00C130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0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039"/>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130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0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0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0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0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0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0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0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0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0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0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039"/>
    <w:rPr>
      <w:rFonts w:eastAsiaTheme="majorEastAsia" w:cstheme="majorBidi"/>
      <w:color w:val="272727" w:themeColor="text1" w:themeTint="D8"/>
    </w:rPr>
  </w:style>
  <w:style w:type="paragraph" w:styleId="Title">
    <w:name w:val="Title"/>
    <w:basedOn w:val="Normal"/>
    <w:next w:val="Normal"/>
    <w:link w:val="TitleChar"/>
    <w:uiPriority w:val="1"/>
    <w:qFormat/>
    <w:rsid w:val="00C13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C13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039"/>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13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039"/>
    <w:pPr>
      <w:spacing w:before="160"/>
      <w:jc w:val="center"/>
    </w:pPr>
    <w:rPr>
      <w:i/>
      <w:iCs/>
      <w:color w:val="404040" w:themeColor="text1" w:themeTint="BF"/>
    </w:rPr>
  </w:style>
  <w:style w:type="character" w:customStyle="1" w:styleId="QuoteChar">
    <w:name w:val="Quote Char"/>
    <w:basedOn w:val="DefaultParagraphFont"/>
    <w:link w:val="Quote"/>
    <w:uiPriority w:val="29"/>
    <w:rsid w:val="00C13039"/>
    <w:rPr>
      <w:i/>
      <w:iCs/>
      <w:color w:val="404040" w:themeColor="text1" w:themeTint="BF"/>
    </w:rPr>
  </w:style>
  <w:style w:type="paragraph" w:styleId="ListParagraph">
    <w:name w:val="List Paragraph"/>
    <w:basedOn w:val="Normal"/>
    <w:uiPriority w:val="34"/>
    <w:qFormat/>
    <w:rsid w:val="00C13039"/>
    <w:pPr>
      <w:ind w:left="720"/>
      <w:contextualSpacing/>
    </w:pPr>
  </w:style>
  <w:style w:type="character" w:styleId="IntenseEmphasis">
    <w:name w:val="Intense Emphasis"/>
    <w:basedOn w:val="DefaultParagraphFont"/>
    <w:uiPriority w:val="21"/>
    <w:qFormat/>
    <w:rsid w:val="00C13039"/>
    <w:rPr>
      <w:i/>
      <w:iCs/>
      <w:color w:val="2F5496" w:themeColor="accent1" w:themeShade="BF"/>
    </w:rPr>
  </w:style>
  <w:style w:type="paragraph" w:styleId="IntenseQuote">
    <w:name w:val="Intense Quote"/>
    <w:basedOn w:val="Normal"/>
    <w:next w:val="Normal"/>
    <w:link w:val="IntenseQuoteChar"/>
    <w:uiPriority w:val="30"/>
    <w:qFormat/>
    <w:rsid w:val="00C130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039"/>
    <w:rPr>
      <w:i/>
      <w:iCs/>
      <w:color w:val="2F5496" w:themeColor="accent1" w:themeShade="BF"/>
    </w:rPr>
  </w:style>
  <w:style w:type="character" w:styleId="IntenseReference">
    <w:name w:val="Intense Reference"/>
    <w:basedOn w:val="DefaultParagraphFont"/>
    <w:uiPriority w:val="32"/>
    <w:qFormat/>
    <w:rsid w:val="00C13039"/>
    <w:rPr>
      <w:b/>
      <w:bCs/>
      <w:smallCaps/>
      <w:color w:val="2F5496" w:themeColor="accent1" w:themeShade="BF"/>
      <w:spacing w:val="5"/>
    </w:rPr>
  </w:style>
  <w:style w:type="paragraph" w:styleId="Header">
    <w:name w:val="header"/>
    <w:basedOn w:val="Normal"/>
    <w:link w:val="HeaderChar"/>
    <w:uiPriority w:val="99"/>
    <w:unhideWhenUsed/>
    <w:rsid w:val="00C13039"/>
  </w:style>
  <w:style w:type="character" w:customStyle="1" w:styleId="HeaderChar">
    <w:name w:val="Header Char"/>
    <w:basedOn w:val="DefaultParagraphFont"/>
    <w:link w:val="Header"/>
    <w:uiPriority w:val="99"/>
    <w:rsid w:val="00C13039"/>
    <w:rPr>
      <w:rFonts w:eastAsiaTheme="minorEastAsia"/>
      <w:b/>
      <w:color w:val="44546A" w:themeColor="text2"/>
      <w:kern w:val="0"/>
      <w:sz w:val="28"/>
      <w:szCs w:val="22"/>
    </w:rPr>
  </w:style>
  <w:style w:type="paragraph" w:styleId="Footer">
    <w:name w:val="footer"/>
    <w:basedOn w:val="Normal"/>
    <w:link w:val="FooterChar"/>
    <w:uiPriority w:val="99"/>
    <w:unhideWhenUsed/>
    <w:rsid w:val="00C13039"/>
  </w:style>
  <w:style w:type="character" w:customStyle="1" w:styleId="FooterChar">
    <w:name w:val="Footer Char"/>
    <w:basedOn w:val="DefaultParagraphFont"/>
    <w:link w:val="Footer"/>
    <w:uiPriority w:val="99"/>
    <w:rsid w:val="00C13039"/>
    <w:rPr>
      <w:rFonts w:eastAsiaTheme="minorEastAsia"/>
      <w:b/>
      <w:color w:val="44546A" w:themeColor="text2"/>
      <w:kern w:val="0"/>
      <w:sz w:val="28"/>
      <w:szCs w:val="22"/>
    </w:rPr>
  </w:style>
  <w:style w:type="paragraph" w:styleId="BodyText">
    <w:name w:val="Body Text"/>
    <w:basedOn w:val="Normal"/>
    <w:link w:val="BodyTextChar"/>
    <w:rsid w:val="00C13039"/>
    <w:pPr>
      <w:spacing w:line="240" w:lineRule="auto"/>
    </w:pPr>
    <w:rPr>
      <w:rFonts w:ascii="Times New Roman" w:eastAsia="Times New Roman" w:hAnsi="Times New Roman" w:cs="Times New Roman"/>
      <w:color w:val="auto"/>
      <w:sz w:val="20"/>
      <w:szCs w:val="20"/>
    </w:rPr>
  </w:style>
  <w:style w:type="character" w:customStyle="1" w:styleId="BodyTextChar">
    <w:name w:val="Body Text Char"/>
    <w:basedOn w:val="DefaultParagraphFont"/>
    <w:link w:val="BodyText"/>
    <w:rsid w:val="00C13039"/>
    <w:rPr>
      <w:rFonts w:ascii="Times New Roman" w:eastAsia="Times New Roman" w:hAnsi="Times New Roman" w:cs="Times New Roman"/>
      <w:b/>
      <w:kern w:val="0"/>
      <w:sz w:val="20"/>
      <w:szCs w:val="20"/>
    </w:rPr>
  </w:style>
  <w:style w:type="table" w:customStyle="1" w:styleId="QQuestionIconTable">
    <w:name w:val="QQuestionIconTable"/>
    <w:uiPriority w:val="99"/>
    <w:qFormat/>
    <w:rsid w:val="00C13039"/>
    <w:pPr>
      <w:spacing w:after="0" w:line="240" w:lineRule="auto"/>
      <w:jc w:val="center"/>
    </w:pPr>
    <w:rPr>
      <w:rFonts w:ascii="Calibri" w:eastAsia="Times New Roman" w:hAnsi="Calibri" w:cs="Times New Roman"/>
      <w:kern w:val="0"/>
      <w:sz w:val="22"/>
      <w:szCs w:val="22"/>
    </w:rPr>
    <w:tblPr>
      <w:tblInd w:w="0" w:type="dxa"/>
      <w:tblCellMar>
        <w:top w:w="0" w:type="dxa"/>
        <w:left w:w="10" w:type="dxa"/>
        <w:bottom w:w="0" w:type="dxa"/>
        <w:right w:w="10" w:type="dxa"/>
      </w:tblCellMar>
    </w:tblPr>
    <w:tcPr>
      <w:shd w:val="clear" w:color="auto" w:fill="auto"/>
      <w:vAlign w:val="center"/>
    </w:tcPr>
  </w:style>
  <w:style w:type="numbering" w:customStyle="1" w:styleId="Singlepunch">
    <w:name w:val="Single punch"/>
    <w:rsid w:val="00C13039"/>
    <w:pPr>
      <w:numPr>
        <w:numId w:val="2"/>
      </w:numPr>
    </w:pPr>
  </w:style>
  <w:style w:type="paragraph" w:customStyle="1" w:styleId="TextEntryLine">
    <w:name w:val="TextEntryLine"/>
    <w:basedOn w:val="Normal"/>
    <w:qFormat/>
    <w:rsid w:val="00C13039"/>
    <w:pPr>
      <w:spacing w:before="240" w:line="240" w:lineRule="auto"/>
    </w:pPr>
    <w:rPr>
      <w:b w:val="0"/>
      <w:color w:val="auto"/>
      <w:sz w:val="22"/>
    </w:rPr>
  </w:style>
  <w:style w:type="paragraph" w:styleId="FootnoteText">
    <w:name w:val="footnote text"/>
    <w:basedOn w:val="Normal"/>
    <w:link w:val="FootnoteTextChar"/>
    <w:uiPriority w:val="99"/>
    <w:unhideWhenUsed/>
    <w:rsid w:val="00A45D82"/>
    <w:pPr>
      <w:spacing w:line="240" w:lineRule="auto"/>
    </w:pPr>
    <w:rPr>
      <w:sz w:val="20"/>
      <w:szCs w:val="20"/>
      <w14:ligatures w14:val="none"/>
    </w:rPr>
  </w:style>
  <w:style w:type="character" w:customStyle="1" w:styleId="FootnoteTextChar">
    <w:name w:val="Footnote Text Char"/>
    <w:basedOn w:val="DefaultParagraphFont"/>
    <w:link w:val="FootnoteText"/>
    <w:uiPriority w:val="99"/>
    <w:rsid w:val="00A45D82"/>
    <w:rPr>
      <w:rFonts w:eastAsiaTheme="minorEastAsia"/>
      <w:b/>
      <w:color w:val="44546A" w:themeColor="text2"/>
      <w:kern w:val="0"/>
      <w:sz w:val="20"/>
      <w:szCs w:val="20"/>
      <w14:ligatures w14:val="none"/>
    </w:rPr>
  </w:style>
  <w:style w:type="character" w:styleId="FootnoteReference">
    <w:name w:val="footnote reference"/>
    <w:basedOn w:val="DefaultParagraphFont"/>
    <w:uiPriority w:val="99"/>
    <w:semiHidden/>
    <w:unhideWhenUsed/>
    <w:rsid w:val="00A45D82"/>
    <w:rPr>
      <w:vertAlign w:val="superscript"/>
    </w:rPr>
  </w:style>
  <w:style w:type="table" w:styleId="GridTable1Light-Accent4">
    <w:name w:val="Grid Table 1 Light Accent 4"/>
    <w:basedOn w:val="TableNormal"/>
    <w:uiPriority w:val="46"/>
    <w:rsid w:val="00A45D82"/>
    <w:pPr>
      <w:spacing w:after="0" w:line="240" w:lineRule="auto"/>
    </w:pPr>
    <w:rPr>
      <w:kern w:val="0"/>
      <w14:ligatures w14:val="none"/>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ListTable1Light-Accent5">
    <w:name w:val="List Table 1 Light Accent 5"/>
    <w:basedOn w:val="TableNormal"/>
    <w:uiPriority w:val="46"/>
    <w:rsid w:val="00A45D82"/>
    <w:pPr>
      <w:spacing w:after="0" w:line="240" w:lineRule="auto"/>
    </w:pPr>
    <w:rPr>
      <w:kern w:val="0"/>
      <w14:ligatures w14:val="none"/>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
    <w:name w:val="Table Grid"/>
    <w:basedOn w:val="TableNormal"/>
    <w:uiPriority w:val="1"/>
    <w:rsid w:val="001450E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1450E8"/>
    <w:rPr>
      <w:sz w:val="16"/>
      <w:szCs w:val="16"/>
    </w:rPr>
  </w:style>
  <w:style w:type="paragraph" w:styleId="CommentText">
    <w:name w:val="annotation text"/>
    <w:basedOn w:val="Normal"/>
    <w:link w:val="CommentTextChar"/>
    <w:uiPriority w:val="99"/>
    <w:unhideWhenUsed/>
    <w:rsid w:val="001450E8"/>
    <w:pPr>
      <w:spacing w:line="240" w:lineRule="auto"/>
    </w:pPr>
    <w:rPr>
      <w:sz w:val="20"/>
      <w:szCs w:val="20"/>
      <w14:ligatures w14:val="none"/>
    </w:rPr>
  </w:style>
  <w:style w:type="character" w:customStyle="1" w:styleId="CommentTextChar">
    <w:name w:val="Comment Text Char"/>
    <w:basedOn w:val="DefaultParagraphFont"/>
    <w:link w:val="CommentText"/>
    <w:uiPriority w:val="99"/>
    <w:rsid w:val="001450E8"/>
    <w:rPr>
      <w:rFonts w:eastAsiaTheme="minorEastAsia"/>
      <w:b/>
      <w:color w:val="44546A" w:themeColor="text2"/>
      <w:kern w:val="0"/>
      <w:sz w:val="20"/>
      <w:szCs w:val="20"/>
      <w14:ligatures w14:val="none"/>
    </w:rPr>
  </w:style>
  <w:style w:type="paragraph" w:styleId="NormalWeb">
    <w:name w:val="Normal (Web)"/>
    <w:basedOn w:val="Normal"/>
    <w:uiPriority w:val="99"/>
    <w:unhideWhenUsed/>
    <w:rsid w:val="005D5234"/>
    <w:pPr>
      <w:spacing w:before="100" w:beforeAutospacing="1" w:after="100" w:afterAutospacing="1" w:line="240" w:lineRule="auto"/>
    </w:pPr>
    <w:rPr>
      <w:rFonts w:ascii="Times New Roman" w:eastAsia="Times New Roman" w:hAnsi="Times New Roman" w:cs="Times New Roman"/>
      <w:b w:val="0"/>
      <w:color w:val="auto"/>
      <w:sz w:val="24"/>
      <w:szCs w:val="24"/>
      <w14:ligatures w14:val="none"/>
    </w:rPr>
  </w:style>
  <w:style w:type="paragraph" w:styleId="EndnoteText">
    <w:name w:val="endnote text"/>
    <w:basedOn w:val="Normal"/>
    <w:link w:val="EndnoteTextChar"/>
    <w:uiPriority w:val="99"/>
    <w:semiHidden/>
    <w:unhideWhenUsed/>
    <w:rsid w:val="00763168"/>
    <w:pPr>
      <w:spacing w:line="240" w:lineRule="auto"/>
    </w:pPr>
    <w:rPr>
      <w:sz w:val="20"/>
      <w:szCs w:val="20"/>
      <w14:ligatures w14:val="none"/>
    </w:rPr>
  </w:style>
  <w:style w:type="character" w:customStyle="1" w:styleId="EndnoteTextChar">
    <w:name w:val="Endnote Text Char"/>
    <w:basedOn w:val="DefaultParagraphFont"/>
    <w:link w:val="EndnoteText"/>
    <w:uiPriority w:val="99"/>
    <w:semiHidden/>
    <w:rsid w:val="00763168"/>
    <w:rPr>
      <w:rFonts w:eastAsiaTheme="minorEastAsia"/>
      <w:b/>
      <w:color w:val="44546A" w:themeColor="text2"/>
      <w:kern w:val="0"/>
      <w:sz w:val="20"/>
      <w:szCs w:val="20"/>
      <w14:ligatures w14:val="none"/>
    </w:rPr>
  </w:style>
  <w:style w:type="character" w:styleId="EndnoteReference">
    <w:name w:val="endnote reference"/>
    <w:basedOn w:val="DefaultParagraphFont"/>
    <w:uiPriority w:val="99"/>
    <w:semiHidden/>
    <w:unhideWhenUsed/>
    <w:rsid w:val="00763168"/>
    <w:rPr>
      <w:vertAlign w:val="superscript"/>
    </w:rPr>
  </w:style>
  <w:style w:type="character" w:styleId="Hyperlink">
    <w:name w:val="Hyperlink"/>
    <w:basedOn w:val="DefaultParagraphFont"/>
    <w:uiPriority w:val="99"/>
    <w:unhideWhenUsed/>
    <w:rsid w:val="00194F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rveyinsights.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reditscorecard.com/login"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11/j.0081-1750.2004.00152.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28</Pages>
  <Words>5822</Words>
  <Characters>33186</Characters>
  <Application>Microsoft Office Word</Application>
  <DocSecurity>0</DocSecurity>
  <Lines>276</Lines>
  <Paragraphs>77</Paragraphs>
  <ScaleCrop>false</ScaleCrop>
  <Company/>
  <LinksUpToDate>false</LinksUpToDate>
  <CharactersWithSpaces>38931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Garcia-Perez</dc:creator>
  <cp:keywords/>
  <dc:description/>
  <cp:lastModifiedBy>Monica Garcia-Perez</cp:lastModifiedBy>
  <cp:revision>53</cp:revision>
  <dcterms:created xsi:type="dcterms:W3CDTF">2026-05-02T02:09:00Z</dcterms:created>
  <dcterms:modified xsi:type="dcterms:W3CDTF">2026-05-27T17:40:00Z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a335c2ee-c254-42e1-ab6f-98932e3e06ad</vt:lpwstr>
  </property>
</Properties>
</file>