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8BA" w:rsidRDefault="001F347E">
      <w:pPr>
        <w:jc w:val="center"/>
        <w:rPr>
          <w:sz w:val="10"/>
          <w:szCs w:val="10"/>
        </w:rPr>
      </w:pPr>
      <w:r>
        <w:rPr>
          <w:noProof/>
          <w:lang w:val="es-VE" w:eastAsia="es-VE"/>
        </w:rPr>
        <w:drawing>
          <wp:inline distT="0" distB="0" distL="0" distR="0">
            <wp:extent cx="861060" cy="563245"/>
            <wp:effectExtent l="0" t="0" r="0" b="0"/>
            <wp:docPr id="1"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LOGO"/>
                    <pic:cNvPicPr>
                      <a:picLocks noChangeAspect="1" noChangeArrowheads="1"/>
                    </pic:cNvPicPr>
                  </pic:nvPicPr>
                  <pic:blipFill>
                    <a:blip r:embed="rId5"/>
                    <a:stretch>
                      <a:fillRect/>
                    </a:stretch>
                  </pic:blipFill>
                  <pic:spPr bwMode="auto">
                    <a:xfrm>
                      <a:off x="0" y="0"/>
                      <a:ext cx="861060" cy="563245"/>
                    </a:xfrm>
                    <a:prstGeom prst="rect">
                      <a:avLst/>
                    </a:prstGeom>
                  </pic:spPr>
                </pic:pic>
              </a:graphicData>
            </a:graphic>
          </wp:inline>
        </w:drawing>
      </w:r>
    </w:p>
    <w:p w:rsidR="009348BA" w:rsidRDefault="009348BA">
      <w:pPr>
        <w:jc w:val="center"/>
        <w:rPr>
          <w:sz w:val="8"/>
          <w:szCs w:val="8"/>
        </w:rPr>
      </w:pPr>
    </w:p>
    <w:p w:rsidR="009348BA" w:rsidRDefault="001F347E">
      <w:pPr>
        <w:jc w:val="center"/>
        <w:rPr>
          <w:rFonts w:ascii="Arial" w:hAnsi="Arial" w:cs="Arial"/>
          <w:b/>
          <w:spacing w:val="8"/>
          <w:sz w:val="28"/>
          <w:szCs w:val="28"/>
        </w:rPr>
      </w:pPr>
      <w:r>
        <w:rPr>
          <w:rFonts w:ascii="Arial" w:hAnsi="Arial" w:cs="Arial"/>
          <w:b/>
          <w:spacing w:val="8"/>
          <w:sz w:val="28"/>
          <w:szCs w:val="28"/>
        </w:rPr>
        <w:t>UNIVERSIDAD SIMÓN BOLÍVAR</w:t>
      </w:r>
    </w:p>
    <w:p w:rsidR="009348BA" w:rsidRDefault="001F347E">
      <w:pPr>
        <w:jc w:val="center"/>
        <w:rPr>
          <w:rFonts w:ascii="Arial" w:hAnsi="Arial" w:cs="Arial"/>
          <w:b/>
          <w:spacing w:val="8"/>
          <w:sz w:val="28"/>
          <w:szCs w:val="28"/>
        </w:rPr>
      </w:pPr>
      <w:r>
        <w:rPr>
          <w:rFonts w:ascii="Arial" w:hAnsi="Arial" w:cs="Arial"/>
          <w:b/>
          <w:spacing w:val="8"/>
          <w:sz w:val="28"/>
          <w:szCs w:val="28"/>
        </w:rPr>
        <w:t>Decanato de Estudios Profesionales</w:t>
      </w:r>
    </w:p>
    <w:p w:rsidR="009348BA" w:rsidRDefault="001F347E">
      <w:pPr>
        <w:jc w:val="center"/>
        <w:rPr>
          <w:rFonts w:ascii="Arial" w:hAnsi="Arial" w:cs="Arial"/>
          <w:b/>
          <w:spacing w:val="8"/>
          <w:sz w:val="28"/>
          <w:szCs w:val="28"/>
        </w:rPr>
      </w:pPr>
      <w:r>
        <w:rPr>
          <w:rFonts w:ascii="Arial" w:hAnsi="Arial" w:cs="Arial"/>
          <w:b/>
          <w:spacing w:val="8"/>
          <w:sz w:val="28"/>
          <w:szCs w:val="28"/>
        </w:rPr>
        <w:t>Departamento de Computación y Tecnología de la Información</w:t>
      </w:r>
    </w:p>
    <w:p w:rsidR="009348BA" w:rsidRDefault="001F347E">
      <w:pPr>
        <w:jc w:val="center"/>
        <w:rPr>
          <w:rFonts w:ascii="Arial" w:hAnsi="Arial" w:cs="Arial"/>
          <w:b/>
          <w:spacing w:val="8"/>
          <w:sz w:val="28"/>
          <w:szCs w:val="28"/>
        </w:rPr>
      </w:pPr>
      <w:r>
        <w:rPr>
          <w:rFonts w:ascii="Arial" w:hAnsi="Arial" w:cs="Arial"/>
          <w:b/>
          <w:spacing w:val="8"/>
          <w:sz w:val="28"/>
          <w:szCs w:val="28"/>
        </w:rPr>
        <w:t>CI-3715 Ingeniería del Software I</w:t>
      </w:r>
    </w:p>
    <w:p w:rsidR="009348BA" w:rsidRDefault="001F347E">
      <w:pPr>
        <w:jc w:val="center"/>
        <w:rPr>
          <w:rFonts w:ascii="Arial" w:hAnsi="Arial" w:cs="Arial"/>
          <w:b/>
          <w:spacing w:val="8"/>
          <w:sz w:val="28"/>
          <w:szCs w:val="28"/>
        </w:rPr>
      </w:pPr>
      <w:r>
        <w:rPr>
          <w:rFonts w:ascii="Arial" w:hAnsi="Arial" w:cs="Arial"/>
          <w:b/>
          <w:spacing w:val="8"/>
          <w:sz w:val="28"/>
          <w:szCs w:val="28"/>
        </w:rPr>
        <w:t>Septiembre-Diciembre 2017</w:t>
      </w:r>
    </w:p>
    <w:p w:rsidR="009348BA" w:rsidRDefault="009348BA">
      <w:pPr>
        <w:jc w:val="center"/>
        <w:rPr>
          <w:sz w:val="4"/>
          <w:szCs w:val="6"/>
        </w:rPr>
      </w:pPr>
    </w:p>
    <w:p w:rsidR="009348BA" w:rsidRDefault="009348BA">
      <w:pPr>
        <w:jc w:val="center"/>
        <w:rPr>
          <w:spacing w:val="10"/>
          <w:sz w:val="15"/>
          <w:szCs w:val="20"/>
        </w:rPr>
      </w:pPr>
    </w:p>
    <w:p w:rsidR="009348BA" w:rsidRDefault="009348BA">
      <w:pPr>
        <w:jc w:val="center"/>
        <w:rPr>
          <w:spacing w:val="10"/>
          <w:sz w:val="15"/>
          <w:szCs w:val="20"/>
        </w:rPr>
      </w:pPr>
    </w:p>
    <w:p w:rsidR="009348BA" w:rsidRDefault="001F347E">
      <w:pPr>
        <w:jc w:val="center"/>
        <w:rPr>
          <w:sz w:val="120"/>
          <w:szCs w:val="120"/>
        </w:rPr>
      </w:pPr>
      <w:r>
        <w:rPr>
          <w:sz w:val="120"/>
          <w:szCs w:val="120"/>
        </w:rPr>
        <w:t>Informe Técnico</w:t>
      </w:r>
    </w:p>
    <w:p w:rsidR="009348BA" w:rsidRDefault="001F347E">
      <w:pPr>
        <w:jc w:val="center"/>
        <w:rPr>
          <w:sz w:val="120"/>
          <w:szCs w:val="120"/>
        </w:rPr>
      </w:pPr>
      <w:r>
        <w:rPr>
          <w:sz w:val="120"/>
          <w:szCs w:val="120"/>
        </w:rPr>
        <w:t xml:space="preserve">Tarea </w:t>
      </w:r>
      <w:r w:rsidR="00F45884">
        <w:rPr>
          <w:sz w:val="120"/>
          <w:szCs w:val="120"/>
        </w:rPr>
        <w:t>3</w:t>
      </w:r>
      <w:r>
        <w:rPr>
          <w:sz w:val="120"/>
          <w:szCs w:val="120"/>
        </w:rPr>
        <w:t>:</w:t>
      </w:r>
    </w:p>
    <w:p w:rsidR="009348BA" w:rsidRDefault="00F45884">
      <w:pPr>
        <w:jc w:val="center"/>
        <w:rPr>
          <w:sz w:val="80"/>
          <w:szCs w:val="80"/>
        </w:rPr>
      </w:pPr>
      <w:r>
        <w:rPr>
          <w:sz w:val="80"/>
          <w:szCs w:val="80"/>
        </w:rPr>
        <w:t>Programación por pares, desarrollo dirigido por pruebas (TDD).</w:t>
      </w:r>
    </w:p>
    <w:p w:rsidR="009348BA" w:rsidRDefault="009348BA">
      <w:pPr>
        <w:jc w:val="center"/>
      </w:pPr>
    </w:p>
    <w:p w:rsidR="009348BA" w:rsidRDefault="009348BA">
      <w:pPr>
        <w:jc w:val="center"/>
      </w:pPr>
    </w:p>
    <w:p w:rsidR="009348BA" w:rsidRDefault="001F347E">
      <w:pPr>
        <w:jc w:val="center"/>
        <w:rPr>
          <w:sz w:val="60"/>
          <w:szCs w:val="60"/>
        </w:rPr>
      </w:pPr>
      <w:r>
        <w:rPr>
          <w:sz w:val="60"/>
          <w:szCs w:val="60"/>
        </w:rPr>
        <w:t>Profesor: Alfonso Reinoza</w:t>
      </w:r>
    </w:p>
    <w:p w:rsidR="009348BA" w:rsidRDefault="009348BA"/>
    <w:p w:rsidR="009348BA" w:rsidRDefault="009348BA"/>
    <w:p w:rsidR="009348BA" w:rsidRDefault="009348BA"/>
    <w:p w:rsidR="009348BA" w:rsidRDefault="00AD4896">
      <w:r>
        <w:rPr>
          <w:noProof/>
          <w:lang w:val="es-VE" w:eastAsia="es-VE"/>
        </w:rPr>
        <mc:AlternateContent>
          <mc:Choice Requires="wps">
            <w:drawing>
              <wp:anchor distT="45720" distB="45720" distL="114300" distR="114300" simplePos="0" relativeHeight="2" behindDoc="0" locked="0" layoutInCell="1" allowOverlap="1">
                <wp:simplePos x="0" y="0"/>
                <wp:positionH relativeFrom="column">
                  <wp:posOffset>3874770</wp:posOffset>
                </wp:positionH>
                <wp:positionV relativeFrom="paragraph">
                  <wp:posOffset>32385</wp:posOffset>
                </wp:positionV>
                <wp:extent cx="2489200" cy="909955"/>
                <wp:effectExtent l="0" t="0" r="26670" b="15240"/>
                <wp:wrapSquare wrapText="bothSides"/>
                <wp:docPr id="2" name="Cuadro de texto 1"/>
                <wp:cNvGraphicFramePr/>
                <a:graphic xmlns:a="http://schemas.openxmlformats.org/drawingml/2006/main">
                  <a:graphicData uri="http://schemas.microsoft.com/office/word/2010/wordprocessingShape">
                    <wps:wsp>
                      <wps:cNvSpPr/>
                      <wps:spPr>
                        <a:xfrm>
                          <a:off x="0" y="0"/>
                          <a:ext cx="2489200" cy="909955"/>
                        </a:xfrm>
                        <a:prstGeom prst="rect">
                          <a:avLst/>
                        </a:prstGeom>
                        <a:solidFill>
                          <a:srgbClr val="FFFFFF"/>
                        </a:solidFill>
                        <a:ln w="9360">
                          <a:solidFill>
                            <a:schemeClr val="bg1">
                              <a:lumMod val="100000"/>
                              <a:lumOff val="0"/>
                            </a:schemeClr>
                          </a:solidFill>
                          <a:miter/>
                        </a:ln>
                      </wps:spPr>
                      <wps:style>
                        <a:lnRef idx="0">
                          <a:scrgbClr r="0" g="0" b="0"/>
                        </a:lnRef>
                        <a:fillRef idx="0">
                          <a:scrgbClr r="0" g="0" b="0"/>
                        </a:fillRef>
                        <a:effectRef idx="0">
                          <a:scrgbClr r="0" g="0" b="0"/>
                        </a:effectRef>
                        <a:fontRef idx="minor"/>
                      </wps:style>
                      <wps:txbx>
                        <w:txbxContent>
                          <w:p w:rsidR="009348BA" w:rsidRPr="00AD4896" w:rsidRDefault="001F347E">
                            <w:pPr>
                              <w:pStyle w:val="Contenidodelmarco"/>
                              <w:jc w:val="right"/>
                              <w:rPr>
                                <w:rFonts w:ascii="Arial" w:hAnsi="Arial" w:cs="Arial"/>
                                <w:b/>
                                <w:sz w:val="28"/>
                                <w:szCs w:val="28"/>
                              </w:rPr>
                            </w:pPr>
                            <w:r w:rsidRPr="00AD4896">
                              <w:rPr>
                                <w:rFonts w:ascii="Arial" w:hAnsi="Arial" w:cs="Arial"/>
                                <w:b/>
                                <w:sz w:val="28"/>
                                <w:szCs w:val="28"/>
                              </w:rPr>
                              <w:t>Integrantes:</w:t>
                            </w:r>
                          </w:p>
                          <w:p w:rsidR="009348BA" w:rsidRDefault="009348BA">
                            <w:pPr>
                              <w:pStyle w:val="Contenidodelmarco"/>
                              <w:jc w:val="right"/>
                              <w:rPr>
                                <w:rFonts w:ascii="Arial" w:hAnsi="Arial" w:cs="Arial"/>
                                <w:sz w:val="28"/>
                                <w:szCs w:val="28"/>
                              </w:rPr>
                            </w:pPr>
                          </w:p>
                          <w:p w:rsidR="009348BA" w:rsidRDefault="001F347E">
                            <w:pPr>
                              <w:pStyle w:val="Contenidodelmarco"/>
                              <w:jc w:val="right"/>
                              <w:rPr>
                                <w:rFonts w:ascii="Arial" w:hAnsi="Arial" w:cs="Arial"/>
                                <w:sz w:val="28"/>
                                <w:szCs w:val="28"/>
                              </w:rPr>
                            </w:pPr>
                            <w:r>
                              <w:rPr>
                                <w:rFonts w:ascii="Arial" w:hAnsi="Arial" w:cs="Arial"/>
                                <w:sz w:val="28"/>
                                <w:szCs w:val="28"/>
                              </w:rPr>
                              <w:t>Rafael Cisneros 13-11156</w:t>
                            </w:r>
                          </w:p>
                          <w:p w:rsidR="009348BA" w:rsidRDefault="009E064C">
                            <w:pPr>
                              <w:pStyle w:val="Contenidodelmarco"/>
                              <w:jc w:val="right"/>
                            </w:pPr>
                            <w:r>
                              <w:rPr>
                                <w:rFonts w:ascii="Arial" w:hAnsi="Arial" w:cs="Arial"/>
                                <w:sz w:val="28"/>
                                <w:szCs w:val="28"/>
                              </w:rPr>
                              <w:t>Miguel Canedo</w:t>
                            </w:r>
                            <w:r w:rsidR="001F347E">
                              <w:rPr>
                                <w:rFonts w:ascii="Arial" w:hAnsi="Arial" w:cs="Arial"/>
                                <w:sz w:val="28"/>
                                <w:szCs w:val="28"/>
                              </w:rPr>
                              <w:t xml:space="preserve"> 13-10</w:t>
                            </w:r>
                            <w:r>
                              <w:rPr>
                                <w:rFonts w:ascii="Arial" w:hAnsi="Arial" w:cs="Arial"/>
                                <w:sz w:val="28"/>
                                <w:szCs w:val="28"/>
                              </w:rPr>
                              <w:t>214</w:t>
                            </w:r>
                          </w:p>
                        </w:txbxContent>
                      </wps:txbx>
                      <wps:bodyPr>
                        <a:spAutoFit/>
                      </wps:bodyPr>
                    </wps:wsp>
                  </a:graphicData>
                </a:graphic>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Cuadro de texto 1" o:spid="_x0000_s1026" style="position:absolute;margin-left:305.1pt;margin-top:2.55pt;width:196pt;height:71.65pt;z-index:2;visibility:visible;mso-wrap-style:square;mso-height-percent:200;mso-wrap-distance-left:9pt;mso-wrap-distance-top:3.6pt;mso-wrap-distance-right:9pt;mso-wrap-distance-bottom:3.6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" strokecolor="white [3212]" strokeweight=".26mm">
                <v:textbox style="mso-fit-shape-to-text:t">
                  <w:txbxContent>
                    <w:p w:rsidR="009348BA" w:rsidRPr="00AD4896" w:rsidRDefault="001F347E">
                      <w:pPr>
                        <w:pStyle w:val="Contenidodelmarco"/>
                        <w:jc w:val="right"/>
                        <w:rPr>
                          <w:rFonts w:ascii="Arial" w:hAnsi="Arial" w:cs="Arial"/>
                          <w:b/>
                          <w:sz w:val="28"/>
                          <w:szCs w:val="28"/>
                        </w:rPr>
                      </w:pPr>
                      <w:r w:rsidRPr="00AD4896">
                        <w:rPr>
                          <w:rFonts w:ascii="Arial" w:hAnsi="Arial" w:cs="Arial"/>
                          <w:b/>
                          <w:sz w:val="28"/>
                          <w:szCs w:val="28"/>
                        </w:rPr>
                        <w:t>Integrantes:</w:t>
                      </w:r>
                    </w:p>
                    <w:p w:rsidR="009348BA" w:rsidRDefault="009348BA">
                      <w:pPr>
                        <w:pStyle w:val="Contenidodelmarco"/>
                        <w:jc w:val="right"/>
                        <w:rPr>
                          <w:rFonts w:ascii="Arial" w:hAnsi="Arial" w:cs="Arial"/>
                          <w:sz w:val="28"/>
                          <w:szCs w:val="28"/>
                        </w:rPr>
                      </w:pPr>
                    </w:p>
                    <w:p w:rsidR="009348BA" w:rsidRDefault="001F347E">
                      <w:pPr>
                        <w:pStyle w:val="Contenidodelmarco"/>
                        <w:jc w:val="right"/>
                        <w:rPr>
                          <w:rFonts w:ascii="Arial" w:hAnsi="Arial" w:cs="Arial"/>
                          <w:sz w:val="28"/>
                          <w:szCs w:val="28"/>
                        </w:rPr>
                      </w:pPr>
                      <w:r>
                        <w:rPr>
                          <w:rFonts w:ascii="Arial" w:hAnsi="Arial" w:cs="Arial"/>
                          <w:sz w:val="28"/>
                          <w:szCs w:val="28"/>
                        </w:rPr>
                        <w:t>Rafael Cisneros 13-11156</w:t>
                      </w:r>
                    </w:p>
                    <w:p w:rsidR="009348BA" w:rsidRDefault="009E064C">
                      <w:pPr>
                        <w:pStyle w:val="Contenidodelmarco"/>
                        <w:jc w:val="right"/>
                      </w:pPr>
                      <w:r>
                        <w:rPr>
                          <w:rFonts w:ascii="Arial" w:hAnsi="Arial" w:cs="Arial"/>
                          <w:sz w:val="28"/>
                          <w:szCs w:val="28"/>
                        </w:rPr>
                        <w:t>Miguel Canedo</w:t>
                      </w:r>
                      <w:r w:rsidR="001F347E">
                        <w:rPr>
                          <w:rFonts w:ascii="Arial" w:hAnsi="Arial" w:cs="Arial"/>
                          <w:sz w:val="28"/>
                          <w:szCs w:val="28"/>
                        </w:rPr>
                        <w:t xml:space="preserve"> 13-10</w:t>
                      </w:r>
                      <w:r>
                        <w:rPr>
                          <w:rFonts w:ascii="Arial" w:hAnsi="Arial" w:cs="Arial"/>
                          <w:sz w:val="28"/>
                          <w:szCs w:val="28"/>
                        </w:rPr>
                        <w:t>214</w:t>
                      </w:r>
                    </w:p>
                  </w:txbxContent>
                </v:textbox>
                <w10:wrap type="square"/>
              </v:rect>
            </w:pict>
          </mc:Fallback>
        </mc:AlternateContent>
      </w:r>
    </w:p>
    <w:p w:rsidR="009348BA" w:rsidRDefault="009348BA"/>
    <w:p w:rsidR="009348BA" w:rsidRDefault="009348BA"/>
    <w:p w:rsidR="009348BA" w:rsidRDefault="009348BA"/>
    <w:p w:rsidR="009348BA" w:rsidRDefault="009348BA"/>
    <w:p w:rsidR="009348BA" w:rsidRDefault="009348BA"/>
    <w:p w:rsidR="00AD4896" w:rsidRDefault="00AD4896" w:rsidP="00AD4896">
      <w:pPr>
        <w:tabs>
          <w:tab w:val="center" w:pos="2919"/>
          <w:tab w:val="right" w:pos="5838"/>
        </w:tabs>
      </w:pPr>
    </w:p>
    <w:p w:rsidR="009348BA" w:rsidRDefault="009E064C" w:rsidP="00AD4896">
      <w:pPr>
        <w:tabs>
          <w:tab w:val="center" w:pos="2919"/>
          <w:tab w:val="right" w:pos="5838"/>
        </w:tabs>
        <w:jc w:val="center"/>
        <w:rPr>
          <w:rFonts w:ascii="Arial" w:hAnsi="Arial" w:cs="Arial"/>
          <w:sz w:val="28"/>
          <w:szCs w:val="28"/>
        </w:rPr>
      </w:pPr>
      <w:r>
        <w:rPr>
          <w:rFonts w:ascii="Arial" w:hAnsi="Arial" w:cs="Arial"/>
          <w:sz w:val="28"/>
          <w:szCs w:val="28"/>
        </w:rPr>
        <w:t>Sartenejas, 19</w:t>
      </w:r>
      <w:r w:rsidR="001F347E">
        <w:rPr>
          <w:rFonts w:ascii="Arial" w:hAnsi="Arial" w:cs="Arial"/>
          <w:sz w:val="28"/>
          <w:szCs w:val="28"/>
        </w:rPr>
        <w:t xml:space="preserve"> de Octubre de 2017</w:t>
      </w:r>
    </w:p>
    <w:p w:rsidR="009348BA" w:rsidRDefault="009348BA">
      <w:pPr>
        <w:jc w:val="center"/>
      </w:pPr>
    </w:p>
    <w:p w:rsidR="009348BA" w:rsidRDefault="001F347E">
      <w:pPr>
        <w:rPr>
          <w:rFonts w:ascii="Arial" w:hAnsi="Arial" w:cs="Arial"/>
          <w:sz w:val="40"/>
          <w:szCs w:val="40"/>
        </w:rPr>
      </w:pPr>
      <w:r>
        <w:rPr>
          <w:rFonts w:ascii="Arial" w:hAnsi="Arial" w:cs="Arial"/>
          <w:sz w:val="40"/>
          <w:szCs w:val="40"/>
        </w:rPr>
        <w:t>Índice general</w:t>
      </w:r>
    </w:p>
    <w:p w:rsidR="009348BA" w:rsidRDefault="009348BA">
      <w:pPr>
        <w:rPr>
          <w:rFonts w:ascii="Arial" w:hAnsi="Arial" w:cs="Arial"/>
          <w:sz w:val="40"/>
          <w:szCs w:val="40"/>
        </w:rPr>
      </w:pPr>
    </w:p>
    <w:p w:rsidR="009348BA" w:rsidRDefault="001F347E">
      <w:pPr>
        <w:pStyle w:val="Prrafodelista"/>
        <w:numPr>
          <w:ilvl w:val="0"/>
          <w:numId w:val="1"/>
        </w:numPr>
        <w:rPr>
          <w:rFonts w:ascii="Arial" w:hAnsi="Arial" w:cs="Arial"/>
          <w:sz w:val="32"/>
          <w:szCs w:val="32"/>
        </w:rPr>
      </w:pPr>
      <w:r>
        <w:rPr>
          <w:rFonts w:ascii="Arial" w:hAnsi="Arial" w:cs="Arial"/>
          <w:sz w:val="32"/>
          <w:szCs w:val="32"/>
        </w:rPr>
        <w:t>Introducción</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3</w:t>
      </w:r>
    </w:p>
    <w:p w:rsidR="009348BA" w:rsidRDefault="001F347E">
      <w:pPr>
        <w:pStyle w:val="Prrafodelista"/>
        <w:numPr>
          <w:ilvl w:val="0"/>
          <w:numId w:val="1"/>
        </w:numPr>
      </w:pPr>
      <w:r>
        <w:rPr>
          <w:rFonts w:ascii="Arial" w:hAnsi="Arial" w:cs="Arial"/>
          <w:sz w:val="32"/>
          <w:szCs w:val="32"/>
        </w:rPr>
        <w:t>Trabajo en equipo</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4</w:t>
      </w:r>
    </w:p>
    <w:p w:rsidR="009348BA" w:rsidRDefault="001F347E">
      <w:pPr>
        <w:pStyle w:val="Prrafodelista"/>
        <w:rPr>
          <w:rFonts w:ascii="Arial" w:hAnsi="Arial" w:cs="Arial"/>
          <w:sz w:val="32"/>
          <w:szCs w:val="32"/>
        </w:rPr>
      </w:pPr>
      <w:r>
        <w:rPr>
          <w:rFonts w:ascii="Arial" w:hAnsi="Arial" w:cs="Arial"/>
          <w:sz w:val="32"/>
          <w:szCs w:val="32"/>
        </w:rPr>
        <w:t>2.1. Horas de trabajo</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4</w:t>
      </w:r>
    </w:p>
    <w:p w:rsidR="009348BA" w:rsidRDefault="001F347E">
      <w:pPr>
        <w:pStyle w:val="Prrafodelista"/>
        <w:rPr>
          <w:rFonts w:ascii="Arial" w:hAnsi="Arial" w:cs="Arial"/>
          <w:sz w:val="32"/>
          <w:szCs w:val="32"/>
        </w:rPr>
      </w:pPr>
      <w:r>
        <w:rPr>
          <w:rFonts w:ascii="Arial" w:hAnsi="Arial" w:cs="Arial"/>
          <w:sz w:val="32"/>
          <w:szCs w:val="32"/>
        </w:rPr>
        <w:t>2.2. Programación por pares</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4</w:t>
      </w:r>
    </w:p>
    <w:p w:rsidR="009348BA" w:rsidRDefault="001F347E">
      <w:pPr>
        <w:pStyle w:val="Prrafodelista"/>
        <w:rPr>
          <w:rFonts w:ascii="Arial" w:hAnsi="Arial" w:cs="Arial"/>
          <w:sz w:val="32"/>
          <w:szCs w:val="32"/>
        </w:rPr>
      </w:pPr>
      <w:r>
        <w:rPr>
          <w:rFonts w:ascii="Arial" w:hAnsi="Arial" w:cs="Arial"/>
          <w:sz w:val="32"/>
          <w:szCs w:val="32"/>
        </w:rPr>
        <w:t>2.3. Experiencia con las herramientas de apoyo</w:t>
      </w:r>
      <w:r>
        <w:rPr>
          <w:rFonts w:ascii="Arial" w:hAnsi="Arial" w:cs="Arial"/>
          <w:sz w:val="32"/>
          <w:szCs w:val="32"/>
        </w:rPr>
        <w:tab/>
      </w:r>
      <w:r>
        <w:rPr>
          <w:rFonts w:ascii="Arial" w:hAnsi="Arial" w:cs="Arial"/>
          <w:sz w:val="32"/>
          <w:szCs w:val="32"/>
        </w:rPr>
        <w:tab/>
        <w:t>5</w:t>
      </w:r>
    </w:p>
    <w:p w:rsidR="009348BA" w:rsidRDefault="001F347E">
      <w:pPr>
        <w:pStyle w:val="Prrafodelista"/>
        <w:numPr>
          <w:ilvl w:val="0"/>
          <w:numId w:val="1"/>
        </w:numPr>
      </w:pPr>
      <w:r>
        <w:rPr>
          <w:rFonts w:ascii="Arial" w:hAnsi="Arial" w:cs="Arial"/>
          <w:sz w:val="32"/>
          <w:szCs w:val="32"/>
        </w:rPr>
        <w:t>Análisis del dominio</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6</w:t>
      </w:r>
    </w:p>
    <w:p w:rsidR="009348BA" w:rsidRPr="001F347E" w:rsidRDefault="001F347E">
      <w:pPr>
        <w:pStyle w:val="Prrafodelista"/>
        <w:numPr>
          <w:ilvl w:val="0"/>
          <w:numId w:val="1"/>
        </w:numPr>
      </w:pPr>
      <w:r>
        <w:rPr>
          <w:rFonts w:ascii="Arial" w:hAnsi="Arial" w:cs="Arial"/>
          <w:sz w:val="32"/>
          <w:szCs w:val="32"/>
        </w:rPr>
        <w:t>Conclusiones</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7</w:t>
      </w:r>
    </w:p>
    <w:p w:rsidR="001F347E" w:rsidRDefault="001F347E">
      <w:pPr>
        <w:pStyle w:val="Prrafodelista"/>
        <w:numPr>
          <w:ilvl w:val="0"/>
          <w:numId w:val="1"/>
        </w:numPr>
      </w:pPr>
      <w:r>
        <w:rPr>
          <w:rFonts w:ascii="Arial" w:hAnsi="Arial" w:cs="Arial"/>
          <w:sz w:val="32"/>
          <w:szCs w:val="32"/>
        </w:rPr>
        <w:t xml:space="preserve">Apéndice: Django                              </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sidR="001B5A8D">
        <w:rPr>
          <w:rFonts w:ascii="Arial" w:hAnsi="Arial" w:cs="Arial"/>
          <w:sz w:val="32"/>
          <w:szCs w:val="32"/>
        </w:rPr>
        <w:t>9</w:t>
      </w:r>
    </w:p>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9348BA"/>
    <w:p w:rsidR="009348BA" w:rsidRDefault="001F347E">
      <w:pPr>
        <w:jc w:val="center"/>
        <w:rPr>
          <w:rFonts w:ascii="Arial" w:hAnsi="Arial" w:cs="Arial"/>
          <w:sz w:val="28"/>
          <w:szCs w:val="28"/>
          <w:u w:val="single"/>
        </w:rPr>
      </w:pPr>
      <w:r>
        <w:rPr>
          <w:rFonts w:ascii="Arial" w:hAnsi="Arial" w:cs="Arial"/>
          <w:sz w:val="28"/>
          <w:szCs w:val="28"/>
        </w:rPr>
        <w:t>2</w:t>
      </w:r>
    </w:p>
    <w:p w:rsidR="009348BA" w:rsidRDefault="001F347E">
      <w:pPr>
        <w:rPr>
          <w:rFonts w:ascii="Arial" w:hAnsi="Arial" w:cs="Arial"/>
          <w:sz w:val="60"/>
          <w:szCs w:val="60"/>
        </w:rPr>
      </w:pPr>
      <w:r>
        <w:rPr>
          <w:rFonts w:ascii="Arial" w:hAnsi="Arial" w:cs="Arial"/>
          <w:sz w:val="60"/>
          <w:szCs w:val="60"/>
        </w:rPr>
        <w:lastRenderedPageBreak/>
        <w:t>Capítulo 1</w:t>
      </w:r>
    </w:p>
    <w:p w:rsidR="009348BA" w:rsidRDefault="001F347E">
      <w:pPr>
        <w:rPr>
          <w:rFonts w:ascii="Arial" w:hAnsi="Arial" w:cs="Arial"/>
          <w:sz w:val="60"/>
          <w:szCs w:val="60"/>
        </w:rPr>
      </w:pPr>
      <w:r>
        <w:rPr>
          <w:rFonts w:ascii="Arial" w:hAnsi="Arial" w:cs="Arial"/>
          <w:sz w:val="60"/>
          <w:szCs w:val="60"/>
        </w:rPr>
        <w:t xml:space="preserve">Introducción. </w:t>
      </w:r>
    </w:p>
    <w:p w:rsidR="009348BA" w:rsidRDefault="009348BA">
      <w:pPr>
        <w:rPr>
          <w:rFonts w:ascii="Arial" w:hAnsi="Arial" w:cs="Arial"/>
          <w:sz w:val="28"/>
          <w:szCs w:val="28"/>
        </w:rPr>
      </w:pPr>
    </w:p>
    <w:p w:rsidR="009348BA" w:rsidRDefault="001F347E">
      <w:pPr>
        <w:rPr>
          <w:rFonts w:ascii="Arial" w:hAnsi="Arial" w:cs="Arial"/>
          <w:sz w:val="28"/>
          <w:szCs w:val="28"/>
        </w:rPr>
      </w:pPr>
      <w:r>
        <w:rPr>
          <w:rFonts w:ascii="Arial" w:hAnsi="Arial" w:cs="Arial"/>
          <w:sz w:val="28"/>
          <w:szCs w:val="28"/>
        </w:rPr>
        <w:tab/>
      </w:r>
    </w:p>
    <w:p w:rsidR="009348BA" w:rsidRDefault="001F347E" w:rsidP="00AD4896">
      <w:pPr>
        <w:jc w:val="both"/>
        <w:rPr>
          <w:rFonts w:ascii="Arial" w:hAnsi="Arial" w:cs="Arial"/>
          <w:sz w:val="28"/>
          <w:szCs w:val="28"/>
        </w:rPr>
      </w:pPr>
      <w:r>
        <w:rPr>
          <w:rFonts w:ascii="Arial" w:hAnsi="Arial" w:cs="Arial"/>
          <w:sz w:val="28"/>
          <w:szCs w:val="28"/>
        </w:rPr>
        <w:tab/>
      </w:r>
      <w:bookmarkStart w:id="0" w:name="__DdeLink__169_1780606656"/>
      <w:r>
        <w:rPr>
          <w:rFonts w:ascii="Arial" w:hAnsi="Arial" w:cs="Arial"/>
          <w:sz w:val="28"/>
          <w:szCs w:val="28"/>
        </w:rPr>
        <w:t xml:space="preserve">Este documento tiene la finalidad de informar sobre el desarrollo de la tarea </w:t>
      </w:r>
      <w:r w:rsidR="00052AFA">
        <w:rPr>
          <w:rFonts w:ascii="Arial" w:hAnsi="Arial" w:cs="Arial"/>
          <w:sz w:val="28"/>
          <w:szCs w:val="28"/>
        </w:rPr>
        <w:t>3</w:t>
      </w:r>
      <w:r>
        <w:rPr>
          <w:rFonts w:ascii="Arial" w:hAnsi="Arial" w:cs="Arial"/>
          <w:sz w:val="28"/>
          <w:szCs w:val="28"/>
        </w:rPr>
        <w:t xml:space="preserve"> por parte de nuestro grupo de trabajo. </w:t>
      </w:r>
    </w:p>
    <w:p w:rsidR="009348BA" w:rsidRDefault="001F347E" w:rsidP="00AD4896">
      <w:pPr>
        <w:tabs>
          <w:tab w:val="left" w:pos="708"/>
          <w:tab w:val="left" w:pos="2790"/>
        </w:tabs>
        <w:jc w:val="both"/>
        <w:rPr>
          <w:rFonts w:ascii="Arial" w:hAnsi="Arial" w:cs="Arial"/>
          <w:sz w:val="28"/>
          <w:szCs w:val="28"/>
        </w:rPr>
      </w:pPr>
      <w:r>
        <w:rPr>
          <w:rFonts w:ascii="Arial" w:hAnsi="Arial" w:cs="Arial"/>
          <w:sz w:val="28"/>
          <w:szCs w:val="28"/>
        </w:rPr>
        <w:tab/>
      </w:r>
      <w:r w:rsidR="00052AFA">
        <w:rPr>
          <w:rFonts w:ascii="Arial" w:hAnsi="Arial" w:cs="Arial"/>
          <w:sz w:val="28"/>
          <w:szCs w:val="28"/>
        </w:rPr>
        <w:tab/>
      </w:r>
    </w:p>
    <w:p w:rsidR="00052AFA" w:rsidRDefault="00052AFA" w:rsidP="00AD4896">
      <w:pPr>
        <w:tabs>
          <w:tab w:val="left" w:pos="708"/>
          <w:tab w:val="left" w:pos="2790"/>
        </w:tabs>
        <w:jc w:val="both"/>
        <w:rPr>
          <w:rFonts w:ascii="Arial" w:hAnsi="Arial" w:cs="Arial"/>
          <w:sz w:val="28"/>
          <w:szCs w:val="28"/>
        </w:rPr>
      </w:pPr>
      <w:r>
        <w:rPr>
          <w:rFonts w:ascii="Arial" w:hAnsi="Arial" w:cs="Arial"/>
          <w:sz w:val="28"/>
          <w:szCs w:val="28"/>
        </w:rPr>
        <w:tab/>
        <w:t xml:space="preserve">El objetivo principal de esta asignación es ejercitarse en el uso de herramientas como Eclipse, PyUnit y Git, así como poner en </w:t>
      </w:r>
      <w:r w:rsidR="007C3C9D">
        <w:rPr>
          <w:rFonts w:ascii="Arial" w:hAnsi="Arial" w:cs="Arial"/>
          <w:sz w:val="28"/>
          <w:szCs w:val="28"/>
        </w:rPr>
        <w:t>práctica</w:t>
      </w:r>
      <w:r>
        <w:rPr>
          <w:rFonts w:ascii="Arial" w:hAnsi="Arial" w:cs="Arial"/>
          <w:sz w:val="28"/>
          <w:szCs w:val="28"/>
        </w:rPr>
        <w:t xml:space="preserve"> el conocimiento teórico sobre programación por pares y desarrollo dirigido por casos de prueba.</w:t>
      </w:r>
    </w:p>
    <w:p w:rsidR="00052AFA" w:rsidRDefault="00052AFA" w:rsidP="00AD4896">
      <w:pPr>
        <w:tabs>
          <w:tab w:val="left" w:pos="708"/>
          <w:tab w:val="left" w:pos="2790"/>
        </w:tabs>
        <w:jc w:val="both"/>
        <w:rPr>
          <w:rFonts w:ascii="Arial" w:hAnsi="Arial" w:cs="Arial"/>
          <w:sz w:val="28"/>
          <w:szCs w:val="28"/>
        </w:rPr>
      </w:pPr>
      <w:r>
        <w:rPr>
          <w:rFonts w:ascii="Arial" w:hAnsi="Arial" w:cs="Arial"/>
          <w:sz w:val="28"/>
          <w:szCs w:val="28"/>
        </w:rPr>
        <w:tab/>
      </w:r>
    </w:p>
    <w:p w:rsidR="00052AFA" w:rsidRDefault="00052AFA" w:rsidP="00AD4896">
      <w:pPr>
        <w:tabs>
          <w:tab w:val="left" w:pos="708"/>
          <w:tab w:val="left" w:pos="2790"/>
        </w:tabs>
        <w:jc w:val="both"/>
        <w:rPr>
          <w:rFonts w:ascii="Arial" w:hAnsi="Arial" w:cs="Arial"/>
          <w:sz w:val="28"/>
          <w:szCs w:val="28"/>
        </w:rPr>
      </w:pPr>
      <w:r>
        <w:rPr>
          <w:rFonts w:ascii="Arial" w:hAnsi="Arial" w:cs="Arial"/>
          <w:sz w:val="28"/>
          <w:szCs w:val="28"/>
        </w:rPr>
        <w:tab/>
        <w:t>Para ello se debe realizar una estructura de datos que represente una billetera electrónica, con sus distintos atributos como lo son nombre, apellido y CI del dueño de la billetera, los créditos, débitos y el saldo de esta. Además se deben implementar estructuras de datos para representar los débitos y los créditos.</w:t>
      </w:r>
    </w:p>
    <w:p w:rsidR="00052AFA" w:rsidRDefault="00052AFA" w:rsidP="00AD4896">
      <w:pPr>
        <w:tabs>
          <w:tab w:val="left" w:pos="708"/>
          <w:tab w:val="left" w:pos="2790"/>
        </w:tabs>
        <w:jc w:val="both"/>
        <w:rPr>
          <w:rFonts w:ascii="Arial" w:hAnsi="Arial" w:cs="Arial"/>
          <w:sz w:val="28"/>
          <w:szCs w:val="28"/>
        </w:rPr>
      </w:pPr>
    </w:p>
    <w:p w:rsidR="009348BA" w:rsidRDefault="001F347E" w:rsidP="00AD4896">
      <w:pPr>
        <w:jc w:val="both"/>
        <w:rPr>
          <w:rFonts w:ascii="Arial" w:hAnsi="Arial" w:cs="Arial"/>
          <w:sz w:val="28"/>
          <w:szCs w:val="28"/>
        </w:rPr>
      </w:pPr>
      <w:r>
        <w:rPr>
          <w:rFonts w:ascii="Arial" w:hAnsi="Arial" w:cs="Arial"/>
          <w:sz w:val="28"/>
          <w:szCs w:val="28"/>
        </w:rPr>
        <w:tab/>
      </w:r>
      <w:bookmarkEnd w:id="0"/>
      <w:r>
        <w:rPr>
          <w:rFonts w:ascii="Arial" w:hAnsi="Arial" w:cs="Arial"/>
          <w:sz w:val="28"/>
          <w:szCs w:val="28"/>
        </w:rPr>
        <w:t>En el capítulo 2 describimos como fue nuestro trabajo en equipo, cuantas horas nos tomó realizar la asignación, como dividimos el trabajo y como fue nuestra experiencia en el manejo de las herramientas. En el capítulo 3 realizamos el análisis de los posibles datos del problema, y analizamos algunos casos bordes. Finalmente el capítulo 4 presenta las conclusiones del trabajo.</w:t>
      </w: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jc w:val="center"/>
        <w:rPr>
          <w:rFonts w:ascii="Arial" w:hAnsi="Arial" w:cs="Arial"/>
          <w:sz w:val="28"/>
          <w:szCs w:val="28"/>
        </w:rPr>
      </w:pPr>
    </w:p>
    <w:p w:rsidR="009348BA" w:rsidRDefault="009348BA">
      <w:pPr>
        <w:jc w:val="center"/>
        <w:rPr>
          <w:rFonts w:ascii="Arial" w:hAnsi="Arial" w:cs="Arial"/>
          <w:sz w:val="28"/>
          <w:szCs w:val="28"/>
        </w:rPr>
      </w:pPr>
    </w:p>
    <w:p w:rsidR="009348BA" w:rsidRDefault="001F347E">
      <w:pPr>
        <w:jc w:val="center"/>
        <w:rPr>
          <w:rFonts w:ascii="Arial" w:hAnsi="Arial" w:cs="Arial"/>
          <w:sz w:val="28"/>
          <w:szCs w:val="28"/>
        </w:rPr>
      </w:pPr>
      <w:r>
        <w:rPr>
          <w:rFonts w:ascii="Arial" w:hAnsi="Arial" w:cs="Arial"/>
          <w:sz w:val="28"/>
          <w:szCs w:val="28"/>
        </w:rPr>
        <w:t>3</w:t>
      </w:r>
    </w:p>
    <w:p w:rsidR="009348BA" w:rsidRDefault="001F347E">
      <w:pPr>
        <w:rPr>
          <w:rFonts w:ascii="Arial" w:hAnsi="Arial" w:cs="Arial"/>
          <w:sz w:val="60"/>
          <w:szCs w:val="60"/>
        </w:rPr>
      </w:pPr>
      <w:r>
        <w:rPr>
          <w:rFonts w:ascii="Arial" w:hAnsi="Arial" w:cs="Arial"/>
          <w:sz w:val="60"/>
          <w:szCs w:val="60"/>
        </w:rPr>
        <w:lastRenderedPageBreak/>
        <w:t>Capítulo 2</w:t>
      </w:r>
    </w:p>
    <w:p w:rsidR="009348BA" w:rsidRDefault="001F347E">
      <w:pPr>
        <w:rPr>
          <w:rFonts w:ascii="Arial" w:hAnsi="Arial" w:cs="Arial"/>
          <w:sz w:val="60"/>
          <w:szCs w:val="60"/>
        </w:rPr>
      </w:pPr>
      <w:r>
        <w:rPr>
          <w:rFonts w:ascii="Arial" w:hAnsi="Arial" w:cs="Arial"/>
          <w:sz w:val="60"/>
          <w:szCs w:val="60"/>
        </w:rPr>
        <w:t>Trabajo en equipo.</w:t>
      </w:r>
    </w:p>
    <w:p w:rsidR="009348BA" w:rsidRDefault="009348BA">
      <w:pPr>
        <w:rPr>
          <w:rFonts w:ascii="Arial" w:hAnsi="Arial" w:cs="Arial"/>
          <w:sz w:val="60"/>
          <w:szCs w:val="60"/>
        </w:rPr>
      </w:pPr>
    </w:p>
    <w:p w:rsidR="009348BA" w:rsidRDefault="001F347E" w:rsidP="00AD4896">
      <w:pPr>
        <w:jc w:val="both"/>
        <w:rPr>
          <w:rFonts w:ascii="Arial" w:hAnsi="Arial" w:cs="Arial"/>
          <w:sz w:val="28"/>
          <w:szCs w:val="28"/>
        </w:rPr>
      </w:pPr>
      <w:r>
        <w:rPr>
          <w:rFonts w:ascii="Arial" w:hAnsi="Arial" w:cs="Arial"/>
          <w:sz w:val="60"/>
          <w:szCs w:val="60"/>
        </w:rPr>
        <w:tab/>
      </w:r>
      <w:r>
        <w:rPr>
          <w:rFonts w:ascii="Arial" w:hAnsi="Arial" w:cs="Arial"/>
          <w:sz w:val="28"/>
          <w:szCs w:val="28"/>
        </w:rPr>
        <w:t>En este capítulo se describe un poco como fue nuestra experiencia de trabajo en equipo: como dividimos el trabajo, como fue nuestra experiencia con las herramientas de trabajo, cuanto tiempo nos dedicamos a realizar la asignación.</w:t>
      </w:r>
    </w:p>
    <w:p w:rsidR="009348BA" w:rsidRDefault="009348BA">
      <w:pPr>
        <w:rPr>
          <w:rFonts w:ascii="Arial" w:hAnsi="Arial" w:cs="Arial"/>
          <w:sz w:val="40"/>
          <w:szCs w:val="40"/>
        </w:rPr>
      </w:pPr>
    </w:p>
    <w:p w:rsidR="009348BA" w:rsidRDefault="001F347E">
      <w:pPr>
        <w:rPr>
          <w:rFonts w:ascii="Arial" w:hAnsi="Arial" w:cs="Arial"/>
          <w:sz w:val="40"/>
          <w:szCs w:val="40"/>
        </w:rPr>
      </w:pPr>
      <w:r>
        <w:rPr>
          <w:rFonts w:ascii="Arial" w:hAnsi="Arial" w:cs="Arial"/>
          <w:sz w:val="40"/>
          <w:szCs w:val="40"/>
        </w:rPr>
        <w:t>2.1. Horas de trabajo</w:t>
      </w:r>
    </w:p>
    <w:p w:rsidR="009348BA" w:rsidRDefault="009348BA">
      <w:pPr>
        <w:rPr>
          <w:rFonts w:ascii="Arial" w:hAnsi="Arial" w:cs="Arial"/>
          <w:sz w:val="40"/>
          <w:szCs w:val="40"/>
        </w:rPr>
      </w:pPr>
    </w:p>
    <w:p w:rsidR="009348BA" w:rsidRDefault="001F347E" w:rsidP="00AD4896">
      <w:pPr>
        <w:jc w:val="both"/>
        <w:rPr>
          <w:rFonts w:ascii="Arial" w:hAnsi="Arial" w:cs="Arial"/>
          <w:sz w:val="28"/>
          <w:szCs w:val="28"/>
        </w:rPr>
      </w:pPr>
      <w:r>
        <w:rPr>
          <w:rFonts w:ascii="Arial" w:hAnsi="Arial" w:cs="Arial"/>
          <w:sz w:val="40"/>
          <w:szCs w:val="40"/>
        </w:rPr>
        <w:tab/>
      </w:r>
      <w:r>
        <w:rPr>
          <w:rFonts w:ascii="Arial" w:hAnsi="Arial" w:cs="Arial"/>
          <w:sz w:val="28"/>
          <w:szCs w:val="28"/>
        </w:rPr>
        <w:t xml:space="preserve">Para la realización exitosa de este trabajo fueron necesarias aproximadamente </w:t>
      </w:r>
      <w:r w:rsidR="00052AFA">
        <w:rPr>
          <w:rFonts w:ascii="Arial" w:hAnsi="Arial" w:cs="Arial"/>
          <w:sz w:val="28"/>
          <w:szCs w:val="28"/>
        </w:rPr>
        <w:t>un total de 4</w:t>
      </w:r>
      <w:r>
        <w:rPr>
          <w:rFonts w:ascii="Arial" w:hAnsi="Arial" w:cs="Arial"/>
          <w:sz w:val="28"/>
          <w:szCs w:val="28"/>
        </w:rPr>
        <w:t xml:space="preserve"> horas de trabajo</w:t>
      </w:r>
      <w:r w:rsidR="00052AFA">
        <w:rPr>
          <w:rFonts w:ascii="Arial" w:hAnsi="Arial" w:cs="Arial"/>
          <w:sz w:val="28"/>
          <w:szCs w:val="28"/>
        </w:rPr>
        <w:t xml:space="preserve"> por parte de cada integrante</w:t>
      </w:r>
      <w:r>
        <w:rPr>
          <w:rFonts w:ascii="Arial" w:hAnsi="Arial" w:cs="Arial"/>
          <w:sz w:val="28"/>
          <w:szCs w:val="28"/>
        </w:rPr>
        <w:t xml:space="preserve">, durante </w:t>
      </w:r>
      <w:r w:rsidR="00052AFA">
        <w:rPr>
          <w:rFonts w:ascii="Arial" w:hAnsi="Arial" w:cs="Arial"/>
          <w:sz w:val="28"/>
          <w:szCs w:val="28"/>
        </w:rPr>
        <w:t>2</w:t>
      </w:r>
      <w:r>
        <w:rPr>
          <w:rFonts w:ascii="Arial" w:hAnsi="Arial" w:cs="Arial"/>
          <w:sz w:val="28"/>
          <w:szCs w:val="28"/>
        </w:rPr>
        <w:t xml:space="preserve"> días continuos para cada miembro del equipo. </w:t>
      </w:r>
    </w:p>
    <w:p w:rsidR="00052AFA" w:rsidRDefault="00052AFA" w:rsidP="00AD4896">
      <w:pPr>
        <w:jc w:val="both"/>
        <w:rPr>
          <w:rFonts w:ascii="Arial" w:hAnsi="Arial" w:cs="Arial"/>
          <w:sz w:val="28"/>
          <w:szCs w:val="28"/>
        </w:rPr>
      </w:pPr>
    </w:p>
    <w:p w:rsidR="00052AFA" w:rsidRDefault="00052AFA" w:rsidP="00AD4896">
      <w:pPr>
        <w:jc w:val="both"/>
        <w:rPr>
          <w:rFonts w:ascii="Arial" w:hAnsi="Arial" w:cs="Arial"/>
          <w:sz w:val="28"/>
          <w:szCs w:val="28"/>
        </w:rPr>
      </w:pPr>
      <w:r>
        <w:rPr>
          <w:rFonts w:ascii="Arial" w:hAnsi="Arial" w:cs="Arial"/>
          <w:sz w:val="28"/>
          <w:szCs w:val="28"/>
        </w:rPr>
        <w:tab/>
        <w:t>La asignación se realizó considerablemente más rápido que la asignación anterior, ya que tenemos un mayor conocimiento de las herramientas con las que trabajamos.</w:t>
      </w:r>
    </w:p>
    <w:p w:rsidR="00052AFA" w:rsidRDefault="00052AFA">
      <w:pPr>
        <w:rPr>
          <w:rFonts w:ascii="Arial" w:hAnsi="Arial" w:cs="Arial"/>
          <w:sz w:val="28"/>
          <w:szCs w:val="28"/>
        </w:rPr>
      </w:pPr>
    </w:p>
    <w:p w:rsidR="009348BA" w:rsidRDefault="001F347E">
      <w:pPr>
        <w:rPr>
          <w:rFonts w:ascii="Arial" w:hAnsi="Arial" w:cs="Arial"/>
          <w:sz w:val="40"/>
          <w:szCs w:val="40"/>
        </w:rPr>
      </w:pPr>
      <w:r>
        <w:rPr>
          <w:rFonts w:ascii="Arial" w:hAnsi="Arial" w:cs="Arial"/>
          <w:sz w:val="40"/>
          <w:szCs w:val="40"/>
        </w:rPr>
        <w:t>2.2 Programación por pares</w:t>
      </w:r>
    </w:p>
    <w:p w:rsidR="009348BA" w:rsidRDefault="009348BA">
      <w:pPr>
        <w:rPr>
          <w:rFonts w:ascii="Arial" w:hAnsi="Arial" w:cs="Arial"/>
          <w:sz w:val="40"/>
          <w:szCs w:val="40"/>
        </w:rPr>
      </w:pPr>
    </w:p>
    <w:p w:rsidR="009348BA" w:rsidRDefault="007C3C9D" w:rsidP="00AD4896">
      <w:pPr>
        <w:jc w:val="both"/>
      </w:pPr>
      <w:r>
        <w:rPr>
          <w:rFonts w:ascii="Arial" w:hAnsi="Arial" w:cs="Arial"/>
          <w:sz w:val="28"/>
          <w:szCs w:val="28"/>
        </w:rPr>
        <w:tab/>
      </w:r>
      <w:r w:rsidR="001F347E">
        <w:rPr>
          <w:rFonts w:ascii="Arial" w:hAnsi="Arial" w:cs="Arial"/>
          <w:sz w:val="28"/>
          <w:szCs w:val="28"/>
        </w:rPr>
        <w:t xml:space="preserve">El comienzo del trabajo fue realizado por Rafael Cisneros, quien proporciono las </w:t>
      </w:r>
      <w:r w:rsidR="00052AFA">
        <w:rPr>
          <w:rFonts w:ascii="Arial" w:hAnsi="Arial" w:cs="Arial"/>
          <w:sz w:val="28"/>
          <w:szCs w:val="28"/>
        </w:rPr>
        <w:t xml:space="preserve">primeras pruebas para las estructuras </w:t>
      </w:r>
      <w:r>
        <w:rPr>
          <w:rFonts w:ascii="Arial" w:hAnsi="Arial" w:cs="Arial"/>
          <w:sz w:val="28"/>
          <w:szCs w:val="28"/>
        </w:rPr>
        <w:t xml:space="preserve">de datos a realizar. Luego </w:t>
      </w:r>
      <w:r w:rsidR="0060329E">
        <w:rPr>
          <w:rFonts w:ascii="Arial" w:hAnsi="Arial" w:cs="Arial"/>
          <w:sz w:val="28"/>
          <w:szCs w:val="28"/>
        </w:rPr>
        <w:t xml:space="preserve">Miguel Canedo </w:t>
      </w:r>
      <w:r>
        <w:rPr>
          <w:rFonts w:ascii="Arial" w:hAnsi="Arial" w:cs="Arial"/>
          <w:sz w:val="28"/>
          <w:szCs w:val="28"/>
        </w:rPr>
        <w:t>proporcion</w:t>
      </w:r>
      <w:r w:rsidR="0060329E">
        <w:rPr>
          <w:rFonts w:ascii="Arial" w:hAnsi="Arial" w:cs="Arial"/>
          <w:sz w:val="28"/>
          <w:szCs w:val="28"/>
        </w:rPr>
        <w:t>ó</w:t>
      </w:r>
      <w:r>
        <w:rPr>
          <w:rFonts w:ascii="Arial" w:hAnsi="Arial" w:cs="Arial"/>
          <w:sz w:val="28"/>
          <w:szCs w:val="28"/>
        </w:rPr>
        <w:t xml:space="preserve"> las </w:t>
      </w:r>
      <w:r w:rsidR="001F347E">
        <w:rPr>
          <w:rFonts w:ascii="Arial" w:hAnsi="Arial" w:cs="Arial"/>
          <w:sz w:val="28"/>
          <w:szCs w:val="28"/>
        </w:rPr>
        <w:t xml:space="preserve">bases de las clases utilizadas en el programa, y </w:t>
      </w:r>
      <w:r>
        <w:rPr>
          <w:rFonts w:ascii="Arial" w:hAnsi="Arial" w:cs="Arial"/>
          <w:sz w:val="28"/>
          <w:szCs w:val="28"/>
        </w:rPr>
        <w:t>se realizó</w:t>
      </w:r>
      <w:r w:rsidR="001F347E">
        <w:rPr>
          <w:rFonts w:ascii="Arial" w:hAnsi="Arial" w:cs="Arial"/>
          <w:sz w:val="28"/>
          <w:szCs w:val="28"/>
        </w:rPr>
        <w:t xml:space="preserve"> </w:t>
      </w:r>
      <w:r>
        <w:rPr>
          <w:rFonts w:ascii="Arial" w:hAnsi="Arial" w:cs="Arial"/>
          <w:sz w:val="28"/>
          <w:szCs w:val="28"/>
        </w:rPr>
        <w:t xml:space="preserve">la primera prueba con PyUnit, dando un resultado negativo ya que aún no se añade ningún código a las clases. Luego </w:t>
      </w:r>
      <w:r w:rsidR="0060329E">
        <w:rPr>
          <w:rFonts w:ascii="Arial" w:hAnsi="Arial" w:cs="Arial"/>
          <w:sz w:val="28"/>
          <w:szCs w:val="28"/>
        </w:rPr>
        <w:t>Miguel</w:t>
      </w:r>
      <w:r>
        <w:rPr>
          <w:rFonts w:ascii="Arial" w:hAnsi="Arial" w:cs="Arial"/>
          <w:sz w:val="28"/>
          <w:szCs w:val="28"/>
        </w:rPr>
        <w:t xml:space="preserve"> procedió a escribir los procedimientos necesarios en las estructuras creadas</w:t>
      </w:r>
      <w:r w:rsidR="00D5337B">
        <w:rPr>
          <w:rFonts w:ascii="Arial" w:hAnsi="Arial" w:cs="Arial"/>
          <w:sz w:val="28"/>
          <w:szCs w:val="28"/>
        </w:rPr>
        <w:t>,</w:t>
      </w:r>
      <w:r w:rsidR="0060329E">
        <w:rPr>
          <w:rFonts w:ascii="Arial" w:hAnsi="Arial" w:cs="Arial"/>
          <w:sz w:val="28"/>
          <w:szCs w:val="28"/>
        </w:rPr>
        <w:t xml:space="preserve"> </w:t>
      </w:r>
      <w:r>
        <w:rPr>
          <w:rFonts w:ascii="Arial" w:hAnsi="Arial" w:cs="Arial"/>
          <w:sz w:val="28"/>
          <w:szCs w:val="28"/>
        </w:rPr>
        <w:t xml:space="preserve">hasta que se aprobaron las primeras pruebas. A continuación </w:t>
      </w:r>
      <w:r w:rsidR="00D5337B">
        <w:rPr>
          <w:rFonts w:ascii="Arial" w:hAnsi="Arial" w:cs="Arial"/>
          <w:sz w:val="28"/>
          <w:szCs w:val="28"/>
        </w:rPr>
        <w:t xml:space="preserve">Rafael </w:t>
      </w:r>
      <w:r>
        <w:rPr>
          <w:rFonts w:ascii="Arial" w:hAnsi="Arial" w:cs="Arial"/>
          <w:sz w:val="28"/>
          <w:szCs w:val="28"/>
        </w:rPr>
        <w:t>completo los casos de pruebas</w:t>
      </w:r>
      <w:r w:rsidR="0060329E">
        <w:rPr>
          <w:rFonts w:ascii="Arial" w:hAnsi="Arial" w:cs="Arial"/>
          <w:sz w:val="28"/>
          <w:szCs w:val="28"/>
        </w:rPr>
        <w:t xml:space="preserve"> iniciales</w:t>
      </w:r>
      <w:r>
        <w:rPr>
          <w:rFonts w:ascii="Arial" w:hAnsi="Arial" w:cs="Arial"/>
          <w:sz w:val="28"/>
          <w:szCs w:val="28"/>
        </w:rPr>
        <w:t>.</w:t>
      </w: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7C3C9D" w:rsidRDefault="007C3C9D">
      <w:pPr>
        <w:rPr>
          <w:rFonts w:ascii="Arial" w:hAnsi="Arial" w:cs="Arial"/>
          <w:sz w:val="28"/>
          <w:szCs w:val="28"/>
        </w:rPr>
      </w:pPr>
    </w:p>
    <w:p w:rsidR="009348BA" w:rsidRDefault="001F347E">
      <w:pPr>
        <w:jc w:val="center"/>
      </w:pPr>
      <w:r>
        <w:rPr>
          <w:rFonts w:ascii="Arial" w:hAnsi="Arial" w:cs="Arial"/>
          <w:sz w:val="28"/>
          <w:szCs w:val="28"/>
        </w:rPr>
        <w:t>4</w:t>
      </w:r>
    </w:p>
    <w:p w:rsidR="009348BA" w:rsidRDefault="001F347E" w:rsidP="00AD4896">
      <w:pPr>
        <w:jc w:val="both"/>
        <w:rPr>
          <w:rFonts w:ascii="Arial" w:hAnsi="Arial" w:cs="Arial"/>
          <w:sz w:val="28"/>
          <w:szCs w:val="28"/>
        </w:rPr>
      </w:pPr>
      <w:r>
        <w:rPr>
          <w:rFonts w:ascii="Arial" w:hAnsi="Arial" w:cs="Arial"/>
          <w:sz w:val="28"/>
          <w:szCs w:val="28"/>
        </w:rPr>
        <w:lastRenderedPageBreak/>
        <w:tab/>
        <w:t xml:space="preserve">La realización del informe fue empezada por Rafael Cisneros, realizando la portada, índice y los capítulos 1 y parte del 2 del informe, luego </w:t>
      </w:r>
      <w:r w:rsidR="00D5337B">
        <w:rPr>
          <w:rFonts w:ascii="Arial" w:hAnsi="Arial" w:cs="Arial"/>
          <w:sz w:val="28"/>
          <w:szCs w:val="28"/>
        </w:rPr>
        <w:t>Miguel Canedo</w:t>
      </w:r>
      <w:r>
        <w:rPr>
          <w:rFonts w:ascii="Arial" w:hAnsi="Arial" w:cs="Arial"/>
          <w:sz w:val="28"/>
          <w:szCs w:val="28"/>
        </w:rPr>
        <w:t xml:space="preserve"> se encargó de culminar los capítulos restantes y ajustar los últimos detalles para la entrega de la asignación.</w:t>
      </w:r>
    </w:p>
    <w:p w:rsidR="009348BA" w:rsidRDefault="009348BA" w:rsidP="00AD4896">
      <w:pPr>
        <w:jc w:val="both"/>
        <w:rPr>
          <w:rFonts w:ascii="Arial" w:hAnsi="Arial" w:cs="Arial"/>
          <w:sz w:val="28"/>
          <w:szCs w:val="28"/>
        </w:rPr>
      </w:pPr>
    </w:p>
    <w:p w:rsidR="009348BA" w:rsidRDefault="001F347E">
      <w:pPr>
        <w:rPr>
          <w:rFonts w:ascii="Arial" w:hAnsi="Arial" w:cs="Arial"/>
          <w:sz w:val="40"/>
          <w:szCs w:val="40"/>
        </w:rPr>
      </w:pPr>
      <w:r>
        <w:rPr>
          <w:rFonts w:ascii="Arial" w:hAnsi="Arial" w:cs="Arial"/>
          <w:sz w:val="40"/>
          <w:szCs w:val="40"/>
        </w:rPr>
        <w:t>2.3. Experiencia con las herramientas de apoyo</w:t>
      </w:r>
    </w:p>
    <w:p w:rsidR="009348BA" w:rsidRDefault="001F347E">
      <w:pPr>
        <w:rPr>
          <w:rFonts w:ascii="Arial" w:hAnsi="Arial" w:cs="Arial"/>
          <w:sz w:val="40"/>
          <w:szCs w:val="40"/>
        </w:rPr>
      </w:pPr>
      <w:r>
        <w:rPr>
          <w:rFonts w:ascii="Arial" w:hAnsi="Arial" w:cs="Arial"/>
          <w:sz w:val="40"/>
          <w:szCs w:val="40"/>
        </w:rPr>
        <w:tab/>
      </w:r>
    </w:p>
    <w:p w:rsidR="009348BA" w:rsidRDefault="001F347E" w:rsidP="00AD4896">
      <w:pPr>
        <w:jc w:val="both"/>
        <w:rPr>
          <w:rFonts w:ascii="Arial" w:hAnsi="Arial" w:cs="Arial"/>
          <w:sz w:val="28"/>
          <w:szCs w:val="28"/>
        </w:rPr>
      </w:pPr>
      <w:r>
        <w:rPr>
          <w:rFonts w:ascii="Arial" w:hAnsi="Arial" w:cs="Arial"/>
          <w:sz w:val="40"/>
          <w:szCs w:val="40"/>
        </w:rPr>
        <w:tab/>
      </w:r>
      <w:r w:rsidR="0040197B">
        <w:rPr>
          <w:rFonts w:ascii="Arial" w:hAnsi="Arial" w:cs="Arial"/>
          <w:sz w:val="28"/>
          <w:szCs w:val="28"/>
        </w:rPr>
        <w:t xml:space="preserve">La realización de esta asignación fue bastante rápida ya que teníamos una experiencia previa en el desarrollo de programas con las herramientas utilizadas, esto nos facilitó mucho la realización de la </w:t>
      </w:r>
      <w:r>
        <w:rPr>
          <w:rFonts w:ascii="Arial" w:hAnsi="Arial" w:cs="Arial"/>
          <w:sz w:val="28"/>
          <w:szCs w:val="28"/>
        </w:rPr>
        <w:t>asignación</w:t>
      </w: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1F347E" w:rsidRDefault="001F347E">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1F347E">
      <w:pPr>
        <w:jc w:val="center"/>
        <w:rPr>
          <w:rFonts w:ascii="Arial" w:hAnsi="Arial" w:cs="Arial"/>
          <w:sz w:val="28"/>
          <w:szCs w:val="28"/>
        </w:rPr>
      </w:pPr>
      <w:r>
        <w:rPr>
          <w:rFonts w:ascii="Arial" w:hAnsi="Arial" w:cs="Arial"/>
          <w:sz w:val="28"/>
          <w:szCs w:val="28"/>
        </w:rPr>
        <w:t>5</w:t>
      </w:r>
    </w:p>
    <w:p w:rsidR="009348BA" w:rsidRDefault="001F347E">
      <w:pPr>
        <w:rPr>
          <w:rFonts w:ascii="Arial" w:hAnsi="Arial" w:cs="Arial"/>
          <w:sz w:val="60"/>
          <w:szCs w:val="60"/>
        </w:rPr>
      </w:pPr>
      <w:r>
        <w:rPr>
          <w:rFonts w:ascii="Arial" w:hAnsi="Arial" w:cs="Arial"/>
          <w:sz w:val="60"/>
          <w:szCs w:val="60"/>
        </w:rPr>
        <w:lastRenderedPageBreak/>
        <w:t>Capítulo 3</w:t>
      </w:r>
    </w:p>
    <w:p w:rsidR="009348BA" w:rsidRDefault="001F347E">
      <w:pPr>
        <w:rPr>
          <w:rFonts w:ascii="Arial" w:hAnsi="Arial" w:cs="Arial"/>
          <w:sz w:val="60"/>
          <w:szCs w:val="60"/>
        </w:rPr>
      </w:pPr>
      <w:r>
        <w:rPr>
          <w:rFonts w:ascii="Arial" w:hAnsi="Arial" w:cs="Arial"/>
          <w:sz w:val="60"/>
          <w:szCs w:val="60"/>
        </w:rPr>
        <w:t>Análisis del dominio</w:t>
      </w:r>
    </w:p>
    <w:p w:rsidR="009348BA" w:rsidRDefault="009348BA">
      <w:pPr>
        <w:rPr>
          <w:rFonts w:ascii="Arial" w:hAnsi="Arial" w:cs="Arial"/>
          <w:sz w:val="60"/>
          <w:szCs w:val="60"/>
        </w:rPr>
      </w:pPr>
    </w:p>
    <w:p w:rsidR="009348BA" w:rsidRDefault="001F347E" w:rsidP="00AD4896">
      <w:pPr>
        <w:jc w:val="both"/>
        <w:rPr>
          <w:rFonts w:ascii="Arial" w:hAnsi="Arial" w:cs="Arial"/>
          <w:sz w:val="28"/>
          <w:szCs w:val="28"/>
        </w:rPr>
      </w:pPr>
      <w:r>
        <w:rPr>
          <w:rFonts w:ascii="Arial" w:hAnsi="Arial" w:cs="Arial"/>
          <w:sz w:val="60"/>
          <w:szCs w:val="60"/>
        </w:rPr>
        <w:tab/>
      </w:r>
      <w:r>
        <w:rPr>
          <w:rFonts w:ascii="Arial" w:hAnsi="Arial" w:cs="Arial"/>
          <w:sz w:val="28"/>
          <w:szCs w:val="28"/>
        </w:rPr>
        <w:t xml:space="preserve">El problema planteado depende de </w:t>
      </w:r>
      <w:r w:rsidR="009810A2">
        <w:rPr>
          <w:rFonts w:ascii="Arial" w:hAnsi="Arial" w:cs="Arial"/>
          <w:sz w:val="28"/>
          <w:szCs w:val="28"/>
        </w:rPr>
        <w:t>4</w:t>
      </w:r>
      <w:r>
        <w:rPr>
          <w:rFonts w:ascii="Arial" w:hAnsi="Arial" w:cs="Arial"/>
          <w:sz w:val="28"/>
          <w:szCs w:val="28"/>
        </w:rPr>
        <w:t xml:space="preserve"> datos: </w:t>
      </w:r>
      <w:r w:rsidR="009810A2">
        <w:rPr>
          <w:rFonts w:ascii="Arial" w:hAnsi="Arial" w:cs="Arial"/>
          <w:sz w:val="28"/>
          <w:szCs w:val="28"/>
        </w:rPr>
        <w:t>los montos de los créditos, los montos de los débitos, el pin de la billetera y el nombre del dueño.</w:t>
      </w:r>
    </w:p>
    <w:p w:rsidR="009810A2" w:rsidRDefault="009810A2" w:rsidP="00AD4896">
      <w:pPr>
        <w:jc w:val="both"/>
        <w:rPr>
          <w:rFonts w:ascii="Arial" w:hAnsi="Arial" w:cs="Arial"/>
          <w:sz w:val="28"/>
          <w:szCs w:val="28"/>
        </w:rPr>
      </w:pPr>
    </w:p>
    <w:p w:rsidR="009810A2" w:rsidRDefault="009810A2" w:rsidP="00AD4896">
      <w:pPr>
        <w:jc w:val="both"/>
        <w:rPr>
          <w:rFonts w:ascii="Arial" w:hAnsi="Arial" w:cs="Arial"/>
          <w:sz w:val="28"/>
          <w:szCs w:val="28"/>
        </w:rPr>
      </w:pPr>
      <w:r>
        <w:rPr>
          <w:rFonts w:ascii="Arial" w:hAnsi="Arial" w:cs="Arial"/>
          <w:sz w:val="28"/>
          <w:szCs w:val="28"/>
        </w:rPr>
        <w:tab/>
        <w:t>Para el caso de los créditos los montos deben ser no negativos, y para los débitos, además de ser no negativos, deben ser mayores al saldo actual de la billetera, de lo contrario la transacción no se realiza.</w:t>
      </w:r>
    </w:p>
    <w:p w:rsidR="009348BA" w:rsidRDefault="009348BA" w:rsidP="00AD4896">
      <w:pPr>
        <w:jc w:val="both"/>
        <w:rPr>
          <w:rFonts w:ascii="Arial" w:hAnsi="Arial" w:cs="Arial"/>
          <w:sz w:val="28"/>
          <w:szCs w:val="28"/>
        </w:rPr>
      </w:pPr>
    </w:p>
    <w:p w:rsidR="009348BA" w:rsidRDefault="001F347E" w:rsidP="00AD4896">
      <w:pPr>
        <w:jc w:val="both"/>
        <w:rPr>
          <w:rFonts w:ascii="Arial" w:hAnsi="Arial" w:cs="Arial"/>
          <w:sz w:val="28"/>
          <w:szCs w:val="28"/>
        </w:rPr>
      </w:pPr>
      <w:r>
        <w:rPr>
          <w:rFonts w:ascii="Arial" w:hAnsi="Arial" w:cs="Arial"/>
          <w:sz w:val="28"/>
          <w:szCs w:val="28"/>
        </w:rPr>
        <w:tab/>
      </w:r>
      <w:r w:rsidR="009810A2">
        <w:rPr>
          <w:rFonts w:ascii="Arial" w:hAnsi="Arial" w:cs="Arial"/>
          <w:sz w:val="28"/>
          <w:szCs w:val="28"/>
        </w:rPr>
        <w:t>Para el caso del PIN, este debe ser un número real no negativo, no es considerado el caso en que las billeteras deben tener un PIN único.</w:t>
      </w:r>
    </w:p>
    <w:p w:rsidR="009810A2" w:rsidRDefault="009810A2" w:rsidP="00AD4896">
      <w:pPr>
        <w:jc w:val="both"/>
        <w:rPr>
          <w:rFonts w:ascii="Arial" w:hAnsi="Arial" w:cs="Arial"/>
          <w:sz w:val="28"/>
          <w:szCs w:val="28"/>
        </w:rPr>
      </w:pPr>
    </w:p>
    <w:p w:rsidR="009810A2" w:rsidRDefault="009810A2" w:rsidP="00AD4896">
      <w:pPr>
        <w:jc w:val="both"/>
        <w:rPr>
          <w:rFonts w:ascii="Arial" w:hAnsi="Arial" w:cs="Arial"/>
          <w:sz w:val="28"/>
          <w:szCs w:val="28"/>
        </w:rPr>
      </w:pPr>
      <w:r>
        <w:rPr>
          <w:rFonts w:ascii="Arial" w:hAnsi="Arial" w:cs="Arial"/>
          <w:sz w:val="28"/>
          <w:szCs w:val="28"/>
        </w:rPr>
        <w:tab/>
        <w:t>Para el caso de los nombres, son aceptados</w:t>
      </w:r>
      <w:r w:rsidR="00E871D5">
        <w:rPr>
          <w:rFonts w:ascii="Arial" w:hAnsi="Arial" w:cs="Arial"/>
          <w:sz w:val="28"/>
          <w:szCs w:val="28"/>
        </w:rPr>
        <w:t xml:space="preserve"> nombres que contengan cualquier carácter correspondiente al castellano.</w:t>
      </w:r>
    </w:p>
    <w:p w:rsidR="00E871D5" w:rsidRDefault="00E871D5" w:rsidP="00AD4896">
      <w:pPr>
        <w:jc w:val="both"/>
        <w:rPr>
          <w:rFonts w:ascii="Arial" w:hAnsi="Arial" w:cs="Arial"/>
          <w:sz w:val="28"/>
          <w:szCs w:val="28"/>
        </w:rPr>
      </w:pPr>
    </w:p>
    <w:p w:rsidR="009348BA" w:rsidRDefault="001F347E" w:rsidP="00AD4896">
      <w:pPr>
        <w:jc w:val="both"/>
        <w:rPr>
          <w:rFonts w:ascii="Arial" w:hAnsi="Arial" w:cs="Arial"/>
          <w:sz w:val="28"/>
          <w:szCs w:val="28"/>
        </w:rPr>
      </w:pPr>
      <w:r>
        <w:rPr>
          <w:rFonts w:ascii="Arial" w:hAnsi="Arial" w:cs="Arial"/>
          <w:sz w:val="28"/>
          <w:szCs w:val="28"/>
        </w:rPr>
        <w:tab/>
      </w:r>
      <w:r w:rsidR="00E871D5">
        <w:rPr>
          <w:rFonts w:ascii="Arial" w:hAnsi="Arial" w:cs="Arial"/>
          <w:sz w:val="28"/>
          <w:szCs w:val="28"/>
        </w:rPr>
        <w:t xml:space="preserve">Algunos casos frontera considerados son aquellos en los que el saldo final de la billetera es cero o el nombre del dueño de la billetera contiene caracteres especiales. Como casos esquina consideramos casos en los que se incluyen nombres con caracteres especiales y saldo final cero, o con el número de pin erróneo y nombre con caracteres especiales, o el pin erróneo con saldo final cero. Para los casos con malicia realizamos test donde se realizan varias recargas y </w:t>
      </w:r>
      <w:r w:rsidR="003C31D8">
        <w:rPr>
          <w:rFonts w:ascii="Arial" w:hAnsi="Arial" w:cs="Arial"/>
          <w:sz w:val="28"/>
          <w:szCs w:val="28"/>
        </w:rPr>
        <w:t>varios consumos</w:t>
      </w:r>
      <w:r w:rsidR="00AD4896">
        <w:rPr>
          <w:rFonts w:ascii="Arial" w:hAnsi="Arial" w:cs="Arial"/>
          <w:sz w:val="28"/>
          <w:szCs w:val="28"/>
        </w:rPr>
        <w:t>.</w:t>
      </w:r>
    </w:p>
    <w:p w:rsidR="009348BA" w:rsidRDefault="009348BA" w:rsidP="00AD4896">
      <w:pPr>
        <w:jc w:val="both"/>
        <w:rPr>
          <w:rFonts w:ascii="Arial" w:hAnsi="Arial" w:cs="Arial"/>
          <w:sz w:val="28"/>
          <w:szCs w:val="28"/>
        </w:rPr>
      </w:pPr>
    </w:p>
    <w:p w:rsidR="009348BA" w:rsidRDefault="009348BA" w:rsidP="00AD4896">
      <w:pPr>
        <w:jc w:val="both"/>
        <w:rPr>
          <w:rFonts w:ascii="Arial" w:hAnsi="Arial" w:cs="Arial"/>
          <w:sz w:val="28"/>
          <w:szCs w:val="28"/>
        </w:rPr>
      </w:pPr>
    </w:p>
    <w:p w:rsidR="009348BA" w:rsidRDefault="009348BA" w:rsidP="00AD4896">
      <w:pPr>
        <w:jc w:val="both"/>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1F347E">
      <w:pPr>
        <w:jc w:val="center"/>
        <w:rPr>
          <w:rFonts w:ascii="Arial" w:hAnsi="Arial" w:cs="Arial"/>
          <w:sz w:val="60"/>
          <w:szCs w:val="60"/>
        </w:rPr>
      </w:pPr>
      <w:r>
        <w:rPr>
          <w:rFonts w:ascii="Arial" w:hAnsi="Arial" w:cs="Arial"/>
          <w:sz w:val="28"/>
          <w:szCs w:val="28"/>
        </w:rPr>
        <w:t>6</w:t>
      </w:r>
    </w:p>
    <w:p w:rsidR="009348BA" w:rsidRDefault="001F347E">
      <w:pPr>
        <w:rPr>
          <w:rFonts w:ascii="Arial" w:hAnsi="Arial" w:cs="Arial"/>
          <w:sz w:val="60"/>
          <w:szCs w:val="60"/>
        </w:rPr>
      </w:pPr>
      <w:r>
        <w:rPr>
          <w:rFonts w:ascii="Arial" w:hAnsi="Arial" w:cs="Arial"/>
          <w:sz w:val="60"/>
          <w:szCs w:val="60"/>
        </w:rPr>
        <w:lastRenderedPageBreak/>
        <w:t>Capítulo 4</w:t>
      </w:r>
    </w:p>
    <w:p w:rsidR="009348BA" w:rsidRDefault="001F347E">
      <w:r>
        <w:rPr>
          <w:rFonts w:ascii="Arial" w:hAnsi="Arial" w:cs="Arial"/>
          <w:sz w:val="60"/>
          <w:szCs w:val="60"/>
        </w:rPr>
        <w:t>Conclusiones</w:t>
      </w:r>
    </w:p>
    <w:p w:rsidR="009348BA" w:rsidRDefault="009348BA">
      <w:pPr>
        <w:rPr>
          <w:rFonts w:ascii="Arial" w:hAnsi="Arial" w:cs="Arial"/>
          <w:sz w:val="60"/>
          <w:szCs w:val="60"/>
        </w:rPr>
      </w:pPr>
    </w:p>
    <w:p w:rsidR="004E2590" w:rsidRDefault="001F347E" w:rsidP="00F92C91">
      <w:pPr>
        <w:jc w:val="both"/>
        <w:rPr>
          <w:rFonts w:ascii="Arial" w:hAnsi="Arial" w:cs="Arial"/>
          <w:sz w:val="28"/>
          <w:szCs w:val="28"/>
        </w:rPr>
      </w:pPr>
      <w:r>
        <w:rPr>
          <w:rFonts w:ascii="Arial" w:hAnsi="Arial" w:cs="Arial"/>
          <w:sz w:val="60"/>
          <w:szCs w:val="60"/>
        </w:rPr>
        <w:tab/>
      </w:r>
      <w:r w:rsidR="004E2590">
        <w:rPr>
          <w:rFonts w:ascii="Arial" w:hAnsi="Arial" w:cs="Arial"/>
          <w:sz w:val="28"/>
          <w:szCs w:val="28"/>
        </w:rPr>
        <w:t>Para finalizar se puede decir que este trabajo tuvo como objetivo principal el poner en práctica tanto el método TDD, basado en el desarrollo guiado por los casos de prueba, como el método de Programación por pares, basado en la programación ágil y rotativa de dos personas, para el desarrollo de un software; además de profundizar en los conocimientos de las herramientas de trabajo PyUnit y GitHub.</w:t>
      </w:r>
    </w:p>
    <w:p w:rsidR="004E2590" w:rsidRDefault="004E2590" w:rsidP="004E2590">
      <w:pPr>
        <w:ind w:firstLine="708"/>
        <w:jc w:val="both"/>
        <w:rPr>
          <w:rFonts w:ascii="Arial" w:hAnsi="Arial" w:cs="Arial"/>
          <w:sz w:val="28"/>
          <w:szCs w:val="28"/>
        </w:rPr>
      </w:pPr>
    </w:p>
    <w:p w:rsidR="00F92C91" w:rsidRDefault="00F92C91" w:rsidP="004E2590">
      <w:pPr>
        <w:ind w:firstLine="708"/>
        <w:jc w:val="both"/>
        <w:rPr>
          <w:rFonts w:ascii="Arial" w:hAnsi="Arial" w:cs="Arial"/>
          <w:sz w:val="28"/>
          <w:szCs w:val="28"/>
        </w:rPr>
      </w:pPr>
      <w:r>
        <w:rPr>
          <w:rFonts w:ascii="Arial" w:hAnsi="Arial" w:cs="Arial"/>
          <w:sz w:val="28"/>
          <w:szCs w:val="28"/>
        </w:rPr>
        <w:t>Para la realización de este trabajo se debió resolver un problema de gestionar una Billetera Electrónica, en la que se podía recargar o consumir y tendría como datos un identificador de la billetera, el nombre, apellido y cedula de su dueño y un número PIN que se usará para la autentificación de la identidad de los usuarios.</w:t>
      </w:r>
    </w:p>
    <w:p w:rsidR="009348BA" w:rsidRDefault="009348BA" w:rsidP="004E2590">
      <w:pPr>
        <w:jc w:val="both"/>
        <w:rPr>
          <w:rFonts w:ascii="Arial" w:hAnsi="Arial" w:cs="Arial"/>
          <w:sz w:val="28"/>
          <w:szCs w:val="28"/>
        </w:rPr>
      </w:pPr>
    </w:p>
    <w:p w:rsidR="003C31D8" w:rsidRDefault="001F347E" w:rsidP="003C31D8">
      <w:pPr>
        <w:jc w:val="both"/>
        <w:rPr>
          <w:rFonts w:ascii="Arial" w:hAnsi="Arial" w:cs="Arial"/>
          <w:sz w:val="28"/>
          <w:szCs w:val="28"/>
        </w:rPr>
      </w:pPr>
      <w:r>
        <w:rPr>
          <w:rFonts w:ascii="Arial" w:hAnsi="Arial" w:cs="Arial"/>
          <w:sz w:val="28"/>
          <w:szCs w:val="28"/>
        </w:rPr>
        <w:tab/>
      </w:r>
      <w:r w:rsidR="003C31D8">
        <w:rPr>
          <w:rFonts w:ascii="Arial" w:hAnsi="Arial" w:cs="Arial"/>
          <w:sz w:val="28"/>
          <w:szCs w:val="28"/>
        </w:rPr>
        <w:t>Dicho problema se resolvió creando poco a poco una suite de pruebas según las funcionalidades que se requerían desarrollar de esta Billetera Electrónica. Y poco a poco llegamos al planteamiento de crear</w:t>
      </w:r>
      <w:r>
        <w:rPr>
          <w:rFonts w:ascii="Arial" w:hAnsi="Arial" w:cs="Arial"/>
          <w:sz w:val="28"/>
          <w:szCs w:val="28"/>
        </w:rPr>
        <w:t xml:space="preserve"> </w:t>
      </w:r>
      <w:r w:rsidR="00F92C91">
        <w:rPr>
          <w:rFonts w:ascii="Arial" w:hAnsi="Arial" w:cs="Arial"/>
          <w:sz w:val="28"/>
          <w:szCs w:val="28"/>
        </w:rPr>
        <w:t>tres</w:t>
      </w:r>
      <w:r>
        <w:rPr>
          <w:rFonts w:ascii="Arial" w:hAnsi="Arial" w:cs="Arial"/>
          <w:sz w:val="28"/>
          <w:szCs w:val="28"/>
        </w:rPr>
        <w:t xml:space="preserve"> clases. La clase </w:t>
      </w:r>
      <w:r w:rsidR="003C31D8">
        <w:rPr>
          <w:rFonts w:ascii="Arial" w:hAnsi="Arial" w:cs="Arial"/>
          <w:sz w:val="28"/>
          <w:szCs w:val="28"/>
        </w:rPr>
        <w:t>BilleteraElectrónica</w:t>
      </w:r>
      <w:r w:rsidR="00F92C91">
        <w:rPr>
          <w:rFonts w:ascii="Arial" w:hAnsi="Arial" w:cs="Arial"/>
          <w:sz w:val="28"/>
          <w:szCs w:val="28"/>
        </w:rPr>
        <w:t xml:space="preserve"> en donde se guardaban los datos pertinentes a la billetera mencionados previamente y dos arreglos para el almacenamiento de los créditos y </w:t>
      </w:r>
      <w:r w:rsidR="003C31D8">
        <w:rPr>
          <w:rFonts w:ascii="Arial" w:hAnsi="Arial" w:cs="Arial"/>
          <w:sz w:val="28"/>
          <w:szCs w:val="28"/>
        </w:rPr>
        <w:t>débitos</w:t>
      </w:r>
      <w:r w:rsidR="00F92C91">
        <w:rPr>
          <w:rFonts w:ascii="Arial" w:hAnsi="Arial" w:cs="Arial"/>
          <w:sz w:val="28"/>
          <w:szCs w:val="28"/>
        </w:rPr>
        <w:t xml:space="preserve"> realizados con la billetera;</w:t>
      </w:r>
      <w:r>
        <w:rPr>
          <w:rFonts w:ascii="Arial" w:hAnsi="Arial" w:cs="Arial"/>
          <w:sz w:val="28"/>
          <w:szCs w:val="28"/>
        </w:rPr>
        <w:t xml:space="preserve"> </w:t>
      </w:r>
      <w:r w:rsidR="003C31D8">
        <w:rPr>
          <w:rFonts w:ascii="Arial" w:hAnsi="Arial" w:cs="Arial"/>
          <w:sz w:val="28"/>
          <w:szCs w:val="28"/>
        </w:rPr>
        <w:t>además</w:t>
      </w:r>
      <w:r w:rsidR="00F92C91">
        <w:rPr>
          <w:rFonts w:ascii="Arial" w:hAnsi="Arial" w:cs="Arial"/>
          <w:sz w:val="28"/>
          <w:szCs w:val="28"/>
        </w:rPr>
        <w:t xml:space="preserve"> de contener dos </w:t>
      </w:r>
      <w:r w:rsidR="003C31D8">
        <w:rPr>
          <w:rFonts w:ascii="Arial" w:hAnsi="Arial" w:cs="Arial"/>
          <w:sz w:val="28"/>
          <w:szCs w:val="28"/>
        </w:rPr>
        <w:t>métodos</w:t>
      </w:r>
      <w:r w:rsidR="00F92C91">
        <w:rPr>
          <w:rFonts w:ascii="Arial" w:hAnsi="Arial" w:cs="Arial"/>
          <w:sz w:val="28"/>
          <w:szCs w:val="28"/>
        </w:rPr>
        <w:t xml:space="preserve"> para realizar</w:t>
      </w:r>
      <w:r w:rsidR="003C31D8">
        <w:rPr>
          <w:rFonts w:ascii="Arial" w:hAnsi="Arial" w:cs="Arial"/>
          <w:sz w:val="28"/>
          <w:szCs w:val="28"/>
        </w:rPr>
        <w:t xml:space="preserve"> recargas o</w:t>
      </w:r>
      <w:r w:rsidR="00F92C91">
        <w:rPr>
          <w:rFonts w:ascii="Arial" w:hAnsi="Arial" w:cs="Arial"/>
          <w:sz w:val="28"/>
          <w:szCs w:val="28"/>
        </w:rPr>
        <w:t xml:space="preserve"> consumos y un método extra para consultar el saldo actual que posee la billetera. Por otro lado, están las clases </w:t>
      </w:r>
      <w:r w:rsidR="003C31D8">
        <w:rPr>
          <w:rFonts w:ascii="Arial" w:hAnsi="Arial" w:cs="Arial"/>
          <w:sz w:val="28"/>
          <w:szCs w:val="28"/>
        </w:rPr>
        <w:t>Crédito</w:t>
      </w:r>
      <w:r w:rsidR="00F92C91">
        <w:rPr>
          <w:rFonts w:ascii="Arial" w:hAnsi="Arial" w:cs="Arial"/>
          <w:sz w:val="28"/>
          <w:szCs w:val="28"/>
        </w:rPr>
        <w:t xml:space="preserve"> y Debito que utilizamos para almacenar </w:t>
      </w:r>
      <w:r w:rsidR="003C31D8">
        <w:rPr>
          <w:rFonts w:ascii="Arial" w:hAnsi="Arial" w:cs="Arial"/>
          <w:sz w:val="28"/>
          <w:szCs w:val="28"/>
        </w:rPr>
        <w:t>los datos de las recargas y consumos.</w:t>
      </w:r>
    </w:p>
    <w:p w:rsidR="003C31D8" w:rsidRDefault="003C31D8" w:rsidP="003C31D8">
      <w:pPr>
        <w:jc w:val="both"/>
        <w:rPr>
          <w:rFonts w:ascii="Arial" w:hAnsi="Arial" w:cs="Arial"/>
          <w:sz w:val="28"/>
          <w:szCs w:val="28"/>
        </w:rPr>
      </w:pPr>
    </w:p>
    <w:p w:rsidR="003C31D8" w:rsidRDefault="003C31D8" w:rsidP="003C31D8">
      <w:pPr>
        <w:jc w:val="both"/>
        <w:rPr>
          <w:rFonts w:ascii="Arial" w:hAnsi="Arial" w:cs="Arial"/>
          <w:sz w:val="28"/>
          <w:szCs w:val="28"/>
        </w:rPr>
      </w:pPr>
      <w:r>
        <w:rPr>
          <w:rFonts w:ascii="Arial" w:hAnsi="Arial" w:cs="Arial"/>
          <w:sz w:val="28"/>
          <w:szCs w:val="28"/>
        </w:rPr>
        <w:tab/>
        <w:t>Luego cuando ya se habían logrado satisfacer lo solicitado, se procedió a la creación de pruebas maliciosas para así verificar a fondo si la solución propuesta para este problema estuviese perfectamente realizada.</w:t>
      </w:r>
    </w:p>
    <w:p w:rsidR="009348BA" w:rsidRDefault="001F347E" w:rsidP="004E2590">
      <w:pPr>
        <w:jc w:val="both"/>
      </w:pPr>
      <w:r>
        <w:rPr>
          <w:rFonts w:ascii="Arial" w:hAnsi="Arial" w:cs="Arial"/>
          <w:sz w:val="28"/>
          <w:szCs w:val="28"/>
        </w:rPr>
        <w:tab/>
      </w:r>
    </w:p>
    <w:p w:rsidR="009348BA" w:rsidRDefault="001F347E" w:rsidP="004E2590">
      <w:pPr>
        <w:jc w:val="both"/>
        <w:rPr>
          <w:rFonts w:ascii="Arial" w:hAnsi="Arial" w:cs="Arial"/>
          <w:sz w:val="28"/>
          <w:szCs w:val="28"/>
        </w:rPr>
      </w:pPr>
      <w:r>
        <w:rPr>
          <w:rFonts w:ascii="Arial" w:hAnsi="Arial" w:cs="Arial"/>
          <w:sz w:val="28"/>
          <w:szCs w:val="28"/>
        </w:rPr>
        <w:tab/>
      </w:r>
      <w:r w:rsidR="003C31D8">
        <w:rPr>
          <w:rFonts w:ascii="Arial" w:hAnsi="Arial" w:cs="Arial"/>
          <w:sz w:val="28"/>
          <w:szCs w:val="28"/>
        </w:rPr>
        <w:t>A lo largo del desarrollo de esta asignación, ambos miembros del equipo fueron almacenando en el repositorio virtual GitHub los avances realizados y así compartir los logros que se habrían obtenido.</w:t>
      </w:r>
    </w:p>
    <w:p w:rsidR="009348BA" w:rsidRDefault="009348BA" w:rsidP="004E2590">
      <w:pPr>
        <w:jc w:val="both"/>
        <w:rPr>
          <w:rFonts w:ascii="Arial" w:hAnsi="Arial" w:cs="Arial"/>
          <w:sz w:val="28"/>
          <w:szCs w:val="28"/>
        </w:rPr>
      </w:pPr>
    </w:p>
    <w:p w:rsidR="009348BA" w:rsidRDefault="001F347E" w:rsidP="003C31D8">
      <w:pPr>
        <w:jc w:val="center"/>
      </w:pPr>
      <w:r>
        <w:rPr>
          <w:rFonts w:ascii="Arial" w:hAnsi="Arial" w:cs="Arial"/>
          <w:sz w:val="28"/>
          <w:szCs w:val="28"/>
        </w:rPr>
        <w:t>7</w:t>
      </w:r>
    </w:p>
    <w:p w:rsidR="009348BA" w:rsidRPr="003E74D7" w:rsidRDefault="001F347E" w:rsidP="004E2590">
      <w:pPr>
        <w:jc w:val="both"/>
        <w:rPr>
          <w:rFonts w:ascii="Arial" w:hAnsi="Arial" w:cs="Arial"/>
          <w:sz w:val="28"/>
          <w:szCs w:val="28"/>
          <w:lang w:val="es-419"/>
        </w:rPr>
      </w:pPr>
      <w:r>
        <w:rPr>
          <w:rFonts w:ascii="Arial" w:hAnsi="Arial" w:cs="Arial"/>
          <w:sz w:val="28"/>
          <w:szCs w:val="28"/>
        </w:rPr>
        <w:lastRenderedPageBreak/>
        <w:tab/>
      </w:r>
      <w:r w:rsidR="003E74D7" w:rsidRPr="003E74D7">
        <w:rPr>
          <w:rFonts w:ascii="Arial" w:hAnsi="Arial" w:cs="Arial"/>
          <w:sz w:val="28"/>
          <w:szCs w:val="28"/>
        </w:rPr>
        <w:t xml:space="preserve">Entre las recomendaciones para los futuros trabajos propuestos, el equipo </w:t>
      </w:r>
      <w:r w:rsidR="003E74D7">
        <w:rPr>
          <w:rFonts w:ascii="Arial" w:hAnsi="Arial" w:cs="Arial"/>
          <w:sz w:val="28"/>
          <w:szCs w:val="28"/>
        </w:rPr>
        <w:t>propone</w:t>
      </w:r>
      <w:r w:rsidR="003E74D7" w:rsidRPr="003E74D7">
        <w:rPr>
          <w:rFonts w:ascii="Arial" w:hAnsi="Arial" w:cs="Arial"/>
          <w:sz w:val="28"/>
          <w:szCs w:val="28"/>
        </w:rPr>
        <w:t xml:space="preserve"> que la explicación de los problemas propuestos sea un poco más detallada para que así no haya cabida a ambigüedades.</w:t>
      </w: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rsidP="004E2590">
      <w:pPr>
        <w:jc w:val="both"/>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1B5A8D" w:rsidRDefault="001B5A8D">
      <w:pPr>
        <w:rPr>
          <w:rFonts w:ascii="Arial" w:hAnsi="Arial" w:cs="Arial"/>
          <w:sz w:val="28"/>
          <w:szCs w:val="28"/>
        </w:rPr>
      </w:pPr>
    </w:p>
    <w:p w:rsidR="001B5A8D" w:rsidRDefault="001B5A8D">
      <w:pPr>
        <w:rPr>
          <w:rFonts w:ascii="Arial" w:hAnsi="Arial" w:cs="Arial"/>
          <w:sz w:val="28"/>
          <w:szCs w:val="28"/>
        </w:rPr>
      </w:pPr>
    </w:p>
    <w:p w:rsidR="001B5A8D" w:rsidRDefault="001B5A8D">
      <w:pPr>
        <w:rPr>
          <w:rFonts w:ascii="Arial" w:hAnsi="Arial" w:cs="Arial"/>
          <w:sz w:val="28"/>
          <w:szCs w:val="28"/>
        </w:rPr>
      </w:pPr>
    </w:p>
    <w:p w:rsidR="001B5A8D" w:rsidRDefault="001B5A8D">
      <w:pPr>
        <w:rPr>
          <w:rFonts w:ascii="Arial" w:hAnsi="Arial" w:cs="Arial"/>
          <w:sz w:val="28"/>
          <w:szCs w:val="28"/>
        </w:rPr>
      </w:pPr>
    </w:p>
    <w:p w:rsidR="001B5A8D" w:rsidRDefault="001B5A8D">
      <w:pPr>
        <w:rPr>
          <w:rFonts w:ascii="Arial" w:hAnsi="Arial" w:cs="Arial"/>
          <w:sz w:val="28"/>
          <w:szCs w:val="28"/>
        </w:rPr>
      </w:pPr>
    </w:p>
    <w:p w:rsidR="001B5A8D" w:rsidRDefault="001B5A8D">
      <w:pPr>
        <w:rPr>
          <w:rFonts w:ascii="Arial" w:hAnsi="Arial" w:cs="Arial"/>
          <w:sz w:val="28"/>
          <w:szCs w:val="28"/>
        </w:rPr>
      </w:pPr>
    </w:p>
    <w:p w:rsidR="001B5A8D" w:rsidRDefault="001B5A8D">
      <w:pPr>
        <w:rPr>
          <w:rFonts w:ascii="Arial" w:hAnsi="Arial" w:cs="Arial"/>
          <w:sz w:val="28"/>
          <w:szCs w:val="28"/>
        </w:rPr>
      </w:pPr>
    </w:p>
    <w:p w:rsidR="001B5A8D" w:rsidRDefault="001B5A8D">
      <w:pPr>
        <w:rPr>
          <w:rFonts w:ascii="Arial" w:hAnsi="Arial" w:cs="Arial"/>
          <w:sz w:val="28"/>
          <w:szCs w:val="28"/>
        </w:rPr>
      </w:pPr>
    </w:p>
    <w:p w:rsidR="001B5A8D" w:rsidRDefault="001B5A8D">
      <w:pPr>
        <w:rPr>
          <w:rFonts w:ascii="Arial" w:hAnsi="Arial" w:cs="Arial"/>
          <w:sz w:val="28"/>
          <w:szCs w:val="28"/>
        </w:rPr>
      </w:pPr>
    </w:p>
    <w:p w:rsidR="001B5A8D" w:rsidRDefault="001B5A8D">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9348BA">
      <w:pPr>
        <w:rPr>
          <w:rFonts w:ascii="Arial" w:hAnsi="Arial" w:cs="Arial"/>
          <w:sz w:val="28"/>
          <w:szCs w:val="28"/>
        </w:rPr>
      </w:pPr>
    </w:p>
    <w:p w:rsidR="009348BA" w:rsidRDefault="001F347E">
      <w:pPr>
        <w:jc w:val="center"/>
        <w:rPr>
          <w:rFonts w:ascii="Arial" w:hAnsi="Arial" w:cs="Arial"/>
          <w:sz w:val="28"/>
          <w:szCs w:val="28"/>
        </w:rPr>
      </w:pPr>
      <w:r>
        <w:rPr>
          <w:rFonts w:ascii="Arial" w:hAnsi="Arial" w:cs="Arial"/>
          <w:sz w:val="28"/>
          <w:szCs w:val="28"/>
        </w:rPr>
        <w:t>8</w:t>
      </w:r>
    </w:p>
    <w:p w:rsidR="001B5A8D" w:rsidRDefault="001B5A8D" w:rsidP="001B5A8D">
      <w:pPr>
        <w:rPr>
          <w:rFonts w:ascii="Arial" w:hAnsi="Arial" w:cs="Arial"/>
          <w:sz w:val="60"/>
          <w:szCs w:val="60"/>
        </w:rPr>
      </w:pPr>
      <w:r>
        <w:rPr>
          <w:rFonts w:ascii="Arial" w:hAnsi="Arial" w:cs="Arial"/>
          <w:sz w:val="60"/>
          <w:szCs w:val="60"/>
        </w:rPr>
        <w:lastRenderedPageBreak/>
        <w:t>Capítulo 5</w:t>
      </w:r>
    </w:p>
    <w:p w:rsidR="001B5A8D" w:rsidRDefault="001B5A8D" w:rsidP="001B5A8D">
      <w:r>
        <w:rPr>
          <w:rFonts w:ascii="Arial" w:hAnsi="Arial" w:cs="Arial"/>
          <w:sz w:val="60"/>
          <w:szCs w:val="60"/>
        </w:rPr>
        <w:t xml:space="preserve">Apéndice </w:t>
      </w:r>
    </w:p>
    <w:p w:rsidR="001B5A8D" w:rsidRDefault="001B5A8D">
      <w:pPr>
        <w:jc w:val="center"/>
      </w:pPr>
    </w:p>
    <w:p w:rsidR="001B5A8D" w:rsidRDefault="001B5A8D">
      <w:pPr>
        <w:jc w:val="center"/>
      </w:pPr>
    </w:p>
    <w:p w:rsidR="001B5A8D" w:rsidRDefault="001B5A8D">
      <w:pPr>
        <w:jc w:val="center"/>
      </w:pPr>
    </w:p>
    <w:p w:rsidR="001B5A8D" w:rsidRDefault="001B5A8D">
      <w:pPr>
        <w:jc w:val="center"/>
      </w:pPr>
      <w:r>
        <w:rPr>
          <w:noProof/>
          <w:lang w:val="es-VE" w:eastAsia="es-VE"/>
        </w:rPr>
        <w:drawing>
          <wp:anchor distT="0" distB="0" distL="114300" distR="114300" simplePos="0" relativeHeight="251658240" behindDoc="0" locked="0" layoutInCell="1" allowOverlap="1" wp14:anchorId="1EC5B0AE">
            <wp:simplePos x="0" y="0"/>
            <wp:positionH relativeFrom="margin">
              <wp:posOffset>-639241</wp:posOffset>
            </wp:positionH>
            <wp:positionV relativeFrom="paragraph">
              <wp:posOffset>244271</wp:posOffset>
            </wp:positionV>
            <wp:extent cx="6896962" cy="5475786"/>
            <wp:effectExtent l="5715" t="0" r="5080" b="508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5400000">
                      <a:off x="0" y="0"/>
                      <a:ext cx="6906335" cy="5483227"/>
                    </a:xfrm>
                    <a:prstGeom prst="rect">
                      <a:avLst/>
                    </a:prstGeom>
                  </pic:spPr>
                </pic:pic>
              </a:graphicData>
            </a:graphic>
            <wp14:sizeRelH relativeFrom="page">
              <wp14:pctWidth>0</wp14:pctWidth>
            </wp14:sizeRelH>
            <wp14:sizeRelV relativeFrom="page">
              <wp14:pctHeight>0</wp14:pctHeight>
            </wp14:sizeRelV>
          </wp:anchor>
        </w:drawing>
      </w: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r w:rsidRPr="001B5A8D">
        <w:rPr>
          <w:rFonts w:ascii="Arial" w:hAnsi="Arial" w:cs="Arial"/>
          <w:sz w:val="28"/>
        </w:rPr>
        <w:t>9</w:t>
      </w:r>
    </w:p>
    <w:p w:rsidR="001B5A8D" w:rsidRDefault="000D0627">
      <w:pPr>
        <w:jc w:val="center"/>
      </w:pPr>
      <w:r>
        <w:rPr>
          <w:noProof/>
          <w:lang w:val="es-VE" w:eastAsia="es-VE"/>
        </w:rPr>
        <w:lastRenderedPageBreak/>
        <w:drawing>
          <wp:inline distT="0" distB="0" distL="0" distR="0">
            <wp:extent cx="6742147" cy="4219575"/>
            <wp:effectExtent l="3810" t="0" r="571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6744381" cy="4220973"/>
                    </a:xfrm>
                    <a:prstGeom prst="rect">
                      <a:avLst/>
                    </a:prstGeom>
                    <a:noFill/>
                    <a:ln>
                      <a:noFill/>
                    </a:ln>
                  </pic:spPr>
                </pic:pic>
              </a:graphicData>
            </a:graphic>
          </wp:inline>
        </w:drawing>
      </w: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1B5A8D" w:rsidRDefault="001B5A8D">
      <w:pPr>
        <w:jc w:val="center"/>
      </w:pPr>
    </w:p>
    <w:p w:rsidR="000D0627" w:rsidRDefault="000D0627">
      <w:pPr>
        <w:jc w:val="center"/>
      </w:pPr>
      <w:bookmarkStart w:id="1" w:name="_GoBack"/>
      <w:bookmarkEnd w:id="1"/>
    </w:p>
    <w:p w:rsidR="001B5A8D" w:rsidRDefault="001B5A8D">
      <w:pPr>
        <w:jc w:val="center"/>
      </w:pPr>
    </w:p>
    <w:p w:rsidR="001B5A8D" w:rsidRPr="001B5A8D" w:rsidRDefault="001B5A8D">
      <w:pPr>
        <w:jc w:val="center"/>
        <w:rPr>
          <w:rFonts w:ascii="Arial" w:hAnsi="Arial" w:cs="Arial"/>
          <w:sz w:val="28"/>
        </w:rPr>
      </w:pPr>
      <w:r w:rsidRPr="001B5A8D">
        <w:rPr>
          <w:rFonts w:ascii="Arial" w:hAnsi="Arial" w:cs="Arial"/>
          <w:sz w:val="28"/>
        </w:rPr>
        <w:t>10</w:t>
      </w:r>
    </w:p>
    <w:sectPr w:rsidR="001B5A8D" w:rsidRPr="001B5A8D">
      <w:pgSz w:w="12240" w:h="15840"/>
      <w:pgMar w:top="1417" w:right="1701" w:bottom="1417"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34E96"/>
    <w:multiLevelType w:val="multilevel"/>
    <w:tmpl w:val="4B3241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E4777B0"/>
    <w:multiLevelType w:val="multilevel"/>
    <w:tmpl w:val="E408BC44"/>
    <w:lvl w:ilvl="0">
      <w:start w:val="1"/>
      <w:numFmt w:val="decimal"/>
      <w:lvlText w:val="%1."/>
      <w:lvlJc w:val="left"/>
      <w:pPr>
        <w:ind w:left="720" w:hanging="360"/>
      </w:pPr>
      <w:rPr>
        <w:rFonts w:ascii="Arial" w:hAnsi="Arial" w:cs="Arial"/>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8BA"/>
    <w:rsid w:val="00052AFA"/>
    <w:rsid w:val="000D0627"/>
    <w:rsid w:val="001B5A8D"/>
    <w:rsid w:val="001F347E"/>
    <w:rsid w:val="00362CCC"/>
    <w:rsid w:val="003C31D8"/>
    <w:rsid w:val="003D2D53"/>
    <w:rsid w:val="003E74D7"/>
    <w:rsid w:val="0040197B"/>
    <w:rsid w:val="004E2590"/>
    <w:rsid w:val="005504A3"/>
    <w:rsid w:val="0060329E"/>
    <w:rsid w:val="007C3C9D"/>
    <w:rsid w:val="00852063"/>
    <w:rsid w:val="009348BA"/>
    <w:rsid w:val="009810A2"/>
    <w:rsid w:val="009E064C"/>
    <w:rsid w:val="00AD4896"/>
    <w:rsid w:val="00D5337B"/>
    <w:rsid w:val="00E871D5"/>
    <w:rsid w:val="00F45884"/>
    <w:rsid w:val="00F92C91"/>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F29A66-898D-4C9F-8EBB-0690D9B6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V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B09"/>
    <w:rPr>
      <w:rFonts w:ascii="Times New Roman" w:eastAsia="Times New Roman" w:hAnsi="Times New Roman" w:cs="Times New Roman"/>
      <w:color w:val="00000A"/>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ascii="Arial" w:hAnsi="Arial" w:cs="Arial"/>
      <w:sz w:val="32"/>
      <w:szCs w:val="32"/>
    </w:rPr>
  </w:style>
  <w:style w:type="character" w:customStyle="1" w:styleId="ListLabel2">
    <w:name w:val="ListLabel 2"/>
    <w:qFormat/>
    <w:rPr>
      <w:rFonts w:ascii="Arial" w:hAnsi="Arial" w:cs="Arial"/>
      <w:sz w:val="32"/>
      <w:szCs w:val="32"/>
    </w:rPr>
  </w:style>
  <w:style w:type="paragraph" w:customStyle="1" w:styleId="Ttulo1">
    <w:name w:val="Título1"/>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FC76C0"/>
    <w:pPr>
      <w:ind w:left="720"/>
      <w:contextualSpacing/>
    </w:pPr>
  </w:style>
  <w:style w:type="paragraph" w:customStyle="1" w:styleId="Default">
    <w:name w:val="Default"/>
    <w:qFormat/>
    <w:rsid w:val="00FC76C0"/>
    <w:rPr>
      <w:rFonts w:ascii="Calibri" w:eastAsia="Calibri" w:hAnsi="Calibri" w:cs="Calibri"/>
      <w:color w:val="000000"/>
      <w:sz w:val="24"/>
      <w:szCs w:val="24"/>
    </w:r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7247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10</Pages>
  <Words>1056</Words>
  <Characters>5813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Cisneros</dc:creator>
  <dc:description/>
  <cp:lastModifiedBy>Rafael Cisneros</cp:lastModifiedBy>
  <cp:revision>25</cp:revision>
  <dcterms:created xsi:type="dcterms:W3CDTF">2017-10-04T21:44:00Z</dcterms:created>
  <dcterms:modified xsi:type="dcterms:W3CDTF">2017-10-19T21:41:00Z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