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sz w:val="30"/>
          <w:szCs w:val="30"/>
        </w:rPr>
      </w:pPr>
      <w:bookmarkStart w:id="0" w:name="_GoBack"/>
      <w:bookmarkEnd w:id="0"/>
      <w:r>
        <w:rPr>
          <w:rFonts w:hint="eastAsia" w:ascii="黑体" w:eastAsia="黑体"/>
          <w:sz w:val="30"/>
          <w:szCs w:val="30"/>
        </w:rPr>
        <w:t>实验内容：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解压</w:t>
      </w:r>
      <w:r>
        <w:rPr>
          <w:sz w:val="24"/>
          <w:szCs w:val="24"/>
        </w:rPr>
        <w:t>GlutLib.zip</w:t>
      </w:r>
      <w:r>
        <w:rPr>
          <w:rFonts w:hint="eastAsia"/>
          <w:sz w:val="24"/>
          <w:szCs w:val="24"/>
        </w:rPr>
        <w:t>文件，并按照“glut库安装.txt”中的说明，安装glut库。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阅读文档Create</w:t>
      </w:r>
      <w:r>
        <w:rPr>
          <w:sz w:val="24"/>
          <w:szCs w:val="24"/>
        </w:rPr>
        <w:t>Project.txt</w:t>
      </w:r>
      <w:r>
        <w:rPr>
          <w:rFonts w:hint="eastAsia"/>
          <w:sz w:val="24"/>
          <w:szCs w:val="24"/>
        </w:rPr>
        <w:t>，建立自己的工程文件。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基于给定的源代码</w:t>
      </w:r>
      <w:r>
        <w:rPr>
          <w:sz w:val="24"/>
          <w:szCs w:val="24"/>
        </w:rPr>
        <w:t>cube.cpp</w:t>
      </w:r>
      <w:r>
        <w:rPr>
          <w:rFonts w:hint="eastAsia"/>
          <w:sz w:val="24"/>
          <w:szCs w:val="24"/>
        </w:rPr>
        <w:t>等分别建立工程文件，并编译执行。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仔细阅读程序注释，了解利用</w:t>
      </w:r>
      <w:r>
        <w:rPr>
          <w:sz w:val="24"/>
          <w:szCs w:val="24"/>
        </w:rPr>
        <w:t>OpenGL</w:t>
      </w:r>
      <w:r>
        <w:rPr>
          <w:rFonts w:hint="eastAsia"/>
          <w:sz w:val="24"/>
          <w:szCs w:val="24"/>
        </w:rPr>
        <w:t>进行计算机图形学编程的框架。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基于aim.cpp、lines.cpp两个源文件分别建立工程文件，调试通过并执行。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通过对给定代码进行局部修改，进一步了解部分函数的意义。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选作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基于</w:t>
      </w:r>
      <w:r>
        <w:rPr>
          <w:rFonts w:hint="eastAsia"/>
          <w:sz w:val="24"/>
          <w:szCs w:val="24"/>
        </w:rPr>
        <w:t>glut 和OpenGL实现用橡皮筋交互定义矩形的功能。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掌握如何建立包含</w:t>
      </w:r>
      <w:r>
        <w:rPr>
          <w:sz w:val="24"/>
        </w:rPr>
        <w:t>OpenGL</w:t>
      </w:r>
      <w:r>
        <w:rPr>
          <w:rFonts w:hint="eastAsia"/>
          <w:sz w:val="24"/>
        </w:rPr>
        <w:t>库函数的工程文件；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熟悉如何利用glut进行OpenGL应用程序的窗口及输入、输出管理等；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熟悉</w:t>
      </w:r>
      <w:r>
        <w:rPr>
          <w:sz w:val="24"/>
        </w:rPr>
        <w:t>OpenGL</w:t>
      </w:r>
      <w:r>
        <w:rPr>
          <w:rFonts w:hint="eastAsia"/>
          <w:sz w:val="24"/>
        </w:rPr>
        <w:t>的函数。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通过对给定程序的试运行，解释以下几个函数的作用及各参数的意义：</w:t>
      </w:r>
    </w:p>
    <w:p>
      <w:pPr>
        <w:numPr>
          <w:ilvl w:val="0"/>
          <w:numId w:val="4"/>
        </w:numPr>
        <w:autoSpaceDE w:val="0"/>
        <w:autoSpaceDN w:val="0"/>
        <w:adjustRightInd w:val="0"/>
        <w:ind w:left="-180"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glTranslatef(float x, float y, float z)：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  <w:lang w:val="en-US" w:eastAsia="zh-CN"/>
        </w:rPr>
        <w:t>用于对于待渲染物体进行平移变换，或者说是对坐标系进行平移变换。</w:t>
      </w:r>
      <w:r>
        <w:rPr>
          <w:rFonts w:hint="eastAsia"/>
          <w:color w:val="000000"/>
          <w:kern w:val="0"/>
          <w:sz w:val="24"/>
        </w:rPr>
        <w:t>x、y 和 z 分别表示在 x、y 和 z 轴上的平移距离。</w:t>
      </w:r>
    </w:p>
    <w:p>
      <w:pPr>
        <w:numPr>
          <w:ilvl w:val="0"/>
          <w:numId w:val="4"/>
        </w:numPr>
        <w:autoSpaceDE w:val="0"/>
        <w:autoSpaceDN w:val="0"/>
        <w:adjustRightInd w:val="0"/>
        <w:ind w:left="-180"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glVertex3f(float x, float y, float z)：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指定一个三维坐标点，用于绘制图形中的顶点</w:t>
      </w:r>
      <w:r>
        <w:rPr>
          <w:rFonts w:hint="eastAsia"/>
          <w:color w:val="000000"/>
          <w:kern w:val="0"/>
          <w:sz w:val="24"/>
          <w:lang w:eastAsia="zh-CN"/>
        </w:rPr>
        <w:t>（</w:t>
      </w:r>
      <w:r>
        <w:rPr>
          <w:rFonts w:hint="eastAsia"/>
          <w:color w:val="000000"/>
          <w:kern w:val="0"/>
          <w:sz w:val="24"/>
          <w:lang w:val="en-US" w:eastAsia="zh-CN"/>
        </w:rPr>
        <w:t>三维坐标系中</w:t>
      </w:r>
      <w:r>
        <w:rPr>
          <w:rFonts w:hint="eastAsia"/>
          <w:color w:val="000000"/>
          <w:kern w:val="0"/>
          <w:sz w:val="24"/>
          <w:lang w:eastAsia="zh-CN"/>
        </w:rPr>
        <w:t>）</w:t>
      </w:r>
      <w:r>
        <w:rPr>
          <w:rFonts w:hint="eastAsia"/>
          <w:color w:val="000000"/>
          <w:kern w:val="0"/>
          <w:sz w:val="24"/>
        </w:rPr>
        <w:t>。x、y 和 z 是顶点的坐标值。</w:t>
      </w:r>
    </w:p>
    <w:p>
      <w:pPr>
        <w:numPr>
          <w:ilvl w:val="0"/>
          <w:numId w:val="4"/>
        </w:numPr>
        <w:autoSpaceDE w:val="0"/>
        <w:autoSpaceDN w:val="0"/>
        <w:adjustRightInd w:val="0"/>
        <w:ind w:left="-180"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glColor3f(float a, float b, float c)：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设置当前绘制颜色</w:t>
      </w:r>
      <w:r>
        <w:rPr>
          <w:rFonts w:hint="eastAsia"/>
          <w:color w:val="000000"/>
          <w:kern w:val="0"/>
          <w:sz w:val="24"/>
          <w:lang w:eastAsia="zh-CN"/>
        </w:rPr>
        <w:t>，</w:t>
      </w:r>
      <w:r>
        <w:rPr>
          <w:rFonts w:hint="eastAsia"/>
          <w:color w:val="000000"/>
          <w:kern w:val="0"/>
          <w:sz w:val="24"/>
        </w:rPr>
        <w:t>a、b 和 c 表示红、绿和蓝色分量。</w:t>
      </w:r>
    </w:p>
    <w:p>
      <w:pPr>
        <w:numPr>
          <w:ilvl w:val="0"/>
          <w:numId w:val="4"/>
        </w:numPr>
        <w:autoSpaceDE w:val="0"/>
        <w:autoSpaceDN w:val="0"/>
        <w:adjustRightInd w:val="0"/>
        <w:ind w:left="-180"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glLineWidth(float a)：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设置线条的宽度</w:t>
      </w:r>
      <w:r>
        <w:rPr>
          <w:rFonts w:hint="eastAsia"/>
          <w:color w:val="000000"/>
          <w:kern w:val="0"/>
          <w:sz w:val="24"/>
          <w:lang w:eastAsia="zh-CN"/>
        </w:rPr>
        <w:t>，</w:t>
      </w:r>
      <w:r>
        <w:rPr>
          <w:rFonts w:hint="eastAsia"/>
          <w:color w:val="000000"/>
          <w:kern w:val="0"/>
          <w:sz w:val="24"/>
        </w:rPr>
        <w:t>a 表示线条的宽度</w:t>
      </w:r>
      <w:r>
        <w:rPr>
          <w:rFonts w:hint="eastAsia"/>
          <w:color w:val="000000"/>
          <w:kern w:val="0"/>
          <w:sz w:val="24"/>
          <w:lang w:eastAsia="zh-CN"/>
        </w:rPr>
        <w:t>，</w:t>
      </w:r>
      <w:r>
        <w:rPr>
          <w:rFonts w:hint="eastAsia"/>
          <w:color w:val="000000"/>
          <w:kern w:val="0"/>
          <w:sz w:val="24"/>
          <w:lang w:val="en-US" w:eastAsia="zh-CN"/>
        </w:rPr>
        <w:t>单位为像素</w:t>
      </w:r>
      <w:r>
        <w:rPr>
          <w:rFonts w:hint="eastAsia"/>
          <w:color w:val="000000"/>
          <w:kern w:val="0"/>
          <w:sz w:val="24"/>
        </w:rPr>
        <w:t>。</w:t>
      </w:r>
    </w:p>
    <w:p>
      <w:pPr>
        <w:numPr>
          <w:ilvl w:val="0"/>
          <w:numId w:val="4"/>
        </w:numPr>
        <w:autoSpaceDE w:val="0"/>
        <w:autoSpaceDN w:val="0"/>
        <w:adjustRightInd w:val="0"/>
        <w:ind w:left="-180"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glutInitWindowSize(int a, int b)：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初始化窗口大小</w:t>
      </w:r>
      <w:r>
        <w:rPr>
          <w:rFonts w:hint="eastAsia"/>
          <w:color w:val="000000"/>
          <w:kern w:val="0"/>
          <w:sz w:val="24"/>
          <w:lang w:eastAsia="zh-CN"/>
        </w:rPr>
        <w:t>，</w:t>
      </w:r>
      <w:r>
        <w:rPr>
          <w:rFonts w:hint="eastAsia"/>
          <w:color w:val="000000"/>
          <w:kern w:val="0"/>
          <w:sz w:val="24"/>
        </w:rPr>
        <w:t>a 和 b 分别是窗口的宽度和高度</w:t>
      </w:r>
      <w:r>
        <w:rPr>
          <w:rFonts w:hint="eastAsia"/>
          <w:color w:val="000000"/>
          <w:kern w:val="0"/>
          <w:sz w:val="24"/>
          <w:lang w:eastAsia="zh-CN"/>
        </w:rPr>
        <w:t>，</w:t>
      </w:r>
      <w:r>
        <w:rPr>
          <w:rFonts w:hint="eastAsia"/>
          <w:color w:val="000000"/>
          <w:kern w:val="0"/>
          <w:sz w:val="24"/>
          <w:lang w:val="en-US" w:eastAsia="zh-CN"/>
        </w:rPr>
        <w:t>单位为像素</w:t>
      </w:r>
      <w:r>
        <w:rPr>
          <w:rFonts w:hint="eastAsia"/>
          <w:color w:val="000000"/>
          <w:kern w:val="0"/>
          <w:sz w:val="24"/>
        </w:rPr>
        <w:t>。</w:t>
      </w:r>
    </w:p>
    <w:p>
      <w:pPr>
        <w:numPr>
          <w:ilvl w:val="0"/>
          <w:numId w:val="4"/>
        </w:numPr>
        <w:autoSpaceDE w:val="0"/>
        <w:autoSpaceDN w:val="0"/>
        <w:adjustRightInd w:val="0"/>
        <w:ind w:left="-180"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glutInitWindowPosition(int a, int b)：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初始化窗口的位置。a 和 b 分别是窗口在屏幕上的左上角位置的 x 和 y 坐标。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分析以下两个函数的区别：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/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glVertex3f(</w:t>
      </w:r>
      <w:r>
        <w:rPr>
          <w:rFonts w:hint="eastAsia"/>
          <w:color w:val="000000"/>
          <w:kern w:val="0"/>
          <w:sz w:val="24"/>
        </w:rPr>
        <w:t>float x, float y, float z</w:t>
      </w:r>
      <w:r>
        <w:rPr>
          <w:color w:val="000000"/>
          <w:kern w:val="0"/>
          <w:sz w:val="24"/>
        </w:rPr>
        <w:t>)</w:t>
      </w:r>
      <w:r>
        <w:rPr>
          <w:rFonts w:hint="eastAsia"/>
          <w:color w:val="000000"/>
          <w:kern w:val="0"/>
          <w:sz w:val="24"/>
        </w:rPr>
        <w:t>;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/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glVertex</w:t>
      </w:r>
      <w:r>
        <w:rPr>
          <w:rFonts w:hint="eastAsia"/>
          <w:color w:val="000000"/>
          <w:kern w:val="0"/>
          <w:sz w:val="24"/>
        </w:rPr>
        <w:t>2</w:t>
      </w:r>
      <w:r>
        <w:rPr>
          <w:color w:val="000000"/>
          <w:kern w:val="0"/>
          <w:sz w:val="24"/>
        </w:rPr>
        <w:t>f(</w:t>
      </w:r>
      <w:r>
        <w:rPr>
          <w:rFonts w:hint="eastAsia"/>
          <w:color w:val="000000"/>
          <w:kern w:val="0"/>
          <w:sz w:val="24"/>
        </w:rPr>
        <w:t>float x, float y</w:t>
      </w:r>
      <w:r>
        <w:rPr>
          <w:color w:val="000000"/>
          <w:kern w:val="0"/>
          <w:sz w:val="24"/>
        </w:rPr>
        <w:t>)</w:t>
      </w:r>
      <w:r>
        <w:rPr>
          <w:rFonts w:hint="eastAsia"/>
          <w:color w:val="000000"/>
          <w:kern w:val="0"/>
          <w:sz w:val="24"/>
        </w:rPr>
        <w:t>;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/>
          <w:color w:val="000000"/>
          <w:kern w:val="0"/>
          <w:sz w:val="24"/>
        </w:rPr>
      </w:pPr>
    </w:p>
    <w:p>
      <w:pPr>
        <w:ind w:firstLine="420" w:firstLineChars="0"/>
        <w:rPr>
          <w:rFonts w:hint="default"/>
        </w:rPr>
      </w:pPr>
      <w:r>
        <w:t xml:space="preserve">glVertex3f 用于指定三维坐标的顶点，而 </w:t>
      </w:r>
      <w:r>
        <w:rPr>
          <w:rFonts w:hint="default"/>
        </w:rPr>
        <w:t>glVertex2f 则只指定了二维坐标的顶点。</w:t>
      </w:r>
      <w:r>
        <w:rPr>
          <w:rFonts w:hint="eastAsia"/>
          <w:lang w:val="en-US" w:eastAsia="zh-CN"/>
        </w:rPr>
        <w:t>所以</w:t>
      </w:r>
      <w:r>
        <w:rPr>
          <w:rFonts w:hint="default"/>
        </w:rPr>
        <w:t>glVertex3f 在三维空间中使用，而 glVertex2f 在二维空间中使用。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在示例代码中，</w:t>
      </w:r>
      <w:r>
        <w:rPr>
          <w:color w:val="000000"/>
          <w:kern w:val="0"/>
          <w:sz w:val="24"/>
        </w:rPr>
        <w:t>glVertex</w:t>
      </w:r>
      <w:r>
        <w:rPr>
          <w:rFonts w:hint="eastAsia"/>
          <w:color w:val="000000"/>
          <w:kern w:val="0"/>
          <w:sz w:val="24"/>
        </w:rPr>
        <w:t>2</w:t>
      </w:r>
      <w:r>
        <w:rPr>
          <w:color w:val="000000"/>
          <w:kern w:val="0"/>
          <w:sz w:val="24"/>
        </w:rPr>
        <w:t>f</w:t>
      </w:r>
      <w:r>
        <w:rPr>
          <w:rFonts w:hint="eastAsia"/>
          <w:color w:val="000000"/>
          <w:kern w:val="0"/>
          <w:sz w:val="24"/>
          <w:lang w:val="en-US" w:eastAsia="zh-CN"/>
        </w:rPr>
        <w:t>在绘制line的程序中被使用，该cpp文件中</w:t>
      </w:r>
      <w:r>
        <w:rPr>
          <w:rFonts w:hint="default"/>
        </w:rPr>
        <w:t>使用 gluOrtho2D() 函数定义二维正交投影，这样就可以在一个二维坐标系中绘制图形。</w:t>
      </w:r>
    </w:p>
    <w:p>
      <w:pPr>
        <w:rPr>
          <w:rFonts w:hint="default"/>
        </w:rPr>
      </w:pPr>
      <w:r>
        <w:rPr>
          <w:rFonts w:hint="default"/>
        </w:rPr>
        <w:t>gluOrtho2D(0.0, 400.0, 0.0, 150.0) 将屏幕区域映射到了一个 400x150 的二维坐标系，使得坐标范围在 x 轴从 0 到 400，y 轴从 0 到 150。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说明如何利用glut进行OpenGL应用程序的窗口及输入、输出管理。</w:t>
      </w:r>
    </w:p>
    <w:p>
      <w:pPr>
        <w:numPr>
          <w:ilvl w:val="0"/>
          <w:numId w:val="5"/>
        </w:numPr>
        <w:autoSpaceDE w:val="0"/>
        <w:autoSpaceDN w:val="0"/>
        <w:adjustRightInd w:val="0"/>
        <w:ind w:left="905" w:leftChars="0" w:hanging="425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窗口管理函数：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glutInit(&amp;argc, argv): 初始化 GLUT 库，传递命令行参数。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glutInitWindowSize(int a, int b): 初始化窗口大小，设置窗口的宽度和高度。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glutInitWindowPosition(int a, int b): 初始化窗口的位置，设置窗口在屏幕上的位置。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glutInitDisplayMode(GLUT_SINGLE | GLUT_RGB): 定义窗口显示模式，设置窗口的显示属性。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glutCreateWindow(const char *title): 创建窗口并指定窗口标题，生成一个具有指定标题的新窗口。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ind w:left="905" w:leftChars="0" w:hanging="425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输入管理函数：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glutMouseFunc(void (*func)(int button, int state, int x, int y)): 处理鼠标事件，指定鼠标事件的回调函数。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glutKeyboardFunc(void (*func)(unsigned char key, int x, int y)): 处理键盘按键事件，指定键盘按键事件的回调函数。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glutSpecialFunc(void (*func)(int key, int x, int y)): 处理特殊键（如方向键）事件，指定特殊键事件的回调函数。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ind w:left="905" w:leftChars="0" w:hanging="425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输出管理函数：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glutReshapeFunc(void (*func)(int width, int height)): 指定窗口重塑函数，设置窗口大小变化时的回调函数。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glutDisplayFunc(display): 指定显示回调函数，设置窗口内容的绘制函数。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glutMouseFunc(mouseDown): 指定鼠标回调函数，处理鼠标事件的回调函数。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color w:val="000000"/>
          <w:kern w:val="0"/>
          <w:sz w:val="24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分别展示对三个代码的修改，以及执行结果，对比与原来代码执行结果的不同，并说明原因（展示2-</w:t>
      </w:r>
      <w:r>
        <w:rPr>
          <w:color w:val="000000"/>
          <w:kern w:val="0"/>
          <w:sz w:val="24"/>
        </w:rPr>
        <w:t>3个即可</w:t>
      </w:r>
      <w:r>
        <w:rPr>
          <w:rFonts w:hint="eastAsia"/>
          <w:color w:val="000000"/>
          <w:kern w:val="0"/>
          <w:sz w:val="24"/>
        </w:rPr>
        <w:t>）。</w:t>
      </w:r>
    </w:p>
    <w:p>
      <w:pPr>
        <w:numPr>
          <w:ilvl w:val="0"/>
          <w:numId w:val="6"/>
        </w:numPr>
        <w:autoSpaceDE w:val="0"/>
        <w:autoSpaceDN w:val="0"/>
        <w:adjustRightInd w:val="0"/>
        <w:ind w:left="960" w:leftChars="0" w:hanging="720" w:firstLineChars="0"/>
        <w:jc w:val="left"/>
        <w:rPr>
          <w:rFonts w:hint="default" w:eastAsia="宋体"/>
          <w:color w:val="000000"/>
          <w:kern w:val="0"/>
          <w:sz w:val="24"/>
          <w:lang w:val="en-US" w:eastAsia="zh-CN"/>
        </w:rPr>
      </w:pPr>
      <w:r>
        <w:rPr>
          <w:rFonts w:hint="eastAsia"/>
          <w:color w:val="000000"/>
          <w:kern w:val="0"/>
          <w:sz w:val="24"/>
          <w:lang w:val="en-US" w:eastAsia="zh-CN"/>
        </w:rPr>
        <w:t>cube.cpp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240" w:leftChars="0" w:firstLine="418" w:firstLineChars="0"/>
        <w:jc w:val="left"/>
        <w:rPr>
          <w:rFonts w:hint="default" w:eastAsia="宋体"/>
          <w:color w:val="000000"/>
          <w:kern w:val="0"/>
          <w:sz w:val="24"/>
          <w:lang w:val="en-US" w:eastAsia="zh-CN"/>
        </w:rPr>
      </w:pPr>
      <w:r>
        <w:rPr>
          <w:rFonts w:hint="eastAsia"/>
          <w:color w:val="000000"/>
          <w:kern w:val="0"/>
          <w:sz w:val="24"/>
          <w:lang w:val="en-US" w:eastAsia="zh-CN"/>
        </w:rPr>
        <w:t>原始运行结果如下图所示。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</w:pPr>
      <w:r>
        <w:drawing>
          <wp:inline distT="0" distB="0" distL="114300" distR="114300">
            <wp:extent cx="1910080" cy="1932305"/>
            <wp:effectExtent l="0" t="0" r="1016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该代码实现了在display函数中调用glutWireCube (1.0)绘制一个线框方块显示在屏幕上，并在窗口的glutDisplayFunc函数中调用display函数。下面是对代码中部分函数进行修改的例子。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glutInitWindowSize (500,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00);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原代码：glutInitWindowSize (500, 500);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运行结果如下，可以见到该线框方块被压缩，这是因为</w:t>
      </w:r>
      <w:r>
        <w:rPr>
          <w:rFonts w:hint="eastAsia"/>
        </w:rPr>
        <w:t>OpenGL在渲染时会根据窗口的宽高比来显示场景。当窗口的高度减少而保持宽度不变时，如果没有相应地调整投影矩阵，图形就会发生</w:t>
      </w:r>
      <w:r>
        <w:rPr>
          <w:rFonts w:hint="eastAsia"/>
          <w:lang w:val="en-US" w:eastAsia="zh-CN"/>
        </w:rPr>
        <w:t>类似下图的</w:t>
      </w:r>
      <w:r>
        <w:rPr>
          <w:rFonts w:hint="eastAsia"/>
        </w:rPr>
        <w:t>形变。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</w:pPr>
      <w:r>
        <w:drawing>
          <wp:inline distT="0" distB="0" distL="114300" distR="114300">
            <wp:extent cx="2459355" cy="1455420"/>
            <wp:effectExtent l="0" t="0" r="952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glFrustum (-1.0, 1.0, -1.0, 1.0, 1.5, 5.0);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原代码：</w:t>
      </w:r>
      <w:r>
        <w:rPr>
          <w:rFonts w:hint="eastAsia"/>
        </w:rPr>
        <w:t xml:space="preserve">glFrustum (-1.0, 1.0, -1.0, 1.0, 1.5,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.0);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glFrustum() 是OpenGL中用于创建透视投影矩阵的函数之一。它定义了</w:t>
      </w:r>
      <w:r>
        <w:rPr>
          <w:rFonts w:hint="eastAsia"/>
          <w:lang w:val="en-US" w:eastAsia="zh-CN"/>
        </w:rPr>
        <w:t>一个</w:t>
      </w:r>
      <w:r>
        <w:rPr>
          <w:rFonts w:hint="eastAsia"/>
        </w:rPr>
        <w:t>视景体Frustum，将场景中的物体投影到视景体内。</w:t>
      </w:r>
      <w:r>
        <w:rPr>
          <w:rFonts w:hint="eastAsia"/>
          <w:lang w:val="en-US" w:eastAsia="zh-CN"/>
        </w:rPr>
        <w:t>参数列表</w:t>
      </w:r>
      <w:r>
        <w:rPr>
          <w:rFonts w:hint="eastAsia"/>
        </w:rPr>
        <w:t>（left, right, bottom, top, near, far）表示了视景体的六个面的位置：左右边界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上下边界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近远距离，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这些参数</w:t>
      </w:r>
      <w:r>
        <w:rPr>
          <w:rFonts w:hint="eastAsia"/>
          <w:lang w:val="en-US" w:eastAsia="zh-CN"/>
        </w:rPr>
        <w:t>定义的</w:t>
      </w:r>
      <w:r>
        <w:rPr>
          <w:rFonts w:hint="eastAsia"/>
        </w:rPr>
        <w:t>区域内的场景</w:t>
      </w:r>
      <w:r>
        <w:rPr>
          <w:rFonts w:hint="eastAsia"/>
          <w:lang w:val="en-US" w:eastAsia="zh-CN"/>
        </w:rPr>
        <w:t>会被</w:t>
      </w:r>
      <w:r>
        <w:rPr>
          <w:rFonts w:hint="eastAsia"/>
        </w:rPr>
        <w:t>投影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</w:t>
      </w:r>
      <w:r>
        <w:rPr>
          <w:rFonts w:hint="eastAsia"/>
        </w:rPr>
        <w:t>在之外的物体都会被裁剪，</w:t>
      </w:r>
      <w:r>
        <w:rPr>
          <w:rFonts w:hint="eastAsia"/>
          <w:lang w:val="en-US" w:eastAsia="zh-CN"/>
        </w:rPr>
        <w:t>当改变了参数</w:t>
      </w:r>
      <w:r>
        <w:rPr>
          <w:rFonts w:hint="eastAsia"/>
        </w:rPr>
        <w:t>far</w:t>
      </w:r>
      <w:r>
        <w:rPr>
          <w:rFonts w:hint="eastAsia"/>
          <w:lang w:val="en-US" w:eastAsia="zh-CN"/>
        </w:rPr>
        <w:t>的值为5.0后，cube的后半部分被裁减掉，如下图所示。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2202815" cy="2199005"/>
            <wp:effectExtent l="0" t="0" r="698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aim.c</w:t>
      </w:r>
      <w:r>
        <w:rPr>
          <w:rFonts w:hint="eastAsia"/>
          <w:lang w:val="en-US" w:eastAsia="zh-CN"/>
        </w:rPr>
        <w:t>pp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</w:pPr>
      <w:r>
        <w:drawing>
          <wp:inline distT="0" distB="0" distL="114300" distR="114300">
            <wp:extent cx="1990090" cy="199009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代码实现了在display函数中调用glBegin绘制一个三角形和一个正方形显示在屏幕上，并在窗口的glutDisplayFunc函数中调用display函数。glBegin通过传入不同的参数（GL_TRIANGLES、GL_QUADS等）来决定绘制的几何形状，通过定义顶点（glVertex3f实现）并连接这些顶点的方式实现绘制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下面是对代码中部分函数进行修改的例子。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glTranslatef(-1.5f, 0.0f,-10.0f);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原代码：</w:t>
      </w:r>
      <w:r>
        <w:rPr>
          <w:rFonts w:hint="eastAsia"/>
        </w:rPr>
        <w:t xml:space="preserve">glTranslatef(-1.5f, 0.0f, -15.0f);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</w:t>
      </w:r>
      <w:r>
        <w:rPr>
          <w:rFonts w:hint="eastAsia"/>
        </w:rPr>
        <w:t>代码执行了一个平移变换，将当前坐标系沿着 X 轴负方向平移了 1.5 个单位，同时沿着 Z 轴负方向平移了 15 个单位。glTranslatef通常用于将场景中的对象定位到一个特定的位置以便于观察和渲染。</w:t>
      </w:r>
      <w:r>
        <w:rPr>
          <w:rFonts w:hint="eastAsia"/>
          <w:lang w:val="en-US" w:eastAsia="zh-CN"/>
        </w:rPr>
        <w:t>此处</w:t>
      </w:r>
      <w:r>
        <w:rPr>
          <w:rFonts w:hint="eastAsia"/>
        </w:rPr>
        <w:t>沿着 Z 轴负方向的移动是为了将要绘制的物体放置在摄像机的视野内，使得物体</w:t>
      </w:r>
      <w:r>
        <w:rPr>
          <w:rFonts w:hint="eastAsia"/>
          <w:lang w:val="en-US" w:eastAsia="zh-CN"/>
        </w:rPr>
        <w:t>可见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更改</w:t>
      </w:r>
      <w:r>
        <w:rPr>
          <w:rFonts w:hint="eastAsia"/>
        </w:rPr>
        <w:t>-15.0f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-10.0f</w:t>
      </w:r>
      <w:r>
        <w:rPr>
          <w:rFonts w:hint="eastAsia"/>
          <w:lang w:val="en-US" w:eastAsia="zh-CN"/>
        </w:rPr>
        <w:t>后，物体摄像机的距离变小，一部分被裁剪在视野外，结果如下所示。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943735" cy="19659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  <w:lang w:val="en-US" w:eastAsia="zh-CN"/>
        </w:rPr>
        <w:t>在画三角形前调用</w:t>
      </w:r>
      <w:r>
        <w:rPr>
          <w:rFonts w:hint="eastAsia"/>
        </w:rPr>
        <w:t>glFrontFace(GL_CCW)</w:t>
      </w:r>
      <w:r>
        <w:rPr>
          <w:rFonts w:hint="eastAsia"/>
          <w:lang w:val="en-US" w:eastAsia="zh-CN"/>
        </w:rPr>
        <w:t>而不是在画矩形前调用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>glFrontFace是OpenGL中用于设置多边形正面的顺时针或逆时针方向的函数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指定了多边形正面的方向。glEnable(GL_CULL_FACE)</w:t>
      </w:r>
      <w:r>
        <w:rPr>
          <w:rFonts w:hint="eastAsia"/>
          <w:lang w:val="en-US" w:eastAsia="zh-CN"/>
        </w:rPr>
        <w:t>已经声明接下来的渲染中只会渲染正面，</w:t>
      </w:r>
      <w:r>
        <w:rPr>
          <w:rFonts w:hint="eastAsia"/>
        </w:rPr>
        <w:t>glFrontFace</w:t>
      </w:r>
      <w:r>
        <w:rPr>
          <w:rFonts w:hint="eastAsia"/>
          <w:lang w:val="en-US" w:eastAsia="zh-CN"/>
        </w:rPr>
        <w:t>让OpenGL</w:t>
      </w:r>
      <w:r>
        <w:rPr>
          <w:rFonts w:hint="eastAsia"/>
        </w:rPr>
        <w:t>知道哪一面是多边形的正面以便正确渲染。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GL_CCW 表示逆时针方向，即按照顺序连接多边形顶点时，以逆时针方向为多边形的正面。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原代码中在调用glBegin(GL_TRIANGLES)来绘制多边形的时候，默认为按照顺时针</w:t>
      </w:r>
      <w:r>
        <w:rPr>
          <w:rFonts w:hint="eastAsia"/>
        </w:rPr>
        <w:t>glFrontFace(GL_CW)</w:t>
      </w:r>
      <w:r>
        <w:rPr>
          <w:rFonts w:hint="eastAsia"/>
          <w:lang w:val="en-US" w:eastAsia="zh-CN"/>
        </w:rPr>
        <w:t>来确定正反面，在设置完状态glBegin(GL_TRIANGLES)后，定义三角形的顶点（按照顺时针方向），glEnd()结束该绘制状态，这样渲染中就可以正常显示三角形。而对于glBegin(GL_QUADS)设置绘制方形前，先执行了glFrontFace(GL_CW)语句，这样就需要逆时针来定义四个顶点，方形才能被正常显示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在进行了更改后（在画三角形前调用</w:t>
      </w:r>
      <w:r>
        <w:rPr>
          <w:rFonts w:hint="eastAsia"/>
        </w:rPr>
        <w:t>glFrontFace(GL_CCW)</w:t>
      </w:r>
      <w:r>
        <w:rPr>
          <w:rFonts w:hint="eastAsia"/>
          <w:lang w:val="en-US" w:eastAsia="zh-CN"/>
        </w:rPr>
        <w:t>），得到的结果如下所示，屏幕中只正常绘制了方形，而三角形不见了，这是因为三角形是顺时针方向定义的顶点，在</w:t>
      </w:r>
      <w:r>
        <w:rPr>
          <w:rFonts w:hint="eastAsia"/>
        </w:rPr>
        <w:t>glFrontFace(GL_CCW)</w:t>
      </w:r>
      <w:r>
        <w:rPr>
          <w:rFonts w:hint="eastAsia"/>
          <w:lang w:val="en-US" w:eastAsia="zh-CN"/>
        </w:rPr>
        <w:t>状态下，它的正面在屏幕另一边，三角形的背面不被绘制，我们不能在屏幕上看到它。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060575" cy="2058035"/>
            <wp:effectExtent l="0" t="0" r="1206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autoSpaceDE w:val="0"/>
        <w:autoSpaceDN w:val="0"/>
        <w:adjustRightInd w:val="0"/>
        <w:ind w:left="-420" w:leftChars="0"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Line.cpp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代码运行结果如图所示。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</w:pPr>
      <w:r>
        <w:drawing>
          <wp:inline distT="0" distB="0" distL="114300" distR="114300">
            <wp:extent cx="3810000" cy="14249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该代码实现了在display函数中调用glBegin(GL_LINE_STRIP)绘制线条显示在屏幕上，并在窗口的glutDisplayFunc函数中调用display函数。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其中线条的绘制方法如下：glEnable(GL_LINE_STIPPLE)启用线条的点画功能，通过后续的 glLineStipple 函数来指定点画的具体样式，drawOneLine 函数是一个宏，在实际编译时展开为使用 glBegin(GL_LINES) 开始绘制线条，然后使用 glVertex2f 指定两个点的坐标，最后使用 glEnd() 结束绘制。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举例：glLineStipple(1, 0x1C47)设置线条的点画样式，第一个参数 1 指定了该样式重复使用的次数，第二个参数用于设置点画的模式，0x1C47 模式指定了dash-dot-dash的效果，这种模式只使用一次。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另外，下面是对代码中部分其他函数进行修改的例子。</w:t>
      </w:r>
    </w:p>
    <w:p>
      <w:pPr>
        <w:numPr>
          <w:ilvl w:val="0"/>
          <w:numId w:val="10"/>
        </w:numPr>
        <w:autoSpaceDE w:val="0"/>
        <w:autoSpaceDN w:val="0"/>
        <w:adjustRightInd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glColor3f(0.0, 1.0, 1.0);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原代码为glColor3f(1.0, 1.0, 1.0);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glColor3f(r, g, b) 函数用于设置绘制颜色</w:t>
      </w:r>
      <w:r>
        <w:rPr>
          <w:rFonts w:hint="eastAsia"/>
          <w:lang w:val="en-US" w:eastAsia="zh-CN"/>
        </w:rPr>
        <w:t>，这里相当于是设定了一种状态，</w:t>
      </w:r>
      <w:r>
        <w:rPr>
          <w:rFonts w:hint="default"/>
          <w:lang w:val="en-US" w:eastAsia="zh-CN"/>
        </w:rPr>
        <w:t>影响</w:t>
      </w:r>
      <w:r>
        <w:rPr>
          <w:rFonts w:hint="eastAsia"/>
          <w:lang w:val="en-US" w:eastAsia="zh-CN"/>
        </w:rPr>
        <w:t>接下来</w:t>
      </w:r>
      <w:r>
        <w:rPr>
          <w:rFonts w:hint="default"/>
          <w:lang w:val="en-US" w:eastAsia="zh-CN"/>
        </w:rPr>
        <w:t>在调用绘制函数时使用的颜色，例如 glVertex 来绘制线条或图形时会应用这个颜色。</w:t>
      </w:r>
      <w:r>
        <w:rPr>
          <w:rFonts w:hint="eastAsia"/>
          <w:lang w:val="en-US" w:eastAsia="zh-CN"/>
        </w:rPr>
        <w:t>将颜色从白色改为青色，如下图所示。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</w:pPr>
      <w:r>
        <w:drawing>
          <wp:inline distT="0" distB="0" distL="114300" distR="114300">
            <wp:extent cx="3688080" cy="132588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glLineWidth(10.0);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原代码为</w:t>
      </w:r>
      <w:r>
        <w:rPr>
          <w:rFonts w:hint="eastAsia"/>
        </w:rPr>
        <w:t>glLineWidth(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glLineWidth(width) 函数用于设置线条的宽度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参数 width 以像素为单位。原始代码中的 glLineWidth(5.0) 将线条宽度设置为 5.0 像素，而修改后的 glLineWidth(10.0) 将线条宽度设置为 10.0 像素。</w:t>
      </w:r>
      <w:r>
        <w:rPr>
          <w:rFonts w:hint="eastAsia"/>
          <w:lang w:val="en-US" w:eastAsia="zh-CN"/>
        </w:rPr>
        <w:t>下图中为更改后的结果，第二行的</w:t>
      </w:r>
      <w:r>
        <w:rPr>
          <w:rFonts w:hint="default"/>
          <w:lang w:val="en-US" w:eastAsia="zh-CN"/>
        </w:rPr>
        <w:t>线条看起来更粗。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573780" cy="129540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rPr>
          <w:rFonts w:hint="eastAsia"/>
          <w:sz w:val="24"/>
        </w:rPr>
      </w:pPr>
      <w:r>
        <w:rPr>
          <w:rFonts w:hint="eastAsia" w:ascii="黑体" w:eastAsia="黑体"/>
          <w:sz w:val="30"/>
          <w:szCs w:val="30"/>
        </w:rPr>
        <w:t>结论分析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GLUT</w:t>
      </w:r>
      <w:r>
        <w:rPr>
          <w:rFonts w:hint="eastAsia"/>
          <w:lang w:val="en-US" w:eastAsia="zh-CN"/>
        </w:rPr>
        <w:t>的应用：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GLUT</w:t>
      </w:r>
      <w:r>
        <w:rPr>
          <w:rFonts w:hint="eastAsia"/>
          <w:lang w:val="en-US" w:eastAsia="zh-CN"/>
        </w:rPr>
        <w:t>库</w:t>
      </w:r>
      <w:r>
        <w:rPr>
          <w:rFonts w:hint="default" w:eastAsia="宋体"/>
          <w:lang w:val="en-US" w:eastAsia="zh-CN"/>
        </w:rPr>
        <w:t>简化</w:t>
      </w:r>
      <w:r>
        <w:rPr>
          <w:rFonts w:hint="eastAsia"/>
          <w:lang w:val="en-US" w:eastAsia="zh-CN"/>
        </w:rPr>
        <w:t>了</w:t>
      </w:r>
      <w:r>
        <w:rPr>
          <w:rFonts w:hint="default" w:eastAsia="宋体"/>
          <w:lang w:val="en-US" w:eastAsia="zh-CN"/>
        </w:rPr>
        <w:t>OpenGL开发</w:t>
      </w:r>
      <w:r>
        <w:rPr>
          <w:rFonts w:hint="eastAsia"/>
          <w:lang w:val="en-US" w:eastAsia="zh-CN"/>
        </w:rPr>
        <w:t>，</w:t>
      </w:r>
      <w:r>
        <w:rPr>
          <w:rFonts w:hint="default" w:eastAsia="宋体"/>
          <w:lang w:val="en-US" w:eastAsia="zh-CN"/>
        </w:rPr>
        <w:t>能够在不同操作系统上实现一致的窗口和事件管理</w:t>
      </w:r>
      <w:r>
        <w:rPr>
          <w:rFonts w:hint="eastAsia"/>
          <w:lang w:val="en-US" w:eastAsia="zh-CN"/>
        </w:rPr>
        <w:t>，它</w:t>
      </w:r>
      <w:r>
        <w:rPr>
          <w:rFonts w:hint="default" w:eastAsia="宋体"/>
          <w:lang w:val="en-US" w:eastAsia="zh-CN"/>
        </w:rPr>
        <w:t>提供了方便的窗口创建和管理功能</w:t>
      </w:r>
      <w:r>
        <w:rPr>
          <w:rFonts w:hint="eastAsia"/>
          <w:lang w:val="en-US" w:eastAsia="zh-CN"/>
        </w:rPr>
        <w:t>，</w:t>
      </w:r>
      <w:r>
        <w:rPr>
          <w:rFonts w:hint="default" w:eastAsia="宋体"/>
          <w:lang w:val="en-US" w:eastAsia="zh-CN"/>
        </w:rPr>
        <w:t>能够捕获用户的输入事件，实现交互式操作。GLUT可以用于定义渲染窗口的显示模式，以及指定绘制回调函数，用于渲染图形场景。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OpenGL</w:t>
      </w:r>
      <w:r>
        <w:rPr>
          <w:rFonts w:hint="eastAsia"/>
          <w:lang w:val="en-US" w:eastAsia="zh-CN"/>
        </w:rPr>
        <w:t>应用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OpenGL</w:t>
      </w:r>
      <w:r>
        <w:rPr>
          <w:rFonts w:hint="eastAsia"/>
          <w:lang w:val="en-US" w:eastAsia="zh-CN"/>
        </w:rPr>
        <w:t>实现了：</w:t>
      </w:r>
      <w:r>
        <w:rPr>
          <w:rFonts w:hint="default" w:eastAsia="宋体"/>
          <w:lang w:val="en-US" w:eastAsia="zh-CN"/>
        </w:rPr>
        <w:t>顶点绘制</w:t>
      </w:r>
      <w:r>
        <w:rPr>
          <w:rFonts w:hint="eastAsia"/>
          <w:lang w:val="en-US" w:eastAsia="zh-CN"/>
        </w:rPr>
        <w:t>（</w:t>
      </w:r>
      <w:r>
        <w:rPr>
          <w:rFonts w:hint="default" w:eastAsia="宋体"/>
          <w:lang w:val="en-US" w:eastAsia="zh-CN"/>
        </w:rPr>
        <w:t>glVertex绘制点</w:t>
      </w:r>
      <w:r>
        <w:rPr>
          <w:rFonts w:hint="eastAsia"/>
          <w:lang w:val="en-US" w:eastAsia="zh-CN"/>
        </w:rPr>
        <w:t>），</w:t>
      </w:r>
      <w:r>
        <w:rPr>
          <w:rFonts w:hint="default" w:eastAsia="宋体"/>
          <w:lang w:val="en-US" w:eastAsia="zh-CN"/>
        </w:rPr>
        <w:t>几何图元绘制</w:t>
      </w:r>
      <w:r>
        <w:rPr>
          <w:rFonts w:hint="eastAsia"/>
          <w:lang w:val="en-US" w:eastAsia="zh-CN"/>
        </w:rPr>
        <w:t>（</w:t>
      </w:r>
      <w:r>
        <w:rPr>
          <w:rFonts w:hint="default" w:eastAsia="宋体"/>
          <w:lang w:val="en-US" w:eastAsia="zh-CN"/>
        </w:rPr>
        <w:t>glBegin和glEnd包裹的代码块来绘制多边形）</w:t>
      </w:r>
      <w:r>
        <w:rPr>
          <w:rFonts w:hint="eastAsia"/>
          <w:lang w:val="en-US" w:eastAsia="zh-CN"/>
        </w:rPr>
        <w:t>，矩阵变换（</w:t>
      </w:r>
      <w:r>
        <w:rPr>
          <w:rFonts w:hint="default" w:eastAsia="宋体"/>
          <w:lang w:val="en-US" w:eastAsia="zh-CN"/>
        </w:rPr>
        <w:t>glTranslate、glRotate、glScale进行对象的平移、旋转和缩放</w:t>
      </w:r>
      <w:r>
        <w:rPr>
          <w:rFonts w:hint="eastAsia"/>
          <w:lang w:val="en-US" w:eastAsia="zh-CN"/>
        </w:rPr>
        <w:t>），</w:t>
      </w:r>
      <w:r>
        <w:rPr>
          <w:rFonts w:hint="default" w:eastAsia="宋体"/>
          <w:lang w:val="en-US" w:eastAsia="zh-CN"/>
        </w:rPr>
        <w:t>投影变换</w:t>
      </w:r>
      <w:r>
        <w:rPr>
          <w:rFonts w:hint="eastAsia"/>
          <w:lang w:val="en-US" w:eastAsia="zh-CN"/>
        </w:rPr>
        <w:t>（</w:t>
      </w:r>
      <w:r>
        <w:rPr>
          <w:rFonts w:hint="default" w:eastAsia="宋体"/>
          <w:lang w:val="en-US" w:eastAsia="zh-CN"/>
        </w:rPr>
        <w:t>gluPerspective、glOrtho</w:t>
      </w:r>
      <w:r>
        <w:rPr>
          <w:rFonts w:hint="eastAsia"/>
          <w:lang w:val="en-US" w:eastAsia="zh-CN"/>
        </w:rPr>
        <w:t>）等方法，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并且通过缓存来实现pipeline操作，设置状态来定义绘制图元的材质等。</w:t>
      </w:r>
      <w:r>
        <w:rPr>
          <w:rFonts w:hint="default" w:eastAsia="宋体"/>
          <w:lang w:val="en-US" w:eastAsia="zh-CN"/>
        </w:rPr>
        <w:t>这些方法和功能为OpenGL提供了丰富的绘图工具和控制手段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D618D"/>
    <w:multiLevelType w:val="singleLevel"/>
    <w:tmpl w:val="816D61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47CC532"/>
    <w:multiLevelType w:val="singleLevel"/>
    <w:tmpl w:val="847CC532"/>
    <w:lvl w:ilvl="0" w:tentative="0">
      <w:start w:val="1"/>
      <w:numFmt w:val="decimal"/>
      <w:lvlText w:val="(%1)"/>
      <w:lvlJc w:val="left"/>
      <w:pPr>
        <w:ind w:left="665" w:hanging="425"/>
      </w:pPr>
      <w:rPr>
        <w:rFonts w:hint="default"/>
      </w:rPr>
    </w:lvl>
  </w:abstractNum>
  <w:abstractNum w:abstractNumId="2">
    <w:nsid w:val="97380F74"/>
    <w:multiLevelType w:val="singleLevel"/>
    <w:tmpl w:val="97380F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DB48178"/>
    <w:multiLevelType w:val="singleLevel"/>
    <w:tmpl w:val="BDB481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FB10E13"/>
    <w:multiLevelType w:val="singleLevel"/>
    <w:tmpl w:val="BFB10E13"/>
    <w:lvl w:ilvl="0" w:tentative="0">
      <w:start w:val="1"/>
      <w:numFmt w:val="decimal"/>
      <w:suff w:val="space"/>
      <w:lvlText w:val="（%1）"/>
      <w:lvlJc w:val="left"/>
      <w:pPr>
        <w:ind w:left="-180"/>
      </w:pPr>
    </w:lvl>
  </w:abstractNum>
  <w:abstractNum w:abstractNumId="5">
    <w:nsid w:val="F6D49478"/>
    <w:multiLevelType w:val="singleLevel"/>
    <w:tmpl w:val="F6D49478"/>
    <w:lvl w:ilvl="0" w:tentative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6">
    <w:nsid w:val="FD1EB454"/>
    <w:multiLevelType w:val="singleLevel"/>
    <w:tmpl w:val="FD1EB4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74F734A"/>
    <w:multiLevelType w:val="multilevel"/>
    <w:tmpl w:val="174F734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FullWidth"/>
      <w:lvlText w:val="%2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194A6A3B"/>
    <w:multiLevelType w:val="multilevel"/>
    <w:tmpl w:val="194A6A3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6B692A77"/>
    <w:multiLevelType w:val="singleLevel"/>
    <w:tmpl w:val="6B692A77"/>
    <w:lvl w:ilvl="0" w:tentative="0">
      <w:start w:val="2"/>
      <w:numFmt w:val="decimal"/>
      <w:suff w:val="space"/>
      <w:lvlText w:val="（%1）"/>
      <w:lvlJc w:val="left"/>
      <w:pPr>
        <w:ind w:left="-420"/>
      </w:pPr>
    </w:lvl>
  </w:abstractNum>
  <w:abstractNum w:abstractNumId="10">
    <w:nsid w:val="7F26B28F"/>
    <w:multiLevelType w:val="singleLevel"/>
    <w:tmpl w:val="7F26B2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lYWMyZTE1OWI3NjYwZDEzY2IxYjhiYjE3ZjcxZjcifQ=="/>
  </w:docVars>
  <w:rsids>
    <w:rsidRoot w:val="00172A27"/>
    <w:rsid w:val="078A0DF5"/>
    <w:rsid w:val="0BA0250C"/>
    <w:rsid w:val="0F2F6409"/>
    <w:rsid w:val="14887A48"/>
    <w:rsid w:val="1686558A"/>
    <w:rsid w:val="1BDB6B8B"/>
    <w:rsid w:val="1DE75A44"/>
    <w:rsid w:val="1E011EC8"/>
    <w:rsid w:val="272B5935"/>
    <w:rsid w:val="2ACA26FC"/>
    <w:rsid w:val="31592A40"/>
    <w:rsid w:val="319724AD"/>
    <w:rsid w:val="35947759"/>
    <w:rsid w:val="3D583634"/>
    <w:rsid w:val="3DEF4573"/>
    <w:rsid w:val="43F822E2"/>
    <w:rsid w:val="44114AB5"/>
    <w:rsid w:val="46252FFF"/>
    <w:rsid w:val="4C692979"/>
    <w:rsid w:val="4CAC7141"/>
    <w:rsid w:val="50F61552"/>
    <w:rsid w:val="549C486F"/>
    <w:rsid w:val="5693032D"/>
    <w:rsid w:val="57DB745C"/>
    <w:rsid w:val="60B861E9"/>
    <w:rsid w:val="64014ECE"/>
    <w:rsid w:val="7019203A"/>
    <w:rsid w:val="7DDC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2843</Words>
  <Characters>4641</Characters>
  <Lines>0</Lines>
  <Paragraphs>0</Paragraphs>
  <TotalTime>8</TotalTime>
  <ScaleCrop>false</ScaleCrop>
  <LinksUpToDate>false</LinksUpToDate>
  <CharactersWithSpaces>4995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2023-11-02T07:16:00Z</dcterms:created>
  <dc:creator>mige</dc:creator>
  <cp:lastModifiedBy>mige</cp:lastModifiedBy>
  <dcterms:modified xsi:type="dcterms:W3CDTF">2024-05-24T11:59:02Z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8C24EA77F95B48FABDCE8D4A483E5A31_11</vt:lpwstr>
  </property>
</Properties>
</file>