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ascii="黑体" w:eastAsia="黑体"/>
          <w:sz w:val="30"/>
          <w:szCs w:val="30"/>
        </w:rPr>
        <w:t>实验内容</w:t>
      </w:r>
    </w:p>
    <w:p>
      <w:pPr>
        <w:numPr>
          <w:ilvl w:val="0"/>
          <w:numId w:val="1"/>
        </w:numPr>
        <w:ind w:left="425" w:leftChars="0" w:hanging="425" w:firstLineChars="0"/>
      </w:pPr>
      <w:r>
        <w:rPr>
          <w:rFonts w:hint="eastAsia"/>
        </w:rPr>
        <w:t>第一部分</w:t>
      </w:r>
    </w:p>
    <w:p>
      <w:pPr>
        <w:ind w:firstLine="420" w:firstLineChars="0"/>
      </w:pPr>
      <w:r>
        <w:rPr>
          <w:rFonts w:hint="eastAsia"/>
        </w:rPr>
        <w:t>编写一个Java源程序，其中包含编写一个包含主方法main的公共类（访问权限为public的类），主方法main中完成的任务是：</w:t>
      </w:r>
    </w:p>
    <w:p>
      <w:pPr>
        <w:ind w:firstLine="420" w:firstLineChars="0"/>
      </w:pPr>
      <w:r>
        <w:rPr>
          <w:rFonts w:hint="eastAsia"/>
        </w:rPr>
        <w:t>（1）从键盘上输入两个文件的路径名及其文件名。</w:t>
      </w:r>
    </w:p>
    <w:p>
      <w:pPr>
        <w:ind w:firstLine="420" w:firstLineChars="0"/>
      </w:pPr>
      <w:r>
        <w:rPr>
          <w:rFonts w:hint="eastAsia"/>
        </w:rPr>
        <w:t>（2）从键盘上输入若干学生的信息（姓名，数学成绩，计算机成绩，各项之间用空格隔开），以finish结束，将这些学生的信息写入第一个文件。</w:t>
      </w:r>
    </w:p>
    <w:p>
      <w:pPr>
        <w:ind w:firstLine="420" w:firstLineChars="0"/>
      </w:pPr>
      <w:r>
        <w:rPr>
          <w:rFonts w:hint="eastAsia"/>
        </w:rPr>
        <w:t>（3）将第一个文件作为输入流的源，找出姓“张”的学生，将他们的信息写入第二个文件。</w:t>
      </w:r>
    </w:p>
    <w:p>
      <w:pPr>
        <w:ind w:firstLine="420" w:firstLineChars="0"/>
      </w:pPr>
      <w:r>
        <w:rPr>
          <w:rFonts w:hint="eastAsia"/>
        </w:rPr>
        <w:t>将输入的每一行学生的信息作为一个字符串来处理。</w:t>
      </w:r>
    </w:p>
    <w:p>
      <w:pPr>
        <w:spacing w:line="360" w:lineRule="auto"/>
        <w:ind w:firstLine="480" w:firstLineChars="200"/>
      </w:pPr>
    </w:p>
    <w:p>
      <w:pPr>
        <w:numPr>
          <w:ilvl w:val="0"/>
          <w:numId w:val="1"/>
        </w:numPr>
        <w:ind w:left="425" w:leftChars="0" w:hanging="425" w:firstLineChars="0"/>
      </w:pPr>
      <w:r>
        <w:rPr>
          <w:rFonts w:hint="eastAsia"/>
        </w:rPr>
        <w:t>第二部分</w:t>
      </w:r>
    </w:p>
    <w:p>
      <w:pPr>
        <w:ind w:firstLine="420" w:firstLineChars="0"/>
      </w:pPr>
      <w:r>
        <w:rPr>
          <w:rFonts w:hint="eastAsia"/>
        </w:rPr>
        <w:t>编写一个Java源程序，其中的文件读写部分使用RandomAccessFile类来完成，程序实现的功能如下：</w:t>
      </w:r>
    </w:p>
    <w:p>
      <w:pPr>
        <w:ind w:firstLine="420" w:firstLineChars="0"/>
      </w:pPr>
      <w:r>
        <w:rPr>
          <w:rFonts w:hint="eastAsia"/>
        </w:rPr>
        <w:t>编写一个包含主方法main的公共类（访问权限为public的类），主方法main中完成的任务是：</w:t>
      </w:r>
    </w:p>
    <w:p>
      <w:pPr>
        <w:ind w:firstLine="420" w:firstLineChars="0"/>
      </w:pPr>
      <w:r>
        <w:rPr>
          <w:rFonts w:hint="eastAsia"/>
        </w:rPr>
        <w:t>（1）将第一部分产生的文件中的姓名“李善”改为“王山”。</w:t>
      </w:r>
    </w:p>
    <w:p>
      <w:pPr>
        <w:ind w:firstLine="420" w:firstLineChars="0"/>
      </w:pPr>
      <w:r>
        <w:rPr>
          <w:rFonts w:hint="eastAsia"/>
        </w:rPr>
        <w:t>（2）之后，在文件的最后继续添加新的学生信息。</w:t>
      </w:r>
    </w:p>
    <w:p>
      <w:pPr>
        <w:ind w:firstLine="420" w:firstLineChars="0"/>
      </w:pPr>
      <w:r>
        <w:rPr>
          <w:rFonts w:hint="eastAsia"/>
        </w:rPr>
        <w:t>（如果没有保存第一部分的文件，也可以在记事本中输入若干同学的姓名和成绩等信息作为第二部分的原文件。）</w:t>
      </w:r>
    </w:p>
    <w:p>
      <w:pPr>
        <w:ind w:firstLine="420" w:firstLineChars="0"/>
      </w:pPr>
      <w:r>
        <w:rPr>
          <w:rFonts w:hint="eastAsia"/>
        </w:rPr>
        <w:t>提示：</w:t>
      </w:r>
    </w:p>
    <w:p>
      <w:pPr>
        <w:ind w:firstLine="420" w:firstLineChars="0"/>
      </w:pPr>
      <w:r>
        <w:rPr>
          <w:rFonts w:hint="eastAsia"/>
        </w:rPr>
        <w:t>（1）用RandomAccessFile来对文件进行操作时，读写模式应该是“rw”。</w:t>
      </w:r>
    </w:p>
    <w:p>
      <w:pPr>
        <w:ind w:firstLine="420" w:firstLineChars="0"/>
      </w:pPr>
      <w:r>
        <w:rPr>
          <w:rFonts w:hint="eastAsia"/>
        </w:rPr>
        <w:t>（2）假设有RandomAccessFile类的对象raf，则</w:t>
      </w:r>
    </w:p>
    <w:p>
      <w:pPr>
        <w:ind w:firstLine="420" w:firstLineChars="0"/>
      </w:pPr>
      <w:r>
        <w:t>String s=raf.readLine();</w:t>
      </w:r>
    </w:p>
    <w:p>
      <w:pPr>
        <w:ind w:firstLine="420" w:firstLineChars="0"/>
      </w:pPr>
      <w:r>
        <w:rPr>
          <w:rFonts w:hint="eastAsia"/>
        </w:rPr>
        <w:t>表示从文件中读取一行，将读取的内容放入字符串对象s中。但是，如果读入的内容有汉字时，可能会读入乱码，导致读入的内容出错。通常采用如下语句</w:t>
      </w:r>
    </w:p>
    <w:p>
      <w:pPr>
        <w:ind w:firstLine="420" w:firstLineChars="0"/>
      </w:pPr>
      <w:r>
        <w:t>byte[] b=s.getBytes("ISO-8859-1");</w:t>
      </w:r>
    </w:p>
    <w:p>
      <w:pPr>
        <w:ind w:firstLine="420" w:firstLineChars="0"/>
      </w:pPr>
      <w:r>
        <w:t>String s1=new String(b);</w:t>
      </w:r>
    </w:p>
    <w:p>
      <w:pPr>
        <w:ind w:firstLine="420" w:firstLineChars="0"/>
      </w:pPr>
      <w:r>
        <w:rPr>
          <w:rFonts w:hint="eastAsia"/>
        </w:rPr>
        <w:t>进行转换，之后，用数组b创建的新字符串s1就没有乱码问题。</w:t>
      </w:r>
    </w:p>
    <w:p>
      <w:pPr>
        <w:ind w:firstLine="420" w:firstLineChars="0"/>
      </w:pPr>
      <w:r>
        <w:rPr>
          <w:rFonts w:hint="eastAsia"/>
        </w:rPr>
        <w:t>（3）在改名字的程序段中，应该存取两个指针的位置，一个是读完上一行之后的文件指针的位置，另一个是读完当前行之后的文件指针的位置（想一想，为什么？）。使用RandomAccessFile类的对象调用getFilePointer()和seek()方法实现上述任务。</w:t>
      </w:r>
    </w:p>
    <w:p>
      <w:pPr>
        <w:ind w:firstLine="420" w:firstLineChars="0"/>
      </w:pPr>
      <w:r>
        <w:rPr>
          <w:rFonts w:hint="eastAsia"/>
        </w:rPr>
        <w:t>（4）向文件中添加信息时，假设从键盘上输入的学生信息存放在字符串s中，则</w:t>
      </w:r>
      <w:r>
        <w:t>raf.write(s.getBytes());</w:t>
      </w:r>
    </w:p>
    <w:p>
      <w:pPr>
        <w:ind w:firstLine="420" w:firstLineChars="0"/>
        <w:rPr>
          <w:rFonts w:hint="eastAsia"/>
        </w:rPr>
      </w:pPr>
      <w:r>
        <w:rPr>
          <w:rFonts w:hint="eastAsia"/>
        </w:rPr>
        <w:t>可以向文件写入字符串。</w:t>
      </w:r>
    </w:p>
    <w:p>
      <w:pPr>
        <w:rPr>
          <w:rFonts w:hint="eastAsia"/>
        </w:rPr>
      </w:pPr>
    </w:p>
    <w:p>
      <w:pPr>
        <w:rPr>
          <w:rFonts w:hint="eastAsia" w:ascii="黑体" w:eastAsia="黑体"/>
          <w:sz w:val="30"/>
          <w:szCs w:val="30"/>
        </w:rPr>
      </w:pPr>
      <w:r>
        <w:rPr>
          <w:rFonts w:hint="eastAsia" w:ascii="黑体" w:eastAsia="黑体"/>
          <w:sz w:val="30"/>
          <w:szCs w:val="30"/>
        </w:rPr>
        <w:t>实现方法</w:t>
      </w:r>
    </w:p>
    <w:p>
      <w:pPr>
        <w:bidi w:val="0"/>
        <w:ind w:firstLine="420" w:firstLineChars="0"/>
      </w:pPr>
      <w:r>
        <w:t>第一个程序从用户获取两个文件的路径，将学生信息写入第一个文件，然后按照姓氏过滤并将姓“张”的学生信息写入第二个文件。</w:t>
      </w:r>
    </w:p>
    <w:p>
      <w:pPr>
        <w:bidi w:val="0"/>
        <w:ind w:firstLine="420" w:firstLineChars="0"/>
      </w:pPr>
      <w:r>
        <w:t>第二个程序要求用户提供一个文件路径，首先替换文件中名为“李善”的学生姓名为“王山”，然后允许用户在文件末尾继续添加新的学生信息。</w:t>
      </w:r>
    </w:p>
    <w:p>
      <w:pPr>
        <w:bidi w:val="0"/>
        <w:ind w:firstLine="420" w:firstLineChars="0"/>
      </w:pPr>
    </w:p>
    <w:p>
      <w:pPr>
        <w:numPr>
          <w:ilvl w:val="0"/>
          <w:numId w:val="2"/>
        </w:numPr>
        <w:ind w:left="425" w:leftChars="0" w:hanging="425" w:firstLineChars="0"/>
        <w:rPr>
          <w:rFonts w:hint="eastAsia"/>
          <w:lang w:eastAsia="zh-CN"/>
        </w:rPr>
      </w:pPr>
      <w:r>
        <w:rPr>
          <w:rFonts w:hint="eastAsia"/>
          <w:lang w:val="en-US" w:eastAsia="zh-CN"/>
        </w:rPr>
        <w:t>第一部分：</w:t>
      </w:r>
    </w:p>
    <w:p>
      <w:pPr>
        <w:ind w:firstLine="420" w:firstLineChars="0"/>
        <w:rPr>
          <w:rFonts w:hint="eastAsia"/>
          <w:lang w:eastAsia="zh-CN"/>
        </w:rPr>
      </w:pPr>
      <w:r>
        <w:rPr>
          <w:rFonts w:hint="eastAsia"/>
        </w:rPr>
        <w:t>主要通过基本的输入输出流完成文件的读写</w:t>
      </w:r>
      <w:r>
        <w:rPr>
          <w:rFonts w:hint="eastAsia"/>
          <w:lang w:eastAsia="zh-CN"/>
        </w:rPr>
        <w:t>，通过BufferedReader从</w:t>
      </w:r>
      <w:r>
        <w:rPr>
          <w:rFonts w:hint="eastAsia"/>
          <w:lang w:val="en-US" w:eastAsia="zh-CN"/>
        </w:rPr>
        <w:t>键盘上</w:t>
      </w:r>
      <w:r>
        <w:rPr>
          <w:rFonts w:hint="eastAsia"/>
          <w:lang w:eastAsia="zh-CN"/>
        </w:rPr>
        <w:t>获取文件路径，并通过FileWriter将学生信息写入第一个文件。使用BufferedReader和FileReader</w:t>
      </w:r>
      <w:r>
        <w:rPr>
          <w:rFonts w:hint="eastAsia"/>
          <w:lang w:val="en-US" w:eastAsia="zh-CN"/>
        </w:rPr>
        <w:t>搭配按行</w:t>
      </w:r>
      <w:r>
        <w:rPr>
          <w:rFonts w:hint="eastAsia"/>
          <w:lang w:eastAsia="zh-CN"/>
        </w:rPr>
        <w:t>读取第一个文件，将姓“张”的学生信息</w:t>
      </w:r>
      <w:r>
        <w:rPr>
          <w:rFonts w:hint="eastAsia"/>
          <w:lang w:val="en-US" w:eastAsia="zh-CN"/>
        </w:rPr>
        <w:t>用</w:t>
      </w:r>
      <w:r>
        <w:rPr>
          <w:rFonts w:hint="eastAsia"/>
          <w:lang w:eastAsia="zh-CN"/>
        </w:rPr>
        <w:t>FileWriter写入第二个文件。</w:t>
      </w:r>
    </w:p>
    <w:p>
      <w:pPr>
        <w:ind w:firstLine="420" w:firstLineChars="0"/>
        <w:rPr>
          <w:rFonts w:hint="default"/>
          <w:lang w:val="en-US" w:eastAsia="zh-CN"/>
        </w:rPr>
      </w:pPr>
      <w:r>
        <w:rPr>
          <w:rFonts w:hint="eastAsia"/>
          <w:lang w:val="en-US" w:eastAsia="zh-CN"/>
        </w:rPr>
        <w:t>在读取第一个文件中的时候，先按行读取，再用String类的split方法获取学生姓名，而后将这个子串拿出来判断是否以“张”开头。</w:t>
      </w:r>
    </w:p>
    <w:p>
      <w:pPr>
        <w:ind w:firstLine="420" w:firstLineChars="0"/>
        <w:rPr>
          <w:rFonts w:hint="eastAsia"/>
          <w:lang w:eastAsia="zh-CN"/>
        </w:rPr>
      </w:pPr>
    </w:p>
    <w:p>
      <w:pPr>
        <w:numPr>
          <w:ilvl w:val="0"/>
          <w:numId w:val="2"/>
        </w:numPr>
        <w:ind w:left="425" w:leftChars="0" w:hanging="425" w:firstLineChars="0"/>
        <w:rPr>
          <w:rFonts w:hint="eastAsia"/>
          <w:lang w:eastAsia="zh-CN"/>
        </w:rPr>
      </w:pPr>
      <w:r>
        <w:rPr>
          <w:rFonts w:hint="eastAsia"/>
          <w:lang w:val="en-US" w:eastAsia="zh-CN"/>
        </w:rPr>
        <w:t>第二部分：</w:t>
      </w:r>
    </w:p>
    <w:p>
      <w:pPr>
        <w:ind w:firstLine="420" w:firstLineChars="0"/>
        <w:rPr>
          <w:rFonts w:hint="eastAsia"/>
          <w:lang w:eastAsia="zh-CN"/>
        </w:rPr>
      </w:pPr>
      <w:r>
        <w:rPr>
          <w:rFonts w:hint="eastAsia"/>
          <w:lang w:eastAsia="zh-CN"/>
        </w:rPr>
        <w:t>使用BufferedReader获取文件路径，创建RandomAccessFile以实现对文件的随机读写。在替换学生姓名时，使用RandomAccessFile按行读取和修改文件内容。</w:t>
      </w:r>
    </w:p>
    <w:p>
      <w:pPr>
        <w:bidi w:val="0"/>
        <w:ind w:firstLine="420" w:firstLineChars="0"/>
        <w:rPr>
          <w:rFonts w:hint="default" w:eastAsia="宋体"/>
          <w:lang w:val="en-US" w:eastAsia="zh-CN"/>
        </w:rPr>
      </w:pPr>
      <w:r>
        <w:t>getFilePointer()方法</w:t>
      </w:r>
      <w:r>
        <w:rPr>
          <w:rFonts w:hint="default"/>
        </w:rPr>
        <w:t>用于获取RandomAccessFile流中的当前指针。</w:t>
      </w:r>
      <w:r>
        <w:rPr>
          <w:rFonts w:hint="eastAsia"/>
          <w:lang w:val="en-US" w:eastAsia="zh-CN"/>
        </w:rPr>
        <w:t>在代码中在每次遍历一行后pointer变量获取getFilePointer（）的返回值获取当前独读到的文件位置，方便下次匹配到需更改的文件内容时回溯到该行的前一个位置。</w:t>
      </w:r>
    </w:p>
    <w:p>
      <w:pPr>
        <w:ind w:firstLine="420" w:firstLineChars="0"/>
        <w:rPr>
          <w:rFonts w:hint="eastAsia"/>
          <w:lang w:eastAsia="zh-CN"/>
        </w:rPr>
      </w:pPr>
      <w:r>
        <w:rPr>
          <w:rFonts w:hint="eastAsia"/>
          <w:lang w:eastAsia="zh-CN"/>
        </w:rPr>
        <w:t>通过seek()方法定位文件指针，</w:t>
      </w:r>
      <w:r>
        <w:rPr>
          <w:rFonts w:hint="eastAsia"/>
          <w:lang w:val="en-US" w:eastAsia="zh-CN"/>
        </w:rPr>
        <w:t>可以实现不按线性的移动，比如和上面的pointer配合回到上一行的起始位置，再比如直接移动到文件末尾，</w:t>
      </w:r>
      <w:r>
        <w:rPr>
          <w:rFonts w:hint="eastAsia"/>
          <w:lang w:eastAsia="zh-CN"/>
        </w:rPr>
        <w:t>实现文件尾部的</w:t>
      </w:r>
      <w:r>
        <w:rPr>
          <w:rFonts w:hint="eastAsia"/>
          <w:lang w:val="en-US" w:eastAsia="zh-CN"/>
        </w:rPr>
        <w:t>追加写入</w:t>
      </w:r>
      <w:r>
        <w:rPr>
          <w:rFonts w:hint="eastAsia"/>
          <w:lang w:eastAsia="zh-CN"/>
        </w:rPr>
        <w:t>。</w:t>
      </w:r>
    </w:p>
    <w:p>
      <w:pPr>
        <w:ind w:firstLine="420" w:firstLineChars="0"/>
        <w:rPr>
          <w:rFonts w:hint="default"/>
          <w:lang w:val="en-US" w:eastAsia="zh-CN"/>
        </w:rPr>
      </w:pPr>
      <w:r>
        <w:rPr>
          <w:rFonts w:hint="eastAsia"/>
          <w:lang w:val="en-US" w:eastAsia="zh-CN"/>
        </w:rPr>
        <w:t>替换学生姓名的时候，将要替换的新名字字串和原来的字串的后半段子串拼接起来写入。</w:t>
      </w:r>
    </w:p>
    <w:p>
      <w:pPr>
        <w:ind w:firstLine="420" w:firstLineChars="0"/>
        <w:rPr>
          <w:rFonts w:hint="eastAsia"/>
          <w:lang w:eastAsia="zh-CN"/>
        </w:rPr>
      </w:pPr>
    </w:p>
    <w:p>
      <w:pPr>
        <w:numPr>
          <w:ilvl w:val="0"/>
          <w:numId w:val="2"/>
        </w:numPr>
        <w:ind w:left="425" w:leftChars="0" w:hanging="425" w:firstLineChars="0"/>
        <w:rPr>
          <w:rFonts w:hint="eastAsia"/>
          <w:lang w:val="en-US" w:eastAsia="zh-CN"/>
        </w:rPr>
      </w:pPr>
      <w:r>
        <w:rPr>
          <w:rFonts w:hint="eastAsia"/>
          <w:lang w:val="en-US" w:eastAsia="zh-CN"/>
        </w:rPr>
        <w:t>注意：</w:t>
      </w:r>
    </w:p>
    <w:p>
      <w:pPr>
        <w:numPr>
          <w:ilvl w:val="0"/>
          <w:numId w:val="3"/>
        </w:numPr>
        <w:ind w:left="905" w:leftChars="0" w:hanging="425" w:firstLineChars="0"/>
        <w:rPr>
          <w:rFonts w:hint="eastAsia"/>
          <w:lang w:eastAsia="zh-CN"/>
        </w:rPr>
      </w:pPr>
      <w:r>
        <w:rPr>
          <w:rFonts w:hint="eastAsia"/>
          <w:lang w:val="en-US" w:eastAsia="zh-CN"/>
        </w:rPr>
        <w:t>路径的正确：在eclipse中，当前路径在与src同级的文件夹下，事先要在该目录下创建data文件夹。</w:t>
      </w:r>
    </w:p>
    <w:p>
      <w:pPr>
        <w:numPr>
          <w:ilvl w:val="0"/>
          <w:numId w:val="3"/>
        </w:numPr>
        <w:ind w:left="905" w:leftChars="0" w:hanging="425" w:firstLineChars="0"/>
        <w:rPr>
          <w:rFonts w:hint="eastAsia"/>
          <w:lang w:eastAsia="zh-CN"/>
        </w:rPr>
      </w:pPr>
      <w:r>
        <w:rPr>
          <w:rFonts w:hint="eastAsia"/>
          <w:lang w:eastAsia="zh-CN"/>
        </w:rPr>
        <w:t>使用异常处理保证文件操作的可靠性。</w:t>
      </w:r>
    </w:p>
    <w:p>
      <w:pPr>
        <w:numPr>
          <w:ilvl w:val="0"/>
          <w:numId w:val="3"/>
        </w:numPr>
        <w:ind w:left="905" w:leftChars="0" w:hanging="425" w:firstLineChars="0"/>
        <w:rPr>
          <w:rFonts w:hint="eastAsia"/>
        </w:rPr>
      </w:pPr>
      <w:r>
        <w:rPr>
          <w:rFonts w:hint="eastAsia"/>
          <w:lang w:val="en-US" w:eastAsia="zh-CN"/>
        </w:rPr>
        <w:t>在写文件的时候不需要按行写入，只需要用FileWriter写入并在行末加上换行符即可。</w:t>
      </w:r>
    </w:p>
    <w:p>
      <w:pPr>
        <w:numPr>
          <w:ilvl w:val="0"/>
          <w:numId w:val="3"/>
        </w:numPr>
        <w:ind w:left="905" w:leftChars="0" w:hanging="425" w:firstLineChars="0"/>
        <w:rPr>
          <w:rFonts w:hint="eastAsia"/>
        </w:rPr>
      </w:pPr>
      <w:r>
        <w:rPr>
          <w:rFonts w:hint="eastAsia"/>
          <w:lang w:val="en-US" w:eastAsia="zh-CN"/>
        </w:rPr>
        <w:t>在用字节流及其继承类的时候，要将String转换成byte数组，必要的时候</w:t>
      </w:r>
      <w:r>
        <w:rPr>
          <w:rFonts w:hint="eastAsia"/>
        </w:rPr>
        <w:t>需小心处理字符编码转换，确保不产生乱码</w:t>
      </w:r>
      <w:r>
        <w:rPr>
          <w:rFonts w:hint="eastAsia"/>
          <w:lang w:val="en-US" w:eastAsia="zh-CN"/>
        </w:rPr>
        <w:t>。</w:t>
      </w:r>
    </w:p>
    <w:p>
      <w:pPr>
        <w:ind w:firstLine="420" w:firstLineChars="0"/>
        <w:rPr>
          <w:rFonts w:hint="eastAsia"/>
          <w:lang w:eastAsia="zh-CN"/>
        </w:rPr>
      </w:pPr>
    </w:p>
    <w:p>
      <w:pPr>
        <w:rPr>
          <w:rFonts w:hint="eastAsia" w:ascii="黑体" w:eastAsia="黑体"/>
          <w:sz w:val="30"/>
          <w:szCs w:val="30"/>
        </w:rPr>
      </w:pPr>
      <w:r>
        <w:rPr>
          <w:rFonts w:hint="eastAsia" w:ascii="黑体" w:eastAsia="黑体"/>
          <w:sz w:val="30"/>
          <w:szCs w:val="30"/>
        </w:rPr>
        <w:t>实验结果</w:t>
      </w:r>
    </w:p>
    <w:p>
      <w:pPr>
        <w:bidi w:val="0"/>
        <w:rPr>
          <w:rFonts w:hint="eastAsia" w:eastAsia="宋体"/>
          <w:lang w:val="en-US" w:eastAsia="zh-CN"/>
        </w:rPr>
      </w:pPr>
      <w:r>
        <w:rPr>
          <w:rFonts w:hint="eastAsia"/>
          <w:lang w:val="en-US" w:eastAsia="zh-CN"/>
        </w:rPr>
        <w:t>第一部分：</w:t>
      </w:r>
    </w:p>
    <w:p>
      <w:pPr>
        <w:spacing w:line="360" w:lineRule="auto"/>
        <w:ind w:firstLine="480" w:firstLineChars="200"/>
        <w:rPr>
          <w:b/>
          <w:sz w:val="28"/>
          <w:szCs w:val="28"/>
        </w:rPr>
      </w:pPr>
      <w:r>
        <w:drawing>
          <wp:inline distT="0" distB="0" distL="114300" distR="114300">
            <wp:extent cx="4530725" cy="1896745"/>
            <wp:effectExtent l="0" t="0" r="10795" b="82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4530725" cy="1896745"/>
                    </a:xfrm>
                    <a:prstGeom prst="rect">
                      <a:avLst/>
                    </a:prstGeom>
                    <a:noFill/>
                    <a:ln>
                      <a:noFill/>
                    </a:ln>
                  </pic:spPr>
                </pic:pic>
              </a:graphicData>
            </a:graphic>
          </wp:inline>
        </w:drawing>
      </w:r>
    </w:p>
    <w:p>
      <w:pPr>
        <w:spacing w:line="360" w:lineRule="auto"/>
        <w:rPr>
          <w:rFonts w:hint="eastAsia" w:ascii="黑体" w:eastAsia="黑体"/>
          <w:sz w:val="30"/>
          <w:szCs w:val="30"/>
        </w:rPr>
      </w:pPr>
      <w:r>
        <w:drawing>
          <wp:inline distT="0" distB="0" distL="114300" distR="114300">
            <wp:extent cx="2552700" cy="1995170"/>
            <wp:effectExtent l="0" t="0" r="7620" b="127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2552700" cy="1995170"/>
                    </a:xfrm>
                    <a:prstGeom prst="rect">
                      <a:avLst/>
                    </a:prstGeom>
                    <a:noFill/>
                    <a:ln>
                      <a:noFill/>
                    </a:ln>
                  </pic:spPr>
                </pic:pic>
              </a:graphicData>
            </a:graphic>
          </wp:inline>
        </w:drawing>
      </w:r>
      <w:r>
        <w:drawing>
          <wp:inline distT="0" distB="0" distL="114300" distR="114300">
            <wp:extent cx="2550160" cy="1993900"/>
            <wp:effectExtent l="0" t="0" r="10160" b="254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2550160" cy="1993900"/>
                    </a:xfrm>
                    <a:prstGeom prst="rect">
                      <a:avLst/>
                    </a:prstGeom>
                    <a:noFill/>
                    <a:ln>
                      <a:noFill/>
                    </a:ln>
                  </pic:spPr>
                </pic:pic>
              </a:graphicData>
            </a:graphic>
          </wp:inline>
        </w:drawing>
      </w:r>
    </w:p>
    <w:p>
      <w:pPr>
        <w:rPr>
          <w:rFonts w:hint="eastAsia" w:eastAsia="宋体"/>
          <w:lang w:val="en-US" w:eastAsia="zh-CN"/>
        </w:rPr>
      </w:pPr>
      <w:r>
        <w:rPr>
          <w:rFonts w:hint="eastAsia"/>
          <w:lang w:val="en-US" w:eastAsia="zh-CN"/>
        </w:rPr>
        <w:t>第二部分：</w:t>
      </w:r>
    </w:p>
    <w:p/>
    <w:p>
      <w:r>
        <w:drawing>
          <wp:inline distT="0" distB="0" distL="114300" distR="114300">
            <wp:extent cx="3940175" cy="1592580"/>
            <wp:effectExtent l="0" t="0" r="6985" b="762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rcRect l="439" b="61"/>
                    <a:stretch>
                      <a:fillRect/>
                    </a:stretch>
                  </pic:blipFill>
                  <pic:spPr>
                    <a:xfrm>
                      <a:off x="0" y="0"/>
                      <a:ext cx="3940175" cy="1592580"/>
                    </a:xfrm>
                    <a:prstGeom prst="rect">
                      <a:avLst/>
                    </a:prstGeom>
                    <a:noFill/>
                    <a:ln>
                      <a:noFill/>
                    </a:ln>
                  </pic:spPr>
                </pic:pic>
              </a:graphicData>
            </a:graphic>
          </wp:inline>
        </w:drawing>
      </w:r>
    </w:p>
    <w:p>
      <w:r>
        <w:drawing>
          <wp:inline distT="0" distB="0" distL="114300" distR="114300">
            <wp:extent cx="2992120" cy="2339340"/>
            <wp:effectExtent l="0" t="0" r="10160" b="762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8"/>
                    <a:stretch>
                      <a:fillRect/>
                    </a:stretch>
                  </pic:blipFill>
                  <pic:spPr>
                    <a:xfrm>
                      <a:off x="0" y="0"/>
                      <a:ext cx="2992120" cy="2339340"/>
                    </a:xfrm>
                    <a:prstGeom prst="rect">
                      <a:avLst/>
                    </a:prstGeom>
                    <a:noFill/>
                    <a:ln>
                      <a:noFill/>
                    </a:ln>
                  </pic:spPr>
                </pic:pic>
              </a:graphicData>
            </a:graphic>
          </wp:inline>
        </w:drawing>
      </w:r>
    </w:p>
    <w:p>
      <w:pPr>
        <w:rPr>
          <w:rFonts w:hint="eastAsia"/>
        </w:rPr>
      </w:pPr>
    </w:p>
    <w:p>
      <w:pPr>
        <w:rPr>
          <w:rFonts w:ascii="黑体" w:eastAsia="黑体"/>
          <w:sz w:val="30"/>
          <w:szCs w:val="30"/>
        </w:rPr>
      </w:pPr>
      <w:r>
        <w:rPr>
          <w:rFonts w:hint="eastAsia" w:ascii="黑体" w:eastAsia="黑体"/>
          <w:sz w:val="30"/>
          <w:szCs w:val="30"/>
        </w:rPr>
        <w:t>结论分析</w:t>
      </w:r>
    </w:p>
    <w:p>
      <w:pPr>
        <w:ind w:firstLine="420" w:firstLineChars="0"/>
        <w:rPr>
          <w:rFonts w:hint="eastAsia"/>
        </w:rPr>
      </w:pPr>
      <w:r>
        <w:rPr>
          <w:rFonts w:hint="eastAsia"/>
        </w:rPr>
        <w:t>通过</w:t>
      </w:r>
      <w:r>
        <w:rPr>
          <w:rFonts w:hint="eastAsia"/>
          <w:lang w:val="en-US" w:eastAsia="zh-CN"/>
        </w:rPr>
        <w:t>不</w:t>
      </w:r>
      <w:r>
        <w:rPr>
          <w:rFonts w:hint="eastAsia"/>
        </w:rPr>
        <w:t>同的文件处理方式展现了Java中多样化的输入输出流和文件操作技术。</w:t>
      </w:r>
    </w:p>
    <w:p>
      <w:pPr>
        <w:ind w:firstLine="420" w:firstLineChars="0"/>
        <w:rPr>
          <w:rFonts w:hint="eastAsia"/>
        </w:rPr>
      </w:pPr>
      <w:r>
        <w:rPr>
          <w:rFonts w:hint="eastAsia"/>
        </w:rPr>
        <w:t>在第一部分，程序采用了缓冲字符流的方式，通过BufferedReader和FileWriter实现文件的逐行读写。这种方法适用于顺序读写的场景，不适用于随机访问文件的需求。</w:t>
      </w:r>
    </w:p>
    <w:p>
      <w:pPr>
        <w:ind w:firstLine="420" w:firstLineChars="0"/>
        <w:rPr>
          <w:rFonts w:hint="eastAsia"/>
        </w:rPr>
      </w:pPr>
      <w:r>
        <w:rPr>
          <w:rFonts w:hint="eastAsia"/>
        </w:rPr>
        <w:t>在第二部分，程序采用了随机访问文件的方式，通过RandomAccessFile实现对文件的随机读写。这种方法的灵活性和效率较高，适用于需要直接跳转到文件中特定位置进行读写的场景。通过seek()方法，程序可以定位文件指针并实现对文件内容的精确修改。</w:t>
      </w:r>
    </w:p>
    <w:p>
      <w:pPr>
        <w:rPr>
          <w:sz w:val="30"/>
          <w:szCs w:val="30"/>
        </w:rPr>
      </w:pPr>
    </w:p>
    <w:p>
      <w:pPr>
        <w:rPr>
          <w:sz w:val="30"/>
          <w:szCs w:val="30"/>
        </w:rPr>
      </w:pPr>
    </w:p>
    <w:p>
      <w:pPr>
        <w:rPr>
          <w:sz w:val="30"/>
          <w:szCs w:val="30"/>
        </w:rPr>
      </w:pPr>
    </w:p>
    <w:p>
      <w:pPr>
        <w:rPr>
          <w:sz w:val="30"/>
          <w:szCs w:val="30"/>
        </w:rPr>
      </w:pPr>
    </w:p>
    <w:p>
      <w:pPr>
        <w:rPr>
          <w:sz w:val="30"/>
          <w:szCs w:val="3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008317"/>
    <w:multiLevelType w:val="singleLevel"/>
    <w:tmpl w:val="B7008317"/>
    <w:lvl w:ilvl="0" w:tentative="0">
      <w:start w:val="1"/>
      <w:numFmt w:val="decimal"/>
      <w:lvlText w:val="%1."/>
      <w:lvlJc w:val="left"/>
      <w:pPr>
        <w:ind w:left="425" w:hanging="425"/>
      </w:pPr>
      <w:rPr>
        <w:rFonts w:hint="default"/>
      </w:rPr>
    </w:lvl>
  </w:abstractNum>
  <w:abstractNum w:abstractNumId="1">
    <w:nsid w:val="CDC35A13"/>
    <w:multiLevelType w:val="singleLevel"/>
    <w:tmpl w:val="CDC35A13"/>
    <w:lvl w:ilvl="0" w:tentative="0">
      <w:start w:val="1"/>
      <w:numFmt w:val="decimal"/>
      <w:lvlText w:val="%1."/>
      <w:lvlJc w:val="left"/>
      <w:pPr>
        <w:ind w:left="425" w:hanging="425"/>
      </w:pPr>
      <w:rPr>
        <w:rFonts w:hint="default"/>
      </w:rPr>
    </w:lvl>
  </w:abstractNum>
  <w:abstractNum w:abstractNumId="2">
    <w:nsid w:val="0C695F13"/>
    <w:multiLevelType w:val="singleLevel"/>
    <w:tmpl w:val="0C695F13"/>
    <w:lvl w:ilvl="0" w:tentative="0">
      <w:start w:val="1"/>
      <w:numFmt w:val="decimal"/>
      <w:lvlText w:val="(%1)"/>
      <w:lvlJc w:val="left"/>
      <w:pPr>
        <w:ind w:left="90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FlYWMyZTE1OWI3NjYwZDEzY2IxYjhiYjE3ZjcxZjcifQ=="/>
  </w:docVars>
  <w:rsids>
    <w:rsidRoot w:val="00D06B28"/>
    <w:rsid w:val="0015117A"/>
    <w:rsid w:val="00236628"/>
    <w:rsid w:val="002877AC"/>
    <w:rsid w:val="003B48D0"/>
    <w:rsid w:val="003E3670"/>
    <w:rsid w:val="00411AA9"/>
    <w:rsid w:val="004473E5"/>
    <w:rsid w:val="00525FA2"/>
    <w:rsid w:val="005431ED"/>
    <w:rsid w:val="005E6E55"/>
    <w:rsid w:val="006B3A10"/>
    <w:rsid w:val="00743C4A"/>
    <w:rsid w:val="007E1FB4"/>
    <w:rsid w:val="007F080C"/>
    <w:rsid w:val="008F6846"/>
    <w:rsid w:val="00926031"/>
    <w:rsid w:val="00A66AC7"/>
    <w:rsid w:val="00B361DF"/>
    <w:rsid w:val="00C646FA"/>
    <w:rsid w:val="00D06B28"/>
    <w:rsid w:val="00DA5FC8"/>
    <w:rsid w:val="00DA6B5E"/>
    <w:rsid w:val="00ED60E4"/>
    <w:rsid w:val="00F4732A"/>
    <w:rsid w:val="0163701D"/>
    <w:rsid w:val="061D5368"/>
    <w:rsid w:val="0F0B3670"/>
    <w:rsid w:val="115A62A8"/>
    <w:rsid w:val="155E2E9F"/>
    <w:rsid w:val="1C6074FD"/>
    <w:rsid w:val="2F725125"/>
    <w:rsid w:val="39121AF4"/>
    <w:rsid w:val="3C88105A"/>
    <w:rsid w:val="420315F2"/>
    <w:rsid w:val="48672BCE"/>
    <w:rsid w:val="4C7C12F1"/>
    <w:rsid w:val="4E30180B"/>
    <w:rsid w:val="4F7800DE"/>
    <w:rsid w:val="51FA2F22"/>
    <w:rsid w:val="530F0D59"/>
    <w:rsid w:val="598C4EB2"/>
    <w:rsid w:val="72F83160"/>
    <w:rsid w:val="7E093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qFormat/>
    <w:uiPriority w:val="0"/>
    <w:rPr>
      <w:kern w:val="2"/>
      <w:sz w:val="18"/>
      <w:szCs w:val="18"/>
    </w:rPr>
  </w:style>
  <w:style w:type="character" w:customStyle="1" w:styleId="7">
    <w:name w:val="页脚 字符"/>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HYAS-GHOST-XP</Company>
  <Pages>4</Pages>
  <Words>1699</Words>
  <Characters>2184</Characters>
  <Lines>2</Lines>
  <Paragraphs>1</Paragraphs>
  <TotalTime>24</TotalTime>
  <ScaleCrop>false</ScaleCrop>
  <LinksUpToDate>false</LinksUpToDate>
  <CharactersWithSpaces>2371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2020-10-30T14:29:00Z</dcterms:created>
  <dc:creator>GHOST</dc:creator>
  <cp:lastModifiedBy>mige</cp:lastModifiedBy>
  <dcterms:modified xsi:type="dcterms:W3CDTF">2024-05-24T11:23:14Z</dcterms:modified>
  <dc:title>北 京 林 业 大 学</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F0C5AC16FA5149818E7A70744200804B_12</vt:lpwstr>
  </property>
</Properties>
</file>