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769" w:rsidRPr="00561F3E" w:rsidRDefault="000C7769" w:rsidP="00813030">
      <w:pPr>
        <w:pStyle w:val="Corpodetexto"/>
        <w:spacing w:before="120" w:after="120"/>
        <w:rPr>
          <w:sz w:val="22"/>
          <w:szCs w:val="22"/>
        </w:rPr>
      </w:pPr>
    </w:p>
    <w:tbl>
      <w:tblPr>
        <w:tblStyle w:val="Tabelacomgrade"/>
        <w:tblW w:w="0" w:type="auto"/>
        <w:tblInd w:w="-572" w:type="dxa"/>
        <w:tblLook w:val="04A0" w:firstRow="1" w:lastRow="0" w:firstColumn="1" w:lastColumn="0" w:noHBand="0" w:noVBand="1"/>
      </w:tblPr>
      <w:tblGrid>
        <w:gridCol w:w="425"/>
        <w:gridCol w:w="8276"/>
      </w:tblGrid>
      <w:tr w:rsidR="0057135C" w:rsidRPr="00557D6E" w:rsidTr="00561F3E">
        <w:trPr>
          <w:trHeight w:val="362"/>
        </w:trPr>
        <w:tc>
          <w:tcPr>
            <w:tcW w:w="425" w:type="dxa"/>
          </w:tcPr>
          <w:p w:rsidR="0057135C" w:rsidRPr="00561F3E" w:rsidRDefault="0057135C" w:rsidP="009253F5">
            <w:r w:rsidRPr="00561F3E">
              <w:rPr>
                <w:color w:val="212121"/>
                <w:lang w:val="pt-BR"/>
              </w:rPr>
              <w:t>1</w:t>
            </w:r>
            <w:r w:rsidRPr="00561F3E">
              <w:rPr>
                <w:color w:val="212121"/>
              </w:rPr>
              <w:t xml:space="preserve"> </w:t>
            </w:r>
          </w:p>
        </w:tc>
        <w:tc>
          <w:tcPr>
            <w:tcW w:w="8276" w:type="dxa"/>
          </w:tcPr>
          <w:p w:rsidR="0057135C" w:rsidRPr="00557D6E" w:rsidRDefault="00557D6E" w:rsidP="009253F5">
            <w:pPr>
              <w:rPr>
                <w:lang w:val="en-US"/>
              </w:rPr>
            </w:pPr>
            <w:r>
              <w:rPr>
                <w:color w:val="212121"/>
                <w:lang w:val="en-US"/>
              </w:rPr>
              <w:t xml:space="preserve"> </w:t>
            </w:r>
            <w:r w:rsidR="00561F3E" w:rsidRPr="00557D6E">
              <w:rPr>
                <w:color w:val="212121"/>
                <w:lang w:val="en-US"/>
              </w:rPr>
              <w:t>Trust in a better future) TBF</w:t>
            </w:r>
            <w:r w:rsidR="0057135C" w:rsidRPr="00557D6E">
              <w:rPr>
                <w:color w:val="212121"/>
                <w:lang w:val="en-US"/>
              </w:rPr>
              <w:t xml:space="preserve"> </w:t>
            </w:r>
          </w:p>
        </w:tc>
      </w:tr>
      <w:tr w:rsidR="004C20DE" w:rsidRPr="00561F3E" w:rsidTr="00561F3E">
        <w:trPr>
          <w:trHeight w:val="362"/>
        </w:trPr>
        <w:tc>
          <w:tcPr>
            <w:tcW w:w="425" w:type="dxa"/>
          </w:tcPr>
          <w:p w:rsidR="004C20DE" w:rsidRPr="00561F3E" w:rsidRDefault="00D160AD" w:rsidP="009253F5">
            <w:pPr>
              <w:pStyle w:val="FirstParagraph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561F3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276" w:type="dxa"/>
          </w:tcPr>
          <w:p w:rsidR="004C20DE" w:rsidRPr="00561F3E" w:rsidRDefault="00561F3E" w:rsidP="009253F5">
            <w:pPr>
              <w:pStyle w:val="Corpodetexto"/>
              <w:rPr>
                <w:sz w:val="22"/>
                <w:szCs w:val="22"/>
              </w:rPr>
            </w:pPr>
            <w:r w:rsidRPr="00561F3E">
              <w:rPr>
                <w:sz w:val="22"/>
                <w:szCs w:val="22"/>
              </w:rPr>
              <w:t>Adolescent Time</w:t>
            </w:r>
            <w:r>
              <w:rPr>
                <w:sz w:val="22"/>
                <w:szCs w:val="22"/>
              </w:rPr>
              <w:t xml:space="preserve"> Inventory - ATAS</w:t>
            </w:r>
            <w:r w:rsidRPr="00561F3E">
              <w:rPr>
                <w:sz w:val="22"/>
                <w:szCs w:val="22"/>
              </w:rPr>
              <w:t xml:space="preserve">, </w:t>
            </w:r>
          </w:p>
        </w:tc>
      </w:tr>
      <w:tr w:rsidR="004C20DE" w:rsidRPr="00561F3E" w:rsidTr="00561F3E">
        <w:tc>
          <w:tcPr>
            <w:tcW w:w="425" w:type="dxa"/>
          </w:tcPr>
          <w:p w:rsidR="004C20DE" w:rsidRPr="00561F3E" w:rsidRDefault="00D160AD" w:rsidP="009253F5">
            <w:pPr>
              <w:pStyle w:val="Corpodetexto"/>
              <w:rPr>
                <w:sz w:val="22"/>
                <w:szCs w:val="22"/>
                <w:lang w:val="en-US" w:eastAsia="en-US" w:bidi="ar-SA"/>
              </w:rPr>
            </w:pPr>
            <w:r w:rsidRPr="00561F3E">
              <w:rPr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276" w:type="dxa"/>
          </w:tcPr>
          <w:p w:rsidR="004C20DE" w:rsidRPr="00561F3E" w:rsidRDefault="004C20DE" w:rsidP="009253F5">
            <w:pPr>
              <w:pStyle w:val="Corpodetexto"/>
              <w:rPr>
                <w:sz w:val="22"/>
                <w:szCs w:val="22"/>
                <w:lang w:val="en-US" w:eastAsia="en-US" w:bidi="ar-SA"/>
              </w:rPr>
            </w:pPr>
            <w:r w:rsidRPr="00561F3E">
              <w:rPr>
                <w:sz w:val="22"/>
                <w:szCs w:val="22"/>
                <w:lang w:val="en-US" w:eastAsia="en-US" w:bidi="ar-SA"/>
              </w:rPr>
              <w:t>Student Life satisfaction</w:t>
            </w:r>
            <w:r w:rsidR="00F95C51" w:rsidRPr="00561F3E">
              <w:rPr>
                <w:sz w:val="22"/>
                <w:szCs w:val="22"/>
                <w:lang w:val="en-US" w:eastAsia="en-US" w:bidi="ar-SA"/>
              </w:rPr>
              <w:t xml:space="preserve"> - SLS</w:t>
            </w:r>
          </w:p>
        </w:tc>
      </w:tr>
      <w:tr w:rsidR="00D160AD" w:rsidRPr="002F6A05" w:rsidTr="00561F3E">
        <w:tc>
          <w:tcPr>
            <w:tcW w:w="425" w:type="dxa"/>
          </w:tcPr>
          <w:p w:rsidR="00D160AD" w:rsidRPr="00561F3E" w:rsidRDefault="00D160AD" w:rsidP="009253F5">
            <w:pPr>
              <w:pStyle w:val="Corpodetexto"/>
              <w:rPr>
                <w:sz w:val="22"/>
                <w:szCs w:val="22"/>
                <w:lang w:val="en-US" w:eastAsia="en-US" w:bidi="ar-SA"/>
              </w:rPr>
            </w:pPr>
            <w:r w:rsidRPr="00561F3E">
              <w:rPr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8276" w:type="dxa"/>
          </w:tcPr>
          <w:p w:rsidR="00D160AD" w:rsidRPr="00561F3E" w:rsidRDefault="00D160AD" w:rsidP="009253F5">
            <w:pPr>
              <w:pStyle w:val="Corpodetexto"/>
              <w:rPr>
                <w:sz w:val="22"/>
                <w:szCs w:val="22"/>
                <w:lang w:val="en-US" w:eastAsia="en-US" w:bidi="ar-SA"/>
              </w:rPr>
            </w:pPr>
            <w:r w:rsidRPr="00561F3E">
              <w:rPr>
                <w:sz w:val="22"/>
                <w:szCs w:val="22"/>
                <w:lang w:val="en-US" w:eastAsia="en-US" w:bidi="ar-SA"/>
              </w:rPr>
              <w:t>Pure Procrastination / Irrational Procrastination</w:t>
            </w:r>
            <w:r w:rsidR="00561F3E">
              <w:rPr>
                <w:sz w:val="22"/>
                <w:szCs w:val="22"/>
                <w:lang w:val="en-US" w:eastAsia="en-US" w:bidi="ar-SA"/>
              </w:rPr>
              <w:t xml:space="preserve"> PSS</w:t>
            </w:r>
          </w:p>
        </w:tc>
      </w:tr>
      <w:tr w:rsidR="004C20DE" w:rsidRPr="00557D6E" w:rsidTr="00561F3E">
        <w:tc>
          <w:tcPr>
            <w:tcW w:w="425" w:type="dxa"/>
          </w:tcPr>
          <w:p w:rsidR="004C20DE" w:rsidRPr="00561F3E" w:rsidRDefault="00D160AD" w:rsidP="009253F5">
            <w:pPr>
              <w:pStyle w:val="Corpodetexto"/>
              <w:rPr>
                <w:sz w:val="22"/>
                <w:szCs w:val="22"/>
                <w:lang w:val="en-US" w:eastAsia="en-US" w:bidi="ar-SA"/>
              </w:rPr>
            </w:pPr>
            <w:r w:rsidRPr="00561F3E">
              <w:rPr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8276" w:type="dxa"/>
          </w:tcPr>
          <w:p w:rsidR="004C20DE" w:rsidRPr="00557D6E" w:rsidRDefault="00F95C51" w:rsidP="009253F5">
            <w:pPr>
              <w:pStyle w:val="Corpodetexto"/>
              <w:rPr>
                <w:sz w:val="22"/>
                <w:szCs w:val="22"/>
                <w:lang w:val="en-US" w:eastAsia="en-US" w:bidi="ar-SA"/>
              </w:rPr>
            </w:pPr>
            <w:r w:rsidRPr="00557D6E">
              <w:rPr>
                <w:sz w:val="22"/>
                <w:szCs w:val="22"/>
                <w:lang w:val="en-US"/>
              </w:rPr>
              <w:t>General Decision-Making Style Inventory (GDMS)</w:t>
            </w:r>
          </w:p>
        </w:tc>
      </w:tr>
      <w:tr w:rsidR="00D160AD" w:rsidRPr="00561F3E" w:rsidTr="00561F3E">
        <w:tc>
          <w:tcPr>
            <w:tcW w:w="425" w:type="dxa"/>
          </w:tcPr>
          <w:p w:rsidR="00D160AD" w:rsidRPr="00561F3E" w:rsidRDefault="00F95C51" w:rsidP="009253F5">
            <w:pPr>
              <w:pStyle w:val="Corpodetexto"/>
              <w:rPr>
                <w:sz w:val="22"/>
                <w:szCs w:val="22"/>
                <w:lang w:val="en-US" w:eastAsia="en-US" w:bidi="ar-SA"/>
              </w:rPr>
            </w:pPr>
            <w:r w:rsidRPr="00561F3E">
              <w:rPr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8276" w:type="dxa"/>
          </w:tcPr>
          <w:p w:rsidR="00D160AD" w:rsidRPr="00561F3E" w:rsidRDefault="00D160AD" w:rsidP="009253F5">
            <w:pPr>
              <w:pStyle w:val="Corpodetexto"/>
              <w:rPr>
                <w:sz w:val="22"/>
                <w:szCs w:val="22"/>
                <w:lang w:val="pt-BR" w:eastAsia="en-US" w:bidi="ar-SA"/>
              </w:rPr>
            </w:pPr>
            <w:r w:rsidRPr="00561F3E">
              <w:rPr>
                <w:color w:val="212121"/>
                <w:sz w:val="22"/>
                <w:szCs w:val="22"/>
              </w:rPr>
              <w:t>Perceived Stress Scale - PSS</w:t>
            </w:r>
          </w:p>
        </w:tc>
      </w:tr>
      <w:tr w:rsidR="004C20DE" w:rsidRPr="00561F3E" w:rsidTr="00561F3E">
        <w:tc>
          <w:tcPr>
            <w:tcW w:w="425" w:type="dxa"/>
          </w:tcPr>
          <w:p w:rsidR="004C20DE" w:rsidRPr="00561F3E" w:rsidRDefault="004C20DE" w:rsidP="009253F5">
            <w:pPr>
              <w:pStyle w:val="Corpodetexto"/>
              <w:rPr>
                <w:sz w:val="22"/>
                <w:szCs w:val="22"/>
                <w:lang w:val="en-US" w:eastAsia="en-US" w:bidi="ar-SA"/>
              </w:rPr>
            </w:pPr>
            <w:r w:rsidRPr="00561F3E">
              <w:rPr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8276" w:type="dxa"/>
          </w:tcPr>
          <w:p w:rsidR="004C20DE" w:rsidRPr="00561F3E" w:rsidRDefault="00561F3E" w:rsidP="009253F5">
            <w:pPr>
              <w:rPr>
                <w:lang w:val="pt-BR" w:eastAsia="en-US" w:bidi="ar-SA"/>
              </w:rPr>
            </w:pPr>
            <w:bookmarkStart w:id="0" w:name="_GoBack"/>
            <w:bookmarkEnd w:id="0"/>
            <w:proofErr w:type="spellStart"/>
            <w:r w:rsidRPr="00561F3E">
              <w:rPr>
                <w:color w:val="212121"/>
                <w:lang w:val="pt-BR"/>
              </w:rPr>
              <w:t>Youth</w:t>
            </w:r>
            <w:proofErr w:type="spellEnd"/>
            <w:r w:rsidRPr="00561F3E">
              <w:rPr>
                <w:color w:val="212121"/>
                <w:lang w:val="pt-BR"/>
              </w:rPr>
              <w:t xml:space="preserve"> Social  </w:t>
            </w:r>
            <w:proofErr w:type="spellStart"/>
            <w:r w:rsidRPr="00561F3E">
              <w:rPr>
                <w:color w:val="212121"/>
                <w:lang w:val="pt-BR"/>
              </w:rPr>
              <w:t>Responsability</w:t>
            </w:r>
            <w:proofErr w:type="spellEnd"/>
            <w:r w:rsidRPr="00561F3E">
              <w:rPr>
                <w:color w:val="212121"/>
                <w:lang w:val="pt-BR"/>
              </w:rPr>
              <w:t xml:space="preserve"> </w:t>
            </w:r>
            <w:proofErr w:type="spellStart"/>
            <w:r w:rsidRPr="00561F3E">
              <w:rPr>
                <w:color w:val="212121"/>
                <w:lang w:val="pt-BR"/>
              </w:rPr>
              <w:t>Scale</w:t>
            </w:r>
            <w:proofErr w:type="spellEnd"/>
            <w:r>
              <w:rPr>
                <w:color w:val="212121"/>
                <w:lang w:val="pt-BR"/>
              </w:rPr>
              <w:t>) YRS</w:t>
            </w:r>
          </w:p>
        </w:tc>
      </w:tr>
    </w:tbl>
    <w:p w:rsidR="00764039" w:rsidRPr="00561F3E" w:rsidRDefault="00764039" w:rsidP="00764039">
      <w:pPr>
        <w:spacing w:before="120" w:after="120"/>
        <w:rPr>
          <w:lang w:val="pt-BR"/>
        </w:rPr>
      </w:pPr>
    </w:p>
    <w:p w:rsidR="00764039" w:rsidRPr="00561F3E" w:rsidRDefault="00764039" w:rsidP="00764039">
      <w:pPr>
        <w:pStyle w:val="Corpodetexto"/>
        <w:spacing w:before="120" w:after="120"/>
        <w:jc w:val="both"/>
        <w:rPr>
          <w:color w:val="212121"/>
          <w:sz w:val="22"/>
          <w:szCs w:val="22"/>
          <w:lang w:val="pt-BR"/>
        </w:rPr>
      </w:pPr>
      <w:r w:rsidRPr="00561F3E">
        <w:rPr>
          <w:color w:val="212121"/>
          <w:sz w:val="22"/>
          <w:szCs w:val="22"/>
          <w:lang w:val="pt-BR"/>
        </w:rPr>
        <w:t>1) Confiança em um futuro melhor (</w:t>
      </w:r>
      <w:proofErr w:type="spellStart"/>
      <w:r w:rsidRPr="00561F3E">
        <w:rPr>
          <w:color w:val="212121"/>
          <w:sz w:val="22"/>
          <w:szCs w:val="22"/>
          <w:lang w:val="pt-BR"/>
        </w:rPr>
        <w:t>Trust</w:t>
      </w:r>
      <w:proofErr w:type="spellEnd"/>
      <w:r w:rsidRPr="00561F3E">
        <w:rPr>
          <w:color w:val="212121"/>
          <w:sz w:val="22"/>
          <w:szCs w:val="22"/>
          <w:lang w:val="pt-BR"/>
        </w:rPr>
        <w:t xml:space="preserve"> in a </w:t>
      </w:r>
      <w:proofErr w:type="spellStart"/>
      <w:r w:rsidRPr="00561F3E">
        <w:rPr>
          <w:color w:val="212121"/>
          <w:sz w:val="22"/>
          <w:szCs w:val="22"/>
          <w:lang w:val="pt-BR"/>
        </w:rPr>
        <w:t>better</w:t>
      </w:r>
      <w:proofErr w:type="spellEnd"/>
      <w:r w:rsidRPr="00561F3E">
        <w:rPr>
          <w:color w:val="212121"/>
          <w:sz w:val="22"/>
          <w:szCs w:val="22"/>
          <w:lang w:val="pt-BR"/>
        </w:rPr>
        <w:t xml:space="preserve"> future, Molinari, et al. 2016). </w:t>
      </w:r>
    </w:p>
    <w:p w:rsidR="00764039" w:rsidRPr="00561F3E" w:rsidRDefault="00764039" w:rsidP="00764039">
      <w:pPr>
        <w:pStyle w:val="Corpodetexto"/>
        <w:spacing w:before="120" w:after="120"/>
        <w:jc w:val="both"/>
        <w:rPr>
          <w:color w:val="212121"/>
          <w:sz w:val="22"/>
          <w:szCs w:val="22"/>
          <w:shd w:val="clear" w:color="auto" w:fill="FFFFFF"/>
          <w:lang w:val="pt-BR"/>
        </w:rPr>
      </w:pPr>
    </w:p>
    <w:tbl>
      <w:tblPr>
        <w:tblStyle w:val="Tabelacomgrade"/>
        <w:tblW w:w="0" w:type="auto"/>
        <w:tblInd w:w="-572" w:type="dxa"/>
        <w:tblLook w:val="04A0" w:firstRow="1" w:lastRow="0" w:firstColumn="1" w:lastColumn="0" w:noHBand="0" w:noVBand="1"/>
      </w:tblPr>
      <w:tblGrid>
        <w:gridCol w:w="4820"/>
        <w:gridCol w:w="4819"/>
      </w:tblGrid>
      <w:tr w:rsidR="00764039" w:rsidRPr="00561F3E" w:rsidTr="00561F3E">
        <w:tc>
          <w:tcPr>
            <w:tcW w:w="4820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31F20"/>
                <w:w w:val="105"/>
                <w:sz w:val="22"/>
                <w:szCs w:val="22"/>
                <w:lang w:val="en-US"/>
              </w:rPr>
            </w:pPr>
            <w:r w:rsidRPr="00561F3E">
              <w:rPr>
                <w:color w:val="231F20"/>
                <w:w w:val="105"/>
                <w:sz w:val="22"/>
                <w:szCs w:val="22"/>
                <w:lang w:val="en-US"/>
              </w:rPr>
              <w:t xml:space="preserve">‘‘To what extent do you think </w:t>
            </w:r>
            <w:r w:rsidRPr="00561F3E">
              <w:rPr>
                <w:color w:val="231F20"/>
                <w:spacing w:val="-4"/>
                <w:w w:val="105"/>
                <w:sz w:val="22"/>
                <w:szCs w:val="22"/>
                <w:lang w:val="en-US"/>
              </w:rPr>
              <w:t xml:space="preserve">that </w:t>
            </w:r>
            <w:r w:rsidRPr="00561F3E">
              <w:rPr>
                <w:color w:val="231F20"/>
                <w:w w:val="105"/>
                <w:sz w:val="22"/>
                <w:szCs w:val="22"/>
                <w:lang w:val="en-US"/>
              </w:rPr>
              <w:t xml:space="preserve">today’s world problems will </w:t>
            </w:r>
            <w:r w:rsidRPr="00561F3E">
              <w:rPr>
                <w:color w:val="231F20"/>
                <w:w w:val="105"/>
                <w:sz w:val="22"/>
                <w:szCs w:val="22"/>
              </w:rPr>
              <w:t>ﬁ</w:t>
            </w:r>
            <w:proofErr w:type="spellStart"/>
            <w:r w:rsidRPr="00561F3E">
              <w:rPr>
                <w:color w:val="231F20"/>
                <w:w w:val="105"/>
                <w:sz w:val="22"/>
                <w:szCs w:val="22"/>
                <w:lang w:val="en-US"/>
              </w:rPr>
              <w:t>nd</w:t>
            </w:r>
            <w:proofErr w:type="spellEnd"/>
            <w:r w:rsidRPr="00561F3E">
              <w:rPr>
                <w:color w:val="231F20"/>
                <w:w w:val="105"/>
                <w:sz w:val="22"/>
                <w:szCs w:val="22"/>
                <w:lang w:val="en-US"/>
              </w:rPr>
              <w:t xml:space="preserve"> a solution in the future?’’  </w:t>
            </w:r>
          </w:p>
        </w:tc>
        <w:tc>
          <w:tcPr>
            <w:tcW w:w="4819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12121"/>
                <w:sz w:val="22"/>
                <w:szCs w:val="22"/>
              </w:rPr>
            </w:pPr>
            <w:r w:rsidRPr="00561F3E">
              <w:rPr>
                <w:color w:val="212121"/>
                <w:sz w:val="22"/>
                <w:szCs w:val="22"/>
              </w:rPr>
              <w:t>Até que ponto você acha que os problemas do mundo de hoje encontrarão uma solução no futuro?</w:t>
            </w:r>
          </w:p>
        </w:tc>
      </w:tr>
      <w:tr w:rsidR="00764039" w:rsidRPr="00561F3E" w:rsidTr="00561F3E">
        <w:tc>
          <w:tcPr>
            <w:tcW w:w="4820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31F20"/>
                <w:w w:val="105"/>
                <w:sz w:val="22"/>
                <w:szCs w:val="22"/>
                <w:lang w:val="en-US"/>
              </w:rPr>
            </w:pPr>
            <w:r w:rsidRPr="00561F3E">
              <w:rPr>
                <w:color w:val="231F20"/>
                <w:w w:val="105"/>
                <w:sz w:val="22"/>
                <w:szCs w:val="22"/>
                <w:lang w:val="en-US"/>
              </w:rPr>
              <w:t>Pollution</w:t>
            </w:r>
          </w:p>
        </w:tc>
        <w:tc>
          <w:tcPr>
            <w:tcW w:w="4819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12121"/>
                <w:sz w:val="22"/>
                <w:szCs w:val="22"/>
              </w:rPr>
            </w:pPr>
            <w:r w:rsidRPr="00561F3E">
              <w:rPr>
                <w:color w:val="212121"/>
                <w:sz w:val="22"/>
                <w:szCs w:val="22"/>
              </w:rPr>
              <w:t xml:space="preserve">Poluição </w:t>
            </w:r>
          </w:p>
        </w:tc>
      </w:tr>
      <w:tr w:rsidR="00764039" w:rsidRPr="00561F3E" w:rsidTr="00561F3E">
        <w:tc>
          <w:tcPr>
            <w:tcW w:w="4820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31F20"/>
                <w:w w:val="105"/>
                <w:sz w:val="22"/>
                <w:szCs w:val="22"/>
                <w:lang w:val="en-US"/>
              </w:rPr>
            </w:pPr>
            <w:r w:rsidRPr="00561F3E">
              <w:rPr>
                <w:color w:val="231F20"/>
                <w:w w:val="105"/>
                <w:sz w:val="22"/>
                <w:szCs w:val="22"/>
                <w:lang w:val="en-US"/>
              </w:rPr>
              <w:t>Poverty</w:t>
            </w:r>
          </w:p>
        </w:tc>
        <w:tc>
          <w:tcPr>
            <w:tcW w:w="4819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12121"/>
                <w:sz w:val="22"/>
                <w:szCs w:val="22"/>
              </w:rPr>
            </w:pPr>
            <w:r w:rsidRPr="00561F3E">
              <w:rPr>
                <w:color w:val="212121"/>
                <w:sz w:val="22"/>
                <w:szCs w:val="22"/>
              </w:rPr>
              <w:t>Pobreza</w:t>
            </w:r>
          </w:p>
        </w:tc>
      </w:tr>
      <w:tr w:rsidR="00764039" w:rsidRPr="00561F3E" w:rsidTr="00561F3E">
        <w:tc>
          <w:tcPr>
            <w:tcW w:w="4820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31F20"/>
                <w:w w:val="105"/>
                <w:sz w:val="22"/>
                <w:szCs w:val="22"/>
                <w:lang w:val="en-US"/>
              </w:rPr>
            </w:pPr>
            <w:r w:rsidRPr="00561F3E">
              <w:rPr>
                <w:color w:val="231F20"/>
                <w:w w:val="105"/>
                <w:sz w:val="22"/>
                <w:szCs w:val="22"/>
                <w:lang w:val="en-US"/>
              </w:rPr>
              <w:t>Unemployment</w:t>
            </w:r>
          </w:p>
        </w:tc>
        <w:tc>
          <w:tcPr>
            <w:tcW w:w="4819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12121"/>
                <w:sz w:val="22"/>
                <w:szCs w:val="22"/>
              </w:rPr>
            </w:pPr>
            <w:r w:rsidRPr="00561F3E">
              <w:rPr>
                <w:color w:val="212121"/>
                <w:sz w:val="22"/>
                <w:szCs w:val="22"/>
              </w:rPr>
              <w:t>Desemprego</w:t>
            </w:r>
          </w:p>
        </w:tc>
      </w:tr>
      <w:tr w:rsidR="00764039" w:rsidRPr="00561F3E" w:rsidTr="00561F3E">
        <w:tc>
          <w:tcPr>
            <w:tcW w:w="4820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31F20"/>
                <w:w w:val="105"/>
                <w:sz w:val="22"/>
                <w:szCs w:val="22"/>
                <w:lang w:val="en-US"/>
              </w:rPr>
            </w:pPr>
            <w:r w:rsidRPr="00561F3E">
              <w:rPr>
                <w:color w:val="231F20"/>
                <w:w w:val="105"/>
                <w:sz w:val="22"/>
                <w:szCs w:val="22"/>
                <w:lang w:val="en-US"/>
              </w:rPr>
              <w:t>politicians’ corruption</w:t>
            </w:r>
          </w:p>
        </w:tc>
        <w:tc>
          <w:tcPr>
            <w:tcW w:w="4819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12121"/>
                <w:sz w:val="22"/>
                <w:szCs w:val="22"/>
              </w:rPr>
            </w:pPr>
            <w:r w:rsidRPr="00561F3E">
              <w:rPr>
                <w:color w:val="212121"/>
                <w:sz w:val="22"/>
                <w:szCs w:val="22"/>
              </w:rPr>
              <w:t>Corrupção de políticos</w:t>
            </w:r>
          </w:p>
        </w:tc>
      </w:tr>
      <w:tr w:rsidR="00764039" w:rsidRPr="00561F3E" w:rsidTr="00561F3E">
        <w:tc>
          <w:tcPr>
            <w:tcW w:w="4820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31F20"/>
                <w:w w:val="105"/>
                <w:sz w:val="22"/>
                <w:szCs w:val="22"/>
                <w:lang w:val="en-US"/>
              </w:rPr>
            </w:pPr>
            <w:r w:rsidRPr="00561F3E">
              <w:rPr>
                <w:color w:val="231F20"/>
                <w:w w:val="105"/>
                <w:sz w:val="22"/>
                <w:szCs w:val="22"/>
                <w:lang w:val="en-US"/>
              </w:rPr>
              <w:t>lack of solidarity</w:t>
            </w:r>
          </w:p>
        </w:tc>
        <w:tc>
          <w:tcPr>
            <w:tcW w:w="4819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12121"/>
                <w:sz w:val="22"/>
                <w:szCs w:val="22"/>
              </w:rPr>
            </w:pPr>
            <w:r w:rsidRPr="00561F3E">
              <w:rPr>
                <w:color w:val="212121"/>
                <w:sz w:val="22"/>
                <w:szCs w:val="22"/>
              </w:rPr>
              <w:t>Falta de solidariedade</w:t>
            </w:r>
          </w:p>
        </w:tc>
      </w:tr>
      <w:tr w:rsidR="00764039" w:rsidRPr="00561F3E" w:rsidTr="00561F3E">
        <w:tc>
          <w:tcPr>
            <w:tcW w:w="4820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31F20"/>
                <w:w w:val="105"/>
                <w:sz w:val="22"/>
                <w:szCs w:val="22"/>
                <w:lang w:val="en-US"/>
              </w:rPr>
            </w:pPr>
            <w:r w:rsidRPr="00561F3E">
              <w:rPr>
                <w:color w:val="231F20"/>
                <w:w w:val="105"/>
                <w:sz w:val="22"/>
                <w:szCs w:val="22"/>
                <w:lang w:val="en-US"/>
              </w:rPr>
              <w:t>con</w:t>
            </w:r>
            <w:r w:rsidRPr="00561F3E">
              <w:rPr>
                <w:color w:val="231F20"/>
                <w:w w:val="105"/>
                <w:sz w:val="22"/>
                <w:szCs w:val="22"/>
              </w:rPr>
              <w:t>ﬂ</w:t>
            </w:r>
            <w:proofErr w:type="spellStart"/>
            <w:r w:rsidRPr="00561F3E">
              <w:rPr>
                <w:color w:val="231F20"/>
                <w:w w:val="105"/>
                <w:sz w:val="22"/>
                <w:szCs w:val="22"/>
                <w:lang w:val="en-US"/>
              </w:rPr>
              <w:t>icts</w:t>
            </w:r>
            <w:proofErr w:type="spellEnd"/>
            <w:r w:rsidRPr="00561F3E">
              <w:rPr>
                <w:color w:val="231F20"/>
                <w:w w:val="105"/>
                <w:sz w:val="22"/>
                <w:szCs w:val="22"/>
                <w:lang w:val="en-US"/>
              </w:rPr>
              <w:t xml:space="preserve"> among nations</w:t>
            </w:r>
          </w:p>
        </w:tc>
        <w:tc>
          <w:tcPr>
            <w:tcW w:w="4819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12121"/>
                <w:sz w:val="22"/>
                <w:szCs w:val="22"/>
              </w:rPr>
            </w:pPr>
            <w:r w:rsidRPr="00561F3E">
              <w:rPr>
                <w:color w:val="212121"/>
                <w:sz w:val="22"/>
                <w:szCs w:val="22"/>
              </w:rPr>
              <w:t>Conflitos entre nações</w:t>
            </w:r>
          </w:p>
        </w:tc>
      </w:tr>
      <w:tr w:rsidR="00764039" w:rsidRPr="00561F3E" w:rsidTr="00561F3E">
        <w:tc>
          <w:tcPr>
            <w:tcW w:w="4820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31F20"/>
                <w:spacing w:val="-4"/>
                <w:w w:val="105"/>
                <w:sz w:val="22"/>
                <w:szCs w:val="22"/>
                <w:lang w:val="en-US"/>
              </w:rPr>
            </w:pPr>
            <w:r w:rsidRPr="00561F3E">
              <w:rPr>
                <w:color w:val="231F20"/>
                <w:w w:val="105"/>
                <w:sz w:val="22"/>
                <w:szCs w:val="22"/>
                <w:lang w:val="en-US"/>
              </w:rPr>
              <w:t>lack of values and ideals</w:t>
            </w:r>
          </w:p>
        </w:tc>
        <w:tc>
          <w:tcPr>
            <w:tcW w:w="4819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12121"/>
                <w:sz w:val="22"/>
                <w:szCs w:val="22"/>
              </w:rPr>
            </w:pPr>
            <w:r w:rsidRPr="00561F3E">
              <w:rPr>
                <w:color w:val="212121"/>
                <w:sz w:val="22"/>
                <w:szCs w:val="22"/>
              </w:rPr>
              <w:t>Falta de valores e ideais</w:t>
            </w:r>
          </w:p>
        </w:tc>
      </w:tr>
      <w:tr w:rsidR="00764039" w:rsidRPr="00561F3E" w:rsidTr="00561F3E">
        <w:tc>
          <w:tcPr>
            <w:tcW w:w="4820" w:type="dxa"/>
          </w:tcPr>
          <w:p w:rsidR="00764039" w:rsidRPr="00561F3E" w:rsidRDefault="008B3D78" w:rsidP="008B3D78">
            <w:pPr>
              <w:pStyle w:val="Corpodetexto"/>
              <w:spacing w:before="120" w:after="120"/>
              <w:jc w:val="both"/>
              <w:rPr>
                <w:color w:val="231F20"/>
                <w:w w:val="105"/>
                <w:sz w:val="22"/>
                <w:szCs w:val="22"/>
                <w:lang w:val="en-US"/>
              </w:rPr>
            </w:pPr>
            <w:r>
              <w:rPr>
                <w:color w:val="231F20"/>
                <w:w w:val="105"/>
                <w:sz w:val="22"/>
                <w:szCs w:val="22"/>
                <w:lang w:val="en-US"/>
              </w:rPr>
              <w:t>Violence</w:t>
            </w:r>
            <w:r w:rsidR="00764039" w:rsidRPr="00561F3E">
              <w:rPr>
                <w:color w:val="231F20"/>
                <w:w w:val="105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12121"/>
                <w:sz w:val="22"/>
                <w:szCs w:val="22"/>
              </w:rPr>
            </w:pPr>
            <w:r w:rsidRPr="00561F3E">
              <w:rPr>
                <w:color w:val="212121"/>
                <w:sz w:val="22"/>
                <w:szCs w:val="22"/>
              </w:rPr>
              <w:t>Violência</w:t>
            </w:r>
          </w:p>
        </w:tc>
      </w:tr>
      <w:tr w:rsidR="00764039" w:rsidRPr="00561F3E" w:rsidTr="00561F3E">
        <w:tc>
          <w:tcPr>
            <w:tcW w:w="4820" w:type="dxa"/>
          </w:tcPr>
          <w:p w:rsidR="00764039" w:rsidRPr="00561F3E" w:rsidRDefault="008B3D78" w:rsidP="008B3D78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540" w:lineRule="atLeast"/>
              <w:rPr>
                <w:color w:val="231F20"/>
                <w:w w:val="105"/>
                <w:lang w:val="en-US"/>
              </w:rPr>
            </w:pPr>
            <w:r w:rsidRPr="008B3D78">
              <w:rPr>
                <w:color w:val="202124"/>
                <w:lang w:val="en" w:eastAsia="pt-BR" w:bidi="ar-SA"/>
              </w:rPr>
              <w:t>Global warming</w:t>
            </w:r>
          </w:p>
        </w:tc>
        <w:tc>
          <w:tcPr>
            <w:tcW w:w="4819" w:type="dxa"/>
          </w:tcPr>
          <w:p w:rsidR="00764039" w:rsidRPr="00561F3E" w:rsidRDefault="00764039" w:rsidP="008B3D78">
            <w:pPr>
              <w:pStyle w:val="Corpodetexto"/>
              <w:spacing w:before="120" w:after="120"/>
              <w:jc w:val="both"/>
              <w:rPr>
                <w:color w:val="212121"/>
                <w:sz w:val="22"/>
                <w:szCs w:val="22"/>
                <w:shd w:val="clear" w:color="auto" w:fill="FFFFFF"/>
              </w:rPr>
            </w:pPr>
            <w:r w:rsidRPr="00561F3E">
              <w:rPr>
                <w:color w:val="212121"/>
                <w:sz w:val="22"/>
                <w:szCs w:val="22"/>
                <w:shd w:val="clear" w:color="auto" w:fill="FFFFFF"/>
              </w:rPr>
              <w:t>Aquecimento global</w:t>
            </w:r>
          </w:p>
        </w:tc>
      </w:tr>
    </w:tbl>
    <w:p w:rsidR="00225A55" w:rsidRPr="002513A9" w:rsidRDefault="00225A55" w:rsidP="006331B4">
      <w:pPr>
        <w:pStyle w:val="Corpodetexto"/>
        <w:spacing w:before="120" w:after="120"/>
        <w:rPr>
          <w:sz w:val="22"/>
          <w:szCs w:val="22"/>
          <w:lang w:val="en-US"/>
        </w:rPr>
      </w:pPr>
    </w:p>
    <w:p w:rsidR="007D0054" w:rsidRPr="00561F3E" w:rsidRDefault="000C7769" w:rsidP="006331B4">
      <w:pPr>
        <w:pStyle w:val="Corpodetexto"/>
        <w:spacing w:before="120" w:after="120"/>
        <w:rPr>
          <w:sz w:val="22"/>
          <w:szCs w:val="22"/>
        </w:rPr>
      </w:pPr>
      <w:r w:rsidRPr="00561F3E">
        <w:rPr>
          <w:sz w:val="22"/>
          <w:szCs w:val="22"/>
        </w:rPr>
        <w:t>1-</w:t>
      </w:r>
      <w:r w:rsidR="007D0054" w:rsidRPr="00561F3E">
        <w:rPr>
          <w:sz w:val="22"/>
          <w:szCs w:val="22"/>
        </w:rPr>
        <w:t>O Inventário de Tempo para Adolescentes (Adolescent Time Inventory - ATI, MELLO; WORRELL, 2016)</w:t>
      </w:r>
    </w:p>
    <w:tbl>
      <w:tblPr>
        <w:tblStyle w:val="Tabelacomgrade"/>
        <w:tblW w:w="5254" w:type="pct"/>
        <w:tblInd w:w="-431" w:type="dxa"/>
        <w:tblLook w:val="04A0" w:firstRow="1" w:lastRow="0" w:firstColumn="1" w:lastColumn="0" w:noHBand="0" w:noVBand="1"/>
      </w:tblPr>
      <w:tblGrid>
        <w:gridCol w:w="4821"/>
        <w:gridCol w:w="4851"/>
      </w:tblGrid>
      <w:tr w:rsidR="00A46B5A" w:rsidRPr="00561F3E" w:rsidTr="00AE0321">
        <w:tc>
          <w:tcPr>
            <w:tcW w:w="2492" w:type="pct"/>
          </w:tcPr>
          <w:p w:rsidR="00A46B5A" w:rsidRPr="00561F3E" w:rsidRDefault="00A46B5A" w:rsidP="006331B4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ORIGINAL</w:t>
            </w:r>
          </w:p>
        </w:tc>
        <w:tc>
          <w:tcPr>
            <w:tcW w:w="2508" w:type="pct"/>
          </w:tcPr>
          <w:p w:rsidR="00A46B5A" w:rsidRPr="00561F3E" w:rsidRDefault="00A46B5A" w:rsidP="006331B4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1. I look forward to my future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>1. Aguardo com expectativa o meu futuro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2. I am not satisfied with my life right now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>2. Eu não estou satisfeito com a minha vida agora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3. I have very happy memories of my childhood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>3. Tenho memórias muito felizes da minha infância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4. I doubt I will make something of myself.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>4. Duvido que farei algo de mim mesmo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 xml:space="preserve">5. I am happy with my current life. 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>5. Estou feliz com a minha vida atual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 xml:space="preserve">6. My past is a time in my life that I would like to </w:t>
            </w: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lastRenderedPageBreak/>
              <w:t>forget.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lastRenderedPageBreak/>
              <w:t>6. Meu passado é um período da minha vida que eu gostaria de esquecer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lastRenderedPageBreak/>
              <w:t xml:space="preserve">7. My future makes me happy, 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>7. Meu futuro me faz feliz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 xml:space="preserve">8. I have negative feelings about my current situation. 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>8. Tenho sentimentos negativos sobre minha situação atual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 xml:space="preserve">9. I have good memories about growing up 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>9. Eu tenho boas memórias sobre meu crescimento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 xml:space="preserve">10. I </w:t>
            </w:r>
            <w:proofErr w:type="gramStart"/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don’t</w:t>
            </w:r>
            <w:proofErr w:type="gramEnd"/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 xml:space="preserve"> think I’ll amount to much when I grow up. 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>10. Eu não acho que eu vou ser alguém na vida quando eu crescer.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11. I am pleased with the present.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 xml:space="preserve">11. Eu estou satisfeito com o presente. 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12. I am not satisfied with my past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 xml:space="preserve">12. Eu não estou satisfeito com o meu passado. 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13. My future makes me smile.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>13. Meu futuro me faz sorrir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14. I am content with the present.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 xml:space="preserve">14. Eu estou contente com o presente. 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15. My past makes me sad.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 xml:space="preserve">15. Meu passado me deixa triste. 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 xml:space="preserve">16. Thinking about my future makes me sad. 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 xml:space="preserve">16. Pensar sobre o meu futuro me deixa triste. 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17. Overall, I feel happy about what I am doing right now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>17. Em geral, eu me sinto feliz com o que estou fazendo agora.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18. I wish that I did not have the past that I had.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 xml:space="preserve">18. Gostaria de não ter tido o passado que eu tive. 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19. I am excited about my future.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>19. Estou animado sobre o meu futuro.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20. I am not satisfied with my present.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 xml:space="preserve">20. Eu não estou satisfeito com meu presente. 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21. I have happy thoughts about my past.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>21. Tenho pensamentos felizes sobre meu passado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 xml:space="preserve">22. I </w:t>
            </w:r>
            <w:proofErr w:type="gramStart"/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don’t</w:t>
            </w:r>
            <w:proofErr w:type="gramEnd"/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 xml:space="preserve"> like to think about my future.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 xml:space="preserve">22. Eu não gosto de pensar sobre o meu futuro. 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tabs>
                <w:tab w:val="center" w:pos="5760"/>
                <w:tab w:val="center" w:pos="6840"/>
                <w:tab w:val="center" w:pos="7740"/>
                <w:tab w:val="center" w:pos="8640"/>
                <w:tab w:val="center" w:pos="9630"/>
              </w:tabs>
              <w:spacing w:before="120" w:after="120"/>
              <w:rPr>
                <w:color w:val="000000" w:themeColor="text1"/>
                <w:lang w:val="en-US"/>
              </w:rPr>
            </w:pPr>
            <w:r w:rsidRPr="00561F3E">
              <w:rPr>
                <w:color w:val="000000" w:themeColor="text1"/>
                <w:lang w:val="en-US" w:eastAsia="en-US" w:bidi="ar-SA"/>
              </w:rPr>
              <w:t>23. I am not happy with my present life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 xml:space="preserve">23. Eu não estou feliz com a minha vida atual. 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tabs>
                <w:tab w:val="center" w:pos="5760"/>
                <w:tab w:val="center" w:pos="6840"/>
                <w:tab w:val="center" w:pos="7740"/>
                <w:tab w:val="center" w:pos="8640"/>
                <w:tab w:val="center" w:pos="9630"/>
              </w:tabs>
              <w:spacing w:before="120" w:after="120"/>
              <w:rPr>
                <w:color w:val="000000" w:themeColor="text1"/>
                <w:lang w:val="en-US"/>
              </w:rPr>
            </w:pPr>
            <w:r w:rsidRPr="00561F3E">
              <w:rPr>
                <w:color w:val="000000" w:themeColor="text1"/>
                <w:lang w:val="en-US" w:eastAsia="en-US" w:bidi="ar-SA"/>
              </w:rPr>
              <w:t>24. I like to think about my past because it was such a happy time for me.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 xml:space="preserve">24. Gosto de pensar sobre o meu passado porque foi um tempo tão feliz 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tabs>
                <w:tab w:val="center" w:pos="5760"/>
                <w:tab w:val="center" w:pos="6840"/>
                <w:tab w:val="center" w:pos="7740"/>
                <w:tab w:val="center" w:pos="8640"/>
                <w:tab w:val="center" w:pos="9630"/>
              </w:tabs>
              <w:spacing w:before="120" w:after="120"/>
              <w:rPr>
                <w:color w:val="000000" w:themeColor="text1"/>
                <w:lang w:val="en-US"/>
              </w:rPr>
            </w:pPr>
            <w:r w:rsidRPr="00561F3E">
              <w:rPr>
                <w:color w:val="000000" w:themeColor="text1"/>
                <w:lang w:val="en-US" w:eastAsia="en-US" w:bidi="ar-SA"/>
              </w:rPr>
              <w:t>25. Thinking ahead is pointless.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 xml:space="preserve">25. Pensar no que vai acontecer é inútil. 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26. Overall, I feel happy with my life right now.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 xml:space="preserve">26. Em geral, eu me sinto feliz com a minha vida agora. 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27. I have unpleasant thoughts about my past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>27. Tenho pensamentos desagradáveis sobre o meu passado.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tabs>
                <w:tab w:val="center" w:pos="5760"/>
                <w:tab w:val="center" w:pos="6840"/>
                <w:tab w:val="center" w:pos="7740"/>
                <w:tab w:val="center" w:pos="8640"/>
                <w:tab w:val="center" w:pos="9630"/>
              </w:tabs>
              <w:spacing w:before="120" w:after="120"/>
              <w:rPr>
                <w:color w:val="000000" w:themeColor="text1"/>
                <w:lang w:val="en-US"/>
              </w:rPr>
            </w:pPr>
            <w:r w:rsidRPr="00561F3E">
              <w:rPr>
                <w:color w:val="000000" w:themeColor="text1"/>
                <w:lang w:val="en-US" w:eastAsia="en-US" w:bidi="ar-SA"/>
              </w:rPr>
              <w:t>28. Thinking about my future excites me.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>28. Pensar sobre o meu futuro me anima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tabs>
                <w:tab w:val="center" w:pos="5760"/>
                <w:tab w:val="center" w:pos="6840"/>
                <w:tab w:val="center" w:pos="7740"/>
                <w:tab w:val="center" w:pos="8640"/>
                <w:tab w:val="center" w:pos="9630"/>
              </w:tabs>
              <w:spacing w:before="120" w:after="120"/>
              <w:rPr>
                <w:color w:val="000000" w:themeColor="text1"/>
                <w:lang w:val="en-US"/>
              </w:rPr>
            </w:pPr>
            <w:r w:rsidRPr="00561F3E">
              <w:rPr>
                <w:color w:val="000000" w:themeColor="text1"/>
                <w:lang w:val="en-US" w:eastAsia="en-US" w:bidi="ar-SA"/>
              </w:rPr>
              <w:t>29. My current life worries me.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>29. Minha vida atual me preocupa</w:t>
            </w:r>
          </w:p>
        </w:tc>
      </w:tr>
      <w:tr w:rsidR="001066C1" w:rsidRPr="00561F3E" w:rsidTr="00AE0321">
        <w:tc>
          <w:tcPr>
            <w:tcW w:w="2492" w:type="pct"/>
          </w:tcPr>
          <w:p w:rsidR="001066C1" w:rsidRPr="00561F3E" w:rsidRDefault="001066C1" w:rsidP="001066C1">
            <w:pPr>
              <w:tabs>
                <w:tab w:val="center" w:pos="5760"/>
                <w:tab w:val="center" w:pos="6840"/>
                <w:tab w:val="center" w:pos="7740"/>
                <w:tab w:val="center" w:pos="8640"/>
                <w:tab w:val="center" w:pos="9630"/>
              </w:tabs>
              <w:spacing w:before="120" w:after="120"/>
              <w:rPr>
                <w:color w:val="000000" w:themeColor="text1"/>
                <w:lang w:val="en-US"/>
              </w:rPr>
            </w:pPr>
            <w:r w:rsidRPr="00561F3E">
              <w:rPr>
                <w:color w:val="000000" w:themeColor="text1"/>
                <w:lang w:val="en-US" w:eastAsia="en-US" w:bidi="ar-SA"/>
              </w:rPr>
              <w:t>30. My past is full of happy memories.</w:t>
            </w:r>
          </w:p>
        </w:tc>
        <w:tc>
          <w:tcPr>
            <w:tcW w:w="2508" w:type="pct"/>
          </w:tcPr>
          <w:p w:rsidR="001066C1" w:rsidRPr="00561F3E" w:rsidRDefault="001066C1" w:rsidP="001066C1">
            <w:pPr>
              <w:spacing w:before="120"/>
            </w:pPr>
            <w:r w:rsidRPr="00561F3E">
              <w:t>30. Meu passado é cheio de lembranças felizes</w:t>
            </w:r>
          </w:p>
        </w:tc>
      </w:tr>
    </w:tbl>
    <w:p w:rsidR="00737DDA" w:rsidRPr="00561F3E" w:rsidRDefault="00D160AD" w:rsidP="006331B4">
      <w:pPr>
        <w:pStyle w:val="Corpodetexto"/>
        <w:tabs>
          <w:tab w:val="left" w:pos="451"/>
        </w:tabs>
        <w:spacing w:before="120" w:after="120"/>
        <w:rPr>
          <w:sz w:val="22"/>
          <w:szCs w:val="22"/>
          <w:lang w:val="en-US"/>
        </w:rPr>
      </w:pPr>
      <w:r w:rsidRPr="00561F3E">
        <w:rPr>
          <w:sz w:val="22"/>
          <w:szCs w:val="22"/>
          <w:lang w:val="en-US" w:eastAsia="en-US" w:bidi="ar-SA"/>
        </w:rPr>
        <w:lastRenderedPageBreak/>
        <w:t>3</w:t>
      </w:r>
      <w:r w:rsidR="00A955F2" w:rsidRPr="00561F3E">
        <w:rPr>
          <w:sz w:val="22"/>
          <w:szCs w:val="22"/>
          <w:lang w:val="en-US" w:eastAsia="en-US" w:bidi="ar-SA"/>
        </w:rPr>
        <w:tab/>
        <w:t xml:space="preserve">Student Life </w:t>
      </w:r>
      <w:proofErr w:type="gramStart"/>
      <w:r w:rsidR="00A955F2" w:rsidRPr="00561F3E">
        <w:rPr>
          <w:sz w:val="22"/>
          <w:szCs w:val="22"/>
          <w:lang w:val="en-US" w:eastAsia="en-US" w:bidi="ar-SA"/>
        </w:rPr>
        <w:t>S</w:t>
      </w:r>
      <w:r w:rsidR="00737DDA" w:rsidRPr="00561F3E">
        <w:rPr>
          <w:sz w:val="22"/>
          <w:szCs w:val="22"/>
          <w:lang w:val="en-US" w:eastAsia="en-US" w:bidi="ar-SA"/>
        </w:rPr>
        <w:t>atisfaction</w:t>
      </w:r>
      <w:r w:rsidR="00813030" w:rsidRPr="00561F3E">
        <w:rPr>
          <w:sz w:val="22"/>
          <w:szCs w:val="22"/>
          <w:lang w:val="en-US" w:eastAsia="en-US" w:bidi="ar-SA"/>
        </w:rPr>
        <w:t xml:space="preserve"> </w:t>
      </w:r>
      <w:r w:rsidR="00737DDA" w:rsidRPr="00561F3E">
        <w:rPr>
          <w:sz w:val="22"/>
          <w:szCs w:val="22"/>
          <w:lang w:val="en-US"/>
        </w:rPr>
        <w:t xml:space="preserve"> (</w:t>
      </w:r>
      <w:proofErr w:type="gramEnd"/>
      <w:r w:rsidR="00737DDA" w:rsidRPr="00561F3E">
        <w:rPr>
          <w:sz w:val="22"/>
          <w:szCs w:val="22"/>
          <w:lang w:val="en-US"/>
        </w:rPr>
        <w:t>Dew and Huebner 1994)</w:t>
      </w:r>
    </w:p>
    <w:tbl>
      <w:tblPr>
        <w:tblStyle w:val="Tabelacomgrade"/>
        <w:tblW w:w="0" w:type="auto"/>
        <w:tblInd w:w="-289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1066C1" w:rsidRPr="00561F3E" w:rsidTr="00813030">
        <w:tc>
          <w:tcPr>
            <w:tcW w:w="4820" w:type="dxa"/>
          </w:tcPr>
          <w:p w:rsidR="001066C1" w:rsidRPr="00561F3E" w:rsidRDefault="001066C1" w:rsidP="001066C1">
            <w:pPr>
              <w:pStyle w:val="FirstParagraph"/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61F3E">
              <w:rPr>
                <w:rFonts w:ascii="Times New Roman" w:hAnsi="Times New Roman" w:cs="Times New Roman"/>
                <w:sz w:val="22"/>
                <w:szCs w:val="22"/>
              </w:rPr>
              <w:t>1- My life is going well</w:t>
            </w:r>
          </w:p>
        </w:tc>
        <w:tc>
          <w:tcPr>
            <w:tcW w:w="4536" w:type="dxa"/>
          </w:tcPr>
          <w:p w:rsidR="001066C1" w:rsidRPr="00561F3E" w:rsidRDefault="001066C1" w:rsidP="001066C1">
            <w:pPr>
              <w:spacing w:before="120"/>
            </w:pPr>
            <w:r w:rsidRPr="00561F3E">
              <w:t xml:space="preserve">1. A minha vida está indo bem. </w:t>
            </w:r>
          </w:p>
        </w:tc>
      </w:tr>
      <w:tr w:rsidR="001066C1" w:rsidRPr="00561F3E" w:rsidTr="00813030">
        <w:tc>
          <w:tcPr>
            <w:tcW w:w="4820" w:type="dxa"/>
          </w:tcPr>
          <w:p w:rsidR="001066C1" w:rsidRPr="00561F3E" w:rsidRDefault="000E0108" w:rsidP="001066C1">
            <w:pPr>
              <w:pStyle w:val="FirstParagraph"/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2- My life is just right</w:t>
            </w:r>
          </w:p>
        </w:tc>
        <w:tc>
          <w:tcPr>
            <w:tcW w:w="4536" w:type="dxa"/>
          </w:tcPr>
          <w:p w:rsidR="001066C1" w:rsidRPr="00561F3E" w:rsidRDefault="001066C1" w:rsidP="001066C1">
            <w:pPr>
              <w:spacing w:before="120"/>
            </w:pPr>
            <w:r w:rsidRPr="00561F3E">
              <w:t>2. A minha vida é perfeita</w:t>
            </w:r>
          </w:p>
        </w:tc>
      </w:tr>
      <w:tr w:rsidR="001066C1" w:rsidRPr="00561F3E" w:rsidTr="00813030">
        <w:tc>
          <w:tcPr>
            <w:tcW w:w="4820" w:type="dxa"/>
          </w:tcPr>
          <w:p w:rsidR="001066C1" w:rsidRPr="00561F3E" w:rsidRDefault="001066C1" w:rsidP="001066C1">
            <w:pPr>
              <w:pStyle w:val="FirstParagraph"/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61F3E">
              <w:rPr>
                <w:rFonts w:ascii="Times New Roman" w:hAnsi="Times New Roman" w:cs="Times New Roman"/>
                <w:sz w:val="22"/>
                <w:szCs w:val="22"/>
              </w:rPr>
              <w:t>3- I would like t</w:t>
            </w:r>
            <w:r w:rsidR="000E0108">
              <w:rPr>
                <w:rFonts w:ascii="Times New Roman" w:hAnsi="Times New Roman" w:cs="Times New Roman"/>
                <w:sz w:val="22"/>
                <w:szCs w:val="22"/>
              </w:rPr>
              <w:t>o change many things in my life</w:t>
            </w:r>
          </w:p>
        </w:tc>
        <w:tc>
          <w:tcPr>
            <w:tcW w:w="4536" w:type="dxa"/>
          </w:tcPr>
          <w:p w:rsidR="001066C1" w:rsidRPr="00561F3E" w:rsidRDefault="001066C1" w:rsidP="001066C1">
            <w:pPr>
              <w:spacing w:before="120"/>
            </w:pPr>
            <w:r w:rsidRPr="00561F3E">
              <w:t xml:space="preserve">3. Eu gostaria de mudar muitas coisas na minha vida. </w:t>
            </w:r>
          </w:p>
        </w:tc>
      </w:tr>
      <w:tr w:rsidR="001066C1" w:rsidRPr="00561F3E" w:rsidTr="00813030">
        <w:tc>
          <w:tcPr>
            <w:tcW w:w="4820" w:type="dxa"/>
          </w:tcPr>
          <w:p w:rsidR="001066C1" w:rsidRPr="00561F3E" w:rsidRDefault="000E0108" w:rsidP="001066C1">
            <w:pPr>
              <w:pStyle w:val="FirstParagraph"/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4-</w:t>
            </w:r>
            <w:r w:rsidR="001066C1" w:rsidRPr="00561F3E">
              <w:rPr>
                <w:rFonts w:ascii="Times New Roman" w:hAnsi="Times New Roman" w:cs="Times New Roman"/>
                <w:sz w:val="22"/>
                <w:szCs w:val="22"/>
              </w:rPr>
              <w:t>I wish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 had a different kind of life</w:t>
            </w:r>
          </w:p>
        </w:tc>
        <w:tc>
          <w:tcPr>
            <w:tcW w:w="4536" w:type="dxa"/>
          </w:tcPr>
          <w:p w:rsidR="001066C1" w:rsidRPr="00561F3E" w:rsidRDefault="001066C1" w:rsidP="001066C1">
            <w:pPr>
              <w:spacing w:before="120"/>
            </w:pPr>
            <w:r w:rsidRPr="00561F3E">
              <w:t>4. Eu gostaria ter uma vida diferente</w:t>
            </w:r>
          </w:p>
        </w:tc>
      </w:tr>
      <w:tr w:rsidR="001066C1" w:rsidRPr="00561F3E" w:rsidTr="00813030">
        <w:tc>
          <w:tcPr>
            <w:tcW w:w="4820" w:type="dxa"/>
          </w:tcPr>
          <w:p w:rsidR="001066C1" w:rsidRPr="00561F3E" w:rsidRDefault="000E0108" w:rsidP="001066C1">
            <w:pPr>
              <w:pStyle w:val="FirstParagraph"/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5-I have a good life</w:t>
            </w:r>
          </w:p>
        </w:tc>
        <w:tc>
          <w:tcPr>
            <w:tcW w:w="4536" w:type="dxa"/>
          </w:tcPr>
          <w:p w:rsidR="001066C1" w:rsidRPr="00561F3E" w:rsidRDefault="001066C1" w:rsidP="001066C1">
            <w:pPr>
              <w:spacing w:before="120"/>
            </w:pPr>
            <w:r w:rsidRPr="00561F3E">
              <w:t>5. Eu tenho uma vida boa</w:t>
            </w:r>
          </w:p>
        </w:tc>
      </w:tr>
      <w:tr w:rsidR="001066C1" w:rsidRPr="00561F3E" w:rsidTr="00813030">
        <w:tc>
          <w:tcPr>
            <w:tcW w:w="4820" w:type="dxa"/>
          </w:tcPr>
          <w:p w:rsidR="001066C1" w:rsidRPr="00561F3E" w:rsidRDefault="000E0108" w:rsidP="001066C1">
            <w:pPr>
              <w:pStyle w:val="FirstParagraph"/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6-I have what I want in life</w:t>
            </w:r>
          </w:p>
        </w:tc>
        <w:tc>
          <w:tcPr>
            <w:tcW w:w="4536" w:type="dxa"/>
          </w:tcPr>
          <w:p w:rsidR="001066C1" w:rsidRPr="00561F3E" w:rsidRDefault="001066C1" w:rsidP="001066C1">
            <w:pPr>
              <w:spacing w:before="120"/>
            </w:pPr>
            <w:r w:rsidRPr="00561F3E">
              <w:t>6. Na minha vida, eu tenho o que quero</w:t>
            </w:r>
          </w:p>
        </w:tc>
      </w:tr>
      <w:tr w:rsidR="001066C1" w:rsidRPr="00561F3E" w:rsidTr="00813030">
        <w:tc>
          <w:tcPr>
            <w:tcW w:w="4820" w:type="dxa"/>
          </w:tcPr>
          <w:p w:rsidR="001066C1" w:rsidRPr="00561F3E" w:rsidRDefault="000E0108" w:rsidP="001066C1">
            <w:pPr>
              <w:pStyle w:val="FirstParagraph"/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7-</w:t>
            </w:r>
            <w:r w:rsidR="001066C1" w:rsidRPr="00561F3E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 life is better than most kids</w:t>
            </w:r>
          </w:p>
        </w:tc>
        <w:tc>
          <w:tcPr>
            <w:tcW w:w="4536" w:type="dxa"/>
          </w:tcPr>
          <w:p w:rsidR="001066C1" w:rsidRPr="00561F3E" w:rsidRDefault="001066C1" w:rsidP="001066C1">
            <w:pPr>
              <w:spacing w:before="120"/>
            </w:pPr>
            <w:r w:rsidRPr="00561F3E">
              <w:t>7. A minha vida é melhor do que a vida da maioria das outras pessoas da minha idade</w:t>
            </w:r>
          </w:p>
        </w:tc>
      </w:tr>
    </w:tbl>
    <w:p w:rsidR="000C7769" w:rsidRPr="00CC0C3F" w:rsidRDefault="000C7769" w:rsidP="006331B4">
      <w:pPr>
        <w:pStyle w:val="Corpodetexto"/>
        <w:spacing w:before="120" w:after="120"/>
        <w:rPr>
          <w:sz w:val="22"/>
          <w:szCs w:val="22"/>
          <w:lang w:val="en-US" w:eastAsia="en-US" w:bidi="ar-SA"/>
        </w:rPr>
      </w:pPr>
    </w:p>
    <w:p w:rsidR="00D160AD" w:rsidRPr="00561F3E" w:rsidRDefault="00D160AD" w:rsidP="00D160AD">
      <w:pPr>
        <w:spacing w:before="120" w:after="120"/>
        <w:rPr>
          <w:b/>
          <w:color w:val="222222"/>
          <w:lang w:val="en-US"/>
        </w:rPr>
      </w:pPr>
      <w:r w:rsidRPr="00561F3E">
        <w:rPr>
          <w:b/>
          <w:color w:val="222222"/>
          <w:lang w:val="en-US"/>
        </w:rPr>
        <w:t xml:space="preserve">4- PURE PROCASTIATION SCALE (PPS) </w:t>
      </w:r>
    </w:p>
    <w:p w:rsidR="00D160AD" w:rsidRPr="00561F3E" w:rsidRDefault="00D160AD" w:rsidP="00D160AD">
      <w:pPr>
        <w:pStyle w:val="Corpodetexto"/>
        <w:spacing w:before="120" w:after="120"/>
        <w:jc w:val="both"/>
        <w:rPr>
          <w:sz w:val="22"/>
          <w:szCs w:val="22"/>
          <w:lang w:val="en-US"/>
        </w:rPr>
      </w:pPr>
    </w:p>
    <w:tbl>
      <w:tblPr>
        <w:tblStyle w:val="Tabelacomgrade"/>
        <w:tblW w:w="9498" w:type="dxa"/>
        <w:tblInd w:w="-289" w:type="dxa"/>
        <w:tblLook w:val="04A0" w:firstRow="1" w:lastRow="0" w:firstColumn="1" w:lastColumn="0" w:noHBand="0" w:noVBand="1"/>
      </w:tblPr>
      <w:tblGrid>
        <w:gridCol w:w="4962"/>
        <w:gridCol w:w="4536"/>
      </w:tblGrid>
      <w:tr w:rsidR="00D160AD" w:rsidRPr="00561F3E" w:rsidTr="00561F3E">
        <w:tc>
          <w:tcPr>
            <w:tcW w:w="4962" w:type="dxa"/>
          </w:tcPr>
          <w:p w:rsidR="00D160AD" w:rsidRPr="00561F3E" w:rsidRDefault="00D160AD" w:rsidP="008B3D78">
            <w:pPr>
              <w:spacing w:before="120" w:after="120"/>
              <w:rPr>
                <w:lang w:val="en-US"/>
              </w:rPr>
            </w:pPr>
            <w:r w:rsidRPr="00561F3E">
              <w:rPr>
                <w:lang w:val="en-US"/>
              </w:rPr>
              <w:t xml:space="preserve">1 I delay making decisions until it’s too late </w:t>
            </w:r>
          </w:p>
        </w:tc>
        <w:tc>
          <w:tcPr>
            <w:tcW w:w="4536" w:type="dxa"/>
          </w:tcPr>
          <w:p w:rsidR="00D160AD" w:rsidRPr="00561F3E" w:rsidRDefault="00D160AD" w:rsidP="008B3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color w:val="222222"/>
              </w:rPr>
            </w:pPr>
            <w:r w:rsidRPr="00561F3E">
              <w:rPr>
                <w:color w:val="222222"/>
              </w:rPr>
              <w:t>1. Adio a tomar decisões até que seja tarde demais</w:t>
            </w:r>
          </w:p>
        </w:tc>
      </w:tr>
      <w:tr w:rsidR="00D160AD" w:rsidRPr="00561F3E" w:rsidTr="00561F3E">
        <w:tc>
          <w:tcPr>
            <w:tcW w:w="4962" w:type="dxa"/>
          </w:tcPr>
          <w:p w:rsidR="00D160AD" w:rsidRPr="00561F3E" w:rsidRDefault="00D160AD" w:rsidP="008B3D78">
            <w:pPr>
              <w:spacing w:before="120" w:after="120"/>
              <w:rPr>
                <w:lang w:val="en-US"/>
              </w:rPr>
            </w:pPr>
            <w:r w:rsidRPr="00561F3E">
              <w:rPr>
                <w:lang w:val="en-US"/>
              </w:rPr>
              <w:t xml:space="preserve">2 Even after I make a decision I delay acting upon it </w:t>
            </w:r>
          </w:p>
        </w:tc>
        <w:tc>
          <w:tcPr>
            <w:tcW w:w="4536" w:type="dxa"/>
          </w:tcPr>
          <w:p w:rsidR="00D160AD" w:rsidRPr="00561F3E" w:rsidRDefault="00D160AD" w:rsidP="008B3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color w:val="222222"/>
              </w:rPr>
            </w:pPr>
            <w:r w:rsidRPr="00561F3E">
              <w:rPr>
                <w:color w:val="222222"/>
              </w:rPr>
              <w:t>2. Mesmo depois de tomar uma decisão, eu adio agir de acordo</w:t>
            </w:r>
          </w:p>
        </w:tc>
      </w:tr>
      <w:tr w:rsidR="00D160AD" w:rsidRPr="00561F3E" w:rsidTr="00561F3E">
        <w:tc>
          <w:tcPr>
            <w:tcW w:w="4962" w:type="dxa"/>
          </w:tcPr>
          <w:p w:rsidR="00D160AD" w:rsidRPr="00561F3E" w:rsidRDefault="00D160AD" w:rsidP="008B3D78">
            <w:pPr>
              <w:spacing w:before="120" w:after="120"/>
              <w:rPr>
                <w:lang w:val="en-US"/>
              </w:rPr>
            </w:pPr>
            <w:r w:rsidRPr="00561F3E">
              <w:rPr>
                <w:lang w:val="en-US"/>
              </w:rPr>
              <w:t xml:space="preserve">3 I waste a lot of time on trivial matters before getting to the final decisions </w:t>
            </w:r>
          </w:p>
        </w:tc>
        <w:tc>
          <w:tcPr>
            <w:tcW w:w="4536" w:type="dxa"/>
          </w:tcPr>
          <w:p w:rsidR="00D160AD" w:rsidRPr="00561F3E" w:rsidRDefault="00D160AD" w:rsidP="008B3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color w:val="222222"/>
              </w:rPr>
            </w:pPr>
            <w:r w:rsidRPr="00561F3E">
              <w:rPr>
                <w:color w:val="222222"/>
              </w:rPr>
              <w:t>3. Eu desperdiço muito tempo em assuntos triviais antes de chegar às decisões finais</w:t>
            </w:r>
          </w:p>
        </w:tc>
      </w:tr>
      <w:tr w:rsidR="00D160AD" w:rsidRPr="00561F3E" w:rsidTr="00561F3E">
        <w:tc>
          <w:tcPr>
            <w:tcW w:w="4962" w:type="dxa"/>
          </w:tcPr>
          <w:p w:rsidR="00D160AD" w:rsidRPr="00561F3E" w:rsidRDefault="00D160AD" w:rsidP="008B3D78">
            <w:pPr>
              <w:spacing w:before="120" w:after="120"/>
              <w:rPr>
                <w:lang w:val="en-US"/>
              </w:rPr>
            </w:pPr>
            <w:r w:rsidRPr="00561F3E">
              <w:rPr>
                <w:lang w:val="en-US"/>
              </w:rPr>
              <w:t xml:space="preserve">4 In preparation for some deadlines, I often waste time by doing other things </w:t>
            </w:r>
          </w:p>
        </w:tc>
        <w:tc>
          <w:tcPr>
            <w:tcW w:w="4536" w:type="dxa"/>
          </w:tcPr>
          <w:p w:rsidR="00D160AD" w:rsidRPr="00561F3E" w:rsidRDefault="00D160AD" w:rsidP="008B3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color w:val="222222"/>
              </w:rPr>
            </w:pPr>
            <w:r w:rsidRPr="00561F3E">
              <w:rPr>
                <w:color w:val="222222"/>
              </w:rPr>
              <w:t>4. Em preparação para alguns prazos, muitas vezes perco tempo fazendo outras coisas</w:t>
            </w:r>
          </w:p>
        </w:tc>
      </w:tr>
      <w:tr w:rsidR="00D160AD" w:rsidRPr="00561F3E" w:rsidTr="00561F3E">
        <w:tc>
          <w:tcPr>
            <w:tcW w:w="4962" w:type="dxa"/>
          </w:tcPr>
          <w:p w:rsidR="00D160AD" w:rsidRPr="00561F3E" w:rsidRDefault="00D160AD" w:rsidP="008B3D78">
            <w:pPr>
              <w:spacing w:before="120" w:after="120"/>
              <w:rPr>
                <w:lang w:val="en-US"/>
              </w:rPr>
            </w:pPr>
            <w:r w:rsidRPr="00561F3E">
              <w:rPr>
                <w:lang w:val="en-US"/>
              </w:rPr>
              <w:t xml:space="preserve">5 Even jobs that require little else except sitting down and doing them, I find that they seldom get done for days </w:t>
            </w:r>
          </w:p>
        </w:tc>
        <w:tc>
          <w:tcPr>
            <w:tcW w:w="4536" w:type="dxa"/>
          </w:tcPr>
          <w:p w:rsidR="00D160AD" w:rsidRPr="00561F3E" w:rsidRDefault="00D160AD" w:rsidP="008B3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color w:val="222222"/>
              </w:rPr>
            </w:pPr>
            <w:r w:rsidRPr="00561F3E">
              <w:rPr>
                <w:color w:val="222222"/>
              </w:rPr>
              <w:t>5. Mesmo trabalhos que exigem pouco mais do que sentar e fazer, acabo  levando dias para fazer.</w:t>
            </w:r>
          </w:p>
        </w:tc>
      </w:tr>
      <w:tr w:rsidR="00D160AD" w:rsidRPr="00561F3E" w:rsidTr="00561F3E">
        <w:tc>
          <w:tcPr>
            <w:tcW w:w="4962" w:type="dxa"/>
          </w:tcPr>
          <w:p w:rsidR="00D160AD" w:rsidRPr="00561F3E" w:rsidRDefault="00D160AD" w:rsidP="008B3D78">
            <w:pPr>
              <w:spacing w:before="120" w:after="120"/>
              <w:rPr>
                <w:lang w:val="en-US"/>
              </w:rPr>
            </w:pPr>
            <w:r w:rsidRPr="00561F3E">
              <w:rPr>
                <w:lang w:val="en-US"/>
              </w:rPr>
              <w:t xml:space="preserve">6 I often find myself performing tasks that I had intended to do days before </w:t>
            </w:r>
          </w:p>
        </w:tc>
        <w:tc>
          <w:tcPr>
            <w:tcW w:w="4536" w:type="dxa"/>
          </w:tcPr>
          <w:p w:rsidR="00D160AD" w:rsidRPr="00561F3E" w:rsidRDefault="00D160AD" w:rsidP="008B3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color w:val="222222"/>
              </w:rPr>
            </w:pPr>
            <w:r w:rsidRPr="00561F3E">
              <w:rPr>
                <w:color w:val="222222"/>
              </w:rPr>
              <w:t>6. Eu frequentemente me encontro realizando tarefas que eu pretendia fazer dias antes</w:t>
            </w:r>
          </w:p>
        </w:tc>
      </w:tr>
      <w:tr w:rsidR="00D160AD" w:rsidRPr="00561F3E" w:rsidTr="00561F3E">
        <w:tc>
          <w:tcPr>
            <w:tcW w:w="4962" w:type="dxa"/>
          </w:tcPr>
          <w:p w:rsidR="00D160AD" w:rsidRPr="00561F3E" w:rsidRDefault="00D160AD" w:rsidP="008B3D78">
            <w:pPr>
              <w:spacing w:before="120" w:after="120"/>
              <w:rPr>
                <w:lang w:val="en-US"/>
              </w:rPr>
            </w:pPr>
            <w:r w:rsidRPr="00561F3E">
              <w:rPr>
                <w:lang w:val="en-US"/>
              </w:rPr>
              <w:t xml:space="preserve">7 I am continually saying “I’ll do it tomorrow” </w:t>
            </w:r>
          </w:p>
        </w:tc>
        <w:tc>
          <w:tcPr>
            <w:tcW w:w="4536" w:type="dxa"/>
          </w:tcPr>
          <w:p w:rsidR="00D160AD" w:rsidRPr="00561F3E" w:rsidRDefault="00D160AD" w:rsidP="008B3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color w:val="222222"/>
              </w:rPr>
            </w:pPr>
            <w:r w:rsidRPr="00561F3E">
              <w:rPr>
                <w:color w:val="222222"/>
              </w:rPr>
              <w:t>7. Estou continuamente dizendo "eu vou fazer isso amanhã"</w:t>
            </w:r>
          </w:p>
        </w:tc>
      </w:tr>
      <w:tr w:rsidR="00D160AD" w:rsidRPr="00561F3E" w:rsidTr="00561F3E">
        <w:tc>
          <w:tcPr>
            <w:tcW w:w="4962" w:type="dxa"/>
          </w:tcPr>
          <w:p w:rsidR="00D160AD" w:rsidRPr="00561F3E" w:rsidRDefault="00D160AD" w:rsidP="008B3D78">
            <w:pPr>
              <w:spacing w:before="120" w:after="120"/>
              <w:rPr>
                <w:lang w:val="en-US"/>
              </w:rPr>
            </w:pPr>
            <w:r w:rsidRPr="00561F3E">
              <w:rPr>
                <w:lang w:val="en-US"/>
              </w:rPr>
              <w:t xml:space="preserve">8 I generally delay before starting on work I have to do </w:t>
            </w:r>
          </w:p>
        </w:tc>
        <w:tc>
          <w:tcPr>
            <w:tcW w:w="4536" w:type="dxa"/>
          </w:tcPr>
          <w:p w:rsidR="00D160AD" w:rsidRPr="00561F3E" w:rsidRDefault="00D160AD" w:rsidP="008B3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color w:val="222222"/>
              </w:rPr>
            </w:pPr>
            <w:r w:rsidRPr="00561F3E">
              <w:rPr>
                <w:color w:val="222222"/>
              </w:rPr>
              <w:t>8. Geralmente demoro antes de começar o trabalho que tenho que fazer</w:t>
            </w:r>
          </w:p>
        </w:tc>
      </w:tr>
      <w:tr w:rsidR="00D160AD" w:rsidRPr="00561F3E" w:rsidTr="00561F3E">
        <w:tc>
          <w:tcPr>
            <w:tcW w:w="4962" w:type="dxa"/>
          </w:tcPr>
          <w:p w:rsidR="00D160AD" w:rsidRPr="00561F3E" w:rsidRDefault="00D160AD" w:rsidP="008B3D78">
            <w:pPr>
              <w:spacing w:before="120" w:after="120"/>
              <w:rPr>
                <w:lang w:val="en-US"/>
              </w:rPr>
            </w:pPr>
            <w:r w:rsidRPr="00561F3E">
              <w:rPr>
                <w:lang w:val="en-US"/>
              </w:rPr>
              <w:t xml:space="preserve">9 I find myself running out of time </w:t>
            </w:r>
          </w:p>
        </w:tc>
        <w:tc>
          <w:tcPr>
            <w:tcW w:w="4536" w:type="dxa"/>
          </w:tcPr>
          <w:p w:rsidR="00D160AD" w:rsidRPr="00561F3E" w:rsidRDefault="00D160AD" w:rsidP="008B3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color w:val="222222"/>
              </w:rPr>
            </w:pPr>
            <w:r w:rsidRPr="00561F3E">
              <w:rPr>
                <w:color w:val="222222"/>
              </w:rPr>
              <w:t>9. Eu me vejo ficando sem tempo</w:t>
            </w:r>
          </w:p>
        </w:tc>
      </w:tr>
      <w:tr w:rsidR="00D160AD" w:rsidRPr="00561F3E" w:rsidTr="00561F3E">
        <w:tc>
          <w:tcPr>
            <w:tcW w:w="4962" w:type="dxa"/>
          </w:tcPr>
          <w:p w:rsidR="00D160AD" w:rsidRPr="00561F3E" w:rsidRDefault="00D160AD" w:rsidP="008B3D78">
            <w:pPr>
              <w:spacing w:before="120" w:after="120"/>
              <w:rPr>
                <w:lang w:val="en-US"/>
              </w:rPr>
            </w:pPr>
            <w:r w:rsidRPr="00561F3E">
              <w:rPr>
                <w:lang w:val="en-US"/>
              </w:rPr>
              <w:t xml:space="preserve">10 I don’t get things done on time </w:t>
            </w:r>
          </w:p>
        </w:tc>
        <w:tc>
          <w:tcPr>
            <w:tcW w:w="4536" w:type="dxa"/>
          </w:tcPr>
          <w:p w:rsidR="00D160AD" w:rsidRPr="00561F3E" w:rsidRDefault="00D160AD" w:rsidP="008B3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color w:val="222222"/>
              </w:rPr>
            </w:pPr>
            <w:r w:rsidRPr="00561F3E">
              <w:rPr>
                <w:color w:val="222222"/>
              </w:rPr>
              <w:t>10. Eu não faço as coisas a tempo</w:t>
            </w:r>
          </w:p>
        </w:tc>
      </w:tr>
      <w:tr w:rsidR="00D160AD" w:rsidRPr="00561F3E" w:rsidTr="00561F3E">
        <w:tc>
          <w:tcPr>
            <w:tcW w:w="4962" w:type="dxa"/>
          </w:tcPr>
          <w:p w:rsidR="00D160AD" w:rsidRPr="00561F3E" w:rsidRDefault="00D160AD" w:rsidP="008B3D78">
            <w:pPr>
              <w:spacing w:before="120" w:after="120"/>
              <w:rPr>
                <w:lang w:val="en-US"/>
              </w:rPr>
            </w:pPr>
            <w:r w:rsidRPr="00561F3E">
              <w:rPr>
                <w:lang w:val="en-US"/>
              </w:rPr>
              <w:t xml:space="preserve">11 I am not very good at meeting deadlines </w:t>
            </w:r>
          </w:p>
        </w:tc>
        <w:tc>
          <w:tcPr>
            <w:tcW w:w="4536" w:type="dxa"/>
          </w:tcPr>
          <w:p w:rsidR="00D160AD" w:rsidRPr="00561F3E" w:rsidRDefault="00D160AD" w:rsidP="008B3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color w:val="222222"/>
              </w:rPr>
            </w:pPr>
            <w:r w:rsidRPr="00561F3E">
              <w:rPr>
                <w:color w:val="222222"/>
              </w:rPr>
              <w:t>11. Eu não sou muito bom em cumprir prazos</w:t>
            </w:r>
          </w:p>
        </w:tc>
      </w:tr>
      <w:tr w:rsidR="00D160AD" w:rsidRPr="00561F3E" w:rsidTr="00561F3E">
        <w:tc>
          <w:tcPr>
            <w:tcW w:w="4962" w:type="dxa"/>
          </w:tcPr>
          <w:p w:rsidR="00D160AD" w:rsidRPr="00561F3E" w:rsidRDefault="00D160AD" w:rsidP="008B3D78">
            <w:pPr>
              <w:spacing w:before="120" w:after="120"/>
              <w:rPr>
                <w:lang w:val="en-US"/>
              </w:rPr>
            </w:pPr>
            <w:r w:rsidRPr="00561F3E">
              <w:rPr>
                <w:lang w:val="en-US"/>
              </w:rPr>
              <w:t>12 Putting things off till the last minute has cost me money in the past</w:t>
            </w:r>
          </w:p>
        </w:tc>
        <w:tc>
          <w:tcPr>
            <w:tcW w:w="4536" w:type="dxa"/>
          </w:tcPr>
          <w:p w:rsidR="00D160AD" w:rsidRPr="00561F3E" w:rsidRDefault="00D160AD" w:rsidP="008B3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color w:val="222222"/>
              </w:rPr>
            </w:pPr>
            <w:r w:rsidRPr="00561F3E">
              <w:rPr>
                <w:color w:val="222222"/>
              </w:rPr>
              <w:t>12. Adiar as coisas até o último minuto já me custou dinheiro</w:t>
            </w:r>
          </w:p>
        </w:tc>
      </w:tr>
    </w:tbl>
    <w:p w:rsidR="00D160AD" w:rsidRPr="00561F3E" w:rsidRDefault="00D160AD" w:rsidP="006331B4">
      <w:pPr>
        <w:pStyle w:val="Corpodetexto"/>
        <w:spacing w:before="120" w:after="120"/>
        <w:rPr>
          <w:sz w:val="22"/>
          <w:szCs w:val="22"/>
          <w:lang w:eastAsia="en-US" w:bidi="ar-SA"/>
        </w:rPr>
      </w:pPr>
    </w:p>
    <w:p w:rsidR="00F635E3" w:rsidRPr="00561F3E" w:rsidRDefault="00F95C51" w:rsidP="006331B4">
      <w:pPr>
        <w:pStyle w:val="FirstParagraph"/>
        <w:spacing w:before="120" w:after="120"/>
        <w:rPr>
          <w:rFonts w:ascii="Times New Roman" w:hAnsi="Times New Roman" w:cs="Times New Roman"/>
          <w:sz w:val="22"/>
          <w:szCs w:val="22"/>
          <w:lang w:val="pt-BR"/>
        </w:rPr>
      </w:pPr>
      <w:r w:rsidRPr="00561F3E">
        <w:rPr>
          <w:rFonts w:ascii="Times New Roman" w:hAnsi="Times New Roman" w:cs="Times New Roman"/>
          <w:color w:val="212121"/>
          <w:sz w:val="22"/>
          <w:szCs w:val="22"/>
          <w:lang w:val="pt-PT"/>
        </w:rPr>
        <w:lastRenderedPageBreak/>
        <w:t>5</w:t>
      </w:r>
      <w:r w:rsidR="007D0054" w:rsidRPr="00561F3E">
        <w:rPr>
          <w:rFonts w:ascii="Times New Roman" w:hAnsi="Times New Roman" w:cs="Times New Roman"/>
          <w:color w:val="212121"/>
          <w:sz w:val="22"/>
          <w:szCs w:val="22"/>
          <w:lang w:val="pt-BR"/>
        </w:rPr>
        <w:t>- Inventário Geral de Estilo de Tomada de Decisão (</w:t>
      </w:r>
      <w:r w:rsidR="007D0054" w:rsidRPr="00561F3E">
        <w:rPr>
          <w:rFonts w:ascii="Times New Roman" w:hAnsi="Times New Roman" w:cs="Times New Roman"/>
          <w:sz w:val="22"/>
          <w:szCs w:val="22"/>
          <w:lang w:val="pt-BR"/>
        </w:rPr>
        <w:t xml:space="preserve">General </w:t>
      </w:r>
      <w:proofErr w:type="spellStart"/>
      <w:r w:rsidR="007D0054" w:rsidRPr="00561F3E">
        <w:rPr>
          <w:rFonts w:ascii="Times New Roman" w:hAnsi="Times New Roman" w:cs="Times New Roman"/>
          <w:sz w:val="22"/>
          <w:szCs w:val="22"/>
          <w:lang w:val="pt-BR"/>
        </w:rPr>
        <w:t>Decision-Making</w:t>
      </w:r>
      <w:proofErr w:type="spellEnd"/>
      <w:r w:rsidR="007D0054" w:rsidRPr="00561F3E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proofErr w:type="spellStart"/>
      <w:r w:rsidR="007D0054" w:rsidRPr="00561F3E">
        <w:rPr>
          <w:rFonts w:ascii="Times New Roman" w:hAnsi="Times New Roman" w:cs="Times New Roman"/>
          <w:sz w:val="22"/>
          <w:szCs w:val="22"/>
          <w:lang w:val="pt-BR"/>
        </w:rPr>
        <w:t>Style</w:t>
      </w:r>
      <w:proofErr w:type="spellEnd"/>
      <w:r w:rsidR="007D0054" w:rsidRPr="00561F3E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proofErr w:type="spellStart"/>
      <w:r w:rsidR="007D0054" w:rsidRPr="00561F3E">
        <w:rPr>
          <w:rFonts w:ascii="Times New Roman" w:hAnsi="Times New Roman" w:cs="Times New Roman"/>
          <w:sz w:val="22"/>
          <w:szCs w:val="22"/>
          <w:lang w:val="pt-BR"/>
        </w:rPr>
        <w:t>Inventory</w:t>
      </w:r>
      <w:proofErr w:type="spellEnd"/>
      <w:r w:rsidR="007D0054" w:rsidRPr="00561F3E">
        <w:rPr>
          <w:rFonts w:ascii="Times New Roman" w:hAnsi="Times New Roman" w:cs="Times New Roman"/>
          <w:sz w:val="22"/>
          <w:szCs w:val="22"/>
          <w:lang w:val="pt-BR"/>
        </w:rPr>
        <w:t xml:space="preserve"> (GDMS) (SCOTT; BRUCE, 1995), </w:t>
      </w:r>
    </w:p>
    <w:tbl>
      <w:tblPr>
        <w:tblStyle w:val="Tabelacomgrade"/>
        <w:tblW w:w="5157" w:type="pct"/>
        <w:tblInd w:w="-289" w:type="dxa"/>
        <w:tblLook w:val="04A0" w:firstRow="1" w:lastRow="0" w:firstColumn="1" w:lastColumn="0" w:noHBand="0" w:noVBand="1"/>
      </w:tblPr>
      <w:tblGrid>
        <w:gridCol w:w="4821"/>
        <w:gridCol w:w="4672"/>
      </w:tblGrid>
      <w:tr w:rsidR="001066C1" w:rsidRPr="00561F3E" w:rsidTr="001066C1">
        <w:tc>
          <w:tcPr>
            <w:tcW w:w="2539" w:type="pct"/>
          </w:tcPr>
          <w:p w:rsidR="001066C1" w:rsidRPr="00561F3E" w:rsidRDefault="000E0108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1-</w:t>
            </w:r>
            <w:r w:rsidR="001066C1" w:rsidRPr="00561F3E">
              <w:rPr>
                <w:lang w:val="en-US"/>
              </w:rPr>
              <w:t>I make decisions in a logical and systematic way.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1. Tomo decisões de maneira lógica e sistemática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0E0108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1066C1" w:rsidRPr="00561F3E">
              <w:rPr>
                <w:lang w:val="en-US"/>
              </w:rPr>
              <w:t xml:space="preserve">When I make </w:t>
            </w:r>
            <w:proofErr w:type="gramStart"/>
            <w:r w:rsidR="001066C1" w:rsidRPr="00561F3E">
              <w:rPr>
                <w:lang w:val="en-US"/>
              </w:rPr>
              <w:t>decisions,</w:t>
            </w:r>
            <w:proofErr w:type="gramEnd"/>
            <w:r w:rsidR="001066C1" w:rsidRPr="00561F3E">
              <w:rPr>
                <w:lang w:val="en-US"/>
              </w:rPr>
              <w:t xml:space="preserve"> I tend to rely on my intuition.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2. Quando tomo decisões, tendo a confiar na minha intuição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0E0108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3- </w:t>
            </w:r>
            <w:r w:rsidR="001066C1" w:rsidRPr="00561F3E">
              <w:rPr>
                <w:lang w:val="en-US"/>
              </w:rPr>
              <w:t>I rarely make important decisions without consulting other people.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3.Tomo decisões importantes sem consultar outras pessoas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0E0108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4-</w:t>
            </w:r>
            <w:r w:rsidR="001066C1" w:rsidRPr="00561F3E">
              <w:rPr>
                <w:lang w:val="en-US"/>
              </w:rPr>
              <w:t>I put off making many decisions because thinking about them makes me uneasy.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4. Eu adio tomar muitas decisões porque pensar nelas me deixa desconfortável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0E0108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5-</w:t>
            </w:r>
            <w:r w:rsidR="001066C1" w:rsidRPr="00561F3E">
              <w:rPr>
                <w:lang w:val="en-US"/>
              </w:rPr>
              <w:t>When making a decision, I consider various options in terms of a specific goal.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5. Ao tomar uma decisão, eu considero várias maneiras de atingir o objetivo desejado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0E0108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6-</w:t>
            </w:r>
            <w:r w:rsidR="001066C1" w:rsidRPr="00561F3E">
              <w:rPr>
                <w:lang w:val="en-US"/>
              </w:rPr>
              <w:t>I often make impulsive decisions.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6. Muitas vezes tomo decisões impulsivas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0E0108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7-</w:t>
            </w:r>
            <w:r w:rsidR="001066C1" w:rsidRPr="00561F3E">
              <w:rPr>
                <w:lang w:val="en-US"/>
              </w:rPr>
              <w:t xml:space="preserve">When I make a </w:t>
            </w:r>
            <w:proofErr w:type="gramStart"/>
            <w:r w:rsidR="001066C1" w:rsidRPr="00561F3E">
              <w:rPr>
                <w:lang w:val="en-US"/>
              </w:rPr>
              <w:t>decision,</w:t>
            </w:r>
            <w:proofErr w:type="gramEnd"/>
            <w:r w:rsidR="001066C1" w:rsidRPr="00561F3E">
              <w:rPr>
                <w:lang w:val="en-US"/>
              </w:rPr>
              <w:t xml:space="preserve"> I trust my inner feelings and reactions.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7. Quando tomo uma decisão eu confio em meus sentimentos e reações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0E0108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8-</w:t>
            </w:r>
            <w:r w:rsidR="001066C1" w:rsidRPr="00561F3E">
              <w:rPr>
                <w:lang w:val="en-US"/>
              </w:rPr>
              <w:t>I like to have someone to steer me in the right direction when | am faced with important decisions.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8. Eu gosto de ter alguém para me orientar na direção certa quando eu tenho de tomar decisões importantes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0E0108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9-</w:t>
            </w:r>
            <w:r w:rsidR="001066C1" w:rsidRPr="00561F3E">
              <w:rPr>
                <w:lang w:val="en-US"/>
              </w:rPr>
              <w:t xml:space="preserve">When making decisions, I do what seems natural </w:t>
            </w:r>
            <w:proofErr w:type="gramStart"/>
            <w:r w:rsidR="001066C1" w:rsidRPr="00561F3E">
              <w:rPr>
                <w:lang w:val="en-US"/>
              </w:rPr>
              <w:t>at the moment</w:t>
            </w:r>
            <w:proofErr w:type="gramEnd"/>
            <w:r w:rsidR="001066C1" w:rsidRPr="00561F3E">
              <w:rPr>
                <w:lang w:val="en-US"/>
              </w:rPr>
              <w:t>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9. Ao tomar decisões, eu faço o que parece natural no momento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0E0108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1066C1" w:rsidRPr="00561F3E">
              <w:rPr>
                <w:lang w:val="en-US"/>
              </w:rPr>
              <w:t>I generally make important decisions at the last minute.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10. Tomo decisões importantes no último minuto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0E0108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11-</w:t>
            </w:r>
            <w:r w:rsidR="001066C1" w:rsidRPr="00561F3E">
              <w:rPr>
                <w:lang w:val="en-US"/>
              </w:rPr>
              <w:t xml:space="preserve">My </w:t>
            </w:r>
            <w:proofErr w:type="gramStart"/>
            <w:r w:rsidR="001066C1" w:rsidRPr="00561F3E">
              <w:rPr>
                <w:lang w:val="en-US"/>
              </w:rPr>
              <w:t>decision making</w:t>
            </w:r>
            <w:proofErr w:type="gramEnd"/>
            <w:r w:rsidR="001066C1" w:rsidRPr="00561F3E">
              <w:rPr>
                <w:lang w:val="en-US"/>
              </w:rPr>
              <w:t xml:space="preserve"> requires careful thought.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11. Minha tomada de decisão exige um pensamento cuidadoso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0E0108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12-</w:t>
            </w:r>
            <w:r w:rsidR="001066C1" w:rsidRPr="00561F3E">
              <w:rPr>
                <w:lang w:val="en-US"/>
              </w:rPr>
              <w:t>If l have the support of others, it is easier for me to make important decisions.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12. Quando tenho apoio de outros, é mais fácil tomar decisões importantes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0E0108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13-</w:t>
            </w:r>
            <w:r w:rsidR="001066C1" w:rsidRPr="00561F3E">
              <w:rPr>
                <w:lang w:val="en-US"/>
              </w:rPr>
              <w:t xml:space="preserve">When making decisions, I rely upon my instincts. 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13. Ao tomar decisões, confio nos meus instintos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0E0108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14-</w:t>
            </w:r>
            <w:r w:rsidR="001066C1" w:rsidRPr="00561F3E">
              <w:rPr>
                <w:lang w:val="en-US"/>
              </w:rPr>
              <w:t>I often procrastinate when it comes to making important decisions.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14. Procrastino quando se trata de tomar decisões importantes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0E0108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15-</w:t>
            </w:r>
            <w:r w:rsidR="001066C1" w:rsidRPr="00561F3E">
              <w:rPr>
                <w:lang w:val="en-US"/>
              </w:rPr>
              <w:t>I generally make snap decisions.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15. Geralmente tomo decisões apressadas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0E0108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16-</w:t>
            </w:r>
            <w:r w:rsidR="001066C1" w:rsidRPr="00561F3E">
              <w:rPr>
                <w:lang w:val="en-US"/>
              </w:rPr>
              <w:t>I have the right facts before making decisions.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16. Preciso ter conhecimento dos fatos antes de tomar decisões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0E0108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17-</w:t>
            </w:r>
            <w:r w:rsidR="001066C1" w:rsidRPr="00561F3E">
              <w:rPr>
                <w:lang w:val="en-US"/>
              </w:rPr>
              <w:t>When I make a decision, it is more important for me to feel the decisions is right than to have a rational reason for it.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17. Quando eu tomo uma decisão, é mais importante para mim sentir que as decisões estão certas do que ter uma razão racional para isso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5218A5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18-</w:t>
            </w:r>
            <w:r w:rsidR="001066C1" w:rsidRPr="00561F3E">
              <w:rPr>
                <w:lang w:val="en-US"/>
              </w:rPr>
              <w:t>I use the advice of other people in making my important decisions.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18. Uso conselhos de outras pessoas para tomar decisões importantes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5218A5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19-</w:t>
            </w:r>
            <w:r w:rsidR="001066C1" w:rsidRPr="00561F3E">
              <w:rPr>
                <w:lang w:val="en-US"/>
              </w:rPr>
              <w:t>I postpone decision making whenever possible.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19. Adio a tomada de decisões sempre que possível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5218A5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20-</w:t>
            </w:r>
            <w:r w:rsidR="001066C1" w:rsidRPr="00561F3E">
              <w:rPr>
                <w:lang w:val="en-US"/>
              </w:rPr>
              <w:t xml:space="preserve">I often make decisions </w:t>
            </w:r>
            <w:proofErr w:type="gramStart"/>
            <w:r w:rsidR="001066C1" w:rsidRPr="00561F3E">
              <w:rPr>
                <w:lang w:val="en-US"/>
              </w:rPr>
              <w:t>on the spur of the moment</w:t>
            </w:r>
            <w:proofErr w:type="gramEnd"/>
            <w:r w:rsidR="001066C1" w:rsidRPr="00561F3E">
              <w:rPr>
                <w:lang w:val="en-US"/>
              </w:rPr>
              <w:t>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20. Costumo tomar decisões no impulso do momento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5218A5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21-</w:t>
            </w:r>
            <w:r w:rsidR="001066C1" w:rsidRPr="00561F3E">
              <w:rPr>
                <w:lang w:val="en-US"/>
              </w:rPr>
              <w:t>I double-check my information sources to be sure I have the right facts before making decisions.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21. Confirmo minhas fontes de informação para ter certeza dos fatos antes de tomar decisões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5218A5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22-</w:t>
            </w:r>
            <w:r w:rsidR="001066C1" w:rsidRPr="00561F3E">
              <w:rPr>
                <w:lang w:val="en-US"/>
              </w:rPr>
              <w:t>I generally make decisions the feel right to me.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22. Geralmente tomo decisões que me parecem corretas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5218A5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23-</w:t>
            </w:r>
            <w:r w:rsidR="001066C1" w:rsidRPr="00561F3E">
              <w:rPr>
                <w:lang w:val="en-US"/>
              </w:rPr>
              <w:t>I often need the assistance of other people when making important decisions.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23. Muitas vezes preciso da ajuda de outras pessoas para tomar decisões importantes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5218A5" w:rsidP="000E0108">
            <w:pPr>
              <w:widowControl/>
              <w:autoSpaceDE/>
              <w:autoSpaceDN/>
              <w:spacing w:before="120" w:after="120"/>
            </w:pPr>
            <w:r>
              <w:t>24-</w:t>
            </w:r>
            <w:r w:rsidR="001066C1" w:rsidRPr="00561F3E">
              <w:t>I make quick decisions.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24. Tomo decisões rapidamente</w:t>
            </w:r>
          </w:p>
        </w:tc>
      </w:tr>
      <w:tr w:rsidR="001066C1" w:rsidRPr="00561F3E" w:rsidTr="001066C1">
        <w:tc>
          <w:tcPr>
            <w:tcW w:w="2539" w:type="pct"/>
          </w:tcPr>
          <w:p w:rsidR="001066C1" w:rsidRPr="00561F3E" w:rsidRDefault="005218A5" w:rsidP="000E0108">
            <w:pPr>
              <w:widowControl/>
              <w:autoSpaceDE/>
              <w:autoSpaceDN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25-</w:t>
            </w:r>
            <w:r w:rsidR="001066C1" w:rsidRPr="00561F3E">
              <w:rPr>
                <w:lang w:val="en-US"/>
              </w:rPr>
              <w:t xml:space="preserve">I avoid making important decisions until the pressure is on. </w:t>
            </w:r>
          </w:p>
        </w:tc>
        <w:tc>
          <w:tcPr>
            <w:tcW w:w="2461" w:type="pct"/>
          </w:tcPr>
          <w:p w:rsidR="001066C1" w:rsidRPr="00561F3E" w:rsidRDefault="001066C1" w:rsidP="001066C1">
            <w:pPr>
              <w:spacing w:before="120"/>
            </w:pPr>
            <w:r w:rsidRPr="00561F3E">
              <w:t>25. Eu evito tomar decisões importantes até que sinta pressão em fazê-lo</w:t>
            </w:r>
          </w:p>
        </w:tc>
      </w:tr>
    </w:tbl>
    <w:p w:rsidR="00D160AD" w:rsidRPr="00561F3E" w:rsidRDefault="00D160AD" w:rsidP="006331B4">
      <w:pPr>
        <w:spacing w:before="120" w:after="120"/>
        <w:rPr>
          <w:lang w:val="pt-BR"/>
        </w:rPr>
      </w:pPr>
    </w:p>
    <w:p w:rsidR="00D160AD" w:rsidRPr="00561F3E" w:rsidRDefault="00D160AD" w:rsidP="00D160AD">
      <w:pPr>
        <w:spacing w:before="120" w:after="120"/>
        <w:rPr>
          <w:color w:val="212121"/>
        </w:rPr>
      </w:pPr>
      <w:r w:rsidRPr="00561F3E">
        <w:rPr>
          <w:color w:val="212121"/>
        </w:rPr>
        <w:t xml:space="preserve">6- Escala de Estresse Percebido (Perceived Stress Scale - PSS) (COHEN, KAMARCK, MERMELSTEIN, 1983 apud FARO, 2015) </w:t>
      </w:r>
    </w:p>
    <w:p w:rsidR="00D160AD" w:rsidRPr="00561F3E" w:rsidRDefault="00D160AD" w:rsidP="00D160AD">
      <w:pPr>
        <w:pStyle w:val="NormalWeb"/>
        <w:shd w:val="clear" w:color="auto" w:fill="FFFFFF"/>
        <w:spacing w:before="120" w:beforeAutospacing="0" w:after="120" w:afterAutospacing="0"/>
        <w:rPr>
          <w:color w:val="000000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07"/>
        <w:gridCol w:w="4497"/>
      </w:tblGrid>
      <w:tr w:rsidR="00D160AD" w:rsidRPr="00561F3E" w:rsidTr="008B3D78">
        <w:tc>
          <w:tcPr>
            <w:tcW w:w="0" w:type="auto"/>
          </w:tcPr>
          <w:p w:rsidR="00D160AD" w:rsidRPr="00561F3E" w:rsidRDefault="00D160AD" w:rsidP="008B3D78">
            <w:pPr>
              <w:spacing w:before="120" w:after="120"/>
              <w:rPr>
                <w:color w:val="000000" w:themeColor="text1"/>
                <w:lang w:val="en-US"/>
              </w:rPr>
            </w:pPr>
            <w:r w:rsidRPr="00561F3E">
              <w:rPr>
                <w:color w:val="000000" w:themeColor="text1"/>
                <w:lang w:val="en-US"/>
              </w:rPr>
              <w:t xml:space="preserve">1. In the last month, how often have you been upset because of something that happened unexpectedly? </w:t>
            </w:r>
          </w:p>
        </w:tc>
        <w:tc>
          <w:tcPr>
            <w:tcW w:w="0" w:type="auto"/>
          </w:tcPr>
          <w:p w:rsidR="00D160AD" w:rsidRPr="00561F3E" w:rsidRDefault="00D160AD" w:rsidP="008B3D78">
            <w:pPr>
              <w:spacing w:before="120"/>
              <w:rPr>
                <w:b/>
                <w:color w:val="000000" w:themeColor="text1"/>
              </w:rPr>
            </w:pPr>
            <w:r w:rsidRPr="00561F3E">
              <w:rPr>
                <w:color w:val="000000" w:themeColor="text1"/>
              </w:rPr>
              <w:t xml:space="preserve">1.Tem ficado triste por causa de algo que aconteceu inesperadamente? </w:t>
            </w:r>
          </w:p>
        </w:tc>
      </w:tr>
      <w:tr w:rsidR="00D160AD" w:rsidRPr="00561F3E" w:rsidTr="008B3D78">
        <w:tc>
          <w:tcPr>
            <w:tcW w:w="0" w:type="auto"/>
          </w:tcPr>
          <w:p w:rsidR="00D160AD" w:rsidRPr="00561F3E" w:rsidRDefault="00D160AD" w:rsidP="008B3D78">
            <w:pPr>
              <w:spacing w:before="120" w:after="120"/>
              <w:rPr>
                <w:color w:val="000000" w:themeColor="text1"/>
                <w:lang w:val="en-US"/>
              </w:rPr>
            </w:pPr>
            <w:r w:rsidRPr="00561F3E">
              <w:rPr>
                <w:color w:val="000000" w:themeColor="text1"/>
                <w:lang w:val="en-US"/>
              </w:rPr>
              <w:t xml:space="preserve">2. In the last month, how often have you felt that you were unable to control the important things in your life? </w:t>
            </w:r>
          </w:p>
        </w:tc>
        <w:tc>
          <w:tcPr>
            <w:tcW w:w="0" w:type="auto"/>
          </w:tcPr>
          <w:p w:rsidR="00D160AD" w:rsidRPr="00561F3E" w:rsidRDefault="00D160AD" w:rsidP="008B3D78">
            <w:pPr>
              <w:spacing w:before="120"/>
              <w:rPr>
                <w:b/>
                <w:color w:val="000000" w:themeColor="text1"/>
              </w:rPr>
            </w:pPr>
            <w:r w:rsidRPr="00561F3E">
              <w:rPr>
                <w:color w:val="000000" w:themeColor="text1"/>
              </w:rPr>
              <w:t xml:space="preserve">2. Tem se sentido incapaz de controlar as coisas importantes em sua vida? </w:t>
            </w:r>
          </w:p>
        </w:tc>
      </w:tr>
      <w:tr w:rsidR="00D160AD" w:rsidRPr="00561F3E" w:rsidTr="008B3D78">
        <w:tc>
          <w:tcPr>
            <w:tcW w:w="0" w:type="auto"/>
          </w:tcPr>
          <w:p w:rsidR="00D160AD" w:rsidRPr="00561F3E" w:rsidRDefault="00D160AD" w:rsidP="008B3D78">
            <w:pPr>
              <w:spacing w:before="120" w:after="120"/>
              <w:rPr>
                <w:color w:val="000000" w:themeColor="text1"/>
                <w:lang w:val="en-US"/>
              </w:rPr>
            </w:pPr>
            <w:r w:rsidRPr="00561F3E">
              <w:rPr>
                <w:color w:val="000000" w:themeColor="text1"/>
                <w:lang w:val="en-US"/>
              </w:rPr>
              <w:t xml:space="preserve">3. In the last month, how often have you felt nervous and “stressed”? </w:t>
            </w:r>
          </w:p>
        </w:tc>
        <w:tc>
          <w:tcPr>
            <w:tcW w:w="0" w:type="auto"/>
          </w:tcPr>
          <w:p w:rsidR="00D160AD" w:rsidRPr="00561F3E" w:rsidRDefault="00D160AD" w:rsidP="008B3D78">
            <w:pPr>
              <w:spacing w:before="120"/>
              <w:rPr>
                <w:b/>
                <w:color w:val="000000" w:themeColor="text1"/>
              </w:rPr>
            </w:pPr>
            <w:r w:rsidRPr="00561F3E">
              <w:rPr>
                <w:color w:val="000000" w:themeColor="text1"/>
              </w:rPr>
              <w:t xml:space="preserve">3, Tem se sentido nervoso e “estressado”? </w:t>
            </w:r>
          </w:p>
        </w:tc>
      </w:tr>
      <w:tr w:rsidR="00D160AD" w:rsidRPr="00561F3E" w:rsidTr="008B3D78">
        <w:tc>
          <w:tcPr>
            <w:tcW w:w="0" w:type="auto"/>
          </w:tcPr>
          <w:p w:rsidR="00D160AD" w:rsidRPr="00561F3E" w:rsidRDefault="00D160AD" w:rsidP="008B3D78">
            <w:pPr>
              <w:spacing w:before="120" w:after="120"/>
              <w:rPr>
                <w:color w:val="000000" w:themeColor="text1"/>
                <w:lang w:val="en-US"/>
              </w:rPr>
            </w:pPr>
            <w:r w:rsidRPr="00561F3E">
              <w:rPr>
                <w:color w:val="000000" w:themeColor="text1"/>
                <w:lang w:val="en-US"/>
              </w:rPr>
              <w:t xml:space="preserve">4. In the last month, how often have you felt confident about your ability to handle your personal problems? </w:t>
            </w:r>
          </w:p>
        </w:tc>
        <w:tc>
          <w:tcPr>
            <w:tcW w:w="0" w:type="auto"/>
          </w:tcPr>
          <w:p w:rsidR="00D160AD" w:rsidRPr="00561F3E" w:rsidRDefault="00D160AD" w:rsidP="008B3D78">
            <w:pPr>
              <w:spacing w:before="120"/>
              <w:rPr>
                <w:b/>
                <w:color w:val="000000" w:themeColor="text1"/>
              </w:rPr>
            </w:pPr>
            <w:r w:rsidRPr="00561F3E">
              <w:rPr>
                <w:color w:val="000000" w:themeColor="text1"/>
              </w:rPr>
              <w:t xml:space="preserve">4.Tem tratado com sucesso dos problemas difíceis da vida? </w:t>
            </w:r>
          </w:p>
        </w:tc>
      </w:tr>
      <w:tr w:rsidR="00D160AD" w:rsidRPr="00561F3E" w:rsidTr="008B3D78">
        <w:tc>
          <w:tcPr>
            <w:tcW w:w="0" w:type="auto"/>
          </w:tcPr>
          <w:p w:rsidR="00D160AD" w:rsidRPr="00561F3E" w:rsidRDefault="00D160AD" w:rsidP="008B3D78">
            <w:pPr>
              <w:spacing w:before="120" w:after="120"/>
              <w:rPr>
                <w:color w:val="000000" w:themeColor="text1"/>
                <w:lang w:val="en-US"/>
              </w:rPr>
            </w:pPr>
            <w:r w:rsidRPr="00561F3E">
              <w:rPr>
                <w:color w:val="000000" w:themeColor="text1"/>
                <w:lang w:val="en-US"/>
              </w:rPr>
              <w:t xml:space="preserve">5. In the last month, how often have you felt that things were going your way? </w:t>
            </w:r>
          </w:p>
        </w:tc>
        <w:tc>
          <w:tcPr>
            <w:tcW w:w="0" w:type="auto"/>
          </w:tcPr>
          <w:p w:rsidR="00D160AD" w:rsidRPr="00561F3E" w:rsidRDefault="00D160AD" w:rsidP="008B3D78">
            <w:pPr>
              <w:spacing w:before="120"/>
              <w:rPr>
                <w:b/>
                <w:color w:val="000000" w:themeColor="text1"/>
              </w:rPr>
            </w:pPr>
            <w:r w:rsidRPr="00561F3E">
              <w:rPr>
                <w:color w:val="000000" w:themeColor="text1"/>
              </w:rPr>
              <w:t xml:space="preserve">5.Tem sentido que está lidando bem com as mudanças importantes que estão ocorrendo em sua vida? </w:t>
            </w:r>
          </w:p>
        </w:tc>
      </w:tr>
      <w:tr w:rsidR="00D160AD" w:rsidRPr="00561F3E" w:rsidTr="008B3D78">
        <w:tc>
          <w:tcPr>
            <w:tcW w:w="0" w:type="auto"/>
          </w:tcPr>
          <w:p w:rsidR="00D160AD" w:rsidRPr="00561F3E" w:rsidRDefault="00D160AD" w:rsidP="008B3D78">
            <w:pPr>
              <w:spacing w:before="120" w:after="120"/>
              <w:rPr>
                <w:color w:val="000000" w:themeColor="text1"/>
                <w:lang w:val="en-US"/>
              </w:rPr>
            </w:pPr>
            <w:r w:rsidRPr="00561F3E">
              <w:rPr>
                <w:color w:val="000000" w:themeColor="text1"/>
                <w:lang w:val="en-US"/>
              </w:rPr>
              <w:t xml:space="preserve">6. In the last month, how often have you found that you could not cope with all the things that you had to do? </w:t>
            </w:r>
          </w:p>
        </w:tc>
        <w:tc>
          <w:tcPr>
            <w:tcW w:w="0" w:type="auto"/>
          </w:tcPr>
          <w:p w:rsidR="00D160AD" w:rsidRPr="00561F3E" w:rsidRDefault="00D160AD" w:rsidP="008B3D78">
            <w:pPr>
              <w:spacing w:before="120"/>
              <w:rPr>
                <w:b/>
                <w:color w:val="000000" w:themeColor="text1"/>
              </w:rPr>
            </w:pPr>
            <w:r w:rsidRPr="00561F3E">
              <w:rPr>
                <w:color w:val="000000" w:themeColor="text1"/>
              </w:rPr>
              <w:t>6.Tem se sentido confiante na sua habilidade de resolver problemas pessoais?</w:t>
            </w:r>
          </w:p>
        </w:tc>
      </w:tr>
      <w:tr w:rsidR="00D160AD" w:rsidRPr="00561F3E" w:rsidTr="008B3D78">
        <w:tc>
          <w:tcPr>
            <w:tcW w:w="0" w:type="auto"/>
          </w:tcPr>
          <w:p w:rsidR="00D160AD" w:rsidRPr="00561F3E" w:rsidRDefault="00D160AD" w:rsidP="008B3D78">
            <w:pPr>
              <w:spacing w:before="120" w:after="120"/>
              <w:rPr>
                <w:color w:val="000000" w:themeColor="text1"/>
                <w:lang w:val="en-US"/>
              </w:rPr>
            </w:pPr>
            <w:r w:rsidRPr="00561F3E">
              <w:rPr>
                <w:color w:val="000000" w:themeColor="text1"/>
                <w:lang w:val="en-US"/>
              </w:rPr>
              <w:t xml:space="preserve">7. In the last month, how often have you been able to control irritations in your life? </w:t>
            </w:r>
          </w:p>
        </w:tc>
        <w:tc>
          <w:tcPr>
            <w:tcW w:w="0" w:type="auto"/>
          </w:tcPr>
          <w:p w:rsidR="00D160AD" w:rsidRPr="00561F3E" w:rsidRDefault="00D160AD" w:rsidP="008B3D78">
            <w:pPr>
              <w:spacing w:before="120"/>
              <w:rPr>
                <w:b/>
                <w:color w:val="000000" w:themeColor="text1"/>
              </w:rPr>
            </w:pPr>
            <w:r w:rsidRPr="00561F3E">
              <w:rPr>
                <w:color w:val="000000" w:themeColor="text1"/>
              </w:rPr>
              <w:t>7. Tem sentido que as coisas estão acontecendo de acordo com a sua vontade?</w:t>
            </w:r>
          </w:p>
        </w:tc>
      </w:tr>
      <w:tr w:rsidR="00D160AD" w:rsidRPr="00561F3E" w:rsidTr="008B3D78">
        <w:tc>
          <w:tcPr>
            <w:tcW w:w="0" w:type="auto"/>
          </w:tcPr>
          <w:p w:rsidR="00D160AD" w:rsidRPr="00561F3E" w:rsidRDefault="00D160AD" w:rsidP="008B3D78">
            <w:pPr>
              <w:spacing w:before="120" w:after="120"/>
              <w:rPr>
                <w:color w:val="000000" w:themeColor="text1"/>
                <w:lang w:val="en-US"/>
              </w:rPr>
            </w:pPr>
            <w:r w:rsidRPr="00561F3E">
              <w:rPr>
                <w:color w:val="000000" w:themeColor="text1"/>
                <w:lang w:val="en-US"/>
              </w:rPr>
              <w:t xml:space="preserve">8. In the last month, how often have you felt that you were on top of things? </w:t>
            </w:r>
          </w:p>
        </w:tc>
        <w:tc>
          <w:tcPr>
            <w:tcW w:w="0" w:type="auto"/>
          </w:tcPr>
          <w:p w:rsidR="00D160AD" w:rsidRPr="00561F3E" w:rsidRDefault="00D160AD" w:rsidP="008B3D78">
            <w:pPr>
              <w:spacing w:before="120"/>
              <w:rPr>
                <w:b/>
                <w:color w:val="000000" w:themeColor="text1"/>
              </w:rPr>
            </w:pPr>
            <w:r w:rsidRPr="00561F3E">
              <w:rPr>
                <w:color w:val="000000" w:themeColor="text1"/>
              </w:rPr>
              <w:t xml:space="preserve">8. Tem achado que não conseguirá lidar com todas as coisas que você tem que fazer? </w:t>
            </w:r>
          </w:p>
        </w:tc>
      </w:tr>
      <w:tr w:rsidR="00D160AD" w:rsidRPr="00561F3E" w:rsidTr="008B3D78">
        <w:tc>
          <w:tcPr>
            <w:tcW w:w="0" w:type="auto"/>
          </w:tcPr>
          <w:p w:rsidR="00D160AD" w:rsidRPr="00561F3E" w:rsidRDefault="00D160AD" w:rsidP="008B3D78">
            <w:pPr>
              <w:spacing w:before="120" w:after="120"/>
              <w:rPr>
                <w:color w:val="000000" w:themeColor="text1"/>
                <w:lang w:val="en-US"/>
              </w:rPr>
            </w:pPr>
            <w:r w:rsidRPr="00561F3E">
              <w:rPr>
                <w:color w:val="000000" w:themeColor="text1"/>
                <w:lang w:val="en-US"/>
              </w:rPr>
              <w:t xml:space="preserve">9. In the last month, how often have you been </w:t>
            </w:r>
            <w:r w:rsidRPr="00561F3E">
              <w:rPr>
                <w:color w:val="000000" w:themeColor="text1"/>
                <w:lang w:val="en-US"/>
              </w:rPr>
              <w:lastRenderedPageBreak/>
              <w:t>angered because of things that were outside of your control?</w:t>
            </w:r>
          </w:p>
        </w:tc>
        <w:tc>
          <w:tcPr>
            <w:tcW w:w="0" w:type="auto"/>
          </w:tcPr>
          <w:p w:rsidR="00D160AD" w:rsidRPr="00561F3E" w:rsidRDefault="00D160AD" w:rsidP="008B3D78">
            <w:pPr>
              <w:spacing w:before="120"/>
              <w:rPr>
                <w:b/>
                <w:color w:val="000000" w:themeColor="text1"/>
              </w:rPr>
            </w:pPr>
            <w:r w:rsidRPr="00561F3E">
              <w:rPr>
                <w:color w:val="000000" w:themeColor="text1"/>
              </w:rPr>
              <w:lastRenderedPageBreak/>
              <w:t xml:space="preserve">9. Tem ficado irritado por coisas que estão fora </w:t>
            </w:r>
            <w:r w:rsidRPr="00561F3E">
              <w:rPr>
                <w:color w:val="000000" w:themeColor="text1"/>
              </w:rPr>
              <w:lastRenderedPageBreak/>
              <w:t>do seu controle?</w:t>
            </w:r>
          </w:p>
        </w:tc>
      </w:tr>
      <w:tr w:rsidR="00D160AD" w:rsidRPr="00561F3E" w:rsidTr="008B3D78">
        <w:tc>
          <w:tcPr>
            <w:tcW w:w="0" w:type="auto"/>
          </w:tcPr>
          <w:p w:rsidR="00D160AD" w:rsidRPr="00561F3E" w:rsidRDefault="00D160AD" w:rsidP="008B3D78">
            <w:pPr>
              <w:spacing w:before="120" w:after="120"/>
              <w:rPr>
                <w:color w:val="000000" w:themeColor="text1"/>
                <w:lang w:val="en-US"/>
              </w:rPr>
            </w:pPr>
            <w:r w:rsidRPr="00561F3E">
              <w:rPr>
                <w:color w:val="000000" w:themeColor="text1"/>
                <w:lang w:val="en-US"/>
              </w:rPr>
              <w:lastRenderedPageBreak/>
              <w:t>10. In the last month, how often have you felt difficulties were piling up so high that you could not overcome them?</w:t>
            </w:r>
          </w:p>
          <w:p w:rsidR="00D160AD" w:rsidRPr="00561F3E" w:rsidRDefault="00D160AD" w:rsidP="008B3D78">
            <w:pPr>
              <w:spacing w:before="120" w:after="12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</w:tcPr>
          <w:p w:rsidR="00D160AD" w:rsidRPr="00561F3E" w:rsidRDefault="00D160AD" w:rsidP="008B3D78">
            <w:pPr>
              <w:spacing w:before="120"/>
              <w:rPr>
                <w:b/>
                <w:color w:val="000000" w:themeColor="text1"/>
              </w:rPr>
            </w:pPr>
            <w:r w:rsidRPr="00561F3E">
              <w:rPr>
                <w:color w:val="000000" w:themeColor="text1"/>
              </w:rPr>
              <w:t xml:space="preserve">10. Tem sentido que as dificuldades se acumulam a ponto de você acreditar que não poderá superá-las? </w:t>
            </w:r>
          </w:p>
        </w:tc>
      </w:tr>
    </w:tbl>
    <w:p w:rsidR="00F635E3" w:rsidRPr="00561F3E" w:rsidRDefault="00F635E3" w:rsidP="006331B4">
      <w:pPr>
        <w:spacing w:before="120" w:after="120"/>
        <w:rPr>
          <w:lang w:val="pt-BR"/>
        </w:rPr>
      </w:pPr>
    </w:p>
    <w:p w:rsidR="00553755" w:rsidRPr="00561F3E" w:rsidRDefault="00F95C51" w:rsidP="006331B4">
      <w:pPr>
        <w:spacing w:before="120" w:after="120"/>
        <w:rPr>
          <w:lang w:val="pt-BR"/>
        </w:rPr>
      </w:pPr>
      <w:r w:rsidRPr="00561F3E">
        <w:rPr>
          <w:color w:val="212121"/>
          <w:lang w:val="pt-BR"/>
        </w:rPr>
        <w:t>7</w:t>
      </w:r>
      <w:r w:rsidR="007D0054" w:rsidRPr="00561F3E">
        <w:rPr>
          <w:color w:val="212121"/>
        </w:rPr>
        <w:t xml:space="preserve">) Escala de Responsabilidade Social da Juventude (Youth </w:t>
      </w:r>
      <w:proofErr w:type="gramStart"/>
      <w:r w:rsidR="007D0054" w:rsidRPr="00561F3E">
        <w:rPr>
          <w:color w:val="212121"/>
        </w:rPr>
        <w:t>Social  Responsability</w:t>
      </w:r>
      <w:proofErr w:type="gramEnd"/>
      <w:r w:rsidR="007D0054" w:rsidRPr="00561F3E">
        <w:rPr>
          <w:color w:val="212121"/>
        </w:rPr>
        <w:t xml:space="preserve"> Scale, PANCER et al., 2007).</w:t>
      </w:r>
    </w:p>
    <w:tbl>
      <w:tblPr>
        <w:tblStyle w:val="Tabelacomgrade"/>
        <w:tblW w:w="9356" w:type="dxa"/>
        <w:tblInd w:w="-289" w:type="dxa"/>
        <w:tblLook w:val="04A0" w:firstRow="1" w:lastRow="0" w:firstColumn="1" w:lastColumn="0" w:noHBand="0" w:noVBand="1"/>
      </w:tblPr>
      <w:tblGrid>
        <w:gridCol w:w="4537"/>
        <w:gridCol w:w="4819"/>
      </w:tblGrid>
      <w:tr w:rsidR="00F95C51" w:rsidRPr="00561F3E" w:rsidTr="00F95C51">
        <w:tc>
          <w:tcPr>
            <w:tcW w:w="4537" w:type="dxa"/>
          </w:tcPr>
          <w:p w:rsidR="00F95C51" w:rsidRPr="00561F3E" w:rsidRDefault="00F95C51" w:rsidP="00F95C51">
            <w:pPr>
              <w:pStyle w:val="Corpodetexto"/>
              <w:rPr>
                <w:color w:val="212121"/>
                <w:sz w:val="22"/>
                <w:szCs w:val="22"/>
                <w:lang w:val="en-US" w:eastAsia="pt-BR"/>
              </w:rPr>
            </w:pPr>
            <w:r w:rsidRPr="00561F3E">
              <w:rPr>
                <w:sz w:val="22"/>
                <w:szCs w:val="22"/>
                <w:lang w:val="en-US"/>
              </w:rPr>
              <w:t>1-As long as I’m an youth and I can’t vote, I have no reason to be interested in politics and government</w:t>
            </w:r>
          </w:p>
        </w:tc>
        <w:tc>
          <w:tcPr>
            <w:tcW w:w="4819" w:type="dxa"/>
          </w:tcPr>
          <w:p w:rsidR="00F95C51" w:rsidRPr="00561F3E" w:rsidRDefault="00F95C51" w:rsidP="00F95C51">
            <w:pPr>
              <w:rPr>
                <w:b/>
                <w:i/>
              </w:rPr>
            </w:pPr>
            <w:r w:rsidRPr="00561F3E">
              <w:rPr>
                <w:i/>
              </w:rPr>
              <w:t>1</w:t>
            </w:r>
            <w:r w:rsidRPr="00561F3E">
              <w:t>. Jovens e adolescentes não têm nenhuma razão para estarem interessados em política e governo</w:t>
            </w:r>
          </w:p>
        </w:tc>
      </w:tr>
      <w:tr w:rsidR="00F95C51" w:rsidRPr="00561F3E" w:rsidTr="00F95C51">
        <w:tc>
          <w:tcPr>
            <w:tcW w:w="4537" w:type="dxa"/>
          </w:tcPr>
          <w:p w:rsidR="00F95C51" w:rsidRPr="00561F3E" w:rsidRDefault="00F95C51" w:rsidP="00F95C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  <w:lang w:val="en-US" w:eastAsia="pt-BR"/>
              </w:rPr>
            </w:pPr>
            <w:r w:rsidRPr="00561F3E">
              <w:rPr>
                <w:color w:val="212121"/>
                <w:lang w:val="en-US" w:eastAsia="pt-BR"/>
              </w:rPr>
              <w:t>2- I should do some volunteer work for the good of my community</w:t>
            </w:r>
          </w:p>
        </w:tc>
        <w:tc>
          <w:tcPr>
            <w:tcW w:w="4819" w:type="dxa"/>
          </w:tcPr>
          <w:p w:rsidR="00F95C51" w:rsidRPr="00561F3E" w:rsidRDefault="00F95C51" w:rsidP="00F95C51">
            <w:pPr>
              <w:rPr>
                <w:b/>
              </w:rPr>
            </w:pPr>
            <w:r w:rsidRPr="00561F3E">
              <w:t>2. Eu deveria fazer algum trabalho voluntário para o bem da minha comunidade</w:t>
            </w:r>
          </w:p>
        </w:tc>
      </w:tr>
      <w:tr w:rsidR="00F95C51" w:rsidRPr="00561F3E" w:rsidTr="00F95C51">
        <w:tc>
          <w:tcPr>
            <w:tcW w:w="4537" w:type="dxa"/>
          </w:tcPr>
          <w:p w:rsidR="00F95C51" w:rsidRPr="00561F3E" w:rsidRDefault="00F95C51" w:rsidP="001D01E8">
            <w:pPr>
              <w:rPr>
                <w:lang w:val="en-US"/>
              </w:rPr>
            </w:pPr>
            <w:r w:rsidRPr="00561F3E">
              <w:rPr>
                <w:lang w:val="en-US"/>
              </w:rPr>
              <w:t xml:space="preserve">3- Even if </w:t>
            </w:r>
            <w:proofErr w:type="gramStart"/>
            <w:r w:rsidRPr="00561F3E">
              <w:rPr>
                <w:lang w:val="en-US"/>
              </w:rPr>
              <w:t>I’m</w:t>
            </w:r>
            <w:proofErr w:type="gramEnd"/>
            <w:r w:rsidRPr="00561F3E">
              <w:rPr>
                <w:lang w:val="en-US"/>
              </w:rPr>
              <w:t xml:space="preserve"> a teenager, it is important to know what’s going on in the world.</w:t>
            </w:r>
          </w:p>
        </w:tc>
        <w:tc>
          <w:tcPr>
            <w:tcW w:w="4819" w:type="dxa"/>
          </w:tcPr>
          <w:p w:rsidR="00F95C51" w:rsidRPr="00561F3E" w:rsidRDefault="00F95C51" w:rsidP="00F95C51">
            <w:pPr>
              <w:rPr>
                <w:b/>
              </w:rPr>
            </w:pPr>
            <w:r w:rsidRPr="00561F3E">
              <w:t>3. Mesmo que eu seja um adolescente, é importante saber o que está acontecendo no mundo.</w:t>
            </w:r>
          </w:p>
        </w:tc>
      </w:tr>
      <w:tr w:rsidR="00F95C51" w:rsidRPr="00561F3E" w:rsidTr="00F95C51">
        <w:tc>
          <w:tcPr>
            <w:tcW w:w="4537" w:type="dxa"/>
          </w:tcPr>
          <w:p w:rsidR="00F95C51" w:rsidRPr="00561F3E" w:rsidRDefault="00F95C51" w:rsidP="00F95C51">
            <w:pPr>
              <w:pStyle w:val="Corpodetexto"/>
              <w:spacing w:before="120" w:after="120"/>
              <w:rPr>
                <w:sz w:val="22"/>
                <w:szCs w:val="22"/>
                <w:lang w:val="en-US"/>
              </w:rPr>
            </w:pPr>
            <w:r w:rsidRPr="00561F3E">
              <w:rPr>
                <w:sz w:val="22"/>
                <w:szCs w:val="22"/>
                <w:lang w:val="en-US"/>
              </w:rPr>
              <w:t xml:space="preserve">4- By helping others, parents set an important example for their children. </w:t>
            </w:r>
          </w:p>
        </w:tc>
        <w:tc>
          <w:tcPr>
            <w:tcW w:w="4819" w:type="dxa"/>
          </w:tcPr>
          <w:p w:rsidR="00F95C51" w:rsidRPr="00561F3E" w:rsidRDefault="00F95C51" w:rsidP="00F95C51">
            <w:pPr>
              <w:rPr>
                <w:b/>
              </w:rPr>
            </w:pPr>
            <w:r w:rsidRPr="00561F3E">
              <w:t xml:space="preserve">4. Ajudando os outros, os pais são um exemplo importante para seus filhos </w:t>
            </w:r>
          </w:p>
        </w:tc>
      </w:tr>
      <w:tr w:rsidR="00F95C51" w:rsidRPr="00561F3E" w:rsidTr="00F95C51">
        <w:tc>
          <w:tcPr>
            <w:tcW w:w="4537" w:type="dxa"/>
          </w:tcPr>
          <w:p w:rsidR="00F95C51" w:rsidRPr="00561F3E" w:rsidRDefault="00F95C51" w:rsidP="00F95C51">
            <w:pPr>
              <w:pStyle w:val="Corpodetexto"/>
              <w:spacing w:before="120" w:after="120"/>
              <w:rPr>
                <w:sz w:val="22"/>
                <w:szCs w:val="22"/>
                <w:lang w:val="en-US"/>
              </w:rPr>
            </w:pPr>
            <w:r w:rsidRPr="00561F3E">
              <w:rPr>
                <w:color w:val="212121"/>
                <w:sz w:val="22"/>
                <w:szCs w:val="22"/>
                <w:lang w:val="en-US" w:eastAsia="pt-BR"/>
              </w:rPr>
              <w:t>5- As adolescent, I should just enjoy myself and not to worry about things like poverty and the environment</w:t>
            </w:r>
          </w:p>
        </w:tc>
        <w:tc>
          <w:tcPr>
            <w:tcW w:w="4819" w:type="dxa"/>
          </w:tcPr>
          <w:p w:rsidR="00F95C51" w:rsidRPr="00561F3E" w:rsidRDefault="00F95C51" w:rsidP="00F95C51">
            <w:pPr>
              <w:rPr>
                <w:b/>
              </w:rPr>
            </w:pPr>
            <w:r w:rsidRPr="00561F3E">
              <w:t>5. Como adolescente, eu deveria apenas me divertir e não me preocupar com coisas como a pobreza e o meio ambiente</w:t>
            </w:r>
          </w:p>
        </w:tc>
      </w:tr>
      <w:tr w:rsidR="00F95C51" w:rsidRPr="00561F3E" w:rsidTr="00F95C51">
        <w:tc>
          <w:tcPr>
            <w:tcW w:w="4537" w:type="dxa"/>
          </w:tcPr>
          <w:p w:rsidR="00F95C51" w:rsidRPr="00561F3E" w:rsidRDefault="00F95C51" w:rsidP="00F95C51">
            <w:pPr>
              <w:pStyle w:val="Corpodetexto"/>
              <w:spacing w:before="120" w:after="120"/>
              <w:rPr>
                <w:sz w:val="22"/>
                <w:szCs w:val="22"/>
                <w:lang w:val="en-US"/>
              </w:rPr>
            </w:pPr>
            <w:r w:rsidRPr="00561F3E">
              <w:rPr>
                <w:sz w:val="22"/>
                <w:szCs w:val="22"/>
                <w:lang w:val="en-US"/>
              </w:rPr>
              <w:t>6-Schools should stick to the basics and not spend so much time trying to teach students about moral or social Issues.</w:t>
            </w:r>
          </w:p>
        </w:tc>
        <w:tc>
          <w:tcPr>
            <w:tcW w:w="4819" w:type="dxa"/>
          </w:tcPr>
          <w:p w:rsidR="00F95C51" w:rsidRPr="00561F3E" w:rsidRDefault="00F95C51" w:rsidP="00F95C51">
            <w:pPr>
              <w:rPr>
                <w:b/>
              </w:rPr>
            </w:pPr>
            <w:r w:rsidRPr="00561F3E">
              <w:t>6. Escolas devem ater-se ao básico e não gastar tanto tempo ensinando aos alunos sobre questões morais ou sociais.</w:t>
            </w:r>
          </w:p>
        </w:tc>
      </w:tr>
      <w:tr w:rsidR="00F95C51" w:rsidRPr="00561F3E" w:rsidTr="00F95C51">
        <w:tc>
          <w:tcPr>
            <w:tcW w:w="4537" w:type="dxa"/>
          </w:tcPr>
          <w:p w:rsidR="00F95C51" w:rsidRPr="00561F3E" w:rsidRDefault="00F95C51" w:rsidP="00F95C51">
            <w:pPr>
              <w:pStyle w:val="Corpodetexto"/>
              <w:spacing w:before="120" w:after="120"/>
              <w:rPr>
                <w:sz w:val="22"/>
                <w:szCs w:val="22"/>
                <w:lang w:val="en-US"/>
              </w:rPr>
            </w:pPr>
            <w:r w:rsidRPr="00561F3E">
              <w:rPr>
                <w:color w:val="212121"/>
                <w:sz w:val="22"/>
                <w:szCs w:val="22"/>
                <w:lang w:val="en-US" w:eastAsia="pt-BR"/>
              </w:rPr>
              <w:t xml:space="preserve">7- When I help others, I </w:t>
            </w:r>
            <w:proofErr w:type="gramStart"/>
            <w:r w:rsidRPr="00561F3E">
              <w:rPr>
                <w:color w:val="212121"/>
                <w:sz w:val="22"/>
                <w:szCs w:val="22"/>
                <w:lang w:val="en-US" w:eastAsia="pt-BR"/>
              </w:rPr>
              <w:t>don’t</w:t>
            </w:r>
            <w:proofErr w:type="gramEnd"/>
            <w:r w:rsidRPr="00561F3E">
              <w:rPr>
                <w:color w:val="212121"/>
                <w:sz w:val="22"/>
                <w:szCs w:val="22"/>
                <w:lang w:val="en-US" w:eastAsia="pt-BR"/>
              </w:rPr>
              <w:t xml:space="preserve"> expect to get paid or rewarded for it.</w:t>
            </w:r>
          </w:p>
        </w:tc>
        <w:tc>
          <w:tcPr>
            <w:tcW w:w="4819" w:type="dxa"/>
          </w:tcPr>
          <w:p w:rsidR="00F95C51" w:rsidRPr="00561F3E" w:rsidRDefault="00F95C51" w:rsidP="00F95C51">
            <w:pPr>
              <w:rPr>
                <w:b/>
              </w:rPr>
            </w:pPr>
            <w:r w:rsidRPr="00561F3E">
              <w:t>7. Quando eu ajudo os outros, eu não espero ser pago ou recompensado por isso</w:t>
            </w:r>
          </w:p>
        </w:tc>
      </w:tr>
      <w:tr w:rsidR="00F95C51" w:rsidRPr="00561F3E" w:rsidTr="00F95C51">
        <w:tc>
          <w:tcPr>
            <w:tcW w:w="4537" w:type="dxa"/>
          </w:tcPr>
          <w:p w:rsidR="00F95C51" w:rsidRPr="00561F3E" w:rsidRDefault="00F95C51" w:rsidP="00F95C51">
            <w:pPr>
              <w:pStyle w:val="Corpodetexto"/>
              <w:spacing w:before="120" w:after="120"/>
              <w:rPr>
                <w:sz w:val="22"/>
                <w:szCs w:val="22"/>
                <w:lang w:val="en-US"/>
              </w:rPr>
            </w:pPr>
            <w:r w:rsidRPr="00561F3E">
              <w:rPr>
                <w:sz w:val="22"/>
                <w:szCs w:val="22"/>
                <w:lang w:val="en-US"/>
              </w:rPr>
              <w:t xml:space="preserve">8- Helping others gives a person a tremendous feeling of accomplishment. </w:t>
            </w:r>
          </w:p>
        </w:tc>
        <w:tc>
          <w:tcPr>
            <w:tcW w:w="4819" w:type="dxa"/>
          </w:tcPr>
          <w:p w:rsidR="00F95C51" w:rsidRPr="00561F3E" w:rsidRDefault="00F95C51" w:rsidP="00F95C51">
            <w:pPr>
              <w:rPr>
                <w:b/>
              </w:rPr>
            </w:pPr>
            <w:r w:rsidRPr="00561F3E">
              <w:t xml:space="preserve">8. Ajudar os outros dá uma pessoa um imenso sentimento de realização. </w:t>
            </w:r>
          </w:p>
        </w:tc>
      </w:tr>
      <w:tr w:rsidR="00F95C51" w:rsidRPr="00561F3E" w:rsidTr="00F95C51">
        <w:tc>
          <w:tcPr>
            <w:tcW w:w="4537" w:type="dxa"/>
          </w:tcPr>
          <w:p w:rsidR="00F95C51" w:rsidRPr="00561F3E" w:rsidRDefault="00F95C51" w:rsidP="00F95C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  <w:lang w:val="en-US" w:eastAsia="pt-BR"/>
              </w:rPr>
            </w:pPr>
            <w:r w:rsidRPr="00561F3E">
              <w:rPr>
                <w:color w:val="212121"/>
                <w:lang w:val="en-US" w:eastAsia="pt-BR"/>
              </w:rPr>
              <w:t xml:space="preserve">9- </w:t>
            </w:r>
            <w:r w:rsidRPr="00561F3E">
              <w:rPr>
                <w:lang w:val="en-US"/>
              </w:rPr>
              <w:t>Being young, I have an important role to play in making the world a better place.</w:t>
            </w:r>
          </w:p>
        </w:tc>
        <w:tc>
          <w:tcPr>
            <w:tcW w:w="4819" w:type="dxa"/>
          </w:tcPr>
          <w:p w:rsidR="00F95C51" w:rsidRPr="00561F3E" w:rsidRDefault="00F95C51" w:rsidP="00F95C51">
            <w:pPr>
              <w:rPr>
                <w:b/>
              </w:rPr>
            </w:pPr>
            <w:r w:rsidRPr="00561F3E">
              <w:t>9. Sendo jovem, tenho um papel importante a desempenhar para tornar o mundo um lugar melhor.</w:t>
            </w:r>
          </w:p>
        </w:tc>
      </w:tr>
      <w:tr w:rsidR="00F95C51" w:rsidRPr="00561F3E" w:rsidTr="00F95C51">
        <w:tc>
          <w:tcPr>
            <w:tcW w:w="4537" w:type="dxa"/>
          </w:tcPr>
          <w:p w:rsidR="00F95C51" w:rsidRPr="00561F3E" w:rsidRDefault="00F95C51" w:rsidP="001D01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  <w:lang w:val="en-US" w:eastAsia="pt-BR"/>
              </w:rPr>
            </w:pPr>
            <w:r w:rsidRPr="00561F3E">
              <w:rPr>
                <w:color w:val="212121"/>
                <w:lang w:val="en-US" w:eastAsia="pt-BR"/>
              </w:rPr>
              <w:t>10 It is important for me to know what’s going on in my community.</w:t>
            </w:r>
          </w:p>
        </w:tc>
        <w:tc>
          <w:tcPr>
            <w:tcW w:w="4819" w:type="dxa"/>
          </w:tcPr>
          <w:p w:rsidR="00F95C51" w:rsidRPr="00561F3E" w:rsidRDefault="00F95C51" w:rsidP="00F95C51">
            <w:pPr>
              <w:rPr>
                <w:b/>
              </w:rPr>
            </w:pPr>
            <w:r w:rsidRPr="00561F3E">
              <w:t>10. É importante para mim saber o que está acontecendo na minha comunidade.</w:t>
            </w:r>
          </w:p>
        </w:tc>
      </w:tr>
      <w:tr w:rsidR="00F95C51" w:rsidRPr="00561F3E" w:rsidTr="00F95C51">
        <w:tc>
          <w:tcPr>
            <w:tcW w:w="4537" w:type="dxa"/>
          </w:tcPr>
          <w:p w:rsidR="00F95C51" w:rsidRPr="00561F3E" w:rsidRDefault="00F95C51" w:rsidP="00F95C5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 xml:space="preserve">11. As adolescent it’s important to engage in activities related to reduce global warming </w:t>
            </w:r>
          </w:p>
        </w:tc>
        <w:tc>
          <w:tcPr>
            <w:tcW w:w="4819" w:type="dxa"/>
          </w:tcPr>
          <w:p w:rsidR="00F95C51" w:rsidRPr="00561F3E" w:rsidRDefault="00F95C51" w:rsidP="00F95C51">
            <w:pPr>
              <w:rPr>
                <w:b/>
              </w:rPr>
            </w:pPr>
            <w:r w:rsidRPr="00561F3E">
              <w:t xml:space="preserve">11. Como jovem é importante se engajar em atividades relacionadas à redução do aquecimento global </w:t>
            </w:r>
          </w:p>
        </w:tc>
      </w:tr>
      <w:tr w:rsidR="00F95C51" w:rsidRPr="00561F3E" w:rsidTr="00F95C51">
        <w:tc>
          <w:tcPr>
            <w:tcW w:w="4537" w:type="dxa"/>
          </w:tcPr>
          <w:p w:rsidR="00F95C51" w:rsidRPr="00561F3E" w:rsidRDefault="00F95C51" w:rsidP="00F95C51">
            <w:pPr>
              <w:pStyle w:val="Corpodetexto"/>
              <w:spacing w:before="120" w:after="120"/>
              <w:rPr>
                <w:color w:val="000000" w:themeColor="text1"/>
                <w:sz w:val="22"/>
                <w:szCs w:val="22"/>
                <w:lang w:val="en-US" w:eastAsia="en-US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12. I’m interesting to work with the community on helping to reduce environmental pollution</w:t>
            </w:r>
          </w:p>
        </w:tc>
        <w:tc>
          <w:tcPr>
            <w:tcW w:w="4819" w:type="dxa"/>
          </w:tcPr>
          <w:p w:rsidR="00F95C51" w:rsidRPr="00561F3E" w:rsidRDefault="00F95C51" w:rsidP="00F95C51">
            <w:pPr>
              <w:rPr>
                <w:b/>
              </w:rPr>
            </w:pPr>
            <w:r w:rsidRPr="00561F3E">
              <w:t>12. Sou interessado em trabalhar com a comunidade para ajudar a reduzir a poluição ambiental</w:t>
            </w:r>
          </w:p>
        </w:tc>
      </w:tr>
      <w:tr w:rsidR="00F95C51" w:rsidRPr="00561F3E" w:rsidTr="00F95C51">
        <w:tc>
          <w:tcPr>
            <w:tcW w:w="4537" w:type="dxa"/>
          </w:tcPr>
          <w:p w:rsidR="00F95C51" w:rsidRPr="00561F3E" w:rsidRDefault="00F95C51" w:rsidP="001D01E8">
            <w:pPr>
              <w:pStyle w:val="Corpodetexto"/>
              <w:tabs>
                <w:tab w:val="left" w:pos="284"/>
              </w:tabs>
              <w:spacing w:before="120" w:after="120"/>
              <w:rPr>
                <w:color w:val="000000" w:themeColor="text1"/>
                <w:lang w:val="en-US" w:eastAsia="en-US"/>
              </w:rPr>
            </w:pPr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 xml:space="preserve">13. If you think it’s important to do something both for </w:t>
            </w:r>
            <w:r w:rsidR="001D01E8">
              <w:rPr>
                <w:color w:val="000000" w:themeColor="text1"/>
                <w:sz w:val="22"/>
                <w:szCs w:val="22"/>
                <w:lang w:val="en-US" w:eastAsia="en-US" w:bidi="ar-SA"/>
              </w:rPr>
              <w:t xml:space="preserve">the global warming and for the </w:t>
            </w:r>
            <w:proofErr w:type="spellStart"/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>enviromental</w:t>
            </w:r>
            <w:proofErr w:type="spellEnd"/>
            <w:r w:rsidRPr="00561F3E">
              <w:rPr>
                <w:color w:val="000000" w:themeColor="text1"/>
                <w:sz w:val="22"/>
                <w:szCs w:val="22"/>
                <w:lang w:val="en-US" w:eastAsia="en-US" w:bidi="ar-SA"/>
              </w:rPr>
              <w:t xml:space="preserve"> pollution, please list 3 activities in which you are involved at the moment</w:t>
            </w:r>
          </w:p>
        </w:tc>
        <w:tc>
          <w:tcPr>
            <w:tcW w:w="4819" w:type="dxa"/>
          </w:tcPr>
          <w:p w:rsidR="00F95C51" w:rsidRPr="00561F3E" w:rsidRDefault="00F95C51" w:rsidP="001D01E8">
            <w:pPr>
              <w:rPr>
                <w:color w:val="212121"/>
                <w:lang w:eastAsia="pt-BR"/>
              </w:rPr>
            </w:pPr>
            <w:r w:rsidRPr="00561F3E">
              <w:t>13. Se você acha que é importante fazer algo sobre o aquecimento global e a poluição ambiental, por favor, liste 3 atividades em que</w:t>
            </w:r>
            <w:r w:rsidR="001D01E8">
              <w:t xml:space="preserve"> você está envolvido no momento</w:t>
            </w:r>
          </w:p>
        </w:tc>
      </w:tr>
    </w:tbl>
    <w:p w:rsidR="00B84718" w:rsidRPr="00561F3E" w:rsidRDefault="00B84718" w:rsidP="00561F3E">
      <w:pPr>
        <w:pStyle w:val="Corpodetexto"/>
        <w:spacing w:before="120" w:after="120"/>
        <w:rPr>
          <w:sz w:val="22"/>
          <w:szCs w:val="22"/>
          <w:lang w:val="pt-BR" w:eastAsia="en-US" w:bidi="ar-SA"/>
        </w:rPr>
      </w:pPr>
    </w:p>
    <w:sectPr w:rsidR="00B84718" w:rsidRPr="00561F3E" w:rsidSect="007B292E">
      <w:pgSz w:w="11910" w:h="16840"/>
      <w:pgMar w:top="1417" w:right="995" w:bottom="1417" w:left="1701" w:header="749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A7E024B"/>
    <w:multiLevelType w:val="multilevel"/>
    <w:tmpl w:val="469E935A"/>
    <w:lvl w:ilvl="0">
      <w:start w:val="2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6F1BFEC"/>
    <w:multiLevelType w:val="multilevel"/>
    <w:tmpl w:val="22F217F6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230418B"/>
    <w:multiLevelType w:val="multilevel"/>
    <w:tmpl w:val="AC4671FC"/>
    <w:lvl w:ilvl="0">
      <w:start w:val="9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A0441A6"/>
    <w:multiLevelType w:val="multilevel"/>
    <w:tmpl w:val="008AFAF2"/>
    <w:lvl w:ilvl="0">
      <w:start w:val="1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075ACB"/>
    <w:multiLevelType w:val="hybridMultilevel"/>
    <w:tmpl w:val="49524B08"/>
    <w:lvl w:ilvl="0" w:tplc="D1264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B0DAA"/>
    <w:multiLevelType w:val="multilevel"/>
    <w:tmpl w:val="C5C0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082C5B"/>
    <w:multiLevelType w:val="hybridMultilevel"/>
    <w:tmpl w:val="8C588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F2E1D"/>
    <w:multiLevelType w:val="multilevel"/>
    <w:tmpl w:val="DAC0A56A"/>
    <w:lvl w:ilvl="0">
      <w:start w:val="1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A0E141F"/>
    <w:multiLevelType w:val="hybridMultilevel"/>
    <w:tmpl w:val="DCD2EB38"/>
    <w:lvl w:ilvl="0" w:tplc="E45C5652">
      <w:start w:val="1"/>
      <w:numFmt w:val="decimal"/>
      <w:lvlText w:val="%1-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87A7D"/>
    <w:multiLevelType w:val="hybridMultilevel"/>
    <w:tmpl w:val="B68EDF0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6E0678"/>
    <w:multiLevelType w:val="hybridMultilevel"/>
    <w:tmpl w:val="80DACA02"/>
    <w:lvl w:ilvl="0" w:tplc="71B49E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40966"/>
    <w:multiLevelType w:val="multilevel"/>
    <w:tmpl w:val="71B00B9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3">
    <w:abstractNumId w:val="3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4">
    <w:abstractNumId w:val="7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5">
    <w:abstractNumId w:val="0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  <w:num w:numId="6">
    <w:abstractNumId w:val="11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E3"/>
    <w:rsid w:val="00011811"/>
    <w:rsid w:val="00016F1D"/>
    <w:rsid w:val="000450B5"/>
    <w:rsid w:val="00091B78"/>
    <w:rsid w:val="00092DBC"/>
    <w:rsid w:val="000B6FF2"/>
    <w:rsid w:val="000C7769"/>
    <w:rsid w:val="000E0108"/>
    <w:rsid w:val="000E18F2"/>
    <w:rsid w:val="000F7496"/>
    <w:rsid w:val="00102235"/>
    <w:rsid w:val="001066C1"/>
    <w:rsid w:val="00154B82"/>
    <w:rsid w:val="00161D65"/>
    <w:rsid w:val="001A4A69"/>
    <w:rsid w:val="001D01E8"/>
    <w:rsid w:val="00225A55"/>
    <w:rsid w:val="002513A9"/>
    <w:rsid w:val="002B2EEA"/>
    <w:rsid w:val="002C21BC"/>
    <w:rsid w:val="002C4D93"/>
    <w:rsid w:val="002F6A05"/>
    <w:rsid w:val="0032057B"/>
    <w:rsid w:val="0039113E"/>
    <w:rsid w:val="003D7B04"/>
    <w:rsid w:val="003E3A93"/>
    <w:rsid w:val="004241B8"/>
    <w:rsid w:val="00446271"/>
    <w:rsid w:val="00450CCC"/>
    <w:rsid w:val="004C20DE"/>
    <w:rsid w:val="005218A5"/>
    <w:rsid w:val="00553755"/>
    <w:rsid w:val="00557D6E"/>
    <w:rsid w:val="00561F3E"/>
    <w:rsid w:val="0057135C"/>
    <w:rsid w:val="00594A66"/>
    <w:rsid w:val="005A7E82"/>
    <w:rsid w:val="00615D87"/>
    <w:rsid w:val="006331B4"/>
    <w:rsid w:val="006474BC"/>
    <w:rsid w:val="006C5162"/>
    <w:rsid w:val="006D1DA8"/>
    <w:rsid w:val="00725678"/>
    <w:rsid w:val="00737BA1"/>
    <w:rsid w:val="00737DDA"/>
    <w:rsid w:val="00742B1F"/>
    <w:rsid w:val="00764039"/>
    <w:rsid w:val="007B292E"/>
    <w:rsid w:val="007D0054"/>
    <w:rsid w:val="007D7B12"/>
    <w:rsid w:val="00813030"/>
    <w:rsid w:val="0089785F"/>
    <w:rsid w:val="008B3D78"/>
    <w:rsid w:val="008C1B1B"/>
    <w:rsid w:val="00912C39"/>
    <w:rsid w:val="009253F5"/>
    <w:rsid w:val="00954597"/>
    <w:rsid w:val="00971532"/>
    <w:rsid w:val="00971F20"/>
    <w:rsid w:val="00A11C1B"/>
    <w:rsid w:val="00A45ACA"/>
    <w:rsid w:val="00A46B5A"/>
    <w:rsid w:val="00A5211E"/>
    <w:rsid w:val="00A955F2"/>
    <w:rsid w:val="00AE0321"/>
    <w:rsid w:val="00B32469"/>
    <w:rsid w:val="00B84718"/>
    <w:rsid w:val="00C313A9"/>
    <w:rsid w:val="00CC0C3F"/>
    <w:rsid w:val="00CC6080"/>
    <w:rsid w:val="00CE7652"/>
    <w:rsid w:val="00D00FDC"/>
    <w:rsid w:val="00D130A9"/>
    <w:rsid w:val="00D15F2E"/>
    <w:rsid w:val="00D160AD"/>
    <w:rsid w:val="00D2131D"/>
    <w:rsid w:val="00D33059"/>
    <w:rsid w:val="00D54FC8"/>
    <w:rsid w:val="00DB3895"/>
    <w:rsid w:val="00E24DD4"/>
    <w:rsid w:val="00F13A78"/>
    <w:rsid w:val="00F635E3"/>
    <w:rsid w:val="00F95C51"/>
    <w:rsid w:val="00FC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1A248-87D4-413E-88AA-77F481D7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635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954597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pt-BR" w:eastAsia="pt-BR" w:bidi="ar-SA"/>
    </w:rPr>
  </w:style>
  <w:style w:type="paragraph" w:styleId="Ttulo2">
    <w:name w:val="heading 2"/>
    <w:basedOn w:val="Normal"/>
    <w:link w:val="Ttulo2Char"/>
    <w:uiPriority w:val="9"/>
    <w:qFormat/>
    <w:rsid w:val="00092DBC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pt-BR" w:eastAsia="pt-BR" w:bidi="ar-SA"/>
    </w:rPr>
  </w:style>
  <w:style w:type="paragraph" w:styleId="Ttulo3">
    <w:name w:val="heading 3"/>
    <w:basedOn w:val="Normal"/>
    <w:link w:val="Ttulo3Char"/>
    <w:uiPriority w:val="9"/>
    <w:qFormat/>
    <w:rsid w:val="00954597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pt-BR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F635E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F635E3"/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35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t-BR"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35E3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F635E3"/>
    <w:pPr>
      <w:spacing w:after="0" w:line="240" w:lineRule="auto"/>
    </w:pPr>
    <w:rPr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rstParagraph">
    <w:name w:val="First Paragraph"/>
    <w:basedOn w:val="Corpodetexto"/>
    <w:next w:val="Corpodetexto"/>
    <w:qFormat/>
    <w:rsid w:val="00F635E3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016F1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912C39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sv-SE" w:eastAsia="en-US" w:bidi="ar-SA"/>
    </w:rPr>
  </w:style>
  <w:style w:type="character" w:customStyle="1" w:styleId="Ttulo1Char">
    <w:name w:val="Título 1 Char"/>
    <w:basedOn w:val="Fontepargpadro"/>
    <w:link w:val="Ttulo1"/>
    <w:uiPriority w:val="9"/>
    <w:rsid w:val="009545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545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5459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92D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w-text-edit-btn">
    <w:name w:val="tw-text-edit-btn"/>
    <w:basedOn w:val="Fontepargpadro"/>
    <w:rsid w:val="00092DBC"/>
  </w:style>
  <w:style w:type="table" w:customStyle="1" w:styleId="TableNormal">
    <w:name w:val="Table Normal"/>
    <w:uiPriority w:val="2"/>
    <w:semiHidden/>
    <w:unhideWhenUsed/>
    <w:qFormat/>
    <w:rsid w:val="0039113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y2iqfc">
    <w:name w:val="y2iqfc"/>
    <w:basedOn w:val="Fontepargpadro"/>
    <w:rsid w:val="008B3D78"/>
  </w:style>
  <w:style w:type="table" w:styleId="TabelaSimples4">
    <w:name w:val="Plain Table 4"/>
    <w:basedOn w:val="Tabelanormal"/>
    <w:uiPriority w:val="44"/>
    <w:rsid w:val="002F6A05"/>
    <w:pPr>
      <w:spacing w:after="0" w:line="240" w:lineRule="auto"/>
      <w:ind w:left="420" w:hanging="10"/>
    </w:pPr>
    <w:rPr>
      <w:rFonts w:ascii="Times New Roman" w:eastAsia="Times New Roman" w:hAnsi="Times New Roman" w:cs="Times New Roman"/>
      <w:color w:val="000000"/>
      <w:sz w:val="21"/>
      <w:szCs w:val="21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Estilo4">
    <w:name w:val="Estilo4"/>
    <w:basedOn w:val="Tabelaemcolunas1"/>
    <w:uiPriority w:val="99"/>
    <w:rsid w:val="002F6A05"/>
    <w:pPr>
      <w:widowControl/>
      <w:autoSpaceDE/>
      <w:autoSpaceDN/>
    </w:pPr>
    <w:rPr>
      <w:rFonts w:ascii="Times New Roman" w:eastAsia="Times New Roman" w:hAnsi="Times New Roman" w:cs="Times New Roman"/>
      <w:sz w:val="21"/>
      <w:szCs w:val="21"/>
      <w:lang w:eastAsia="pt-BR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F6A05"/>
    <w:pPr>
      <w:widowControl w:val="0"/>
      <w:autoSpaceDE w:val="0"/>
      <w:autoSpaceDN w:val="0"/>
      <w:spacing w:after="0" w:line="240" w:lineRule="auto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1399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1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96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9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97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3899">
                                                  <w:marLeft w:val="23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9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49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51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6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68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77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33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4526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7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57509">
                              <w:marLeft w:val="225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4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4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96323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95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03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98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95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317481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8" w:color="DFE1E5"/>
                                                                    <w:left w:val="single" w:sz="6" w:space="15" w:color="DFE1E5"/>
                                                                    <w:bottom w:val="single" w:sz="6" w:space="8" w:color="DFE1E5"/>
                                                                    <w:right w:val="single" w:sz="6" w:space="15" w:color="DFE1E5"/>
                                                                  </w:divBdr>
                                                                  <w:divsChild>
                                                                    <w:div w:id="874585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249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443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6611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3124230">
                                                                                  <w:marLeft w:val="-4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FFFFFF"/>
                                                                                    <w:left w:val="single" w:sz="6" w:space="0" w:color="FFFFFF"/>
                                                                                    <w:bottom w:val="single" w:sz="6" w:space="0" w:color="FFFFFF"/>
                                                                                    <w:right w:val="single" w:sz="6" w:space="0" w:color="FFFFFF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2650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914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762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654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2140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Umbelina Rego Leite</dc:creator>
  <cp:keywords/>
  <dc:description/>
  <cp:lastModifiedBy>Usuário do Windows</cp:lastModifiedBy>
  <cp:revision>3</cp:revision>
  <dcterms:created xsi:type="dcterms:W3CDTF">2023-02-27T19:25:00Z</dcterms:created>
  <dcterms:modified xsi:type="dcterms:W3CDTF">2023-02-27T19:28:00Z</dcterms:modified>
</cp:coreProperties>
</file>