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2E7E4738" w:rsidR="00747CDA" w:rsidRDefault="00747CDA" w:rsidP="00747CDA">
      <w:pPr>
        <w:jc w:val="center"/>
      </w:pPr>
      <w:r>
        <w:t xml:space="preserve">DELIVERABLE </w:t>
      </w:r>
      <w:r w:rsidR="00F713EC">
        <w:t>4</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6DC16F2F" w:rsidR="00747CDA" w:rsidRDefault="00747CDA" w:rsidP="00BF664B">
            <w:pPr>
              <w:spacing w:after="0" w:line="240" w:lineRule="auto"/>
              <w:jc w:val="center"/>
            </w:pPr>
            <w:r>
              <w:rPr>
                <w:rFonts w:ascii="Aptos Display" w:hAnsi="Aptos Display" w:cs="Aptos Display"/>
              </w:rPr>
              <w:t>0</w:t>
            </w:r>
            <w:r w:rsidR="00236176">
              <w:rPr>
                <w:rFonts w:ascii="Aptos Display" w:hAnsi="Aptos Display" w:cs="Aptos Display"/>
              </w:rPr>
              <w:t>5</w:t>
            </w:r>
            <w:r>
              <w:rPr>
                <w:rFonts w:ascii="Aptos Display" w:hAnsi="Aptos Display" w:cs="Aptos Display"/>
              </w:rPr>
              <w:t>/</w:t>
            </w:r>
            <w:r w:rsidR="00236176">
              <w:rPr>
                <w:rFonts w:ascii="Aptos Display" w:hAnsi="Aptos Display" w:cs="Aptos Display"/>
              </w:rPr>
              <w:t>26</w:t>
            </w:r>
            <w:r>
              <w:rPr>
                <w:rFonts w:ascii="Aptos Display" w:hAnsi="Aptos Display" w:cs="Aptos Display"/>
              </w:rPr>
              <w:t>/2025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r>
              <w:rPr>
                <w:lang w:val="es-ES"/>
              </w:rPr>
              <w:t xml:space="preserve">Group: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r>
              <w:rPr>
                <w:lang w:val="es-ES"/>
              </w:rPr>
              <w:t>Members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r>
              <w:rPr>
                <w:lang w:val="es-ES"/>
              </w:rPr>
              <w:t>Periáñez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5E483A8D" w:rsidR="00747CDA" w:rsidRDefault="00747CDA" w:rsidP="00747CDA">
      <w:r>
        <w:rPr>
          <w:lang w:val="en-GB"/>
        </w:rPr>
        <w:t xml:space="preserve">GitHub repository: </w:t>
      </w:r>
      <w:hyperlink r:id="rId10" w:history="1">
        <w:r w:rsidR="00236176">
          <w:rPr>
            <w:rStyle w:val="Hipervnculo"/>
          </w:rPr>
          <w:t>https://github.com/miggonort1/Acme-ANS-D04</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617D98B1" w14:textId="4DC828B0" w:rsidR="2DD487FC" w:rsidRDefault="00236176" w:rsidP="2DD487FC">
      <w:r w:rsidRPr="00236176">
        <w:t>I have completed all the testing tasks for my entities, including setting up indexes and fixing some issues from D03, which has slowed me down significantly. On top of that, I also had to spend time working on tasks for the group project.</w:t>
      </w:r>
    </w:p>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236176">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00236176" w14:paraId="32B6750C" w14:textId="77777777" w:rsidTr="00236176">
        <w:trPr>
          <w:trHeight w:val="300"/>
        </w:trPr>
        <w:tc>
          <w:tcPr>
            <w:tcW w:w="2266" w:type="dxa"/>
            <w:tcMar>
              <w:left w:w="105" w:type="dxa"/>
              <w:right w:w="105" w:type="dxa"/>
            </w:tcMar>
          </w:tcPr>
          <w:p w14:paraId="1E4F0C4B" w14:textId="46943C60" w:rsidR="00236176" w:rsidRDefault="00236176" w:rsidP="00236176">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27E436D8" w:rsidR="00236176" w:rsidRDefault="00236176" w:rsidP="00236176">
            <w:pPr>
              <w:jc w:val="center"/>
              <w:rPr>
                <w:rFonts w:ascii="Aptos" w:eastAsia="Aptos" w:hAnsi="Aptos" w:cs="Aptos"/>
              </w:rPr>
            </w:pPr>
            <w:r>
              <w:rPr>
                <w:rFonts w:ascii="Aptos Display" w:hAnsi="Aptos Display" w:cs="Aptos Display"/>
              </w:rPr>
              <w:t>05/26/2025</w:t>
            </w:r>
          </w:p>
        </w:tc>
        <w:tc>
          <w:tcPr>
            <w:tcW w:w="3199" w:type="dxa"/>
            <w:tcMar>
              <w:left w:w="105" w:type="dxa"/>
              <w:right w:w="105" w:type="dxa"/>
            </w:tcMar>
          </w:tcPr>
          <w:p w14:paraId="201D94FC" w14:textId="6893D196" w:rsidR="00236176" w:rsidRDefault="00236176" w:rsidP="00236176">
            <w:pPr>
              <w:rPr>
                <w:rFonts w:ascii="Aptos" w:eastAsia="Aptos" w:hAnsi="Aptos" w:cs="Aptos"/>
              </w:rPr>
            </w:pPr>
            <w:r w:rsidRPr="2DD487FC">
              <w:rPr>
                <w:rFonts w:ascii="Aptos" w:eastAsia="Aptos" w:hAnsi="Aptos" w:cs="Aptos"/>
              </w:rPr>
              <w:t>First revision with some mistakes</w:t>
            </w:r>
          </w:p>
        </w:tc>
      </w:tr>
      <w:tr w:rsidR="00236176" w14:paraId="5C2533FE" w14:textId="77777777" w:rsidTr="00236176">
        <w:trPr>
          <w:trHeight w:val="300"/>
        </w:trPr>
        <w:tc>
          <w:tcPr>
            <w:tcW w:w="2266" w:type="dxa"/>
            <w:tcMar>
              <w:left w:w="105" w:type="dxa"/>
              <w:right w:w="105" w:type="dxa"/>
            </w:tcMar>
          </w:tcPr>
          <w:p w14:paraId="07BDEA47" w14:textId="783E975F" w:rsidR="00236176" w:rsidRDefault="00236176" w:rsidP="00236176">
            <w:pPr>
              <w:jc w:val="center"/>
              <w:rPr>
                <w:rFonts w:ascii="Aptos" w:eastAsia="Aptos" w:hAnsi="Aptos" w:cs="Aptos"/>
              </w:rPr>
            </w:pPr>
          </w:p>
        </w:tc>
        <w:tc>
          <w:tcPr>
            <w:tcW w:w="3895" w:type="dxa"/>
            <w:tcMar>
              <w:left w:w="105" w:type="dxa"/>
              <w:right w:w="105" w:type="dxa"/>
            </w:tcMar>
          </w:tcPr>
          <w:p w14:paraId="64E8C1EF" w14:textId="105EDCC4" w:rsidR="00236176" w:rsidRDefault="00236176" w:rsidP="00236176">
            <w:pPr>
              <w:jc w:val="center"/>
              <w:rPr>
                <w:rFonts w:ascii="Aptos" w:eastAsia="Aptos" w:hAnsi="Aptos" w:cs="Aptos"/>
              </w:rPr>
            </w:pPr>
          </w:p>
        </w:tc>
        <w:tc>
          <w:tcPr>
            <w:tcW w:w="3199" w:type="dxa"/>
            <w:tcMar>
              <w:left w:w="105" w:type="dxa"/>
              <w:right w:w="105" w:type="dxa"/>
            </w:tcMar>
          </w:tcPr>
          <w:p w14:paraId="0F86E1BA" w14:textId="03859043" w:rsidR="00236176" w:rsidRDefault="00236176" w:rsidP="00236176">
            <w:pPr>
              <w:rPr>
                <w:rFonts w:ascii="Aptos" w:eastAsia="Aptos" w:hAnsi="Aptos" w:cs="Aptos"/>
              </w:rPr>
            </w:pPr>
          </w:p>
        </w:tc>
      </w:tr>
      <w:tr w:rsidR="00236176" w14:paraId="4E03A541" w14:textId="77777777" w:rsidTr="00236176">
        <w:trPr>
          <w:trHeight w:val="300"/>
        </w:trPr>
        <w:tc>
          <w:tcPr>
            <w:tcW w:w="2266" w:type="dxa"/>
            <w:tcMar>
              <w:left w:w="105" w:type="dxa"/>
              <w:right w:w="105" w:type="dxa"/>
            </w:tcMar>
          </w:tcPr>
          <w:p w14:paraId="44EB56B5" w14:textId="244953E5" w:rsidR="00236176" w:rsidRDefault="00236176" w:rsidP="00236176">
            <w:pPr>
              <w:rPr>
                <w:rFonts w:ascii="Aptos" w:eastAsia="Aptos" w:hAnsi="Aptos" w:cs="Aptos"/>
              </w:rPr>
            </w:pPr>
          </w:p>
        </w:tc>
        <w:tc>
          <w:tcPr>
            <w:tcW w:w="3895" w:type="dxa"/>
            <w:tcMar>
              <w:left w:w="105" w:type="dxa"/>
              <w:right w:w="105" w:type="dxa"/>
            </w:tcMar>
          </w:tcPr>
          <w:p w14:paraId="4A616EB0" w14:textId="69824AFF" w:rsidR="00236176" w:rsidRDefault="00236176" w:rsidP="00236176">
            <w:pPr>
              <w:rPr>
                <w:rFonts w:ascii="Aptos" w:eastAsia="Aptos" w:hAnsi="Aptos" w:cs="Aptos"/>
              </w:rPr>
            </w:pPr>
          </w:p>
        </w:tc>
        <w:tc>
          <w:tcPr>
            <w:tcW w:w="3199" w:type="dxa"/>
            <w:tcMar>
              <w:left w:w="105" w:type="dxa"/>
              <w:right w:w="105" w:type="dxa"/>
            </w:tcMar>
          </w:tcPr>
          <w:p w14:paraId="2028B9B2" w14:textId="4C3A837A" w:rsidR="00236176" w:rsidRDefault="00236176" w:rsidP="00236176">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lastRenderedPageBreak/>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837"/>
        <w:gridCol w:w="1283"/>
        <w:gridCol w:w="1560"/>
        <w:gridCol w:w="1560"/>
      </w:tblGrid>
      <w:tr w:rsidR="004753FC" w14:paraId="52EBAB38" w14:textId="77777777" w:rsidTr="00236176">
        <w:trPr>
          <w:trHeight w:val="300"/>
        </w:trPr>
        <w:tc>
          <w:tcPr>
            <w:tcW w:w="1560" w:type="dxa"/>
            <w:vAlign w:val="center"/>
          </w:tcPr>
          <w:p w14:paraId="3AB93C64" w14:textId="4A43F2DB" w:rsidR="004753FC" w:rsidRDefault="004753FC" w:rsidP="004753FC">
            <w:r>
              <w:rPr>
                <w:b/>
                <w:bCs/>
              </w:rPr>
              <w:t>Id</w:t>
            </w:r>
          </w:p>
        </w:tc>
        <w:tc>
          <w:tcPr>
            <w:tcW w:w="1560" w:type="dxa"/>
            <w:vAlign w:val="center"/>
          </w:tcPr>
          <w:p w14:paraId="763C6A67" w14:textId="495778E2" w:rsidR="004753FC" w:rsidRDefault="004753FC" w:rsidP="004753FC">
            <w:r>
              <w:rPr>
                <w:b/>
                <w:bCs/>
              </w:rPr>
              <w:t>Title</w:t>
            </w:r>
          </w:p>
        </w:tc>
        <w:tc>
          <w:tcPr>
            <w:tcW w:w="1837" w:type="dxa"/>
            <w:vAlign w:val="center"/>
          </w:tcPr>
          <w:p w14:paraId="12D6E957" w14:textId="1970BB0E" w:rsidR="004753FC" w:rsidRDefault="004753FC" w:rsidP="004753FC">
            <w:r>
              <w:rPr>
                <w:b/>
                <w:bCs/>
              </w:rPr>
              <w:t>Description</w:t>
            </w:r>
          </w:p>
        </w:tc>
        <w:tc>
          <w:tcPr>
            <w:tcW w:w="1283" w:type="dxa"/>
            <w:vAlign w:val="center"/>
          </w:tcPr>
          <w:p w14:paraId="57003A4E" w14:textId="5DE2EC60" w:rsidR="004753FC" w:rsidRDefault="004753FC" w:rsidP="004753FC">
            <w:r>
              <w:rPr>
                <w:b/>
                <w:bCs/>
              </w:rPr>
              <w:t>Assignee/s and Role/s</w:t>
            </w:r>
          </w:p>
        </w:tc>
        <w:tc>
          <w:tcPr>
            <w:tcW w:w="1560" w:type="dxa"/>
            <w:vAlign w:val="center"/>
          </w:tcPr>
          <w:p w14:paraId="165279F1" w14:textId="53D7C515" w:rsidR="004753FC" w:rsidRDefault="004753FC" w:rsidP="004753FC">
            <w:r>
              <w:rPr>
                <w:b/>
                <w:bCs/>
              </w:rPr>
              <w:t>Planned Time</w:t>
            </w:r>
          </w:p>
        </w:tc>
        <w:tc>
          <w:tcPr>
            <w:tcW w:w="1560" w:type="dxa"/>
            <w:vAlign w:val="center"/>
          </w:tcPr>
          <w:p w14:paraId="531E9224" w14:textId="6A8969F0" w:rsidR="004753FC" w:rsidRDefault="004753FC" w:rsidP="004753FC">
            <w:r>
              <w:rPr>
                <w:b/>
                <w:bCs/>
              </w:rPr>
              <w:t>Actual Time</w:t>
            </w:r>
          </w:p>
        </w:tc>
      </w:tr>
      <w:tr w:rsidR="004753FC" w14:paraId="0398E246" w14:textId="77777777" w:rsidTr="00236176">
        <w:trPr>
          <w:trHeight w:val="300"/>
        </w:trPr>
        <w:tc>
          <w:tcPr>
            <w:tcW w:w="1560" w:type="dxa"/>
            <w:vAlign w:val="center"/>
          </w:tcPr>
          <w:p w14:paraId="4284A210" w14:textId="6A4EA92B" w:rsidR="004753FC" w:rsidRDefault="004753FC" w:rsidP="004753FC">
            <w:r>
              <w:t>#</w:t>
            </w:r>
            <w:r w:rsidR="00236176">
              <w:t>19</w:t>
            </w:r>
          </w:p>
        </w:tc>
        <w:tc>
          <w:tcPr>
            <w:tcW w:w="1560" w:type="dxa"/>
            <w:vAlign w:val="center"/>
          </w:tcPr>
          <w:p w14:paraId="564C117C" w14:textId="699F93E4" w:rsidR="004753FC" w:rsidRDefault="004753FC" w:rsidP="004753FC">
            <w:r>
              <w:t>Task S2.00</w:t>
            </w:r>
            <w:r w:rsidR="00236176">
              <w:t>4</w:t>
            </w:r>
          </w:p>
        </w:tc>
        <w:tc>
          <w:tcPr>
            <w:tcW w:w="1837" w:type="dxa"/>
            <w:vAlign w:val="center"/>
          </w:tcPr>
          <w:p w14:paraId="06C2F328" w14:textId="05E6B29F" w:rsidR="004753FC" w:rsidRPr="00236176" w:rsidRDefault="00236176" w:rsidP="004753FC">
            <w:pPr>
              <w:rPr>
                <w:lang w:val="es-ES"/>
              </w:rPr>
            </w:pPr>
            <w:r>
              <w:rPr>
                <w:lang w:val="es-ES"/>
              </w:rPr>
              <w:t>P</w:t>
            </w:r>
            <w:r w:rsidRPr="00236176">
              <w:rPr>
                <w:lang w:val="es-ES"/>
              </w:rPr>
              <w:t>roduce a test suite</w:t>
            </w:r>
          </w:p>
        </w:tc>
        <w:tc>
          <w:tcPr>
            <w:tcW w:w="1283" w:type="dxa"/>
            <w:vAlign w:val="center"/>
          </w:tcPr>
          <w:p w14:paraId="222B6EDE" w14:textId="6090EC1C" w:rsidR="004753FC" w:rsidRDefault="004753FC" w:rsidP="004753FC">
            <w:r>
              <w:t>Luis Periáñez – Operator</w:t>
            </w:r>
          </w:p>
        </w:tc>
        <w:tc>
          <w:tcPr>
            <w:tcW w:w="1560" w:type="dxa"/>
            <w:vAlign w:val="center"/>
          </w:tcPr>
          <w:p w14:paraId="44741932" w14:textId="7EFF3A43" w:rsidR="004753FC" w:rsidRDefault="00715B1D" w:rsidP="004753FC">
            <w:r>
              <w:t>20</w:t>
            </w:r>
            <w:r w:rsidR="00277E6A">
              <w:t>0</w:t>
            </w:r>
            <w:r w:rsidR="004753FC">
              <w:t xml:space="preserve"> minutes</w:t>
            </w:r>
          </w:p>
        </w:tc>
        <w:tc>
          <w:tcPr>
            <w:tcW w:w="1560" w:type="dxa"/>
            <w:vAlign w:val="center"/>
          </w:tcPr>
          <w:p w14:paraId="0FA40CEE" w14:textId="30822A69" w:rsidR="004753FC" w:rsidRDefault="00715B1D" w:rsidP="004753FC">
            <w:r>
              <w:t>50</w:t>
            </w:r>
            <w:r w:rsidR="00277E6A">
              <w:t xml:space="preserve">0 </w:t>
            </w:r>
            <w:r w:rsidR="004753FC">
              <w:t>minutes</w:t>
            </w:r>
          </w:p>
        </w:tc>
      </w:tr>
      <w:tr w:rsidR="004753FC" w14:paraId="6039F0D3" w14:textId="77777777" w:rsidTr="00236176">
        <w:trPr>
          <w:trHeight w:val="300"/>
        </w:trPr>
        <w:tc>
          <w:tcPr>
            <w:tcW w:w="1560" w:type="dxa"/>
            <w:vAlign w:val="center"/>
          </w:tcPr>
          <w:p w14:paraId="488E6ECF" w14:textId="466BD3B6" w:rsidR="004753FC" w:rsidRDefault="004753FC" w:rsidP="004753FC">
            <w:r>
              <w:t>#</w:t>
            </w:r>
            <w:r w:rsidR="00236176">
              <w:t>17</w:t>
            </w:r>
          </w:p>
        </w:tc>
        <w:tc>
          <w:tcPr>
            <w:tcW w:w="1560" w:type="dxa"/>
            <w:vAlign w:val="center"/>
          </w:tcPr>
          <w:p w14:paraId="14A2E7E1" w14:textId="328C298C" w:rsidR="004753FC" w:rsidRDefault="004753FC" w:rsidP="004753FC">
            <w:r>
              <w:t>Task S2.00</w:t>
            </w:r>
            <w:r w:rsidR="00236176">
              <w:t>3</w:t>
            </w:r>
          </w:p>
        </w:tc>
        <w:tc>
          <w:tcPr>
            <w:tcW w:w="1837" w:type="dxa"/>
            <w:vAlign w:val="center"/>
          </w:tcPr>
          <w:p w14:paraId="26A578C2" w14:textId="3C899A06" w:rsidR="004753FC" w:rsidRPr="00236176" w:rsidRDefault="00236176" w:rsidP="004753FC">
            <w:pPr>
              <w:rPr>
                <w:lang w:val="es-ES"/>
              </w:rPr>
            </w:pPr>
            <w:r w:rsidRPr="00236176">
              <w:rPr>
                <w:lang w:val="es-ES"/>
              </w:rPr>
              <w:t>Fix issues from deliverable 03</w:t>
            </w:r>
          </w:p>
        </w:tc>
        <w:tc>
          <w:tcPr>
            <w:tcW w:w="1283" w:type="dxa"/>
            <w:vAlign w:val="center"/>
          </w:tcPr>
          <w:p w14:paraId="3517A024" w14:textId="06A45833" w:rsidR="004753FC" w:rsidRDefault="004753FC" w:rsidP="004753FC">
            <w:r>
              <w:t>Luis Periáñez – Operator</w:t>
            </w:r>
          </w:p>
        </w:tc>
        <w:tc>
          <w:tcPr>
            <w:tcW w:w="1560" w:type="dxa"/>
            <w:vAlign w:val="center"/>
          </w:tcPr>
          <w:p w14:paraId="5DC99F5B" w14:textId="35877BCC" w:rsidR="004753FC" w:rsidRDefault="00715B1D" w:rsidP="004753FC">
            <w:r>
              <w:t>12</w:t>
            </w:r>
            <w:r w:rsidR="00277E6A">
              <w:t>0</w:t>
            </w:r>
            <w:r w:rsidR="004753FC">
              <w:t xml:space="preserve"> minutes</w:t>
            </w:r>
          </w:p>
        </w:tc>
        <w:tc>
          <w:tcPr>
            <w:tcW w:w="1560" w:type="dxa"/>
            <w:vAlign w:val="center"/>
          </w:tcPr>
          <w:p w14:paraId="23BC32D0" w14:textId="2B5F619C" w:rsidR="004753FC" w:rsidRDefault="00715B1D" w:rsidP="004753FC">
            <w:r>
              <w:t>30</w:t>
            </w:r>
            <w:r w:rsidR="00277E6A">
              <w:t>0</w:t>
            </w:r>
            <w:r w:rsidR="004753FC">
              <w:t xml:space="preserve"> minutes</w:t>
            </w:r>
          </w:p>
        </w:tc>
      </w:tr>
      <w:tr w:rsidR="004753FC" w14:paraId="163CBD1A" w14:textId="77777777" w:rsidTr="00236176">
        <w:trPr>
          <w:trHeight w:val="300"/>
        </w:trPr>
        <w:tc>
          <w:tcPr>
            <w:tcW w:w="1560" w:type="dxa"/>
            <w:vAlign w:val="center"/>
          </w:tcPr>
          <w:p w14:paraId="02FC3302" w14:textId="3375429B" w:rsidR="004753FC" w:rsidRDefault="004753FC" w:rsidP="004753FC">
            <w:r>
              <w:t>#</w:t>
            </w:r>
            <w:r w:rsidR="00236176">
              <w:t>22</w:t>
            </w:r>
          </w:p>
        </w:tc>
        <w:tc>
          <w:tcPr>
            <w:tcW w:w="1560" w:type="dxa"/>
            <w:vAlign w:val="center"/>
          </w:tcPr>
          <w:p w14:paraId="203D7A8B" w14:textId="545F62DB" w:rsidR="004753FC" w:rsidRDefault="004753FC" w:rsidP="004753FC">
            <w:r>
              <w:t>Task S2.0</w:t>
            </w:r>
            <w:r w:rsidR="00236176">
              <w:t>05</w:t>
            </w:r>
          </w:p>
        </w:tc>
        <w:tc>
          <w:tcPr>
            <w:tcW w:w="1837" w:type="dxa"/>
            <w:vAlign w:val="center"/>
          </w:tcPr>
          <w:p w14:paraId="7192DD6B" w14:textId="76C69D33" w:rsidR="004753FC" w:rsidRPr="00277E6A" w:rsidRDefault="00236176" w:rsidP="004753FC">
            <w:pPr>
              <w:rPr>
                <w:lang w:val="es-ES"/>
              </w:rPr>
            </w:pPr>
            <w:r w:rsidRPr="00236176">
              <w:rPr>
                <w:lang w:val="es-ES"/>
              </w:rPr>
              <w:t>Link to dashboard in GitHub</w:t>
            </w:r>
          </w:p>
        </w:tc>
        <w:tc>
          <w:tcPr>
            <w:tcW w:w="1283" w:type="dxa"/>
            <w:vAlign w:val="center"/>
          </w:tcPr>
          <w:p w14:paraId="2A45482F" w14:textId="549215C8" w:rsidR="004753FC" w:rsidRDefault="004753FC" w:rsidP="004753FC">
            <w:r>
              <w:t>Luis Periáñez – Operator</w:t>
            </w:r>
          </w:p>
        </w:tc>
        <w:tc>
          <w:tcPr>
            <w:tcW w:w="1560" w:type="dxa"/>
            <w:vAlign w:val="center"/>
          </w:tcPr>
          <w:p w14:paraId="3EEF05B8" w14:textId="5F338721" w:rsidR="004753FC" w:rsidRDefault="00715B1D" w:rsidP="004753FC">
            <w:r>
              <w:t>1</w:t>
            </w:r>
            <w:r w:rsidR="004753FC">
              <w:t xml:space="preserve"> minutes</w:t>
            </w:r>
          </w:p>
        </w:tc>
        <w:tc>
          <w:tcPr>
            <w:tcW w:w="1560" w:type="dxa"/>
            <w:vAlign w:val="center"/>
          </w:tcPr>
          <w:p w14:paraId="72BB4B18" w14:textId="6EAE5353" w:rsidR="004753FC" w:rsidRDefault="00715B1D" w:rsidP="004753FC">
            <w:r>
              <w:t>1</w:t>
            </w:r>
            <w:r w:rsidR="004753FC">
              <w:t xml:space="preserve"> minutes</w:t>
            </w:r>
          </w:p>
        </w:tc>
      </w:tr>
      <w:tr w:rsidR="004753FC" w14:paraId="32959DC4" w14:textId="77777777" w:rsidTr="00236176">
        <w:trPr>
          <w:trHeight w:val="300"/>
        </w:trPr>
        <w:tc>
          <w:tcPr>
            <w:tcW w:w="1560" w:type="dxa"/>
            <w:vAlign w:val="center"/>
          </w:tcPr>
          <w:p w14:paraId="2A3E3F27" w14:textId="0EE0CD10" w:rsidR="004753FC" w:rsidRDefault="004753FC" w:rsidP="004753FC">
            <w:r>
              <w:t>#</w:t>
            </w:r>
            <w:r w:rsidR="00236176">
              <w:t>18</w:t>
            </w:r>
          </w:p>
        </w:tc>
        <w:tc>
          <w:tcPr>
            <w:tcW w:w="1560" w:type="dxa"/>
            <w:vAlign w:val="center"/>
          </w:tcPr>
          <w:p w14:paraId="31097DDB" w14:textId="1070E6F0" w:rsidR="004753FC" w:rsidRDefault="004753FC" w:rsidP="004753FC">
            <w:r>
              <w:t>Task S2.</w:t>
            </w:r>
            <w:r w:rsidR="00277E6A">
              <w:t>0</w:t>
            </w:r>
            <w:r w:rsidR="00236176">
              <w:t>02</w:t>
            </w:r>
          </w:p>
        </w:tc>
        <w:tc>
          <w:tcPr>
            <w:tcW w:w="1837" w:type="dxa"/>
            <w:vAlign w:val="center"/>
          </w:tcPr>
          <w:p w14:paraId="542E075C" w14:textId="76131C39" w:rsidR="004753FC" w:rsidRPr="00236176" w:rsidRDefault="00236176" w:rsidP="004753FC">
            <w:pPr>
              <w:rPr>
                <w:lang w:val="es-ES"/>
              </w:rPr>
            </w:pPr>
            <w:r w:rsidRPr="00236176">
              <w:rPr>
                <w:lang w:val="es-ES"/>
              </w:rPr>
              <w:t>Import the Project</w:t>
            </w:r>
          </w:p>
        </w:tc>
        <w:tc>
          <w:tcPr>
            <w:tcW w:w="1283" w:type="dxa"/>
            <w:vAlign w:val="center"/>
          </w:tcPr>
          <w:p w14:paraId="04DD353C" w14:textId="6F34A75B" w:rsidR="004753FC" w:rsidRDefault="004753FC" w:rsidP="004753FC">
            <w:r>
              <w:t>Luis Periáñez – Operator</w:t>
            </w:r>
          </w:p>
        </w:tc>
        <w:tc>
          <w:tcPr>
            <w:tcW w:w="1560" w:type="dxa"/>
            <w:vAlign w:val="center"/>
          </w:tcPr>
          <w:p w14:paraId="354FE5FC" w14:textId="500F30A5" w:rsidR="004753FC" w:rsidRDefault="00715B1D" w:rsidP="004753FC">
            <w:r>
              <w:t>10</w:t>
            </w:r>
            <w:r w:rsidR="004753FC">
              <w:t xml:space="preserve"> minutes</w:t>
            </w:r>
          </w:p>
        </w:tc>
        <w:tc>
          <w:tcPr>
            <w:tcW w:w="1560" w:type="dxa"/>
            <w:vAlign w:val="center"/>
          </w:tcPr>
          <w:p w14:paraId="5536CE4F" w14:textId="5C76E596" w:rsidR="004753FC" w:rsidRDefault="00715B1D" w:rsidP="004753FC">
            <w:r>
              <w:t>10</w:t>
            </w:r>
            <w:r w:rsidR="004753FC">
              <w:t xml:space="preserve"> minutes</w:t>
            </w:r>
          </w:p>
        </w:tc>
      </w:tr>
      <w:tr w:rsidR="004753FC" w14:paraId="3D62C185" w14:textId="77777777" w:rsidTr="00236176">
        <w:trPr>
          <w:trHeight w:val="300"/>
        </w:trPr>
        <w:tc>
          <w:tcPr>
            <w:tcW w:w="1560" w:type="dxa"/>
            <w:vAlign w:val="center"/>
          </w:tcPr>
          <w:p w14:paraId="56FA9CC7" w14:textId="19AF22F6" w:rsidR="004753FC" w:rsidRDefault="004753FC" w:rsidP="004753FC">
            <w:r>
              <w:t>#</w:t>
            </w:r>
            <w:r w:rsidR="00236176">
              <w:t>15</w:t>
            </w:r>
          </w:p>
        </w:tc>
        <w:tc>
          <w:tcPr>
            <w:tcW w:w="1560" w:type="dxa"/>
            <w:vAlign w:val="center"/>
          </w:tcPr>
          <w:p w14:paraId="675D66BE" w14:textId="6D5439C0" w:rsidR="004753FC" w:rsidRDefault="004753FC" w:rsidP="004753FC">
            <w:r>
              <w:t xml:space="preserve">Task </w:t>
            </w:r>
            <w:r w:rsidR="00277E6A">
              <w:t>S2</w:t>
            </w:r>
            <w:r>
              <w:t>.00</w:t>
            </w:r>
            <w:r w:rsidR="00277E6A">
              <w:t>0</w:t>
            </w:r>
          </w:p>
        </w:tc>
        <w:tc>
          <w:tcPr>
            <w:tcW w:w="1837" w:type="dxa"/>
            <w:vAlign w:val="center"/>
          </w:tcPr>
          <w:p w14:paraId="053B7FD0" w14:textId="20660C38" w:rsidR="004753FC" w:rsidRPr="00236176" w:rsidRDefault="00236176" w:rsidP="004753FC">
            <w:pPr>
              <w:rPr>
                <w:lang w:val="es-ES"/>
              </w:rPr>
            </w:pPr>
            <w:r w:rsidRPr="00236176">
              <w:rPr>
                <w:lang w:val="es-ES"/>
              </w:rPr>
              <w:t>Lessons</w:t>
            </w:r>
          </w:p>
        </w:tc>
        <w:tc>
          <w:tcPr>
            <w:tcW w:w="1283" w:type="dxa"/>
            <w:vAlign w:val="center"/>
          </w:tcPr>
          <w:p w14:paraId="56A2FA8B" w14:textId="74A6FF5B" w:rsidR="004753FC" w:rsidRDefault="004753FC" w:rsidP="004753FC">
            <w:r>
              <w:t>Luis Periáñez – Operator</w:t>
            </w:r>
          </w:p>
        </w:tc>
        <w:tc>
          <w:tcPr>
            <w:tcW w:w="1560" w:type="dxa"/>
            <w:vAlign w:val="center"/>
          </w:tcPr>
          <w:p w14:paraId="4572983D" w14:textId="15B3EF76" w:rsidR="004753FC" w:rsidRDefault="00277E6A" w:rsidP="004753FC">
            <w:r>
              <w:t>1</w:t>
            </w:r>
            <w:r w:rsidR="00EE7FF5">
              <w:t>0</w:t>
            </w:r>
            <w:r w:rsidR="004753FC">
              <w:t xml:space="preserve"> minutes</w:t>
            </w:r>
          </w:p>
        </w:tc>
        <w:tc>
          <w:tcPr>
            <w:tcW w:w="1560" w:type="dxa"/>
            <w:vAlign w:val="center"/>
          </w:tcPr>
          <w:p w14:paraId="58472BA8" w14:textId="2B88B5B6" w:rsidR="004753FC" w:rsidRDefault="00277E6A" w:rsidP="004753FC">
            <w:r>
              <w:t>1</w:t>
            </w:r>
            <w:r w:rsidR="004753FC">
              <w:t>0 minutes</w:t>
            </w:r>
          </w:p>
        </w:tc>
      </w:tr>
      <w:tr w:rsidR="00322E41" w14:paraId="1B38E21E" w14:textId="77777777" w:rsidTr="00236176">
        <w:trPr>
          <w:trHeight w:val="300"/>
        </w:trPr>
        <w:tc>
          <w:tcPr>
            <w:tcW w:w="1560" w:type="dxa"/>
            <w:vAlign w:val="center"/>
          </w:tcPr>
          <w:p w14:paraId="507C8BAC" w14:textId="20D5073A" w:rsidR="00322E41" w:rsidRDefault="00322E41" w:rsidP="00322E41">
            <w:r>
              <w:t>#</w:t>
            </w:r>
            <w:r w:rsidR="00236176">
              <w:t>16</w:t>
            </w:r>
          </w:p>
        </w:tc>
        <w:tc>
          <w:tcPr>
            <w:tcW w:w="1560" w:type="dxa"/>
            <w:vAlign w:val="center"/>
          </w:tcPr>
          <w:p w14:paraId="5507356D" w14:textId="2D84ED32" w:rsidR="00322E41" w:rsidRDefault="00236176" w:rsidP="00322E41">
            <w:r>
              <w:t>S2</w:t>
            </w:r>
            <w:r w:rsidR="00322E41">
              <w:t>- Task 00</w:t>
            </w:r>
            <w:r>
              <w:t>1</w:t>
            </w:r>
          </w:p>
        </w:tc>
        <w:tc>
          <w:tcPr>
            <w:tcW w:w="1837" w:type="dxa"/>
            <w:vAlign w:val="center"/>
          </w:tcPr>
          <w:p w14:paraId="10997EAD" w14:textId="70D3FE09" w:rsidR="00322E41" w:rsidRPr="00277E6A" w:rsidRDefault="00236176" w:rsidP="00322E41">
            <w:pPr>
              <w:rPr>
                <w:lang w:val="es-ES"/>
              </w:rPr>
            </w:pPr>
            <w:r w:rsidRPr="00236176">
              <w:rPr>
                <w:lang w:val="es-ES"/>
              </w:rPr>
              <w:t>Planificacion</w:t>
            </w:r>
          </w:p>
        </w:tc>
        <w:tc>
          <w:tcPr>
            <w:tcW w:w="1283" w:type="dxa"/>
            <w:vAlign w:val="center"/>
          </w:tcPr>
          <w:p w14:paraId="6B9D71C9" w14:textId="5DB29334" w:rsidR="00322E41" w:rsidRDefault="00322E41" w:rsidP="00322E41">
            <w:r>
              <w:t>Luis Periáñez – Operator</w:t>
            </w:r>
          </w:p>
        </w:tc>
        <w:tc>
          <w:tcPr>
            <w:tcW w:w="1560" w:type="dxa"/>
            <w:vAlign w:val="center"/>
          </w:tcPr>
          <w:p w14:paraId="12231C0A" w14:textId="600BF7C3" w:rsidR="00322E41" w:rsidRDefault="00715B1D" w:rsidP="00322E41">
            <w:r>
              <w:t>30</w:t>
            </w:r>
            <w:r w:rsidR="00322E41">
              <w:t xml:space="preserve"> minutes</w:t>
            </w:r>
          </w:p>
        </w:tc>
        <w:tc>
          <w:tcPr>
            <w:tcW w:w="1560" w:type="dxa"/>
            <w:vAlign w:val="center"/>
          </w:tcPr>
          <w:p w14:paraId="67F77463" w14:textId="0D733446" w:rsidR="00322E41" w:rsidRDefault="00715B1D" w:rsidP="00322E41">
            <w:r>
              <w:t>30</w:t>
            </w:r>
            <w:r w:rsidR="00322E41">
              <w:t xml:space="preserve"> minutes</w:t>
            </w:r>
          </w:p>
        </w:tc>
      </w:tr>
      <w:tr w:rsidR="00715B1D" w14:paraId="5D31792A" w14:textId="77777777" w:rsidTr="00236176">
        <w:trPr>
          <w:trHeight w:val="300"/>
        </w:trPr>
        <w:tc>
          <w:tcPr>
            <w:tcW w:w="1560" w:type="dxa"/>
            <w:vAlign w:val="center"/>
          </w:tcPr>
          <w:p w14:paraId="0CFEE437" w14:textId="42C07CF8" w:rsidR="00715B1D" w:rsidRDefault="00715B1D" w:rsidP="00715B1D">
            <w:r>
              <w:t>#40</w:t>
            </w:r>
          </w:p>
        </w:tc>
        <w:tc>
          <w:tcPr>
            <w:tcW w:w="1560" w:type="dxa"/>
            <w:vAlign w:val="center"/>
          </w:tcPr>
          <w:p w14:paraId="2985DA5D" w14:textId="077E144D" w:rsidR="00715B1D" w:rsidRPr="00236176" w:rsidRDefault="00715B1D" w:rsidP="00715B1D">
            <w:pPr>
              <w:rPr>
                <w:lang w:val="es-ES"/>
              </w:rPr>
            </w:pPr>
            <w:r w:rsidRPr="00236176">
              <w:rPr>
                <w:lang w:val="es-ES"/>
              </w:rPr>
              <w:t>G - Task 016</w:t>
            </w:r>
          </w:p>
        </w:tc>
        <w:tc>
          <w:tcPr>
            <w:tcW w:w="1837" w:type="dxa"/>
            <w:vAlign w:val="center"/>
          </w:tcPr>
          <w:p w14:paraId="0F16E719" w14:textId="62164834" w:rsidR="00715B1D" w:rsidRPr="00236176" w:rsidRDefault="00715B1D" w:rsidP="00715B1D">
            <w:pPr>
              <w:rPr>
                <w:lang w:val="es-ES"/>
              </w:rPr>
            </w:pPr>
            <w:r w:rsidRPr="00236176">
              <w:rPr>
                <w:lang w:val="es-ES"/>
              </w:rPr>
              <w:t>Airport indexes</w:t>
            </w:r>
          </w:p>
        </w:tc>
        <w:tc>
          <w:tcPr>
            <w:tcW w:w="1283" w:type="dxa"/>
            <w:vAlign w:val="center"/>
          </w:tcPr>
          <w:p w14:paraId="7CAC5E3B" w14:textId="542A0E3B" w:rsidR="00715B1D" w:rsidRDefault="00715B1D" w:rsidP="00715B1D">
            <w:r>
              <w:t>Luis Periáñez – Operator</w:t>
            </w:r>
          </w:p>
        </w:tc>
        <w:tc>
          <w:tcPr>
            <w:tcW w:w="1560" w:type="dxa"/>
            <w:vAlign w:val="center"/>
          </w:tcPr>
          <w:p w14:paraId="7BA7E774" w14:textId="6C70DB5A" w:rsidR="00715B1D" w:rsidRDefault="00715B1D" w:rsidP="00715B1D">
            <w:r>
              <w:t>90 minutes</w:t>
            </w:r>
          </w:p>
        </w:tc>
        <w:tc>
          <w:tcPr>
            <w:tcW w:w="1560" w:type="dxa"/>
            <w:vAlign w:val="center"/>
          </w:tcPr>
          <w:p w14:paraId="73674E3D" w14:textId="4C52AF5B" w:rsidR="00715B1D" w:rsidRDefault="00715B1D" w:rsidP="00715B1D">
            <w:r>
              <w:t>90 minutes</w:t>
            </w:r>
          </w:p>
        </w:tc>
      </w:tr>
      <w:tr w:rsidR="00715B1D" w14:paraId="20177652" w14:textId="77777777" w:rsidTr="00236176">
        <w:trPr>
          <w:trHeight w:val="300"/>
        </w:trPr>
        <w:tc>
          <w:tcPr>
            <w:tcW w:w="1560" w:type="dxa"/>
            <w:vAlign w:val="center"/>
          </w:tcPr>
          <w:p w14:paraId="215BDB6C" w14:textId="01CBFB02" w:rsidR="00715B1D" w:rsidRDefault="00715B1D" w:rsidP="00715B1D">
            <w:r>
              <w:t>#21</w:t>
            </w:r>
          </w:p>
        </w:tc>
        <w:tc>
          <w:tcPr>
            <w:tcW w:w="1560" w:type="dxa"/>
            <w:vAlign w:val="center"/>
          </w:tcPr>
          <w:p w14:paraId="5BFD8112" w14:textId="6CC15B52" w:rsidR="00715B1D" w:rsidRPr="00715B1D" w:rsidRDefault="00715B1D" w:rsidP="00715B1D">
            <w:pPr>
              <w:rPr>
                <w:lang w:val="es-ES"/>
              </w:rPr>
            </w:pPr>
            <w:r w:rsidRPr="00715B1D">
              <w:rPr>
                <w:lang w:val="es-ES"/>
              </w:rPr>
              <w:t>S2 - Task 003</w:t>
            </w:r>
          </w:p>
        </w:tc>
        <w:tc>
          <w:tcPr>
            <w:tcW w:w="1837" w:type="dxa"/>
            <w:vAlign w:val="center"/>
          </w:tcPr>
          <w:p w14:paraId="274D6A47" w14:textId="4C2CFC2A" w:rsidR="00715B1D" w:rsidRPr="00236176" w:rsidRDefault="00715B1D" w:rsidP="00715B1D">
            <w:pPr>
              <w:rPr>
                <w:lang w:val="es-ES"/>
              </w:rPr>
            </w:pPr>
            <w:r w:rsidRPr="00715B1D">
              <w:rPr>
                <w:lang w:val="es-ES"/>
              </w:rPr>
              <w:t>Create indices for my entities</w:t>
            </w:r>
          </w:p>
        </w:tc>
        <w:tc>
          <w:tcPr>
            <w:tcW w:w="1283" w:type="dxa"/>
            <w:vAlign w:val="center"/>
          </w:tcPr>
          <w:p w14:paraId="5FF2FE5B" w14:textId="70754372" w:rsidR="00715B1D" w:rsidRDefault="00715B1D" w:rsidP="00715B1D">
            <w:r>
              <w:t>Luis Periáñez – Operator</w:t>
            </w:r>
          </w:p>
        </w:tc>
        <w:tc>
          <w:tcPr>
            <w:tcW w:w="1560" w:type="dxa"/>
            <w:vAlign w:val="center"/>
          </w:tcPr>
          <w:p w14:paraId="0814DDBA" w14:textId="5DA9705C" w:rsidR="00715B1D" w:rsidRDefault="00715B1D" w:rsidP="00715B1D">
            <w:r>
              <w:t>90 minutes</w:t>
            </w:r>
          </w:p>
        </w:tc>
        <w:tc>
          <w:tcPr>
            <w:tcW w:w="1560" w:type="dxa"/>
            <w:vAlign w:val="center"/>
          </w:tcPr>
          <w:p w14:paraId="238AD4EE" w14:textId="484874AE" w:rsidR="00715B1D" w:rsidRDefault="00715B1D" w:rsidP="00715B1D">
            <w:r>
              <w:t>120 minutes</w:t>
            </w:r>
          </w:p>
        </w:tc>
      </w:tr>
      <w:tr w:rsidR="00715B1D" w14:paraId="614394AD" w14:textId="77777777" w:rsidTr="00236176">
        <w:trPr>
          <w:trHeight w:val="300"/>
        </w:trPr>
        <w:tc>
          <w:tcPr>
            <w:tcW w:w="1560" w:type="dxa"/>
            <w:vAlign w:val="center"/>
          </w:tcPr>
          <w:p w14:paraId="3C910422" w14:textId="6F61F112" w:rsidR="00715B1D" w:rsidRDefault="00715B1D" w:rsidP="00715B1D">
            <w:r>
              <w:t>#38</w:t>
            </w:r>
          </w:p>
        </w:tc>
        <w:tc>
          <w:tcPr>
            <w:tcW w:w="1560" w:type="dxa"/>
            <w:vAlign w:val="center"/>
          </w:tcPr>
          <w:p w14:paraId="225871F5" w14:textId="03527D3D" w:rsidR="00715B1D" w:rsidRPr="00715B1D" w:rsidRDefault="00715B1D" w:rsidP="00715B1D">
            <w:pPr>
              <w:rPr>
                <w:lang w:val="es-ES"/>
              </w:rPr>
            </w:pPr>
            <w:r w:rsidRPr="00715B1D">
              <w:rPr>
                <w:lang w:val="es-ES"/>
              </w:rPr>
              <w:t>G - Task 001</w:t>
            </w:r>
          </w:p>
        </w:tc>
        <w:tc>
          <w:tcPr>
            <w:tcW w:w="1837" w:type="dxa"/>
            <w:vAlign w:val="center"/>
          </w:tcPr>
          <w:p w14:paraId="3618832B" w14:textId="23B33336" w:rsidR="00715B1D" w:rsidRPr="00236176" w:rsidRDefault="00715B1D" w:rsidP="00715B1D">
            <w:pPr>
              <w:rPr>
                <w:lang w:val="es-ES"/>
              </w:rPr>
            </w:pPr>
            <w:r w:rsidRPr="00715B1D">
              <w:rPr>
                <w:lang w:val="es-ES"/>
              </w:rPr>
              <w:t>Fix issues from d03 Airport</w:t>
            </w:r>
          </w:p>
        </w:tc>
        <w:tc>
          <w:tcPr>
            <w:tcW w:w="1283" w:type="dxa"/>
            <w:vAlign w:val="center"/>
          </w:tcPr>
          <w:p w14:paraId="656CE72E" w14:textId="49931B0E" w:rsidR="00715B1D" w:rsidRDefault="00715B1D" w:rsidP="00715B1D">
            <w:r>
              <w:t>Luis Periáñez – Operator</w:t>
            </w:r>
          </w:p>
        </w:tc>
        <w:tc>
          <w:tcPr>
            <w:tcW w:w="1560" w:type="dxa"/>
            <w:vAlign w:val="center"/>
          </w:tcPr>
          <w:p w14:paraId="1DEDB265" w14:textId="2B81D08A" w:rsidR="00715B1D" w:rsidRDefault="00715B1D" w:rsidP="00715B1D">
            <w:r>
              <w:t>90 minutes</w:t>
            </w:r>
          </w:p>
        </w:tc>
        <w:tc>
          <w:tcPr>
            <w:tcW w:w="1560" w:type="dxa"/>
            <w:vAlign w:val="center"/>
          </w:tcPr>
          <w:p w14:paraId="42E188A2" w14:textId="2E29F98D" w:rsidR="00715B1D" w:rsidRDefault="00715B1D" w:rsidP="00715B1D">
            <w:r>
              <w:t>120 minutes</w:t>
            </w:r>
          </w:p>
        </w:tc>
      </w:tr>
      <w:tr w:rsidR="00715B1D" w14:paraId="49AFC424" w14:textId="77777777" w:rsidTr="00236176">
        <w:trPr>
          <w:trHeight w:val="300"/>
        </w:trPr>
        <w:tc>
          <w:tcPr>
            <w:tcW w:w="1560" w:type="dxa"/>
            <w:vAlign w:val="center"/>
          </w:tcPr>
          <w:p w14:paraId="50E23E31" w14:textId="5C52B3FF" w:rsidR="00715B1D" w:rsidRDefault="00715B1D" w:rsidP="00715B1D">
            <w:r>
              <w:t>#41</w:t>
            </w:r>
          </w:p>
        </w:tc>
        <w:tc>
          <w:tcPr>
            <w:tcW w:w="1560" w:type="dxa"/>
            <w:vAlign w:val="center"/>
          </w:tcPr>
          <w:p w14:paraId="1278CDD2" w14:textId="278A5D94" w:rsidR="00715B1D" w:rsidRPr="00715B1D" w:rsidRDefault="00715B1D" w:rsidP="00715B1D">
            <w:pPr>
              <w:rPr>
                <w:lang w:val="es-ES"/>
              </w:rPr>
            </w:pPr>
            <w:r w:rsidRPr="00715B1D">
              <w:rPr>
                <w:lang w:val="es-ES"/>
              </w:rPr>
              <w:t>G - Task 016</w:t>
            </w:r>
          </w:p>
        </w:tc>
        <w:tc>
          <w:tcPr>
            <w:tcW w:w="1837" w:type="dxa"/>
            <w:vAlign w:val="center"/>
          </w:tcPr>
          <w:p w14:paraId="3F7CB9F8" w14:textId="6F77C288" w:rsidR="00715B1D" w:rsidRPr="00236176" w:rsidRDefault="00715B1D" w:rsidP="00715B1D">
            <w:pPr>
              <w:rPr>
                <w:lang w:val="es-ES"/>
              </w:rPr>
            </w:pPr>
            <w:r w:rsidRPr="00715B1D">
              <w:rPr>
                <w:lang w:val="es-ES"/>
              </w:rPr>
              <w:t>Airline indexes</w:t>
            </w:r>
          </w:p>
        </w:tc>
        <w:tc>
          <w:tcPr>
            <w:tcW w:w="1283" w:type="dxa"/>
            <w:vAlign w:val="center"/>
          </w:tcPr>
          <w:p w14:paraId="2EF74047" w14:textId="50143258" w:rsidR="00715B1D" w:rsidRDefault="00715B1D" w:rsidP="00715B1D">
            <w:r>
              <w:t>Luis Periáñez – Operator</w:t>
            </w:r>
          </w:p>
        </w:tc>
        <w:tc>
          <w:tcPr>
            <w:tcW w:w="1560" w:type="dxa"/>
            <w:vAlign w:val="center"/>
          </w:tcPr>
          <w:p w14:paraId="5E69ADD2" w14:textId="31DC286B" w:rsidR="00715B1D" w:rsidRDefault="00715B1D" w:rsidP="00715B1D">
            <w:r>
              <w:t>90 minutes</w:t>
            </w:r>
          </w:p>
        </w:tc>
        <w:tc>
          <w:tcPr>
            <w:tcW w:w="1560" w:type="dxa"/>
            <w:vAlign w:val="center"/>
          </w:tcPr>
          <w:p w14:paraId="173E3CD0" w14:textId="66077187" w:rsidR="00715B1D" w:rsidRDefault="00715B1D" w:rsidP="00715B1D">
            <w:r>
              <w:t>120 minutes</w:t>
            </w:r>
          </w:p>
        </w:tc>
      </w:tr>
      <w:tr w:rsidR="00715B1D" w14:paraId="48BD69F8" w14:textId="77777777" w:rsidTr="00236176">
        <w:trPr>
          <w:trHeight w:val="300"/>
        </w:trPr>
        <w:tc>
          <w:tcPr>
            <w:tcW w:w="1560" w:type="dxa"/>
            <w:vAlign w:val="center"/>
          </w:tcPr>
          <w:p w14:paraId="5BC1C0EB" w14:textId="60B8D79E" w:rsidR="00715B1D" w:rsidRDefault="00715B1D" w:rsidP="00715B1D">
            <w:r>
              <w:t>#93</w:t>
            </w:r>
          </w:p>
        </w:tc>
        <w:tc>
          <w:tcPr>
            <w:tcW w:w="1560" w:type="dxa"/>
            <w:vAlign w:val="center"/>
          </w:tcPr>
          <w:p w14:paraId="3312D927" w14:textId="4685E77B" w:rsidR="00715B1D" w:rsidRPr="00715B1D" w:rsidRDefault="00715B1D" w:rsidP="00715B1D">
            <w:pPr>
              <w:rPr>
                <w:lang w:val="es-ES"/>
              </w:rPr>
            </w:pPr>
            <w:r w:rsidRPr="00715B1D">
              <w:rPr>
                <w:lang w:val="es-ES"/>
              </w:rPr>
              <w:t>G- Task 14</w:t>
            </w:r>
          </w:p>
        </w:tc>
        <w:tc>
          <w:tcPr>
            <w:tcW w:w="1837" w:type="dxa"/>
            <w:vAlign w:val="center"/>
          </w:tcPr>
          <w:p w14:paraId="75218894" w14:textId="3053A9BE" w:rsidR="00715B1D" w:rsidRPr="00236176" w:rsidRDefault="00715B1D" w:rsidP="00715B1D">
            <w:pPr>
              <w:rPr>
                <w:lang w:val="es-ES"/>
              </w:rPr>
            </w:pPr>
            <w:r w:rsidRPr="00715B1D">
              <w:rPr>
                <w:lang w:val="es-ES"/>
              </w:rPr>
              <w:t>any principals on services</w:t>
            </w:r>
          </w:p>
        </w:tc>
        <w:tc>
          <w:tcPr>
            <w:tcW w:w="1283" w:type="dxa"/>
            <w:vAlign w:val="center"/>
          </w:tcPr>
          <w:p w14:paraId="228186AF" w14:textId="2549750C" w:rsidR="00715B1D" w:rsidRDefault="00715B1D" w:rsidP="00715B1D">
            <w:r>
              <w:t>Luis Periáñez – Operator</w:t>
            </w:r>
          </w:p>
        </w:tc>
        <w:tc>
          <w:tcPr>
            <w:tcW w:w="1560" w:type="dxa"/>
            <w:vAlign w:val="center"/>
          </w:tcPr>
          <w:p w14:paraId="5E18B739" w14:textId="2C0F5CC1" w:rsidR="00715B1D" w:rsidRDefault="00715B1D" w:rsidP="00715B1D">
            <w:r>
              <w:t>90 minutes</w:t>
            </w:r>
          </w:p>
        </w:tc>
        <w:tc>
          <w:tcPr>
            <w:tcW w:w="1560" w:type="dxa"/>
            <w:vAlign w:val="center"/>
          </w:tcPr>
          <w:p w14:paraId="7539E2C4" w14:textId="64A65469" w:rsidR="00715B1D" w:rsidRDefault="00715B1D" w:rsidP="00715B1D">
            <w:r>
              <w:t>120 minutes</w:t>
            </w:r>
          </w:p>
        </w:tc>
      </w:tr>
      <w:tr w:rsidR="00715B1D" w14:paraId="1E83CC5A" w14:textId="77777777" w:rsidTr="00236176">
        <w:trPr>
          <w:trHeight w:val="300"/>
        </w:trPr>
        <w:tc>
          <w:tcPr>
            <w:tcW w:w="1560" w:type="dxa"/>
            <w:vAlign w:val="center"/>
          </w:tcPr>
          <w:p w14:paraId="67E047D5" w14:textId="4D68AF6A" w:rsidR="00715B1D" w:rsidRDefault="00715B1D" w:rsidP="00715B1D">
            <w:r>
              <w:lastRenderedPageBreak/>
              <w:t>#42</w:t>
            </w:r>
          </w:p>
        </w:tc>
        <w:tc>
          <w:tcPr>
            <w:tcW w:w="1560" w:type="dxa"/>
            <w:vAlign w:val="center"/>
          </w:tcPr>
          <w:p w14:paraId="2230A8A6" w14:textId="285E1409" w:rsidR="00715B1D" w:rsidRPr="00715B1D" w:rsidRDefault="00715B1D" w:rsidP="00715B1D">
            <w:pPr>
              <w:rPr>
                <w:lang w:val="es-ES"/>
              </w:rPr>
            </w:pPr>
            <w:r w:rsidRPr="00715B1D">
              <w:rPr>
                <w:lang w:val="es-ES"/>
              </w:rPr>
              <w:t>G - Task 017</w:t>
            </w:r>
          </w:p>
        </w:tc>
        <w:tc>
          <w:tcPr>
            <w:tcW w:w="1837" w:type="dxa"/>
            <w:vAlign w:val="center"/>
          </w:tcPr>
          <w:p w14:paraId="3FC29BDB" w14:textId="03E639E8" w:rsidR="00715B1D" w:rsidRPr="00715B1D" w:rsidRDefault="00715B1D" w:rsidP="00715B1D">
            <w:pPr>
              <w:rPr>
                <w:lang w:val="es-ES"/>
              </w:rPr>
            </w:pPr>
            <w:r w:rsidRPr="00715B1D">
              <w:rPr>
                <w:lang w:val="es-ES"/>
              </w:rPr>
              <w:t>Airport testing</w:t>
            </w:r>
          </w:p>
        </w:tc>
        <w:tc>
          <w:tcPr>
            <w:tcW w:w="1283" w:type="dxa"/>
            <w:vAlign w:val="center"/>
          </w:tcPr>
          <w:p w14:paraId="27E1F933" w14:textId="1C1F7C68" w:rsidR="00715B1D" w:rsidRDefault="00715B1D" w:rsidP="00715B1D">
            <w:r>
              <w:t>Luis Periáñez – Operator</w:t>
            </w:r>
          </w:p>
        </w:tc>
        <w:tc>
          <w:tcPr>
            <w:tcW w:w="1560" w:type="dxa"/>
            <w:vAlign w:val="center"/>
          </w:tcPr>
          <w:p w14:paraId="2321EECC" w14:textId="7EF45448" w:rsidR="00715B1D" w:rsidRDefault="00715B1D" w:rsidP="00715B1D">
            <w:r>
              <w:t>90 minutes</w:t>
            </w:r>
          </w:p>
        </w:tc>
        <w:tc>
          <w:tcPr>
            <w:tcW w:w="1560" w:type="dxa"/>
            <w:vAlign w:val="center"/>
          </w:tcPr>
          <w:p w14:paraId="67D2D6B5" w14:textId="7E523853" w:rsidR="00715B1D" w:rsidRDefault="00715B1D" w:rsidP="00715B1D">
            <w:r>
              <w:t>120 minutes</w:t>
            </w:r>
          </w:p>
        </w:tc>
      </w:tr>
    </w:tbl>
    <w:p w14:paraId="1CC3E3AB" w14:textId="7B932100" w:rsidR="2DD487FC" w:rsidRDefault="2DD487FC" w:rsidP="2DD487FC"/>
    <w:p w14:paraId="1C87C1FF" w14:textId="0D9C3B8E" w:rsidR="2DD487FC" w:rsidRDefault="503CEDA1" w:rsidP="00322E41">
      <w:pPr>
        <w:pStyle w:val="Ttulo3"/>
        <w:numPr>
          <w:ilvl w:val="0"/>
          <w:numId w:val="1"/>
        </w:numPr>
      </w:pPr>
      <w:bookmarkStart w:id="6" w:name="_Toc1001089195"/>
      <w:r>
        <w:t xml:space="preserve">Task </w:t>
      </w:r>
      <w:r w:rsidR="438F542C">
        <w:t>Screenshots</w:t>
      </w:r>
      <w:bookmarkEnd w:id="6"/>
    </w:p>
    <w:p w14:paraId="29075105" w14:textId="15A6B43D" w:rsidR="2DD487FC" w:rsidRDefault="00715B1D">
      <w:r w:rsidRPr="00715B1D">
        <w:rPr>
          <w:noProof/>
        </w:rPr>
        <w:drawing>
          <wp:inline distT="0" distB="0" distL="0" distR="0" wp14:anchorId="375D4D65" wp14:editId="26472FC6">
            <wp:extent cx="5943600" cy="4936490"/>
            <wp:effectExtent l="0" t="0" r="0" b="0"/>
            <wp:docPr id="102100771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07711" name="Imagen 1" descr="Interfaz de usuario gráfica&#10;&#10;El contenido generado por IA puede ser incorrecto."/>
                    <pic:cNvPicPr/>
                  </pic:nvPicPr>
                  <pic:blipFill>
                    <a:blip r:embed="rId11"/>
                    <a:stretch>
                      <a:fillRect/>
                    </a:stretch>
                  </pic:blipFill>
                  <pic:spPr>
                    <a:xfrm>
                      <a:off x="0" y="0"/>
                      <a:ext cx="5943600" cy="4936490"/>
                    </a:xfrm>
                    <a:prstGeom prst="rect">
                      <a:avLst/>
                    </a:prstGeom>
                  </pic:spPr>
                </pic:pic>
              </a:graphicData>
            </a:graphic>
          </wp:inline>
        </w:drawing>
      </w:r>
    </w:p>
    <w:p w14:paraId="06C0B2E2" w14:textId="09A4A2EE" w:rsidR="2DD487FC" w:rsidRDefault="2DD487FC" w:rsidP="2DD487FC"/>
    <w:p w14:paraId="090ED6A4" w14:textId="547DBDF2" w:rsidR="00E453E1" w:rsidRDefault="00715B1D" w:rsidP="2DD487FC">
      <w:r w:rsidRPr="00715B1D">
        <w:rPr>
          <w:noProof/>
        </w:rPr>
        <w:lastRenderedPageBreak/>
        <w:drawing>
          <wp:inline distT="0" distB="0" distL="0" distR="0" wp14:anchorId="76ECD822" wp14:editId="128D8930">
            <wp:extent cx="5943600" cy="3342005"/>
            <wp:effectExtent l="0" t="0" r="0" b="0"/>
            <wp:docPr id="22756825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68250" name="Imagen 1" descr="Captura de pantalla de computadora&#10;&#10;El contenido generado por IA puede ser incorrecto."/>
                    <pic:cNvPicPr/>
                  </pic:nvPicPr>
                  <pic:blipFill>
                    <a:blip r:embed="rId12"/>
                    <a:stretch>
                      <a:fillRect/>
                    </a:stretch>
                  </pic:blipFill>
                  <pic:spPr>
                    <a:xfrm>
                      <a:off x="0" y="0"/>
                      <a:ext cx="5943600" cy="3342005"/>
                    </a:xfrm>
                    <a:prstGeom prst="rect">
                      <a:avLst/>
                    </a:prstGeom>
                  </pic:spPr>
                </pic:pic>
              </a:graphicData>
            </a:graphic>
          </wp:inline>
        </w:drawing>
      </w:r>
    </w:p>
    <w:p w14:paraId="09FB4A7F" w14:textId="09A89794" w:rsidR="00E453E1" w:rsidRDefault="00277E6A" w:rsidP="2DD487FC">
      <w:r w:rsidRPr="00277E6A">
        <w:rPr>
          <w:noProof/>
        </w:rPr>
        <w:t xml:space="preserve">  </w:t>
      </w:r>
    </w:p>
    <w:p w14:paraId="5CED404A" w14:textId="33ACFAFD" w:rsidR="00EE7FF5" w:rsidRDefault="00715B1D" w:rsidP="2DD487FC">
      <w:r w:rsidRPr="00715B1D">
        <w:rPr>
          <w:noProof/>
        </w:rPr>
        <w:lastRenderedPageBreak/>
        <w:drawing>
          <wp:inline distT="0" distB="0" distL="0" distR="0" wp14:anchorId="0E2599F3" wp14:editId="5074B0A5">
            <wp:extent cx="5943600" cy="4671060"/>
            <wp:effectExtent l="0" t="0" r="0" b="0"/>
            <wp:docPr id="3178092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0928" name="Imagen 1" descr="Interfaz de usuario gráfica, Texto, Aplicación&#10;&#10;El contenido generado por IA puede ser incorrecto."/>
                    <pic:cNvPicPr/>
                  </pic:nvPicPr>
                  <pic:blipFill>
                    <a:blip r:embed="rId13"/>
                    <a:stretch>
                      <a:fillRect/>
                    </a:stretch>
                  </pic:blipFill>
                  <pic:spPr>
                    <a:xfrm>
                      <a:off x="0" y="0"/>
                      <a:ext cx="5943600" cy="4671060"/>
                    </a:xfrm>
                    <a:prstGeom prst="rect">
                      <a:avLst/>
                    </a:prstGeom>
                  </pic:spPr>
                </pic:pic>
              </a:graphicData>
            </a:graphic>
          </wp:inline>
        </w:drawing>
      </w:r>
    </w:p>
    <w:p w14:paraId="35995A2D" w14:textId="33205D94" w:rsidR="00E453E1" w:rsidRDefault="00E453E1" w:rsidP="2DD487FC"/>
    <w:p w14:paraId="3D827C48" w14:textId="6C7364C1" w:rsidR="00E453E1" w:rsidRDefault="00E453E1"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394A869F" w:rsidR="1A0324C5" w:rsidRDefault="00715B1D" w:rsidP="2DD487FC">
            <w:r w:rsidRPr="00715B1D">
              <w:t>333.67 euros</w:t>
            </w:r>
          </w:p>
        </w:tc>
        <w:tc>
          <w:tcPr>
            <w:tcW w:w="4680" w:type="dxa"/>
          </w:tcPr>
          <w:p w14:paraId="73652B95" w14:textId="29316F5C" w:rsidR="1E924139" w:rsidRDefault="00715B1D" w:rsidP="2DD487FC">
            <w:r w:rsidRPr="00715B1D">
              <w:t>553.67 euros</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lastRenderedPageBreak/>
        <w:t>Conclusion</w:t>
      </w:r>
      <w:bookmarkEnd w:id="8"/>
    </w:p>
    <w:p w14:paraId="0E345958" w14:textId="77777777" w:rsidR="00715B1D" w:rsidRDefault="00715B1D" w:rsidP="00715B1D">
      <w:bookmarkStart w:id="9" w:name="_Toc527976906"/>
      <w:r w:rsidRPr="00715B1D">
        <w:t>It has been complex and time-consuming, but all the planned tasks have been successfully completed.</w:t>
      </w:r>
    </w:p>
    <w:p w14:paraId="64C998AE" w14:textId="32CA192B" w:rsidR="6B6F7BB9" w:rsidRDefault="6B6F7BB9" w:rsidP="2DD487FC">
      <w:pPr>
        <w:pStyle w:val="Ttulo1"/>
      </w:pPr>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06026"/>
    <w:rsid w:val="00236176"/>
    <w:rsid w:val="00277E6A"/>
    <w:rsid w:val="002E379D"/>
    <w:rsid w:val="00322E41"/>
    <w:rsid w:val="004753FC"/>
    <w:rsid w:val="00490AA0"/>
    <w:rsid w:val="00515812"/>
    <w:rsid w:val="00694A5F"/>
    <w:rsid w:val="00715B1D"/>
    <w:rsid w:val="00747CDA"/>
    <w:rsid w:val="00963C24"/>
    <w:rsid w:val="009C364B"/>
    <w:rsid w:val="00C208FD"/>
    <w:rsid w:val="00D3796E"/>
    <w:rsid w:val="00D94C6C"/>
    <w:rsid w:val="00DD7895"/>
    <w:rsid w:val="00E20E12"/>
    <w:rsid w:val="00E453E1"/>
    <w:rsid w:val="00EE7FF5"/>
    <w:rsid w:val="00F713EC"/>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 w:type="character" w:styleId="Hipervnculovisitado">
    <w:name w:val="FollowedHyperlink"/>
    <w:basedOn w:val="Fuentedeprrafopredeter"/>
    <w:uiPriority w:val="99"/>
    <w:semiHidden/>
    <w:unhideWhenUsed/>
    <w:rsid w:val="004753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4539">
      <w:bodyDiv w:val="1"/>
      <w:marLeft w:val="0"/>
      <w:marRight w:val="0"/>
      <w:marTop w:val="0"/>
      <w:marBottom w:val="0"/>
      <w:divBdr>
        <w:top w:val="none" w:sz="0" w:space="0" w:color="auto"/>
        <w:left w:val="none" w:sz="0" w:space="0" w:color="auto"/>
        <w:bottom w:val="none" w:sz="0" w:space="0" w:color="auto"/>
        <w:right w:val="none" w:sz="0" w:space="0" w:color="auto"/>
      </w:divBdr>
    </w:div>
    <w:div w:id="17051913">
      <w:bodyDiv w:val="1"/>
      <w:marLeft w:val="0"/>
      <w:marRight w:val="0"/>
      <w:marTop w:val="0"/>
      <w:marBottom w:val="0"/>
      <w:divBdr>
        <w:top w:val="none" w:sz="0" w:space="0" w:color="auto"/>
        <w:left w:val="none" w:sz="0" w:space="0" w:color="auto"/>
        <w:bottom w:val="none" w:sz="0" w:space="0" w:color="auto"/>
        <w:right w:val="none" w:sz="0" w:space="0" w:color="auto"/>
      </w:divBdr>
    </w:div>
    <w:div w:id="18361406">
      <w:bodyDiv w:val="1"/>
      <w:marLeft w:val="0"/>
      <w:marRight w:val="0"/>
      <w:marTop w:val="0"/>
      <w:marBottom w:val="0"/>
      <w:divBdr>
        <w:top w:val="none" w:sz="0" w:space="0" w:color="auto"/>
        <w:left w:val="none" w:sz="0" w:space="0" w:color="auto"/>
        <w:bottom w:val="none" w:sz="0" w:space="0" w:color="auto"/>
        <w:right w:val="none" w:sz="0" w:space="0" w:color="auto"/>
      </w:divBdr>
    </w:div>
    <w:div w:id="50035287">
      <w:bodyDiv w:val="1"/>
      <w:marLeft w:val="0"/>
      <w:marRight w:val="0"/>
      <w:marTop w:val="0"/>
      <w:marBottom w:val="0"/>
      <w:divBdr>
        <w:top w:val="none" w:sz="0" w:space="0" w:color="auto"/>
        <w:left w:val="none" w:sz="0" w:space="0" w:color="auto"/>
        <w:bottom w:val="none" w:sz="0" w:space="0" w:color="auto"/>
        <w:right w:val="none" w:sz="0" w:space="0" w:color="auto"/>
      </w:divBdr>
    </w:div>
    <w:div w:id="52389291">
      <w:bodyDiv w:val="1"/>
      <w:marLeft w:val="0"/>
      <w:marRight w:val="0"/>
      <w:marTop w:val="0"/>
      <w:marBottom w:val="0"/>
      <w:divBdr>
        <w:top w:val="none" w:sz="0" w:space="0" w:color="auto"/>
        <w:left w:val="none" w:sz="0" w:space="0" w:color="auto"/>
        <w:bottom w:val="none" w:sz="0" w:space="0" w:color="auto"/>
        <w:right w:val="none" w:sz="0" w:space="0" w:color="auto"/>
      </w:divBdr>
    </w:div>
    <w:div w:id="122627058">
      <w:bodyDiv w:val="1"/>
      <w:marLeft w:val="0"/>
      <w:marRight w:val="0"/>
      <w:marTop w:val="0"/>
      <w:marBottom w:val="0"/>
      <w:divBdr>
        <w:top w:val="none" w:sz="0" w:space="0" w:color="auto"/>
        <w:left w:val="none" w:sz="0" w:space="0" w:color="auto"/>
        <w:bottom w:val="none" w:sz="0" w:space="0" w:color="auto"/>
        <w:right w:val="none" w:sz="0" w:space="0" w:color="auto"/>
      </w:divBdr>
    </w:div>
    <w:div w:id="153838035">
      <w:bodyDiv w:val="1"/>
      <w:marLeft w:val="0"/>
      <w:marRight w:val="0"/>
      <w:marTop w:val="0"/>
      <w:marBottom w:val="0"/>
      <w:divBdr>
        <w:top w:val="none" w:sz="0" w:space="0" w:color="auto"/>
        <w:left w:val="none" w:sz="0" w:space="0" w:color="auto"/>
        <w:bottom w:val="none" w:sz="0" w:space="0" w:color="auto"/>
        <w:right w:val="none" w:sz="0" w:space="0" w:color="auto"/>
      </w:divBdr>
    </w:div>
    <w:div w:id="171575730">
      <w:bodyDiv w:val="1"/>
      <w:marLeft w:val="0"/>
      <w:marRight w:val="0"/>
      <w:marTop w:val="0"/>
      <w:marBottom w:val="0"/>
      <w:divBdr>
        <w:top w:val="none" w:sz="0" w:space="0" w:color="auto"/>
        <w:left w:val="none" w:sz="0" w:space="0" w:color="auto"/>
        <w:bottom w:val="none" w:sz="0" w:space="0" w:color="auto"/>
        <w:right w:val="none" w:sz="0" w:space="0" w:color="auto"/>
      </w:divBdr>
    </w:div>
    <w:div w:id="239407128">
      <w:bodyDiv w:val="1"/>
      <w:marLeft w:val="0"/>
      <w:marRight w:val="0"/>
      <w:marTop w:val="0"/>
      <w:marBottom w:val="0"/>
      <w:divBdr>
        <w:top w:val="none" w:sz="0" w:space="0" w:color="auto"/>
        <w:left w:val="none" w:sz="0" w:space="0" w:color="auto"/>
        <w:bottom w:val="none" w:sz="0" w:space="0" w:color="auto"/>
        <w:right w:val="none" w:sz="0" w:space="0" w:color="auto"/>
      </w:divBdr>
    </w:div>
    <w:div w:id="258998531">
      <w:bodyDiv w:val="1"/>
      <w:marLeft w:val="0"/>
      <w:marRight w:val="0"/>
      <w:marTop w:val="0"/>
      <w:marBottom w:val="0"/>
      <w:divBdr>
        <w:top w:val="none" w:sz="0" w:space="0" w:color="auto"/>
        <w:left w:val="none" w:sz="0" w:space="0" w:color="auto"/>
        <w:bottom w:val="none" w:sz="0" w:space="0" w:color="auto"/>
        <w:right w:val="none" w:sz="0" w:space="0" w:color="auto"/>
      </w:divBdr>
    </w:div>
    <w:div w:id="269431786">
      <w:bodyDiv w:val="1"/>
      <w:marLeft w:val="0"/>
      <w:marRight w:val="0"/>
      <w:marTop w:val="0"/>
      <w:marBottom w:val="0"/>
      <w:divBdr>
        <w:top w:val="none" w:sz="0" w:space="0" w:color="auto"/>
        <w:left w:val="none" w:sz="0" w:space="0" w:color="auto"/>
        <w:bottom w:val="none" w:sz="0" w:space="0" w:color="auto"/>
        <w:right w:val="none" w:sz="0" w:space="0" w:color="auto"/>
      </w:divBdr>
    </w:div>
    <w:div w:id="276108830">
      <w:bodyDiv w:val="1"/>
      <w:marLeft w:val="0"/>
      <w:marRight w:val="0"/>
      <w:marTop w:val="0"/>
      <w:marBottom w:val="0"/>
      <w:divBdr>
        <w:top w:val="none" w:sz="0" w:space="0" w:color="auto"/>
        <w:left w:val="none" w:sz="0" w:space="0" w:color="auto"/>
        <w:bottom w:val="none" w:sz="0" w:space="0" w:color="auto"/>
        <w:right w:val="none" w:sz="0" w:space="0" w:color="auto"/>
      </w:divBdr>
    </w:div>
    <w:div w:id="288630901">
      <w:bodyDiv w:val="1"/>
      <w:marLeft w:val="0"/>
      <w:marRight w:val="0"/>
      <w:marTop w:val="0"/>
      <w:marBottom w:val="0"/>
      <w:divBdr>
        <w:top w:val="none" w:sz="0" w:space="0" w:color="auto"/>
        <w:left w:val="none" w:sz="0" w:space="0" w:color="auto"/>
        <w:bottom w:val="none" w:sz="0" w:space="0" w:color="auto"/>
        <w:right w:val="none" w:sz="0" w:space="0" w:color="auto"/>
      </w:divBdr>
    </w:div>
    <w:div w:id="337663593">
      <w:bodyDiv w:val="1"/>
      <w:marLeft w:val="0"/>
      <w:marRight w:val="0"/>
      <w:marTop w:val="0"/>
      <w:marBottom w:val="0"/>
      <w:divBdr>
        <w:top w:val="none" w:sz="0" w:space="0" w:color="auto"/>
        <w:left w:val="none" w:sz="0" w:space="0" w:color="auto"/>
        <w:bottom w:val="none" w:sz="0" w:space="0" w:color="auto"/>
        <w:right w:val="none" w:sz="0" w:space="0" w:color="auto"/>
      </w:divBdr>
    </w:div>
    <w:div w:id="363798882">
      <w:bodyDiv w:val="1"/>
      <w:marLeft w:val="0"/>
      <w:marRight w:val="0"/>
      <w:marTop w:val="0"/>
      <w:marBottom w:val="0"/>
      <w:divBdr>
        <w:top w:val="none" w:sz="0" w:space="0" w:color="auto"/>
        <w:left w:val="none" w:sz="0" w:space="0" w:color="auto"/>
        <w:bottom w:val="none" w:sz="0" w:space="0" w:color="auto"/>
        <w:right w:val="none" w:sz="0" w:space="0" w:color="auto"/>
      </w:divBdr>
    </w:div>
    <w:div w:id="374964060">
      <w:bodyDiv w:val="1"/>
      <w:marLeft w:val="0"/>
      <w:marRight w:val="0"/>
      <w:marTop w:val="0"/>
      <w:marBottom w:val="0"/>
      <w:divBdr>
        <w:top w:val="none" w:sz="0" w:space="0" w:color="auto"/>
        <w:left w:val="none" w:sz="0" w:space="0" w:color="auto"/>
        <w:bottom w:val="none" w:sz="0" w:space="0" w:color="auto"/>
        <w:right w:val="none" w:sz="0" w:space="0" w:color="auto"/>
      </w:divBdr>
    </w:div>
    <w:div w:id="417294791">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16777644">
      <w:bodyDiv w:val="1"/>
      <w:marLeft w:val="0"/>
      <w:marRight w:val="0"/>
      <w:marTop w:val="0"/>
      <w:marBottom w:val="0"/>
      <w:divBdr>
        <w:top w:val="none" w:sz="0" w:space="0" w:color="auto"/>
        <w:left w:val="none" w:sz="0" w:space="0" w:color="auto"/>
        <w:bottom w:val="none" w:sz="0" w:space="0" w:color="auto"/>
        <w:right w:val="none" w:sz="0" w:space="0" w:color="auto"/>
      </w:divBdr>
    </w:div>
    <w:div w:id="780418263">
      <w:bodyDiv w:val="1"/>
      <w:marLeft w:val="0"/>
      <w:marRight w:val="0"/>
      <w:marTop w:val="0"/>
      <w:marBottom w:val="0"/>
      <w:divBdr>
        <w:top w:val="none" w:sz="0" w:space="0" w:color="auto"/>
        <w:left w:val="none" w:sz="0" w:space="0" w:color="auto"/>
        <w:bottom w:val="none" w:sz="0" w:space="0" w:color="auto"/>
        <w:right w:val="none" w:sz="0" w:space="0" w:color="auto"/>
      </w:divBdr>
    </w:div>
    <w:div w:id="793058640">
      <w:bodyDiv w:val="1"/>
      <w:marLeft w:val="0"/>
      <w:marRight w:val="0"/>
      <w:marTop w:val="0"/>
      <w:marBottom w:val="0"/>
      <w:divBdr>
        <w:top w:val="none" w:sz="0" w:space="0" w:color="auto"/>
        <w:left w:val="none" w:sz="0" w:space="0" w:color="auto"/>
        <w:bottom w:val="none" w:sz="0" w:space="0" w:color="auto"/>
        <w:right w:val="none" w:sz="0" w:space="0" w:color="auto"/>
      </w:divBdr>
    </w:div>
    <w:div w:id="794252815">
      <w:bodyDiv w:val="1"/>
      <w:marLeft w:val="0"/>
      <w:marRight w:val="0"/>
      <w:marTop w:val="0"/>
      <w:marBottom w:val="0"/>
      <w:divBdr>
        <w:top w:val="none" w:sz="0" w:space="0" w:color="auto"/>
        <w:left w:val="none" w:sz="0" w:space="0" w:color="auto"/>
        <w:bottom w:val="none" w:sz="0" w:space="0" w:color="auto"/>
        <w:right w:val="none" w:sz="0" w:space="0" w:color="auto"/>
      </w:divBdr>
    </w:div>
    <w:div w:id="982390613">
      <w:bodyDiv w:val="1"/>
      <w:marLeft w:val="0"/>
      <w:marRight w:val="0"/>
      <w:marTop w:val="0"/>
      <w:marBottom w:val="0"/>
      <w:divBdr>
        <w:top w:val="none" w:sz="0" w:space="0" w:color="auto"/>
        <w:left w:val="none" w:sz="0" w:space="0" w:color="auto"/>
        <w:bottom w:val="none" w:sz="0" w:space="0" w:color="auto"/>
        <w:right w:val="none" w:sz="0" w:space="0" w:color="auto"/>
      </w:divBdr>
    </w:div>
    <w:div w:id="987902838">
      <w:bodyDiv w:val="1"/>
      <w:marLeft w:val="0"/>
      <w:marRight w:val="0"/>
      <w:marTop w:val="0"/>
      <w:marBottom w:val="0"/>
      <w:divBdr>
        <w:top w:val="none" w:sz="0" w:space="0" w:color="auto"/>
        <w:left w:val="none" w:sz="0" w:space="0" w:color="auto"/>
        <w:bottom w:val="none" w:sz="0" w:space="0" w:color="auto"/>
        <w:right w:val="none" w:sz="0" w:space="0" w:color="auto"/>
      </w:divBdr>
    </w:div>
    <w:div w:id="991713268">
      <w:bodyDiv w:val="1"/>
      <w:marLeft w:val="0"/>
      <w:marRight w:val="0"/>
      <w:marTop w:val="0"/>
      <w:marBottom w:val="0"/>
      <w:divBdr>
        <w:top w:val="none" w:sz="0" w:space="0" w:color="auto"/>
        <w:left w:val="none" w:sz="0" w:space="0" w:color="auto"/>
        <w:bottom w:val="none" w:sz="0" w:space="0" w:color="auto"/>
        <w:right w:val="none" w:sz="0" w:space="0" w:color="auto"/>
      </w:divBdr>
    </w:div>
    <w:div w:id="1034499780">
      <w:bodyDiv w:val="1"/>
      <w:marLeft w:val="0"/>
      <w:marRight w:val="0"/>
      <w:marTop w:val="0"/>
      <w:marBottom w:val="0"/>
      <w:divBdr>
        <w:top w:val="none" w:sz="0" w:space="0" w:color="auto"/>
        <w:left w:val="none" w:sz="0" w:space="0" w:color="auto"/>
        <w:bottom w:val="none" w:sz="0" w:space="0" w:color="auto"/>
        <w:right w:val="none" w:sz="0" w:space="0" w:color="auto"/>
      </w:divBdr>
    </w:div>
    <w:div w:id="1128426535">
      <w:bodyDiv w:val="1"/>
      <w:marLeft w:val="0"/>
      <w:marRight w:val="0"/>
      <w:marTop w:val="0"/>
      <w:marBottom w:val="0"/>
      <w:divBdr>
        <w:top w:val="none" w:sz="0" w:space="0" w:color="auto"/>
        <w:left w:val="none" w:sz="0" w:space="0" w:color="auto"/>
        <w:bottom w:val="none" w:sz="0" w:space="0" w:color="auto"/>
        <w:right w:val="none" w:sz="0" w:space="0" w:color="auto"/>
      </w:divBdr>
    </w:div>
    <w:div w:id="1149058430">
      <w:bodyDiv w:val="1"/>
      <w:marLeft w:val="0"/>
      <w:marRight w:val="0"/>
      <w:marTop w:val="0"/>
      <w:marBottom w:val="0"/>
      <w:divBdr>
        <w:top w:val="none" w:sz="0" w:space="0" w:color="auto"/>
        <w:left w:val="none" w:sz="0" w:space="0" w:color="auto"/>
        <w:bottom w:val="none" w:sz="0" w:space="0" w:color="auto"/>
        <w:right w:val="none" w:sz="0" w:space="0" w:color="auto"/>
      </w:divBdr>
    </w:div>
    <w:div w:id="1180006729">
      <w:bodyDiv w:val="1"/>
      <w:marLeft w:val="0"/>
      <w:marRight w:val="0"/>
      <w:marTop w:val="0"/>
      <w:marBottom w:val="0"/>
      <w:divBdr>
        <w:top w:val="none" w:sz="0" w:space="0" w:color="auto"/>
        <w:left w:val="none" w:sz="0" w:space="0" w:color="auto"/>
        <w:bottom w:val="none" w:sz="0" w:space="0" w:color="auto"/>
        <w:right w:val="none" w:sz="0" w:space="0" w:color="auto"/>
      </w:divBdr>
    </w:div>
    <w:div w:id="1215969099">
      <w:bodyDiv w:val="1"/>
      <w:marLeft w:val="0"/>
      <w:marRight w:val="0"/>
      <w:marTop w:val="0"/>
      <w:marBottom w:val="0"/>
      <w:divBdr>
        <w:top w:val="none" w:sz="0" w:space="0" w:color="auto"/>
        <w:left w:val="none" w:sz="0" w:space="0" w:color="auto"/>
        <w:bottom w:val="none" w:sz="0" w:space="0" w:color="auto"/>
        <w:right w:val="none" w:sz="0" w:space="0" w:color="auto"/>
      </w:divBdr>
    </w:div>
    <w:div w:id="1250235401">
      <w:bodyDiv w:val="1"/>
      <w:marLeft w:val="0"/>
      <w:marRight w:val="0"/>
      <w:marTop w:val="0"/>
      <w:marBottom w:val="0"/>
      <w:divBdr>
        <w:top w:val="none" w:sz="0" w:space="0" w:color="auto"/>
        <w:left w:val="none" w:sz="0" w:space="0" w:color="auto"/>
        <w:bottom w:val="none" w:sz="0" w:space="0" w:color="auto"/>
        <w:right w:val="none" w:sz="0" w:space="0" w:color="auto"/>
      </w:divBdr>
    </w:div>
    <w:div w:id="1323387553">
      <w:bodyDiv w:val="1"/>
      <w:marLeft w:val="0"/>
      <w:marRight w:val="0"/>
      <w:marTop w:val="0"/>
      <w:marBottom w:val="0"/>
      <w:divBdr>
        <w:top w:val="none" w:sz="0" w:space="0" w:color="auto"/>
        <w:left w:val="none" w:sz="0" w:space="0" w:color="auto"/>
        <w:bottom w:val="none" w:sz="0" w:space="0" w:color="auto"/>
        <w:right w:val="none" w:sz="0" w:space="0" w:color="auto"/>
      </w:divBdr>
    </w:div>
    <w:div w:id="1386950027">
      <w:bodyDiv w:val="1"/>
      <w:marLeft w:val="0"/>
      <w:marRight w:val="0"/>
      <w:marTop w:val="0"/>
      <w:marBottom w:val="0"/>
      <w:divBdr>
        <w:top w:val="none" w:sz="0" w:space="0" w:color="auto"/>
        <w:left w:val="none" w:sz="0" w:space="0" w:color="auto"/>
        <w:bottom w:val="none" w:sz="0" w:space="0" w:color="auto"/>
        <w:right w:val="none" w:sz="0" w:space="0" w:color="auto"/>
      </w:divBdr>
    </w:div>
    <w:div w:id="1482579163">
      <w:bodyDiv w:val="1"/>
      <w:marLeft w:val="0"/>
      <w:marRight w:val="0"/>
      <w:marTop w:val="0"/>
      <w:marBottom w:val="0"/>
      <w:divBdr>
        <w:top w:val="none" w:sz="0" w:space="0" w:color="auto"/>
        <w:left w:val="none" w:sz="0" w:space="0" w:color="auto"/>
        <w:bottom w:val="none" w:sz="0" w:space="0" w:color="auto"/>
        <w:right w:val="none" w:sz="0" w:space="0" w:color="auto"/>
      </w:divBdr>
    </w:div>
    <w:div w:id="1541749717">
      <w:bodyDiv w:val="1"/>
      <w:marLeft w:val="0"/>
      <w:marRight w:val="0"/>
      <w:marTop w:val="0"/>
      <w:marBottom w:val="0"/>
      <w:divBdr>
        <w:top w:val="none" w:sz="0" w:space="0" w:color="auto"/>
        <w:left w:val="none" w:sz="0" w:space="0" w:color="auto"/>
        <w:bottom w:val="none" w:sz="0" w:space="0" w:color="auto"/>
        <w:right w:val="none" w:sz="0" w:space="0" w:color="auto"/>
      </w:divBdr>
    </w:div>
    <w:div w:id="1630476763">
      <w:bodyDiv w:val="1"/>
      <w:marLeft w:val="0"/>
      <w:marRight w:val="0"/>
      <w:marTop w:val="0"/>
      <w:marBottom w:val="0"/>
      <w:divBdr>
        <w:top w:val="none" w:sz="0" w:space="0" w:color="auto"/>
        <w:left w:val="none" w:sz="0" w:space="0" w:color="auto"/>
        <w:bottom w:val="none" w:sz="0" w:space="0" w:color="auto"/>
        <w:right w:val="none" w:sz="0" w:space="0" w:color="auto"/>
      </w:divBdr>
    </w:div>
    <w:div w:id="1638217521">
      <w:bodyDiv w:val="1"/>
      <w:marLeft w:val="0"/>
      <w:marRight w:val="0"/>
      <w:marTop w:val="0"/>
      <w:marBottom w:val="0"/>
      <w:divBdr>
        <w:top w:val="none" w:sz="0" w:space="0" w:color="auto"/>
        <w:left w:val="none" w:sz="0" w:space="0" w:color="auto"/>
        <w:bottom w:val="none" w:sz="0" w:space="0" w:color="auto"/>
        <w:right w:val="none" w:sz="0" w:space="0" w:color="auto"/>
      </w:divBdr>
    </w:div>
    <w:div w:id="1647931690">
      <w:bodyDiv w:val="1"/>
      <w:marLeft w:val="0"/>
      <w:marRight w:val="0"/>
      <w:marTop w:val="0"/>
      <w:marBottom w:val="0"/>
      <w:divBdr>
        <w:top w:val="none" w:sz="0" w:space="0" w:color="auto"/>
        <w:left w:val="none" w:sz="0" w:space="0" w:color="auto"/>
        <w:bottom w:val="none" w:sz="0" w:space="0" w:color="auto"/>
        <w:right w:val="none" w:sz="0" w:space="0" w:color="auto"/>
      </w:divBdr>
    </w:div>
    <w:div w:id="1667827206">
      <w:bodyDiv w:val="1"/>
      <w:marLeft w:val="0"/>
      <w:marRight w:val="0"/>
      <w:marTop w:val="0"/>
      <w:marBottom w:val="0"/>
      <w:divBdr>
        <w:top w:val="none" w:sz="0" w:space="0" w:color="auto"/>
        <w:left w:val="none" w:sz="0" w:space="0" w:color="auto"/>
        <w:bottom w:val="none" w:sz="0" w:space="0" w:color="auto"/>
        <w:right w:val="none" w:sz="0" w:space="0" w:color="auto"/>
      </w:divBdr>
    </w:div>
    <w:div w:id="1792556860">
      <w:bodyDiv w:val="1"/>
      <w:marLeft w:val="0"/>
      <w:marRight w:val="0"/>
      <w:marTop w:val="0"/>
      <w:marBottom w:val="0"/>
      <w:divBdr>
        <w:top w:val="none" w:sz="0" w:space="0" w:color="auto"/>
        <w:left w:val="none" w:sz="0" w:space="0" w:color="auto"/>
        <w:bottom w:val="none" w:sz="0" w:space="0" w:color="auto"/>
        <w:right w:val="none" w:sz="0" w:space="0" w:color="auto"/>
      </w:divBdr>
    </w:div>
    <w:div w:id="1797025438">
      <w:bodyDiv w:val="1"/>
      <w:marLeft w:val="0"/>
      <w:marRight w:val="0"/>
      <w:marTop w:val="0"/>
      <w:marBottom w:val="0"/>
      <w:divBdr>
        <w:top w:val="none" w:sz="0" w:space="0" w:color="auto"/>
        <w:left w:val="none" w:sz="0" w:space="0" w:color="auto"/>
        <w:bottom w:val="none" w:sz="0" w:space="0" w:color="auto"/>
        <w:right w:val="none" w:sz="0" w:space="0" w:color="auto"/>
      </w:divBdr>
    </w:div>
    <w:div w:id="1833906494">
      <w:bodyDiv w:val="1"/>
      <w:marLeft w:val="0"/>
      <w:marRight w:val="0"/>
      <w:marTop w:val="0"/>
      <w:marBottom w:val="0"/>
      <w:divBdr>
        <w:top w:val="none" w:sz="0" w:space="0" w:color="auto"/>
        <w:left w:val="none" w:sz="0" w:space="0" w:color="auto"/>
        <w:bottom w:val="none" w:sz="0" w:space="0" w:color="auto"/>
        <w:right w:val="none" w:sz="0" w:space="0" w:color="auto"/>
      </w:divBdr>
    </w:div>
    <w:div w:id="2037806047">
      <w:bodyDiv w:val="1"/>
      <w:marLeft w:val="0"/>
      <w:marRight w:val="0"/>
      <w:marTop w:val="0"/>
      <w:marBottom w:val="0"/>
      <w:divBdr>
        <w:top w:val="none" w:sz="0" w:space="0" w:color="auto"/>
        <w:left w:val="none" w:sz="0" w:space="0" w:color="auto"/>
        <w:bottom w:val="none" w:sz="0" w:space="0" w:color="auto"/>
        <w:right w:val="none" w:sz="0" w:space="0" w:color="auto"/>
      </w:divBdr>
    </w:div>
    <w:div w:id="20869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theme" Target="theme/theme1.xml"/><Relationship Id="rId10" Type="http://schemas.openxmlformats.org/officeDocument/2006/relationships/hyperlink" Target="https://github.com/miggonort1/Acme-ANS-D04"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576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JAVIER PERIAÑEZ FRANCO</cp:lastModifiedBy>
  <cp:revision>10</cp:revision>
  <dcterms:created xsi:type="dcterms:W3CDTF">2024-02-16T17:46:00Z</dcterms:created>
  <dcterms:modified xsi:type="dcterms:W3CDTF">2025-05-26T18:36:00Z</dcterms:modified>
</cp:coreProperties>
</file>