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77777777" w:rsidR="00B80D2B" w:rsidRDefault="00B80D2B" w:rsidP="00B80D2B">
      <w:pPr>
        <w:jc w:val="center"/>
      </w:pPr>
      <w:r>
        <w:t>DELIVERABLE 1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77777777" w:rsidR="00B80D2B" w:rsidRDefault="00B80D2B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02/18/2025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proofErr w:type="spellStart"/>
            <w:r>
              <w:rPr>
                <w:lang w:val="es-ES"/>
              </w:rPr>
              <w:t>Group</w:t>
            </w:r>
            <w:proofErr w:type="spellEnd"/>
            <w:r>
              <w:rPr>
                <w:lang w:val="es-ES"/>
              </w:rPr>
              <w:t xml:space="preserve">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Members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Periáñez</w:t>
            </w:r>
            <w:proofErr w:type="spellEnd"/>
            <w:r>
              <w:rPr>
                <w:lang w:val="es-ES"/>
              </w:rPr>
              <w:t xml:space="preserve">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77777777" w:rsidR="00B80D2B" w:rsidRDefault="00B80D2B" w:rsidP="00B80D2B">
      <w:r>
        <w:rPr>
          <w:lang w:val="en-GB"/>
        </w:rPr>
        <w:t xml:space="preserve">GitHub repository: </w:t>
      </w:r>
      <w:hyperlink r:id="rId10" w:history="1">
        <w:r>
          <w:rPr>
            <w:rStyle w:val="Hipervnculo"/>
          </w:rPr>
          <w:t>https://github.com/miggonort1/Acme-ANS-D01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587301750"/>
      <w:r>
        <w:lastRenderedPageBreak/>
        <w:t>Executive Summary</w:t>
      </w:r>
      <w:bookmarkEnd w:id="0"/>
    </w:p>
    <w:p w14:paraId="70B8C48A" w14:textId="61C1B141" w:rsidR="19EAC970" w:rsidRDefault="19EAC970" w:rsidP="776E28FF">
      <w:r>
        <w:t xml:space="preserve">This </w:t>
      </w:r>
      <w:proofErr w:type="gramStart"/>
      <w:r>
        <w:t>analysis report</w:t>
      </w:r>
      <w:proofErr w:type="gramEnd"/>
      <w:r>
        <w:t xml:space="preserve">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</w:p>
    <w:p w14:paraId="4F80C107" w14:textId="6C7B103F" w:rsidR="2DD487FC" w:rsidRDefault="2DD487FC" w:rsidP="2DD487FC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Default="6B6F7BB9" w:rsidP="2DD487FC">
      <w:pPr>
        <w:pStyle w:val="Ttulo1"/>
      </w:pPr>
      <w:bookmarkStart w:id="1" w:name="_Toc708977524"/>
      <w:r>
        <w:t>Revision Table</w:t>
      </w:r>
      <w:bookmarkEnd w:id="1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369E6FDB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02/1</w:t>
            </w:r>
            <w:r w:rsidR="00B80D2B">
              <w:rPr>
                <w:rFonts w:ascii="Aptos" w:eastAsia="Aptos" w:hAnsi="Aptos" w:cs="Aptos"/>
              </w:rPr>
              <w:t>8</w:t>
            </w:r>
            <w:r w:rsidRPr="2DD487FC">
              <w:rPr>
                <w:rFonts w:ascii="Aptos" w:eastAsia="Aptos" w:hAnsi="Aptos" w:cs="Aptos"/>
              </w:rPr>
              <w:t>/202</w:t>
            </w:r>
            <w:r w:rsidR="00B80D2B">
              <w:rPr>
                <w:rFonts w:ascii="Aptos" w:eastAsia="Aptos" w:hAnsi="Aptos" w:cs="Aptos"/>
              </w:rPr>
              <w:t>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2" w:name="_Toc274141888"/>
      <w:r>
        <w:t>Introduction</w:t>
      </w:r>
      <w:bookmarkEnd w:id="2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029E75B9" w14:textId="79EAAA3C" w:rsidR="2DD487FC" w:rsidRDefault="6C700F40" w:rsidP="776E28FF">
      <w:r>
        <w:t xml:space="preserve"> </w:t>
      </w:r>
    </w:p>
    <w:p w14:paraId="2984EE6F" w14:textId="62C6C7A1" w:rsidR="2DD487FC" w:rsidRDefault="6C700F40" w:rsidP="776E28FF">
      <w:r>
        <w:t xml:space="preserve">  </w:t>
      </w:r>
    </w:p>
    <w:p w14:paraId="1D1C9483" w14:textId="31894736" w:rsidR="2DD487FC" w:rsidRDefault="6B6F7BB9" w:rsidP="776E28FF">
      <w:pPr>
        <w:pStyle w:val="Ttulo1"/>
      </w:pPr>
      <w:bookmarkStart w:id="3" w:name="_Toc1962588546"/>
      <w:r>
        <w:t>Contents</w:t>
      </w:r>
      <w:bookmarkEnd w:id="3"/>
    </w:p>
    <w:p w14:paraId="007E0D1A" w14:textId="283EC769" w:rsidR="2DD487FC" w:rsidRDefault="2F129C07" w:rsidP="2DD487FC">
      <w:r>
        <w:t>Analyzing the changes in the banner, I used Photoshop, aided by copyright-free photos from the internet. The individual task was completed without complications.</w:t>
      </w:r>
    </w:p>
    <w:p w14:paraId="08DDFB99" w14:textId="2F92A629" w:rsidR="6B6F7BB9" w:rsidRDefault="6B6F7BB9" w:rsidP="2DD487FC">
      <w:pPr>
        <w:pStyle w:val="Ttulo1"/>
      </w:pPr>
      <w:bookmarkStart w:id="4" w:name="_Toc946848854"/>
      <w:r>
        <w:t>Conclusion</w:t>
      </w:r>
      <w:bookmarkEnd w:id="4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64C998AE" w14:textId="6A25B3A6" w:rsidR="6B6F7BB9" w:rsidRDefault="6B6F7BB9" w:rsidP="2DD487FC">
      <w:pPr>
        <w:pStyle w:val="Ttulo1"/>
      </w:pPr>
      <w:bookmarkStart w:id="5" w:name="_Toc2096685636"/>
      <w:r>
        <w:t>Bibliography</w:t>
      </w:r>
      <w:bookmarkEnd w:id="5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2"/>
  </w:num>
  <w:num w:numId="2" w16cid:durableId="311065579">
    <w:abstractNumId w:val="8"/>
  </w:num>
  <w:num w:numId="3" w16cid:durableId="1937444930">
    <w:abstractNumId w:val="12"/>
  </w:num>
  <w:num w:numId="4" w16cid:durableId="1478570008">
    <w:abstractNumId w:val="7"/>
  </w:num>
  <w:num w:numId="5" w16cid:durableId="603457591">
    <w:abstractNumId w:val="0"/>
  </w:num>
  <w:num w:numId="6" w16cid:durableId="1853372918">
    <w:abstractNumId w:val="10"/>
  </w:num>
  <w:num w:numId="7" w16cid:durableId="1552380533">
    <w:abstractNumId w:val="9"/>
  </w:num>
  <w:num w:numId="8" w16cid:durableId="1995640082">
    <w:abstractNumId w:val="3"/>
  </w:num>
  <w:num w:numId="9" w16cid:durableId="495725275">
    <w:abstractNumId w:val="6"/>
  </w:num>
  <w:num w:numId="10" w16cid:durableId="3283949">
    <w:abstractNumId w:val="4"/>
  </w:num>
  <w:num w:numId="11" w16cid:durableId="857813374">
    <w:abstractNumId w:val="11"/>
  </w:num>
  <w:num w:numId="12" w16cid:durableId="922689091">
    <w:abstractNumId w:val="1"/>
  </w:num>
  <w:num w:numId="13" w16cid:durableId="1260673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490AA0"/>
    <w:rsid w:val="006101CF"/>
    <w:rsid w:val="00B80D2B"/>
    <w:rsid w:val="00F93F23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2</cp:revision>
  <dcterms:created xsi:type="dcterms:W3CDTF">2024-02-16T17:46:00Z</dcterms:created>
  <dcterms:modified xsi:type="dcterms:W3CDTF">2025-02-19T09:18:00Z</dcterms:modified>
</cp:coreProperties>
</file>