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une salle de s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  <w:lang w:val="fr-FR"/>
        </w:rPr>
        <w:t xml:space="preserve">jour - </w:t>
      </w:r>
      <w:r>
        <w:rPr>
          <w:sz w:val="12"/>
          <w:szCs w:val="12"/>
          <w:rtl w:val="0"/>
          <w:lang w:val="ru-RU"/>
        </w:rPr>
        <w:t>гостинная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une salle de bains - </w:t>
      </w:r>
      <w:r>
        <w:rPr>
          <w:sz w:val="12"/>
          <w:szCs w:val="12"/>
          <w:rtl w:val="0"/>
          <w:lang w:val="ru-RU"/>
        </w:rPr>
        <w:t>ванная комната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es-ES_tradnl"/>
        </w:rPr>
        <w:t xml:space="preserve">un placard - </w:t>
      </w:r>
      <w:r>
        <w:rPr>
          <w:sz w:val="12"/>
          <w:szCs w:val="12"/>
          <w:rtl w:val="0"/>
        </w:rPr>
        <w:t>шкаф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</w:rPr>
        <w:t xml:space="preserve">un 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  <w:lang w:val="nl-NL"/>
        </w:rPr>
        <w:t xml:space="preserve">vier - </w:t>
      </w:r>
      <w:r>
        <w:rPr>
          <w:sz w:val="12"/>
          <w:szCs w:val="12"/>
          <w:rtl w:val="0"/>
        </w:rPr>
        <w:t>раковина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une cuisini</w:t>
      </w:r>
      <w:r>
        <w:rPr>
          <w:sz w:val="12"/>
          <w:szCs w:val="12"/>
          <w:rtl w:val="0"/>
          <w:lang w:val="it-IT"/>
        </w:rPr>
        <w:t>è</w:t>
      </w:r>
      <w:r>
        <w:rPr>
          <w:sz w:val="12"/>
          <w:szCs w:val="12"/>
          <w:rtl w:val="0"/>
          <w:lang w:val="it-IT"/>
        </w:rPr>
        <w:t xml:space="preserve">re - </w:t>
      </w:r>
      <w:r>
        <w:rPr>
          <w:sz w:val="12"/>
          <w:szCs w:val="12"/>
          <w:rtl w:val="0"/>
        </w:rPr>
        <w:t>плита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un r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</w:rPr>
        <w:t>frig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  <w:lang w:val="fr-FR"/>
        </w:rPr>
        <w:t xml:space="preserve">rateur (un </w:t>
      </w:r>
      <w:r>
        <w:rPr>
          <w:sz w:val="12"/>
          <w:szCs w:val="12"/>
          <w:rtl w:val="0"/>
          <w:lang w:val="fr-FR"/>
        </w:rPr>
        <w:t xml:space="preserve">« </w:t>
      </w:r>
      <w:r>
        <w:rPr>
          <w:sz w:val="12"/>
          <w:szCs w:val="12"/>
          <w:rtl w:val="0"/>
          <w:lang w:val="pt-PT"/>
        </w:rPr>
        <w:t xml:space="preserve">frigo </w:t>
      </w:r>
      <w:r>
        <w:rPr>
          <w:sz w:val="12"/>
          <w:szCs w:val="12"/>
          <w:rtl w:val="0"/>
          <w:lang w:val="it-IT"/>
        </w:rPr>
        <w:t>»</w:t>
      </w:r>
      <w:r>
        <w:rPr>
          <w:sz w:val="12"/>
          <w:szCs w:val="12"/>
          <w:rtl w:val="0"/>
        </w:rPr>
        <w:t xml:space="preserve">) - </w:t>
      </w:r>
      <w:r>
        <w:rPr>
          <w:sz w:val="12"/>
          <w:szCs w:val="12"/>
          <w:rtl w:val="0"/>
          <w:lang w:val="ru-RU"/>
        </w:rPr>
        <w:t>холодильник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un lave-vaisselle - </w:t>
      </w:r>
      <w:r>
        <w:rPr>
          <w:sz w:val="12"/>
          <w:szCs w:val="12"/>
          <w:rtl w:val="0"/>
          <w:lang w:val="ru-RU"/>
        </w:rPr>
        <w:t>посудомоечная машина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da-DK"/>
        </w:rPr>
        <w:t xml:space="preserve">un lave-linge - </w:t>
      </w:r>
      <w:r>
        <w:rPr>
          <w:sz w:val="12"/>
          <w:szCs w:val="12"/>
          <w:rtl w:val="0"/>
          <w:lang w:val="ru-RU"/>
        </w:rPr>
        <w:t>стиральная машина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en-US"/>
        </w:rPr>
        <w:t xml:space="preserve">Un four - </w:t>
      </w:r>
      <w:r>
        <w:rPr>
          <w:sz w:val="12"/>
          <w:szCs w:val="12"/>
          <w:rtl w:val="0"/>
        </w:rPr>
        <w:t>микроволновка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une baignoire - </w:t>
      </w:r>
      <w:r>
        <w:rPr>
          <w:sz w:val="12"/>
          <w:szCs w:val="12"/>
          <w:rtl w:val="0"/>
          <w:lang w:val="ru-RU"/>
        </w:rPr>
        <w:t>ванна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it-IT"/>
        </w:rPr>
        <w:t xml:space="preserve">un lavabo - </w:t>
      </w:r>
      <w:r>
        <w:rPr>
          <w:sz w:val="12"/>
          <w:szCs w:val="12"/>
          <w:rtl w:val="0"/>
        </w:rPr>
        <w:t>раковина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un miroir - </w:t>
      </w:r>
      <w:r>
        <w:rPr>
          <w:sz w:val="12"/>
          <w:szCs w:val="12"/>
          <w:rtl w:val="0"/>
        </w:rPr>
        <w:t>зеркало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</w:rPr>
        <w:t xml:space="preserve">à </w:t>
      </w:r>
      <w:r>
        <w:rPr>
          <w:sz w:val="12"/>
          <w:szCs w:val="12"/>
          <w:rtl w:val="0"/>
          <w:lang w:val="it-IT"/>
        </w:rPr>
        <w:t>la p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  <w:lang w:val="fr-FR"/>
        </w:rPr>
        <w:t>riph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</w:rPr>
        <w:t xml:space="preserve">rie - </w:t>
      </w:r>
      <w:r>
        <w:rPr>
          <w:sz w:val="12"/>
          <w:szCs w:val="12"/>
          <w:rtl w:val="0"/>
          <w:lang w:val="ru-RU"/>
        </w:rPr>
        <w:t>на окраине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en-US"/>
        </w:rPr>
        <w:t>mal situ</w:t>
      </w:r>
      <w:r>
        <w:rPr>
          <w:sz w:val="12"/>
          <w:szCs w:val="12"/>
          <w:rtl w:val="0"/>
          <w:lang w:val="fr-FR"/>
        </w:rPr>
        <w:t xml:space="preserve">é </w:t>
      </w:r>
      <w:r>
        <w:rPr>
          <w:sz w:val="12"/>
          <w:szCs w:val="12"/>
          <w:rtl w:val="0"/>
          <w:lang w:val="ru-RU"/>
        </w:rPr>
        <w:t xml:space="preserve">- </w:t>
      </w:r>
      <w:r>
        <w:rPr>
          <w:sz w:val="12"/>
          <w:szCs w:val="12"/>
          <w:rtl w:val="0"/>
        </w:rPr>
        <w:t>плохо расположен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Il donne sur un jardin / sur la rue / sur une place -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ru-RU"/>
        </w:rPr>
        <w:t>из окон открывается вид на сад</w:t>
      </w:r>
      <w:r>
        <w:rPr>
          <w:sz w:val="12"/>
          <w:szCs w:val="12"/>
          <w:rtl w:val="0"/>
        </w:rPr>
        <w:t>/</w:t>
      </w:r>
      <w:r>
        <w:rPr>
          <w:sz w:val="12"/>
          <w:szCs w:val="12"/>
          <w:rtl w:val="0"/>
        </w:rPr>
        <w:t>дорогу</w:t>
      </w:r>
      <w:r>
        <w:rPr>
          <w:sz w:val="12"/>
          <w:szCs w:val="12"/>
          <w:rtl w:val="0"/>
        </w:rPr>
        <w:t>/</w:t>
      </w:r>
      <w:r>
        <w:rPr>
          <w:sz w:val="12"/>
          <w:szCs w:val="12"/>
          <w:rtl w:val="0"/>
          <w:lang w:val="ru-RU"/>
        </w:rPr>
        <w:t>площадь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Il est clair, lumineux =</w:t>
      </w:r>
      <w:r>
        <w:rPr>
          <w:sz w:val="12"/>
          <w:szCs w:val="12"/>
          <w:rtl w:val="0"/>
        </w:rPr>
        <w:t xml:space="preserve"≯ </w:t>
      </w:r>
      <w:r>
        <w:rPr>
          <w:sz w:val="12"/>
          <w:szCs w:val="12"/>
          <w:rtl w:val="0"/>
          <w:lang w:val="es-ES_tradnl"/>
        </w:rPr>
        <w:t xml:space="preserve">sombre - </w:t>
      </w:r>
      <w:r>
        <w:rPr>
          <w:sz w:val="12"/>
          <w:szCs w:val="12"/>
          <w:rtl w:val="0"/>
          <w:lang w:val="ru-RU"/>
        </w:rPr>
        <w:t>он светлый</w:t>
      </w:r>
      <w:r>
        <w:rPr>
          <w:sz w:val="12"/>
          <w:szCs w:val="12"/>
          <w:rtl w:val="0"/>
        </w:rPr>
        <w:t xml:space="preserve">, </w:t>
      </w:r>
      <w:r>
        <w:rPr>
          <w:sz w:val="12"/>
          <w:szCs w:val="12"/>
          <w:rtl w:val="0"/>
        </w:rPr>
        <w:t xml:space="preserve">яркий ≠ тёмный      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Il est propre =</w:t>
      </w:r>
      <w:r>
        <w:rPr>
          <w:sz w:val="12"/>
          <w:szCs w:val="12"/>
          <w:rtl w:val="0"/>
        </w:rPr>
        <w:t xml:space="preserve"≯ </w:t>
      </w:r>
      <w:r>
        <w:rPr>
          <w:sz w:val="12"/>
          <w:szCs w:val="12"/>
          <w:rtl w:val="0"/>
          <w:lang w:val="it-IT"/>
        </w:rPr>
        <w:t xml:space="preserve">sale - </w:t>
      </w:r>
      <w:r>
        <w:rPr>
          <w:sz w:val="12"/>
          <w:szCs w:val="12"/>
          <w:rtl w:val="0"/>
          <w:lang w:val="ru-RU"/>
        </w:rPr>
        <w:t>чистый  ≠ грязный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Il est en bon 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</w:rPr>
        <w:t xml:space="preserve">tat - </w:t>
      </w:r>
      <w:r>
        <w:rPr>
          <w:sz w:val="12"/>
          <w:szCs w:val="12"/>
          <w:rtl w:val="0"/>
          <w:lang w:val="ru-RU"/>
        </w:rPr>
        <w:t>в хорошем состоянии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en mauvais 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</w:rPr>
        <w:t xml:space="preserve">tat - </w:t>
      </w:r>
      <w:r>
        <w:rPr>
          <w:sz w:val="12"/>
          <w:szCs w:val="12"/>
          <w:rtl w:val="0"/>
          <w:lang w:val="ru-RU"/>
        </w:rPr>
        <w:t>плохое состояние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Il est calme =</w:t>
      </w:r>
      <w:r>
        <w:rPr>
          <w:sz w:val="12"/>
          <w:szCs w:val="12"/>
          <w:rtl w:val="0"/>
        </w:rPr>
        <w:t xml:space="preserve"≯ </w:t>
      </w:r>
      <w:r>
        <w:rPr>
          <w:sz w:val="12"/>
          <w:szCs w:val="12"/>
          <w:rtl w:val="0"/>
        </w:rPr>
        <w:t xml:space="preserve">bruyant - </w:t>
      </w:r>
      <w:r>
        <w:rPr>
          <w:sz w:val="12"/>
          <w:szCs w:val="12"/>
          <w:rtl w:val="0"/>
          <w:lang w:val="ru-RU"/>
        </w:rPr>
        <w:t>Тихий ≠ шумный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passer un coup de fil (</w:t>
      </w:r>
      <w:r>
        <w:rPr>
          <w:sz w:val="12"/>
          <w:szCs w:val="12"/>
          <w:rtl w:val="0"/>
          <w:lang w:val="ru-RU"/>
        </w:rPr>
        <w:t>передать удар провода</w:t>
      </w:r>
      <w:r>
        <w:rPr>
          <w:sz w:val="12"/>
          <w:szCs w:val="12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</w:rPr>
        <w:t>= t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</w:rPr>
        <w:t>l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</w:rPr>
        <w:t xml:space="preserve">phoner </w:t>
      </w:r>
      <w:r>
        <w:rPr>
          <w:sz w:val="12"/>
          <w:szCs w:val="12"/>
          <w:rtl w:val="0"/>
        </w:rPr>
        <w:t xml:space="preserve">à </w:t>
      </w:r>
      <w:r>
        <w:rPr>
          <w:sz w:val="12"/>
          <w:szCs w:val="12"/>
          <w:rtl w:val="0"/>
          <w:lang w:val="fr-FR"/>
        </w:rPr>
        <w:t>quelqu</w:t>
      </w:r>
      <w:r>
        <w:rPr>
          <w:sz w:val="12"/>
          <w:szCs w:val="12"/>
          <w:rtl w:val="1"/>
        </w:rPr>
        <w:t>’</w:t>
      </w:r>
      <w:r>
        <w:rPr>
          <w:sz w:val="12"/>
          <w:szCs w:val="12"/>
          <w:rtl w:val="0"/>
        </w:rPr>
        <w:t xml:space="preserve">un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recevoir un coup de fil = recevoir un appel t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</w:rPr>
        <w:t>l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  <w:lang w:val="fr-FR"/>
        </w:rPr>
        <w:t xml:space="preserve">phonique - </w:t>
      </w:r>
      <w:r>
        <w:rPr>
          <w:sz w:val="12"/>
          <w:szCs w:val="12"/>
          <w:rtl w:val="0"/>
          <w:lang w:val="ru-RU"/>
        </w:rPr>
        <w:t>получить звонок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Les robinets fuient - </w:t>
      </w:r>
      <w:r>
        <w:rPr>
          <w:sz w:val="12"/>
          <w:szCs w:val="12"/>
          <w:rtl w:val="0"/>
          <w:lang w:val="ru-RU"/>
        </w:rPr>
        <w:t>краны протекают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>Il y a une fuite d</w:t>
      </w:r>
      <w:r>
        <w:rPr>
          <w:sz w:val="12"/>
          <w:szCs w:val="12"/>
          <w:rtl w:val="1"/>
        </w:rPr>
        <w:t>’</w:t>
      </w:r>
      <w:r>
        <w:rPr>
          <w:sz w:val="12"/>
          <w:szCs w:val="12"/>
          <w:rtl w:val="0"/>
        </w:rPr>
        <w:t xml:space="preserve">eau - </w:t>
      </w:r>
      <w:r>
        <w:rPr>
          <w:sz w:val="12"/>
          <w:szCs w:val="12"/>
          <w:rtl w:val="0"/>
          <w:lang w:val="ru-RU"/>
        </w:rPr>
        <w:t>есть утечка воды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Il y a des trous dans le mur - </w:t>
      </w:r>
      <w:r>
        <w:rPr>
          <w:sz w:val="12"/>
          <w:szCs w:val="12"/>
          <w:rtl w:val="0"/>
          <w:lang w:val="ru-RU"/>
        </w:rPr>
        <w:t>в стене есть дырки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Il faut repeindre les murs - </w:t>
      </w:r>
      <w:r>
        <w:rPr>
          <w:sz w:val="12"/>
          <w:szCs w:val="12"/>
          <w:rtl w:val="0"/>
          <w:lang w:val="ru-RU"/>
        </w:rPr>
        <w:t>нужно перекрасить стены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Il faut changer la moquette sur le sol -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ru-RU"/>
        </w:rPr>
        <w:t>нужно сменить ковровое покрытие на полу</w:t>
        <w:br w:type="textWrapping"/>
      </w:r>
      <w:r>
        <w:rPr>
          <w:sz w:val="12"/>
          <w:szCs w:val="12"/>
          <w:rtl w:val="0"/>
          <w:lang w:val="fr-FR"/>
        </w:rPr>
        <w:t>Une fen</w:t>
      </w:r>
      <w:r>
        <w:rPr>
          <w:sz w:val="12"/>
          <w:szCs w:val="12"/>
          <w:rtl w:val="0"/>
        </w:rPr>
        <w:t>ê</w:t>
      </w:r>
      <w:r>
        <w:rPr>
          <w:sz w:val="12"/>
          <w:szCs w:val="12"/>
          <w:rtl w:val="0"/>
          <w:lang w:val="fr-FR"/>
        </w:rPr>
        <w:t>tre est cass</w:t>
      </w:r>
      <w:r>
        <w:rPr>
          <w:sz w:val="12"/>
          <w:szCs w:val="12"/>
          <w:rtl w:val="0"/>
          <w:lang w:val="fr-FR"/>
        </w:rPr>
        <w:t>é</w:t>
      </w:r>
      <w:r>
        <w:rPr>
          <w:sz w:val="12"/>
          <w:szCs w:val="12"/>
          <w:rtl w:val="0"/>
          <w:lang w:val="ru-RU"/>
        </w:rPr>
        <w:t xml:space="preserve">e - </w:t>
      </w:r>
      <w:r>
        <w:rPr>
          <w:sz w:val="12"/>
          <w:szCs w:val="12"/>
          <w:rtl w:val="0"/>
          <w:lang w:val="ru-RU"/>
        </w:rPr>
        <w:t>окно разбито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Une porte ferme mal - </w:t>
      </w:r>
      <w:r>
        <w:rPr>
          <w:sz w:val="12"/>
          <w:szCs w:val="12"/>
          <w:rtl w:val="0"/>
          <w:lang w:val="ru-RU"/>
        </w:rPr>
        <w:t>дверь открывается плохо</w:t>
        <w:br w:type="textWrapping"/>
      </w:r>
      <w:r>
        <w:rPr>
          <w:sz w:val="12"/>
          <w:szCs w:val="12"/>
          <w:rtl w:val="0"/>
          <w:lang w:val="fr-FR"/>
        </w:rPr>
        <w:t xml:space="preserve">Le loyer est </w:t>
      </w:r>
      <w:r>
        <w:rPr>
          <w:sz w:val="12"/>
          <w:szCs w:val="12"/>
          <w:rtl w:val="0"/>
          <w:lang w:val="fr-FR"/>
        </w:rPr>
        <w:t xml:space="preserve">« </w:t>
      </w:r>
      <w:r>
        <w:rPr>
          <w:sz w:val="12"/>
          <w:szCs w:val="12"/>
          <w:rtl w:val="0"/>
          <w:lang w:val="fr-FR"/>
        </w:rPr>
        <w:t xml:space="preserve">hors de prix </w:t>
      </w:r>
      <w:r>
        <w:rPr>
          <w:sz w:val="12"/>
          <w:szCs w:val="12"/>
          <w:rtl w:val="0"/>
          <w:lang w:val="it-IT"/>
        </w:rPr>
        <w:t xml:space="preserve">» </w:t>
      </w:r>
      <w:r>
        <w:rPr>
          <w:sz w:val="12"/>
          <w:szCs w:val="12"/>
          <w:rtl w:val="0"/>
          <w:lang w:val="ru-RU"/>
        </w:rPr>
        <w:t xml:space="preserve">- </w:t>
      </w:r>
      <w:r>
        <w:rPr>
          <w:sz w:val="12"/>
          <w:szCs w:val="12"/>
          <w:rtl w:val="0"/>
          <w:lang w:val="ru-RU"/>
        </w:rPr>
        <w:t>арендная плата «завышина»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en-US"/>
        </w:rPr>
        <w:t>= extr</w:t>
      </w:r>
      <w:r>
        <w:rPr>
          <w:sz w:val="12"/>
          <w:szCs w:val="12"/>
          <w:rtl w:val="0"/>
        </w:rPr>
        <w:t>ê</w:t>
      </w:r>
      <w:r>
        <w:rPr>
          <w:sz w:val="12"/>
          <w:szCs w:val="12"/>
          <w:rtl w:val="0"/>
          <w:lang w:val="fr-FR"/>
        </w:rPr>
        <w:t xml:space="preserve">mement cher - </w:t>
      </w:r>
      <w:r>
        <w:rPr>
          <w:sz w:val="12"/>
          <w:szCs w:val="12"/>
          <w:rtl w:val="0"/>
          <w:lang w:val="ru-RU"/>
        </w:rPr>
        <w:t>чрезвычайно дорого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b w:val="1"/>
          <w:bCs w:val="1"/>
          <w:sz w:val="12"/>
          <w:szCs w:val="12"/>
          <w:rtl w:val="0"/>
          <w:lang w:val="es-ES_tradnl"/>
        </w:rPr>
        <w:t>un bail</w:t>
      </w:r>
      <w:r>
        <w:rPr>
          <w:sz w:val="12"/>
          <w:szCs w:val="12"/>
          <w:rtl w:val="0"/>
          <w:lang w:val="ru-RU"/>
        </w:rPr>
        <w:t xml:space="preserve"> - </w:t>
      </w:r>
      <w:r>
        <w:rPr>
          <w:sz w:val="12"/>
          <w:szCs w:val="12"/>
          <w:rtl w:val="0"/>
        </w:rPr>
        <w:t>аренда</w:t>
      </w:r>
    </w:p>
    <w:p>
      <w:pPr>
        <w:pStyle w:val="Основной текст"/>
        <w:rPr>
          <w:sz w:val="12"/>
          <w:szCs w:val="12"/>
        </w:rPr>
      </w:pPr>
      <w:r>
        <w:rPr>
          <w:sz w:val="12"/>
          <w:szCs w:val="12"/>
          <w:rtl w:val="0"/>
          <w:lang w:val="fr-FR"/>
        </w:rPr>
        <w:t xml:space="preserve">on signe un bail </w:t>
      </w:r>
      <w:r>
        <w:rPr>
          <w:sz w:val="12"/>
          <w:szCs w:val="12"/>
          <w:rtl w:val="0"/>
          <w:lang w:val="ru-RU"/>
        </w:rPr>
        <w:t xml:space="preserve">- </w:t>
      </w:r>
      <w:r>
        <w:rPr>
          <w:sz w:val="12"/>
          <w:szCs w:val="12"/>
          <w:rtl w:val="0"/>
          <w:lang w:val="ru-RU"/>
        </w:rPr>
        <w:t>договор ренды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b w:val="1"/>
          <w:bCs w:val="1"/>
          <w:sz w:val="12"/>
          <w:szCs w:val="12"/>
          <w:rtl w:val="0"/>
          <w:lang w:val="fr-FR"/>
        </w:rPr>
        <w:t>une caution</w:t>
      </w:r>
      <w:r>
        <w:rPr>
          <w:sz w:val="12"/>
          <w:szCs w:val="12"/>
          <w:rtl w:val="0"/>
          <w:lang w:val="ru-RU"/>
        </w:rPr>
        <w:t xml:space="preserve"> - </w:t>
      </w:r>
      <w:r>
        <w:rPr>
          <w:sz w:val="12"/>
          <w:szCs w:val="12"/>
          <w:rtl w:val="0"/>
        </w:rPr>
        <w:t>залог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avoir envie de - </w:t>
      </w:r>
      <w:r>
        <w:rPr>
          <w:sz w:val="12"/>
          <w:szCs w:val="12"/>
          <w:rtl w:val="0"/>
          <w:lang w:val="ru-RU"/>
        </w:rPr>
        <w:t>желать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avoir besoin de - </w:t>
      </w:r>
      <w:r>
        <w:rPr>
          <w:sz w:val="12"/>
          <w:szCs w:val="12"/>
          <w:rtl w:val="0"/>
          <w:lang w:val="ru-RU"/>
        </w:rPr>
        <w:t>нуждаться в чём</w:t>
      </w:r>
      <w:r>
        <w:rPr>
          <w:sz w:val="12"/>
          <w:szCs w:val="12"/>
          <w:rtl w:val="0"/>
        </w:rPr>
        <w:t>-</w:t>
      </w:r>
      <w:r>
        <w:rPr>
          <w:sz w:val="12"/>
          <w:szCs w:val="12"/>
          <w:rtl w:val="0"/>
        </w:rPr>
        <w:t>либо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avoir faim - </w:t>
      </w:r>
      <w:r>
        <w:rPr>
          <w:sz w:val="12"/>
          <w:szCs w:val="12"/>
          <w:rtl w:val="0"/>
          <w:lang w:val="ru-RU"/>
        </w:rPr>
        <w:t>хотеть есть</w:t>
        <w:br w:type="textWrapping"/>
      </w:r>
      <w:r>
        <w:rPr>
          <w:sz w:val="12"/>
          <w:szCs w:val="12"/>
          <w:rtl w:val="0"/>
          <w:lang w:val="fr-FR"/>
        </w:rPr>
        <w:t xml:space="preserve">avoir soif - </w:t>
      </w:r>
      <w:r>
        <w:rPr>
          <w:sz w:val="12"/>
          <w:szCs w:val="12"/>
          <w:rtl w:val="0"/>
          <w:lang w:val="ru-RU"/>
        </w:rPr>
        <w:t>хотеть пить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12"/>
          <w:szCs w:val="12"/>
          <w:rtl w:val="0"/>
        </w:rPr>
      </w:pPr>
      <w:r>
        <w:rPr>
          <w:sz w:val="12"/>
          <w:szCs w:val="12"/>
          <w:rtl w:val="0"/>
          <w:lang w:val="fr-FR"/>
        </w:rPr>
        <w:t xml:space="preserve">avoir sommeil - </w:t>
      </w:r>
      <w:r>
        <w:rPr>
          <w:sz w:val="12"/>
          <w:szCs w:val="12"/>
          <w:rtl w:val="0"/>
          <w:lang w:val="ru-RU"/>
        </w:rPr>
        <w:t>хотеть спать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tbl>
      <w:tblPr>
        <w:tblW w:w="6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2"/>
        <w:gridCol w:w="2094"/>
        <w:gridCol w:w="2114"/>
      </w:tblGrid>
      <w:tr>
        <w:tblPrEx>
          <w:shd w:val="clear" w:color="auto" w:fill="auto"/>
        </w:tblPrEx>
        <w:trPr>
          <w:trHeight w:val="3404" w:hRule="atLeast"/>
        </w:trPr>
        <w:tc>
          <w:tcPr>
            <w:tcW w:type="dxa" w:w="2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Boniface : Bonjour, monsieur, je t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l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phone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 xml:space="preserve">à 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propos de l'appartement 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 xml:space="preserve">à 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louer rue Couperin.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Je peux vous poser quelques questions ?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L'agent : Oui, bien s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û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r!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Boniface : L'appartement fait quelle surface(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площадь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), exactement ?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L'agent immobilier : Il fait 52 m2. C'est un bel appartement r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cent.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Boniface : Il y a combien de pi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è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ces ?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L'agent : Trois pi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è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ces au total, plus une cuisine et une salle de bains.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Boniface : L'appartement donne sur la rue ?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L'agent : Non, il donne sur un petit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jardin. C'est charmant(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очаровательный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 et tr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è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s calme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…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Boniface : Il est chauff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 xml:space="preserve">é 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au gaz ou 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 xml:space="preserve">à 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l'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lectricit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 xml:space="preserve">é 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? 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Отапливаться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L'agent : Il est chauff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 xml:space="preserve">é à 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l'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lectricit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,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monsieur.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  <w:lang w:val="fr-FR"/>
              </w:rPr>
              <w:t>Boniface : Ce n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est pas en tr</w:t>
            </w:r>
            <w:r>
              <w:rPr>
                <w:sz w:val="12"/>
                <w:szCs w:val="12"/>
                <w:rtl w:val="0"/>
                <w:lang w:val="it-IT"/>
              </w:rPr>
              <w:t>è</w:t>
            </w:r>
            <w:r>
              <w:rPr>
                <w:sz w:val="12"/>
                <w:szCs w:val="12"/>
                <w:rtl w:val="0"/>
                <w:lang w:val="fr-FR"/>
              </w:rPr>
              <w:t xml:space="preserve">s bon </w:t>
            </w:r>
            <w:r>
              <w:rPr>
                <w:sz w:val="12"/>
                <w:szCs w:val="12"/>
                <w:rtl w:val="0"/>
                <w:lang w:val="fr-FR"/>
              </w:rPr>
              <w:t>é</w:t>
            </w:r>
            <w:r>
              <w:rPr>
                <w:sz w:val="12"/>
                <w:szCs w:val="12"/>
                <w:rtl w:val="0"/>
              </w:rPr>
              <w:t xml:space="preserve">tat... </w:t>
            </w:r>
          </w:p>
          <w:p>
            <w:pPr>
              <w:pStyle w:val="Основной текст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L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 xml:space="preserve">agent immobilier : Oh, il faut juste repeindre et </w:t>
            </w:r>
            <w:r>
              <w:rPr>
                <w:sz w:val="12"/>
                <w:szCs w:val="12"/>
                <w:rtl w:val="0"/>
              </w:rPr>
              <w:t>ç</w:t>
            </w:r>
            <w:r>
              <w:rPr>
                <w:sz w:val="12"/>
                <w:szCs w:val="12"/>
                <w:rtl w:val="0"/>
              </w:rPr>
              <w:t xml:space="preserve">a va </w:t>
            </w:r>
            <w:r>
              <w:rPr>
                <w:sz w:val="12"/>
                <w:szCs w:val="12"/>
                <w:rtl w:val="0"/>
              </w:rPr>
              <w:t>ê</w:t>
            </w:r>
            <w:r>
              <w:rPr>
                <w:sz w:val="12"/>
                <w:szCs w:val="12"/>
                <w:rtl w:val="0"/>
                <w:lang w:val="fr-FR"/>
              </w:rPr>
              <w:t>tre parfait !(</w:t>
            </w:r>
            <w:r>
              <w:rPr>
                <w:sz w:val="12"/>
                <w:szCs w:val="12"/>
                <w:rtl w:val="0"/>
                <w:lang w:val="ru-RU"/>
              </w:rPr>
              <w:t>перекрасить и будет топ</w:t>
            </w:r>
            <w:r>
              <w:rPr>
                <w:sz w:val="12"/>
                <w:szCs w:val="12"/>
                <w:rtl w:val="0"/>
              </w:rPr>
              <w:t>)</w:t>
            </w:r>
            <w:r>
              <w:rPr>
                <w:sz w:val="12"/>
                <w:szCs w:val="12"/>
              </w:rPr>
              <w:br w:type="textWrapping"/>
            </w:r>
            <w:r>
              <w:rPr>
                <w:sz w:val="12"/>
                <w:szCs w:val="12"/>
                <w:rtl w:val="0"/>
                <w:lang w:val="fr-FR"/>
              </w:rPr>
              <w:t>Boniface : Parfait ? Il y a plusieurs trous dans les murs</w:t>
            </w:r>
            <w:r>
              <w:rPr>
                <w:sz w:val="12"/>
                <w:szCs w:val="12"/>
                <w:rtl w:val="0"/>
              </w:rPr>
              <w:t>…</w:t>
            </w:r>
            <w:r>
              <w:rPr>
                <w:sz w:val="12"/>
                <w:szCs w:val="12"/>
                <w:rtl w:val="0"/>
              </w:rPr>
              <w:t>(</w:t>
            </w:r>
            <w:r>
              <w:rPr>
                <w:sz w:val="12"/>
                <w:szCs w:val="12"/>
                <w:rtl w:val="0"/>
                <w:lang w:val="ru-RU"/>
              </w:rPr>
              <w:t>трещины в стенах</w:t>
            </w:r>
            <w:r>
              <w:rPr>
                <w:sz w:val="12"/>
                <w:szCs w:val="12"/>
                <w:rtl w:val="0"/>
              </w:rPr>
              <w:t>)</w:t>
            </w:r>
            <w:r>
              <w:rPr>
                <w:sz w:val="12"/>
                <w:szCs w:val="12"/>
              </w:rPr>
              <w:br w:type="textWrapping"/>
            </w:r>
            <w:r>
              <w:rPr>
                <w:sz w:val="12"/>
                <w:szCs w:val="12"/>
                <w:rtl w:val="0"/>
              </w:rPr>
              <w:t>L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en-US"/>
              </w:rPr>
              <w:t xml:space="preserve">agent: </w:t>
            </w:r>
            <w:r>
              <w:rPr>
                <w:sz w:val="12"/>
                <w:szCs w:val="12"/>
                <w:rtl w:val="0"/>
              </w:rPr>
              <w:t>Ç</w:t>
            </w:r>
            <w:r>
              <w:rPr>
                <w:sz w:val="12"/>
                <w:szCs w:val="12"/>
                <w:rtl w:val="0"/>
                <w:lang w:val="fr-FR"/>
              </w:rPr>
              <w:t>a, ce n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est rien du tout, vous allez voir.</w:t>
            </w:r>
            <w:r>
              <w:rPr>
                <w:sz w:val="12"/>
                <w:szCs w:val="12"/>
              </w:rPr>
              <w:br w:type="textWrapping"/>
            </w:r>
            <w:r>
              <w:rPr>
                <w:sz w:val="12"/>
                <w:szCs w:val="12"/>
                <w:rtl w:val="0"/>
                <w:lang w:val="fr-FR"/>
              </w:rPr>
              <w:t>Boniface : Euh, o</w:t>
            </w:r>
            <w:r>
              <w:rPr>
                <w:sz w:val="12"/>
                <w:szCs w:val="12"/>
                <w:rtl w:val="0"/>
                <w:lang w:val="it-IT"/>
              </w:rPr>
              <w:t xml:space="preserve">ù </w:t>
            </w:r>
            <w:r>
              <w:rPr>
                <w:sz w:val="12"/>
                <w:szCs w:val="12"/>
                <w:rtl w:val="0"/>
                <w:lang w:val="fr-FR"/>
              </w:rPr>
              <w:t>est le jardin ?</w:t>
            </w:r>
            <w:r>
              <w:rPr>
                <w:sz w:val="12"/>
                <w:szCs w:val="12"/>
              </w:rPr>
              <w:br w:type="textWrapping"/>
            </w:r>
            <w:r>
              <w:rPr>
                <w:sz w:val="12"/>
                <w:szCs w:val="12"/>
                <w:rtl w:val="0"/>
              </w:rPr>
              <w:t>L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agent: Eh bien, il est l</w:t>
            </w:r>
            <w:r>
              <w:rPr>
                <w:sz w:val="12"/>
                <w:szCs w:val="12"/>
                <w:rtl w:val="0"/>
              </w:rPr>
              <w:t xml:space="preserve">à </w:t>
            </w:r>
            <w:r>
              <w:rPr>
                <w:sz w:val="12"/>
                <w:szCs w:val="12"/>
                <w:rtl w:val="0"/>
                <w:lang w:val="ru-RU"/>
              </w:rPr>
              <w:t xml:space="preserve">! </w:t>
            </w:r>
          </w:p>
          <w:p>
            <w:pPr>
              <w:pStyle w:val="Основной текст"/>
            </w:pPr>
            <w:r>
              <w:rPr>
                <w:sz w:val="12"/>
                <w:szCs w:val="12"/>
                <w:rtl w:val="0"/>
                <w:lang w:val="fr-FR"/>
              </w:rPr>
              <w:t>Boniface : Ah ! Un arbre devant un mur, pour vous, c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est un jardin ?</w:t>
            </w:r>
            <w:r>
              <w:rPr>
                <w:sz w:val="12"/>
                <w:szCs w:val="12"/>
              </w:rPr>
              <w:br w:type="textWrapping"/>
            </w:r>
            <w:r>
              <w:rPr>
                <w:sz w:val="12"/>
                <w:szCs w:val="12"/>
                <w:rtl w:val="0"/>
              </w:rPr>
              <w:t>L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agent: Oui, le jardin n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est pas grand, mais c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est tr</w:t>
            </w:r>
            <w:r>
              <w:rPr>
                <w:sz w:val="12"/>
                <w:szCs w:val="12"/>
                <w:rtl w:val="0"/>
                <w:lang w:val="it-IT"/>
              </w:rPr>
              <w:t>è</w:t>
            </w:r>
            <w:r>
              <w:rPr>
                <w:sz w:val="12"/>
                <w:szCs w:val="12"/>
                <w:rtl w:val="0"/>
                <w:lang w:val="fr-FR"/>
              </w:rPr>
              <w:t>s calme !</w:t>
            </w:r>
            <w:r>
              <w:rPr>
                <w:sz w:val="12"/>
                <w:szCs w:val="12"/>
              </w:rPr>
              <w:br w:type="textWrapping"/>
            </w:r>
            <w:r>
              <w:rPr>
                <w:sz w:val="12"/>
                <w:szCs w:val="12"/>
                <w:rtl w:val="0"/>
                <w:lang w:val="fr-FR"/>
              </w:rPr>
              <w:t>Boniface : Oui, c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est tr</w:t>
            </w:r>
            <w:r>
              <w:rPr>
                <w:sz w:val="12"/>
                <w:szCs w:val="12"/>
                <w:rtl w:val="0"/>
                <w:lang w:val="it-IT"/>
              </w:rPr>
              <w:t>è</w:t>
            </w:r>
            <w:r>
              <w:rPr>
                <w:sz w:val="12"/>
                <w:szCs w:val="12"/>
                <w:rtl w:val="0"/>
                <w:lang w:val="pt-PT"/>
              </w:rPr>
              <w:t>s calme, mais c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est sombre(</w:t>
            </w:r>
            <w:r>
              <w:rPr>
                <w:sz w:val="12"/>
                <w:szCs w:val="12"/>
                <w:rtl w:val="0"/>
              </w:rPr>
              <w:t>темно</w:t>
            </w:r>
            <w:r>
              <w:rPr>
                <w:sz w:val="12"/>
                <w:szCs w:val="12"/>
                <w:rtl w:val="0"/>
                <w:lang w:val="fr-FR"/>
              </w:rPr>
              <w:t>). Et moi, j</w:t>
            </w:r>
            <w:r>
              <w:rPr>
                <w:sz w:val="12"/>
                <w:szCs w:val="12"/>
                <w:rtl w:val="1"/>
              </w:rPr>
              <w:t>’</w:t>
            </w:r>
            <w:r>
              <w:rPr>
                <w:sz w:val="12"/>
                <w:szCs w:val="12"/>
                <w:rtl w:val="0"/>
                <w:lang w:val="fr-FR"/>
              </w:rPr>
              <w:t>ai absolument besoin</w:t>
            </w:r>
            <w:r>
              <w:rPr>
                <w:sz w:val="12"/>
                <w:szCs w:val="12"/>
              </w:rPr>
              <w:br w:type="textWrapping"/>
            </w:r>
            <w:r>
              <w:rPr>
                <w:sz w:val="12"/>
                <w:szCs w:val="12"/>
                <w:rtl w:val="0"/>
              </w:rPr>
              <w:t>de lumi</w:t>
            </w:r>
            <w:r>
              <w:rPr>
                <w:sz w:val="12"/>
                <w:szCs w:val="12"/>
                <w:rtl w:val="0"/>
                <w:lang w:val="it-IT"/>
              </w:rPr>
              <w:t>è</w:t>
            </w:r>
            <w:r>
              <w:rPr>
                <w:sz w:val="12"/>
                <w:szCs w:val="12"/>
                <w:rtl w:val="0"/>
                <w:lang w:val="fr-FR"/>
              </w:rPr>
              <w:t xml:space="preserve">re ! </w:t>
            </w:r>
          </w:p>
        </w:tc>
        <w:tc>
          <w:tcPr>
            <w:tcW w:type="dxa" w:w="2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Boniface : J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entends un bruit bizarre(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странный шум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), un bruit de plomberie.(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водопровода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 Qu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est-ce que c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est ?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br w:type="textWrapping"/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L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agent: Il y a un tout petit probl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è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me aux toilettes, mais ce n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est pas grave. Nous allons r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parer cette fuite tr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è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s facilement. Passons 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 xml:space="preserve">à 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la cuisine. </w:t>
            </w:r>
          </w:p>
          <w:p>
            <w:pPr>
              <w:pStyle w:val="Основной текст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Boniface : Elle n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est pas 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quip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e(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не оборудована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), je vois. Il n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y a rien, pas de placard, pas de r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frig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rateur...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br w:type="textWrapping"/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Je n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ai pas envie de faire tous les travaux!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br w:type="textWrapping"/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Et le loyer est de combien?(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скок стоит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) </w:t>
            </w:r>
          </w:p>
          <w:p>
            <w:pPr>
              <w:pStyle w:val="Основной текст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>L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agent: 770 euros, monsieur. </w:t>
            </w:r>
          </w:p>
          <w:p>
            <w:pPr>
              <w:pStyle w:val="Основной текст"/>
            </w:pPr>
            <w:r>
              <w:rPr>
                <w:rFonts w:ascii="Helvetica Neue" w:hAnsi="Helvetica Neue"/>
                <w:sz w:val="12"/>
                <w:szCs w:val="12"/>
                <w:rtl w:val="0"/>
              </w:rPr>
              <w:t xml:space="preserve">Boniface : 770 euros pour un appartement en mauvais 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é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tat, non merci ! En plus, il n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’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y a pas assez de place(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мало место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 et trop de probl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è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mes ici(</w:t>
            </w:r>
            <w:r>
              <w:rPr>
                <w:rFonts w:ascii="Helvetica Neue" w:hAnsi="Helvetica Neue" w:hint="default"/>
                <w:sz w:val="12"/>
                <w:szCs w:val="12"/>
                <w:rtl w:val="0"/>
              </w:rPr>
              <w:t>много проблем</w:t>
            </w:r>
            <w:r>
              <w:rPr>
                <w:rFonts w:ascii="Helvetica Neue" w:hAnsi="Helvetica Neue"/>
                <w:sz w:val="12"/>
                <w:szCs w:val="12"/>
                <w:rtl w:val="0"/>
              </w:rPr>
              <w:t>)</w:t>
            </w:r>
          </w:p>
          <w:p>
            <w:pPr>
              <w:pStyle w:val="Основной текст"/>
            </w:pPr>
          </w:p>
        </w:tc>
      </w:tr>
    </w:tbl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